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C" w:rsidRDefault="008634FC" w:rsidP="008634FC">
      <w:pPr>
        <w:pStyle w:val="1"/>
        <w:tabs>
          <w:tab w:val="left" w:pos="708"/>
        </w:tabs>
        <w:ind w:right="-5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i/>
          <w:iCs/>
          <w:noProof/>
        </w:rPr>
        <w:drawing>
          <wp:inline distT="0" distB="0" distL="0" distR="0">
            <wp:extent cx="763270" cy="739775"/>
            <wp:effectExtent l="19050" t="0" r="0" b="0"/>
            <wp:docPr id="3" name="Рисунок 3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FC" w:rsidRDefault="008634FC" w:rsidP="008634F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8634FC" w:rsidRDefault="008634FC" w:rsidP="008634F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8634FC" w:rsidRDefault="008634FC" w:rsidP="008634F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8634FC" w:rsidRDefault="008634FC" w:rsidP="008634F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634FC" w:rsidRDefault="008634FC" w:rsidP="008634FC">
      <w:pPr>
        <w:pStyle w:val="a3"/>
        <w:tabs>
          <w:tab w:val="left" w:pos="708"/>
        </w:tabs>
        <w:ind w:right="-5"/>
      </w:pPr>
    </w:p>
    <w:p w:rsidR="008634FC" w:rsidRDefault="008634FC" w:rsidP="008634FC">
      <w:pPr>
        <w:pStyle w:val="a3"/>
        <w:tabs>
          <w:tab w:val="left" w:pos="708"/>
        </w:tabs>
        <w:ind w:right="-5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8634FC" w:rsidRPr="002C7D78" w:rsidRDefault="008634FC" w:rsidP="008634FC">
      <w:pPr>
        <w:pStyle w:val="1"/>
        <w:tabs>
          <w:tab w:val="left" w:pos="708"/>
        </w:tabs>
        <w:ind w:left="-360" w:right="-5"/>
        <w:jc w:val="center"/>
        <w:rPr>
          <w:rFonts w:cs="Times New Roman"/>
          <w:sz w:val="22"/>
          <w:szCs w:val="22"/>
        </w:rPr>
      </w:pPr>
    </w:p>
    <w:p w:rsidR="008634FC" w:rsidRPr="002C7D78" w:rsidRDefault="008634FC" w:rsidP="008634FC">
      <w:pPr>
        <w:ind w:firstLine="0"/>
        <w:rPr>
          <w:b/>
          <w:bCs/>
          <w:sz w:val="24"/>
          <w:szCs w:val="24"/>
        </w:rPr>
      </w:pPr>
      <w:r w:rsidRPr="002C7D78">
        <w:rPr>
          <w:b/>
          <w:bCs/>
          <w:sz w:val="24"/>
          <w:szCs w:val="24"/>
        </w:rPr>
        <w:t>№ 101</w:t>
      </w:r>
    </w:p>
    <w:p w:rsidR="008634FC" w:rsidRPr="002C7D78" w:rsidRDefault="008634FC" w:rsidP="008634FC">
      <w:pPr>
        <w:pStyle w:val="2"/>
        <w:tabs>
          <w:tab w:val="left" w:pos="708"/>
        </w:tabs>
        <w:spacing w:after="0" w:line="240" w:lineRule="auto"/>
        <w:rPr>
          <w:b/>
          <w:bCs/>
          <w:sz w:val="24"/>
          <w:szCs w:val="24"/>
        </w:rPr>
      </w:pPr>
      <w:r w:rsidRPr="002C7D78">
        <w:rPr>
          <w:b/>
          <w:bCs/>
          <w:sz w:val="24"/>
          <w:szCs w:val="24"/>
        </w:rPr>
        <w:t>от  07.04.2016 г.</w:t>
      </w:r>
    </w:p>
    <w:p w:rsidR="008634FC" w:rsidRPr="002C7D78" w:rsidRDefault="008634FC" w:rsidP="008634FC">
      <w:pPr>
        <w:ind w:firstLine="0"/>
        <w:rPr>
          <w:b/>
          <w:bCs/>
          <w:sz w:val="24"/>
          <w:szCs w:val="24"/>
        </w:rPr>
      </w:pPr>
    </w:p>
    <w:p w:rsidR="008634FC" w:rsidRPr="00B452D9" w:rsidRDefault="008634FC" w:rsidP="008634FC">
      <w:pPr>
        <w:ind w:right="5035" w:firstLine="0"/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</w:pPr>
      <w:r w:rsidRPr="00B452D9"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  <w:t xml:space="preserve">О проведении месячника </w:t>
      </w:r>
    </w:p>
    <w:p w:rsidR="008634FC" w:rsidRPr="00B452D9" w:rsidRDefault="008634FC" w:rsidP="008634FC">
      <w:pPr>
        <w:ind w:right="5035" w:firstLine="0"/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</w:pPr>
      <w:r w:rsidRPr="00B452D9"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  <w:t xml:space="preserve">по благоустройству территории </w:t>
      </w:r>
    </w:p>
    <w:p w:rsidR="008634FC" w:rsidRPr="00B452D9" w:rsidRDefault="008634FC" w:rsidP="008634FC">
      <w:pPr>
        <w:ind w:right="5035" w:firstLine="0"/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</w:pPr>
      <w:r w:rsidRPr="00B452D9"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  <w:t xml:space="preserve">населенных пунктов </w:t>
      </w:r>
      <w:r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  <w:t xml:space="preserve">МО </w:t>
      </w:r>
      <w:proofErr w:type="spellStart"/>
      <w:r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  <w:t>Ропшинское</w:t>
      </w:r>
      <w:proofErr w:type="spellEnd"/>
      <w:r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  <w:t xml:space="preserve"> сельское поселение</w:t>
      </w:r>
    </w:p>
    <w:p w:rsidR="008634FC" w:rsidRPr="00154CD3" w:rsidRDefault="008634FC" w:rsidP="008634FC">
      <w:pPr>
        <w:ind w:right="-6"/>
      </w:pPr>
    </w:p>
    <w:p w:rsidR="008634FC" w:rsidRPr="00B452D9" w:rsidRDefault="008634FC" w:rsidP="008634FC">
      <w:pPr>
        <w:rPr>
          <w:sz w:val="24"/>
          <w:szCs w:val="24"/>
        </w:rPr>
      </w:pPr>
      <w:r w:rsidRPr="00154CD3">
        <w:tab/>
      </w:r>
      <w:r w:rsidRPr="00B452D9">
        <w:rPr>
          <w:sz w:val="24"/>
          <w:szCs w:val="24"/>
        </w:rPr>
        <w:t>Для наведения порядка и повышения уровня благоустройства и санитарного состояния на территории населенных пунктов</w:t>
      </w:r>
      <w:r>
        <w:rPr>
          <w:sz w:val="24"/>
          <w:szCs w:val="24"/>
        </w:rPr>
        <w:t xml:space="preserve"> МО 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452D9">
        <w:rPr>
          <w:sz w:val="24"/>
          <w:szCs w:val="24"/>
        </w:rPr>
        <w:t xml:space="preserve">,   в связи с подготовкой к празднованию Дня Победы в Великой Отечественной войне и  для привлечения населения к работам по благоустройству территорий,  местная администрация муниципального образования </w:t>
      </w:r>
      <w:proofErr w:type="spellStart"/>
      <w:r w:rsidRPr="00B452D9">
        <w:rPr>
          <w:sz w:val="24"/>
          <w:szCs w:val="24"/>
        </w:rPr>
        <w:t>Ропшинское</w:t>
      </w:r>
      <w:proofErr w:type="spellEnd"/>
      <w:r w:rsidRPr="00B452D9">
        <w:rPr>
          <w:sz w:val="24"/>
          <w:szCs w:val="24"/>
        </w:rPr>
        <w:t xml:space="preserve"> сельское поселение</w:t>
      </w:r>
    </w:p>
    <w:p w:rsidR="008634FC" w:rsidRPr="00B452D9" w:rsidRDefault="008634FC" w:rsidP="008634FC">
      <w:pPr>
        <w:rPr>
          <w:sz w:val="24"/>
          <w:szCs w:val="24"/>
        </w:rPr>
      </w:pPr>
    </w:p>
    <w:p w:rsidR="008634FC" w:rsidRPr="002C7D78" w:rsidRDefault="008634FC" w:rsidP="008634FC">
      <w:pPr>
        <w:jc w:val="center"/>
        <w:rPr>
          <w:sz w:val="24"/>
          <w:szCs w:val="24"/>
        </w:rPr>
      </w:pPr>
      <w:r w:rsidRPr="002C7D78">
        <w:rPr>
          <w:sz w:val="24"/>
          <w:szCs w:val="24"/>
        </w:rPr>
        <w:t xml:space="preserve"> ПОСТАНОВЛЯЕТ:</w:t>
      </w:r>
    </w:p>
    <w:p w:rsidR="008634FC" w:rsidRPr="002C7D78" w:rsidRDefault="008634FC" w:rsidP="008634FC">
      <w:pPr>
        <w:rPr>
          <w:snapToGrid w:val="0"/>
          <w:sz w:val="24"/>
          <w:szCs w:val="24"/>
        </w:rPr>
      </w:pPr>
    </w:p>
    <w:p w:rsidR="008634FC" w:rsidRPr="002C7D78" w:rsidRDefault="008634FC" w:rsidP="008634FC">
      <w:pPr>
        <w:pStyle w:val="a5"/>
        <w:spacing w:after="0"/>
        <w:ind w:firstLine="0"/>
        <w:rPr>
          <w:sz w:val="24"/>
          <w:szCs w:val="24"/>
        </w:rPr>
      </w:pPr>
      <w:r w:rsidRPr="002C7D78">
        <w:rPr>
          <w:sz w:val="24"/>
          <w:szCs w:val="24"/>
        </w:rPr>
        <w:t xml:space="preserve">1. Провести в период  с 16.04.2016 г. по 16.05.2016г. месячник по благоустройству и улучшению санитарного состояния населенных пунктов </w:t>
      </w:r>
      <w:proofErr w:type="spellStart"/>
      <w:r w:rsidRPr="002C7D78">
        <w:rPr>
          <w:sz w:val="24"/>
          <w:szCs w:val="24"/>
        </w:rPr>
        <w:t>Ропшинского</w:t>
      </w:r>
      <w:proofErr w:type="spellEnd"/>
      <w:r w:rsidRPr="002C7D78">
        <w:rPr>
          <w:sz w:val="24"/>
          <w:szCs w:val="24"/>
        </w:rPr>
        <w:t xml:space="preserve"> сельского поселения, задачами которого будут являться: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>- санитарная уборка территорий, проездных и подъездных дорог;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>- приведение в порядок подъездов и подвалов жилых домов;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>- благоустройство и приведение в порядок мемориальных памятников и захоронений, гражданских кладбищ;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>- обустройство территорий школ, детских садов и территорий мелкорозничной торговли;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>- уборка территорий частного сектора проживания;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>- обустройство и приведение в порядок контейнерных площадок, помоек;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>- ликвидация несанкционированных свалок.</w:t>
      </w:r>
    </w:p>
    <w:p w:rsidR="008634FC" w:rsidRPr="002C7D78" w:rsidRDefault="008634FC" w:rsidP="008634FC">
      <w:pPr>
        <w:pStyle w:val="a5"/>
        <w:spacing w:after="0"/>
        <w:ind w:firstLine="0"/>
        <w:rPr>
          <w:sz w:val="24"/>
          <w:szCs w:val="24"/>
        </w:rPr>
      </w:pPr>
      <w:r w:rsidRPr="002C7D78">
        <w:rPr>
          <w:sz w:val="24"/>
          <w:szCs w:val="24"/>
        </w:rPr>
        <w:t>2. Создать штаб по проведению месячника в следующем составе: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 xml:space="preserve"> Морозов Р.М. – руководитель штаба,  глава местной администрации МО </w:t>
      </w:r>
      <w:proofErr w:type="spellStart"/>
      <w:r w:rsidRPr="002C7D78">
        <w:rPr>
          <w:sz w:val="24"/>
          <w:szCs w:val="24"/>
        </w:rPr>
        <w:t>Ропшинское</w:t>
      </w:r>
      <w:proofErr w:type="spellEnd"/>
      <w:r w:rsidRPr="002C7D78">
        <w:rPr>
          <w:sz w:val="24"/>
          <w:szCs w:val="24"/>
        </w:rPr>
        <w:t xml:space="preserve"> сельское поселение;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 xml:space="preserve"> </w:t>
      </w:r>
      <w:proofErr w:type="spellStart"/>
      <w:r w:rsidRPr="002C7D78">
        <w:rPr>
          <w:sz w:val="24"/>
          <w:szCs w:val="24"/>
        </w:rPr>
        <w:t>Цыкунова</w:t>
      </w:r>
      <w:proofErr w:type="spellEnd"/>
      <w:r w:rsidRPr="002C7D78">
        <w:rPr>
          <w:sz w:val="24"/>
          <w:szCs w:val="24"/>
        </w:rPr>
        <w:t xml:space="preserve"> Т.Ф.– заместитель руководителя штаба,  зам. главы МО </w:t>
      </w:r>
      <w:proofErr w:type="spellStart"/>
      <w:r w:rsidRPr="002C7D78">
        <w:rPr>
          <w:sz w:val="24"/>
          <w:szCs w:val="24"/>
        </w:rPr>
        <w:t>Ропшинское</w:t>
      </w:r>
      <w:proofErr w:type="spellEnd"/>
      <w:r w:rsidRPr="002C7D78">
        <w:rPr>
          <w:sz w:val="24"/>
          <w:szCs w:val="24"/>
        </w:rPr>
        <w:t xml:space="preserve"> сельское поселение;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 xml:space="preserve">Карпова Е.Г. - директор МКУ «Культурно-спортивный центр д. </w:t>
      </w:r>
      <w:proofErr w:type="spellStart"/>
      <w:r w:rsidRPr="002C7D78">
        <w:rPr>
          <w:sz w:val="24"/>
          <w:szCs w:val="24"/>
        </w:rPr>
        <w:t>Яльгелево</w:t>
      </w:r>
      <w:proofErr w:type="spellEnd"/>
      <w:r w:rsidRPr="002C7D78">
        <w:rPr>
          <w:sz w:val="24"/>
          <w:szCs w:val="24"/>
        </w:rPr>
        <w:t xml:space="preserve">»,  депутат совета депутатов МО </w:t>
      </w:r>
      <w:proofErr w:type="spellStart"/>
      <w:r w:rsidRPr="002C7D78">
        <w:rPr>
          <w:sz w:val="24"/>
          <w:szCs w:val="24"/>
        </w:rPr>
        <w:t>Ропшинское</w:t>
      </w:r>
      <w:proofErr w:type="spellEnd"/>
      <w:r w:rsidRPr="002C7D78">
        <w:rPr>
          <w:sz w:val="24"/>
          <w:szCs w:val="24"/>
        </w:rPr>
        <w:t xml:space="preserve"> сельское  поселение;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>Михайлова В. А. – вед</w:t>
      </w:r>
      <w:proofErr w:type="gramStart"/>
      <w:r w:rsidRPr="002C7D78">
        <w:rPr>
          <w:sz w:val="24"/>
          <w:szCs w:val="24"/>
        </w:rPr>
        <w:t>.</w:t>
      </w:r>
      <w:proofErr w:type="gramEnd"/>
      <w:r w:rsidRPr="002C7D78">
        <w:rPr>
          <w:sz w:val="24"/>
          <w:szCs w:val="24"/>
        </w:rPr>
        <w:t xml:space="preserve"> </w:t>
      </w:r>
      <w:proofErr w:type="gramStart"/>
      <w:r w:rsidRPr="002C7D78">
        <w:rPr>
          <w:sz w:val="24"/>
          <w:szCs w:val="24"/>
        </w:rPr>
        <w:t>с</w:t>
      </w:r>
      <w:proofErr w:type="gramEnd"/>
      <w:r w:rsidRPr="002C7D78">
        <w:rPr>
          <w:sz w:val="24"/>
          <w:szCs w:val="24"/>
        </w:rPr>
        <w:t xml:space="preserve">пециалист местной администрации МО </w:t>
      </w:r>
      <w:proofErr w:type="spellStart"/>
      <w:r w:rsidRPr="002C7D78">
        <w:rPr>
          <w:sz w:val="24"/>
          <w:szCs w:val="24"/>
        </w:rPr>
        <w:t>Ропшинское</w:t>
      </w:r>
      <w:proofErr w:type="spellEnd"/>
      <w:r w:rsidRPr="002C7D78">
        <w:rPr>
          <w:sz w:val="24"/>
          <w:szCs w:val="24"/>
        </w:rPr>
        <w:t xml:space="preserve"> сельское поселение;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 xml:space="preserve">Иванова Я.В. – </w:t>
      </w:r>
      <w:r>
        <w:rPr>
          <w:sz w:val="24"/>
          <w:szCs w:val="24"/>
        </w:rPr>
        <w:t xml:space="preserve">архитектор, </w:t>
      </w:r>
      <w:r w:rsidRPr="002C7D78">
        <w:rPr>
          <w:sz w:val="24"/>
          <w:szCs w:val="24"/>
        </w:rPr>
        <w:t>специалиста м</w:t>
      </w:r>
      <w:r>
        <w:rPr>
          <w:sz w:val="24"/>
          <w:szCs w:val="24"/>
        </w:rPr>
        <w:t>естной администрации</w:t>
      </w:r>
      <w:proofErr w:type="gramStart"/>
      <w:r w:rsidRPr="002C7D78">
        <w:rPr>
          <w:sz w:val="24"/>
          <w:szCs w:val="24"/>
        </w:rPr>
        <w:t xml:space="preserve"> ;</w:t>
      </w:r>
      <w:proofErr w:type="gramEnd"/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proofErr w:type="spellStart"/>
      <w:r w:rsidRPr="002C7D78">
        <w:rPr>
          <w:sz w:val="24"/>
          <w:szCs w:val="24"/>
        </w:rPr>
        <w:t>Белолипецкий</w:t>
      </w:r>
      <w:proofErr w:type="spellEnd"/>
      <w:r w:rsidRPr="002C7D78">
        <w:rPr>
          <w:sz w:val="24"/>
          <w:szCs w:val="24"/>
        </w:rPr>
        <w:t xml:space="preserve"> С.Г. –  директор  ООО «УК </w:t>
      </w:r>
      <w:proofErr w:type="spellStart"/>
      <w:r w:rsidRPr="002C7D78">
        <w:rPr>
          <w:sz w:val="24"/>
          <w:szCs w:val="24"/>
        </w:rPr>
        <w:t>Ленкомстрой</w:t>
      </w:r>
      <w:proofErr w:type="spellEnd"/>
      <w:r w:rsidRPr="002C7D78">
        <w:rPr>
          <w:sz w:val="24"/>
          <w:szCs w:val="24"/>
        </w:rPr>
        <w:t xml:space="preserve"> ЖКХ ЛР»;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proofErr w:type="spellStart"/>
      <w:r w:rsidRPr="002C7D78">
        <w:rPr>
          <w:sz w:val="24"/>
          <w:szCs w:val="24"/>
        </w:rPr>
        <w:t>Крупкин</w:t>
      </w:r>
      <w:proofErr w:type="spellEnd"/>
      <w:r w:rsidRPr="002C7D78">
        <w:rPr>
          <w:sz w:val="24"/>
          <w:szCs w:val="24"/>
        </w:rPr>
        <w:t xml:space="preserve"> В.З. – ген. директор ФГУП «ФСГЦР»;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proofErr w:type="spellStart"/>
      <w:r w:rsidRPr="002C7D78">
        <w:rPr>
          <w:sz w:val="24"/>
          <w:szCs w:val="24"/>
        </w:rPr>
        <w:t>Махолин</w:t>
      </w:r>
      <w:proofErr w:type="spellEnd"/>
      <w:r w:rsidRPr="002C7D78">
        <w:rPr>
          <w:sz w:val="24"/>
          <w:szCs w:val="24"/>
        </w:rPr>
        <w:t xml:space="preserve"> А.И. – ген. директор ЗАО «Красносельское»;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proofErr w:type="spellStart"/>
      <w:r w:rsidRPr="002C7D78">
        <w:rPr>
          <w:sz w:val="24"/>
          <w:szCs w:val="24"/>
        </w:rPr>
        <w:lastRenderedPageBreak/>
        <w:t>Разносчикова</w:t>
      </w:r>
      <w:proofErr w:type="spellEnd"/>
      <w:r w:rsidRPr="002C7D78">
        <w:rPr>
          <w:sz w:val="24"/>
          <w:szCs w:val="24"/>
        </w:rPr>
        <w:t xml:space="preserve">  С.В. – директор школы пос. Ропша;</w:t>
      </w:r>
    </w:p>
    <w:p w:rsidR="008634FC" w:rsidRPr="002C7D78" w:rsidRDefault="008634FC" w:rsidP="008634FC">
      <w:pPr>
        <w:pStyle w:val="a5"/>
        <w:spacing w:after="0"/>
        <w:rPr>
          <w:sz w:val="24"/>
          <w:szCs w:val="24"/>
        </w:rPr>
      </w:pPr>
      <w:r w:rsidRPr="002C7D78">
        <w:rPr>
          <w:sz w:val="24"/>
          <w:szCs w:val="24"/>
        </w:rPr>
        <w:t xml:space="preserve"> Старосты и председатели частей территории  МО </w:t>
      </w:r>
      <w:proofErr w:type="spellStart"/>
      <w:r w:rsidRPr="002C7D78">
        <w:rPr>
          <w:sz w:val="24"/>
          <w:szCs w:val="24"/>
        </w:rPr>
        <w:t>Ропшинское</w:t>
      </w:r>
      <w:proofErr w:type="spellEnd"/>
      <w:r w:rsidRPr="002C7D78">
        <w:rPr>
          <w:sz w:val="24"/>
          <w:szCs w:val="24"/>
        </w:rPr>
        <w:t xml:space="preserve"> сельское поселение.</w:t>
      </w:r>
    </w:p>
    <w:p w:rsidR="008634FC" w:rsidRPr="002C7D78" w:rsidRDefault="008634FC" w:rsidP="008634FC">
      <w:pPr>
        <w:tabs>
          <w:tab w:val="left" w:pos="1485"/>
        </w:tabs>
        <w:ind w:firstLine="0"/>
        <w:rPr>
          <w:sz w:val="24"/>
          <w:szCs w:val="24"/>
        </w:rPr>
      </w:pPr>
      <w:r w:rsidRPr="002C7D78">
        <w:rPr>
          <w:sz w:val="24"/>
          <w:szCs w:val="24"/>
        </w:rPr>
        <w:t>3. Предложить владельцам домов частного жилого сектора провести уборку и благоустройство территории, прилегающей к их домам.</w:t>
      </w:r>
    </w:p>
    <w:p w:rsidR="008634FC" w:rsidRPr="002C7D78" w:rsidRDefault="008634FC" w:rsidP="008634FC">
      <w:pPr>
        <w:tabs>
          <w:tab w:val="left" w:pos="1485"/>
        </w:tabs>
        <w:ind w:firstLine="0"/>
        <w:rPr>
          <w:sz w:val="24"/>
          <w:szCs w:val="24"/>
        </w:rPr>
      </w:pPr>
      <w:r w:rsidRPr="002C7D78">
        <w:rPr>
          <w:sz w:val="24"/>
          <w:szCs w:val="24"/>
        </w:rPr>
        <w:t xml:space="preserve">4. Руководителям предприятий, организаций, учреждений независимо от форм собственности, находящихся на территории МО </w:t>
      </w:r>
      <w:proofErr w:type="spellStart"/>
      <w:r w:rsidRPr="002C7D78">
        <w:rPr>
          <w:sz w:val="24"/>
          <w:szCs w:val="24"/>
        </w:rPr>
        <w:t>Ропшинское</w:t>
      </w:r>
      <w:proofErr w:type="spellEnd"/>
      <w:r w:rsidRPr="002C7D78">
        <w:rPr>
          <w:sz w:val="24"/>
          <w:szCs w:val="24"/>
        </w:rPr>
        <w:t xml:space="preserve">  сельское поселение, обеспечить участие своих сотрудников в месячнике по благоустройству территории, прилегающей к их зданиям и строениям и  мест общественного пользования.</w:t>
      </w:r>
    </w:p>
    <w:p w:rsidR="008634FC" w:rsidRPr="002C7D78" w:rsidRDefault="008634FC" w:rsidP="008634FC">
      <w:pPr>
        <w:pStyle w:val="a5"/>
        <w:ind w:right="-6" w:firstLine="0"/>
        <w:rPr>
          <w:sz w:val="24"/>
          <w:szCs w:val="24"/>
        </w:rPr>
      </w:pPr>
      <w:r w:rsidRPr="002C7D78">
        <w:rPr>
          <w:sz w:val="24"/>
          <w:szCs w:val="24"/>
        </w:rPr>
        <w:t>5.  Провести субботник  на территории поселения  16, 23 апреля.</w:t>
      </w:r>
    </w:p>
    <w:p w:rsidR="008634FC" w:rsidRPr="002C7D78" w:rsidRDefault="008634FC" w:rsidP="008634FC">
      <w:pPr>
        <w:pStyle w:val="a5"/>
        <w:ind w:right="-6" w:firstLine="0"/>
        <w:rPr>
          <w:sz w:val="24"/>
          <w:szCs w:val="24"/>
        </w:rPr>
      </w:pPr>
      <w:r w:rsidRPr="002C7D78">
        <w:rPr>
          <w:sz w:val="24"/>
          <w:szCs w:val="24"/>
        </w:rPr>
        <w:t xml:space="preserve">6. Настоящее постановление вступает в силу со дня его подписания. </w:t>
      </w:r>
      <w:proofErr w:type="gramStart"/>
      <w:r w:rsidRPr="002C7D78">
        <w:rPr>
          <w:sz w:val="24"/>
          <w:szCs w:val="24"/>
        </w:rPr>
        <w:t>Разместить</w:t>
      </w:r>
      <w:proofErr w:type="gramEnd"/>
      <w:r w:rsidRPr="002C7D78">
        <w:rPr>
          <w:sz w:val="24"/>
          <w:szCs w:val="24"/>
        </w:rPr>
        <w:t xml:space="preserve"> настоящее постановление на официальном сайте  МО </w:t>
      </w:r>
      <w:proofErr w:type="spellStart"/>
      <w:r w:rsidRPr="002C7D78">
        <w:rPr>
          <w:sz w:val="24"/>
          <w:szCs w:val="24"/>
        </w:rPr>
        <w:t>Ропшинское</w:t>
      </w:r>
      <w:proofErr w:type="spellEnd"/>
      <w:r w:rsidRPr="002C7D78">
        <w:rPr>
          <w:sz w:val="24"/>
          <w:szCs w:val="24"/>
        </w:rPr>
        <w:t xml:space="preserve"> сельское поселение и на информационных стендах поселения.</w:t>
      </w:r>
    </w:p>
    <w:p w:rsidR="008634FC" w:rsidRPr="002C7D78" w:rsidRDefault="008634FC" w:rsidP="008634FC">
      <w:pPr>
        <w:pStyle w:val="a5"/>
        <w:ind w:right="-6" w:firstLine="0"/>
        <w:rPr>
          <w:sz w:val="24"/>
          <w:szCs w:val="24"/>
        </w:rPr>
      </w:pPr>
      <w:r w:rsidRPr="002C7D78">
        <w:rPr>
          <w:sz w:val="24"/>
          <w:szCs w:val="24"/>
        </w:rPr>
        <w:t xml:space="preserve">7.  </w:t>
      </w:r>
      <w:proofErr w:type="gramStart"/>
      <w:r w:rsidRPr="002C7D78">
        <w:rPr>
          <w:sz w:val="24"/>
          <w:szCs w:val="24"/>
        </w:rPr>
        <w:t>Контроль за</w:t>
      </w:r>
      <w:proofErr w:type="gramEnd"/>
      <w:r w:rsidRPr="002C7D78">
        <w:rPr>
          <w:sz w:val="24"/>
          <w:szCs w:val="24"/>
        </w:rPr>
        <w:t xml:space="preserve"> исполнением  данного постановления оставляю за собой.</w:t>
      </w:r>
    </w:p>
    <w:p w:rsidR="008634FC" w:rsidRPr="002C7D78" w:rsidRDefault="008634FC" w:rsidP="008634FC">
      <w:pPr>
        <w:tabs>
          <w:tab w:val="left" w:pos="960"/>
        </w:tabs>
        <w:ind w:firstLine="0"/>
        <w:rPr>
          <w:sz w:val="24"/>
          <w:szCs w:val="24"/>
        </w:rPr>
      </w:pPr>
    </w:p>
    <w:p w:rsidR="008634FC" w:rsidRPr="002C7D78" w:rsidRDefault="008634FC" w:rsidP="008634FC">
      <w:pPr>
        <w:tabs>
          <w:tab w:val="left" w:pos="960"/>
        </w:tabs>
        <w:ind w:firstLine="0"/>
        <w:rPr>
          <w:sz w:val="24"/>
          <w:szCs w:val="24"/>
        </w:rPr>
      </w:pPr>
    </w:p>
    <w:p w:rsidR="008634FC" w:rsidRPr="002C7D78" w:rsidRDefault="008634FC" w:rsidP="008634FC">
      <w:pPr>
        <w:tabs>
          <w:tab w:val="left" w:pos="960"/>
        </w:tabs>
        <w:ind w:firstLine="0"/>
        <w:rPr>
          <w:sz w:val="24"/>
          <w:szCs w:val="24"/>
        </w:rPr>
      </w:pPr>
    </w:p>
    <w:p w:rsidR="008634FC" w:rsidRPr="002C7D78" w:rsidRDefault="008634FC" w:rsidP="008634FC">
      <w:pPr>
        <w:tabs>
          <w:tab w:val="left" w:pos="960"/>
        </w:tabs>
        <w:ind w:firstLine="0"/>
        <w:rPr>
          <w:sz w:val="24"/>
          <w:szCs w:val="24"/>
        </w:rPr>
      </w:pPr>
    </w:p>
    <w:p w:rsidR="008634FC" w:rsidRPr="00B452D9" w:rsidRDefault="008634FC" w:rsidP="008634FC">
      <w:pPr>
        <w:tabs>
          <w:tab w:val="left" w:pos="960"/>
        </w:tabs>
        <w:ind w:firstLine="0"/>
        <w:rPr>
          <w:sz w:val="24"/>
          <w:szCs w:val="24"/>
        </w:rPr>
      </w:pPr>
      <w:r w:rsidRPr="002C7D78">
        <w:rPr>
          <w:sz w:val="24"/>
          <w:szCs w:val="24"/>
        </w:rPr>
        <w:t>Глава местной</w:t>
      </w:r>
      <w:r w:rsidRPr="00B452D9">
        <w:rPr>
          <w:sz w:val="24"/>
          <w:szCs w:val="24"/>
        </w:rPr>
        <w:t xml:space="preserve"> администрации</w:t>
      </w:r>
    </w:p>
    <w:p w:rsidR="008634FC" w:rsidRPr="00B452D9" w:rsidRDefault="008634FC" w:rsidP="008634FC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4"/>
          <w:szCs w:val="24"/>
        </w:rPr>
      </w:pPr>
      <w:r w:rsidRPr="00B452D9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Pr="00B452D9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B452D9"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Морозов Р.М.</w:t>
      </w:r>
    </w:p>
    <w:p w:rsidR="008634FC" w:rsidRPr="00B452D9" w:rsidRDefault="008634FC" w:rsidP="008634FC">
      <w:pPr>
        <w:rPr>
          <w:sz w:val="24"/>
          <w:szCs w:val="24"/>
        </w:rPr>
      </w:pPr>
    </w:p>
    <w:p w:rsidR="008634FC" w:rsidRDefault="008634FC" w:rsidP="008634FC">
      <w:pPr>
        <w:ind w:firstLine="0"/>
        <w:rPr>
          <w:color w:val="000000"/>
          <w:sz w:val="22"/>
          <w:szCs w:val="22"/>
        </w:rPr>
      </w:pPr>
    </w:p>
    <w:p w:rsidR="008634FC" w:rsidRPr="002C7D78" w:rsidRDefault="008634FC" w:rsidP="008634FC">
      <w:pPr>
        <w:ind w:firstLine="0"/>
      </w:pPr>
      <w:r w:rsidRPr="002C7D78">
        <w:t xml:space="preserve">исп. Михайлова В.А.                                                                                                </w:t>
      </w:r>
    </w:p>
    <w:p w:rsidR="008634FC" w:rsidRPr="002C7D78" w:rsidRDefault="008634FC" w:rsidP="008634FC">
      <w:pPr>
        <w:pStyle w:val="5"/>
        <w:tabs>
          <w:tab w:val="left" w:pos="-1701"/>
        </w:tabs>
        <w:ind w:right="-5" w:firstLine="0"/>
      </w:pPr>
      <w:r w:rsidRPr="002C7D78">
        <w:t>8(81376)72-224</w:t>
      </w:r>
    </w:p>
    <w:p w:rsidR="008634FC" w:rsidRPr="00A72501" w:rsidRDefault="008634FC" w:rsidP="008634FC">
      <w:pPr>
        <w:ind w:firstLine="0"/>
        <w:rPr>
          <w:sz w:val="24"/>
          <w:szCs w:val="24"/>
        </w:rPr>
      </w:pPr>
    </w:p>
    <w:p w:rsidR="008634FC" w:rsidRPr="00A72501" w:rsidRDefault="008634FC" w:rsidP="008634FC">
      <w:pPr>
        <w:ind w:firstLine="0"/>
        <w:rPr>
          <w:sz w:val="24"/>
          <w:szCs w:val="24"/>
        </w:rPr>
      </w:pPr>
      <w:r w:rsidRPr="00A72501">
        <w:rPr>
          <w:sz w:val="24"/>
          <w:szCs w:val="24"/>
        </w:rPr>
        <w:t>Согласовано:</w:t>
      </w:r>
    </w:p>
    <w:p w:rsidR="008634FC" w:rsidRPr="002C7D78" w:rsidRDefault="008634FC" w:rsidP="008634FC">
      <w:pPr>
        <w:pStyle w:val="a5"/>
        <w:ind w:right="-6"/>
        <w:rPr>
          <w:sz w:val="24"/>
          <w:szCs w:val="24"/>
        </w:rPr>
      </w:pPr>
      <w:proofErr w:type="spellStart"/>
      <w:r w:rsidRPr="002C7D78">
        <w:rPr>
          <w:sz w:val="24"/>
          <w:szCs w:val="24"/>
        </w:rPr>
        <w:t>Цыкунова</w:t>
      </w:r>
      <w:proofErr w:type="spellEnd"/>
      <w:r w:rsidRPr="002C7D78">
        <w:rPr>
          <w:sz w:val="24"/>
          <w:szCs w:val="24"/>
        </w:rPr>
        <w:t xml:space="preserve"> Т.Ф.– </w:t>
      </w:r>
      <w:r>
        <w:rPr>
          <w:sz w:val="24"/>
          <w:szCs w:val="24"/>
        </w:rPr>
        <w:t>______________________________________</w:t>
      </w:r>
    </w:p>
    <w:p w:rsidR="008634FC" w:rsidRPr="002C7D78" w:rsidRDefault="008634FC" w:rsidP="008634FC">
      <w:pPr>
        <w:pStyle w:val="a5"/>
        <w:ind w:right="-6"/>
        <w:rPr>
          <w:sz w:val="24"/>
          <w:szCs w:val="24"/>
        </w:rPr>
      </w:pPr>
      <w:r w:rsidRPr="002C7D78">
        <w:rPr>
          <w:sz w:val="24"/>
          <w:szCs w:val="24"/>
        </w:rPr>
        <w:t xml:space="preserve">Карпова Е.Г. - </w:t>
      </w:r>
      <w:r>
        <w:rPr>
          <w:sz w:val="24"/>
          <w:szCs w:val="24"/>
        </w:rPr>
        <w:t>________________________________________</w:t>
      </w:r>
    </w:p>
    <w:p w:rsidR="008634FC" w:rsidRPr="002C7D78" w:rsidRDefault="008634FC" w:rsidP="008634FC">
      <w:pPr>
        <w:pStyle w:val="a5"/>
        <w:ind w:right="-6"/>
        <w:rPr>
          <w:sz w:val="24"/>
          <w:szCs w:val="24"/>
        </w:rPr>
      </w:pPr>
      <w:proofErr w:type="spellStart"/>
      <w:r w:rsidRPr="002C7D78">
        <w:rPr>
          <w:sz w:val="24"/>
          <w:szCs w:val="24"/>
        </w:rPr>
        <w:t>Белолипецкий</w:t>
      </w:r>
      <w:proofErr w:type="spellEnd"/>
      <w:r w:rsidRPr="002C7D78">
        <w:rPr>
          <w:sz w:val="24"/>
          <w:szCs w:val="24"/>
        </w:rPr>
        <w:t xml:space="preserve"> С.Г. –  </w:t>
      </w:r>
      <w:r>
        <w:rPr>
          <w:sz w:val="24"/>
          <w:szCs w:val="24"/>
        </w:rPr>
        <w:t>__________________________________</w:t>
      </w:r>
    </w:p>
    <w:p w:rsidR="008634FC" w:rsidRPr="002C7D78" w:rsidRDefault="008634FC" w:rsidP="008634FC">
      <w:pPr>
        <w:pStyle w:val="a5"/>
        <w:ind w:right="-6"/>
        <w:rPr>
          <w:sz w:val="24"/>
          <w:szCs w:val="24"/>
        </w:rPr>
      </w:pPr>
      <w:proofErr w:type="spellStart"/>
      <w:r w:rsidRPr="002C7D78">
        <w:rPr>
          <w:sz w:val="24"/>
          <w:szCs w:val="24"/>
        </w:rPr>
        <w:t>Крупкин</w:t>
      </w:r>
      <w:proofErr w:type="spellEnd"/>
      <w:r w:rsidRPr="002C7D78">
        <w:rPr>
          <w:sz w:val="24"/>
          <w:szCs w:val="24"/>
        </w:rPr>
        <w:t xml:space="preserve"> В.З. – </w:t>
      </w:r>
      <w:r>
        <w:rPr>
          <w:sz w:val="24"/>
          <w:szCs w:val="24"/>
        </w:rPr>
        <w:t>_______________________________________</w:t>
      </w:r>
    </w:p>
    <w:p w:rsidR="008634FC" w:rsidRPr="002C7D78" w:rsidRDefault="008634FC" w:rsidP="008634FC">
      <w:pPr>
        <w:pStyle w:val="a5"/>
        <w:ind w:right="-6"/>
        <w:rPr>
          <w:sz w:val="24"/>
          <w:szCs w:val="24"/>
        </w:rPr>
      </w:pPr>
      <w:proofErr w:type="spellStart"/>
      <w:r w:rsidRPr="002C7D78">
        <w:rPr>
          <w:sz w:val="24"/>
          <w:szCs w:val="24"/>
        </w:rPr>
        <w:t>Махолин</w:t>
      </w:r>
      <w:proofErr w:type="spellEnd"/>
      <w:r w:rsidRPr="002C7D78">
        <w:rPr>
          <w:sz w:val="24"/>
          <w:szCs w:val="24"/>
        </w:rPr>
        <w:t xml:space="preserve"> А.И. – </w:t>
      </w:r>
      <w:r>
        <w:rPr>
          <w:sz w:val="24"/>
          <w:szCs w:val="24"/>
        </w:rPr>
        <w:t>______________________________________</w:t>
      </w:r>
    </w:p>
    <w:p w:rsidR="008634FC" w:rsidRPr="002C7D78" w:rsidRDefault="008634FC" w:rsidP="008634FC">
      <w:pPr>
        <w:pStyle w:val="a5"/>
        <w:ind w:right="-6"/>
        <w:rPr>
          <w:sz w:val="24"/>
          <w:szCs w:val="24"/>
        </w:rPr>
      </w:pPr>
      <w:proofErr w:type="spellStart"/>
      <w:r w:rsidRPr="002C7D78">
        <w:rPr>
          <w:sz w:val="24"/>
          <w:szCs w:val="24"/>
        </w:rPr>
        <w:t>Разносчикова</w:t>
      </w:r>
      <w:proofErr w:type="spellEnd"/>
      <w:r w:rsidRPr="002C7D78">
        <w:rPr>
          <w:sz w:val="24"/>
          <w:szCs w:val="24"/>
        </w:rPr>
        <w:t xml:space="preserve">  С.В. – </w:t>
      </w:r>
      <w:r>
        <w:rPr>
          <w:sz w:val="24"/>
          <w:szCs w:val="24"/>
        </w:rPr>
        <w:t>__________________________________</w:t>
      </w:r>
    </w:p>
    <w:p w:rsidR="008B1A89" w:rsidRDefault="008B1A89" w:rsidP="008634FC">
      <w:pPr>
        <w:ind w:firstLine="0"/>
      </w:pPr>
    </w:p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8634FC"/>
    <w:rsid w:val="008634FC"/>
    <w:rsid w:val="008825F8"/>
    <w:rsid w:val="008B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C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8634FC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8634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8634FC"/>
    <w:pPr>
      <w:widowControl/>
      <w:snapToGrid/>
      <w:ind w:firstLine="0"/>
      <w:jc w:val="center"/>
    </w:pPr>
    <w:rPr>
      <w:rFonts w:eastAsia="Calibri"/>
      <w:b/>
      <w:bCs/>
      <w:sz w:val="22"/>
      <w:szCs w:val="22"/>
      <w:lang w:eastAsia="en-US"/>
    </w:rPr>
  </w:style>
  <w:style w:type="character" w:customStyle="1" w:styleId="a4">
    <w:name w:val="Название Знак"/>
    <w:aliases w:val="Знак Знак4, Знак Знак"/>
    <w:basedOn w:val="a0"/>
    <w:link w:val="a3"/>
    <w:rsid w:val="008634FC"/>
    <w:rPr>
      <w:rFonts w:ascii="Times New Roman" w:eastAsia="Calibri" w:hAnsi="Times New Roman" w:cs="Times New Roman"/>
      <w:b/>
      <w:bCs/>
    </w:rPr>
  </w:style>
  <w:style w:type="paragraph" w:styleId="2">
    <w:name w:val="Body Text 2"/>
    <w:basedOn w:val="a"/>
    <w:link w:val="20"/>
    <w:rsid w:val="008634FC"/>
    <w:pPr>
      <w:widowControl/>
      <w:snapToGrid/>
      <w:spacing w:after="120" w:line="480" w:lineRule="auto"/>
      <w:ind w:firstLine="0"/>
      <w:jc w:val="left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8634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634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63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uiPriority w:val="99"/>
    <w:rsid w:val="008634FC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2016-05-12T07:38:00Z</dcterms:created>
  <dcterms:modified xsi:type="dcterms:W3CDTF">2016-05-12T07:38:00Z</dcterms:modified>
</cp:coreProperties>
</file>