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19F" w:rsidRDefault="00A4319F" w:rsidP="00A4319F">
      <w:pPr>
        <w:keepNext/>
        <w:tabs>
          <w:tab w:val="left" w:pos="708"/>
        </w:tabs>
        <w:ind w:right="-5"/>
        <w:jc w:val="center"/>
        <w:outlineLvl w:val="0"/>
        <w:rPr>
          <w:rFonts w:ascii="Courier New" w:hAnsi="Courier New" w:cs="Courier New"/>
          <w:b/>
          <w:bCs/>
          <w:sz w:val="22"/>
          <w:szCs w:val="22"/>
        </w:rPr>
      </w:pPr>
      <w:r>
        <w:rPr>
          <w:rFonts w:ascii="Courier New" w:hAnsi="Courier New" w:cs="Courier New"/>
          <w:i/>
          <w:noProof/>
          <w:sz w:val="20"/>
          <w:szCs w:val="20"/>
        </w:rPr>
        <w:drawing>
          <wp:inline distT="0" distB="0" distL="0" distR="0">
            <wp:extent cx="754380" cy="706755"/>
            <wp:effectExtent l="19050" t="0" r="7620" b="0"/>
            <wp:docPr id="1" name="Рисунок 12" descr="Описание: Описание: Описание: Описание: Ропша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Описание: Описание: Описание: Ропша_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9F" w:rsidRDefault="00A4319F" w:rsidP="00A4319F">
      <w:pPr>
        <w:keepNext/>
        <w:tabs>
          <w:tab w:val="left" w:pos="708"/>
        </w:tabs>
        <w:ind w:left="-360" w:right="-441"/>
        <w:jc w:val="center"/>
        <w:outlineLvl w:val="0"/>
        <w:rPr>
          <w:b/>
          <w:bCs/>
        </w:rPr>
      </w:pPr>
      <w:r>
        <w:rPr>
          <w:b/>
          <w:bCs/>
        </w:rPr>
        <w:t>МЕСТНАЯ  АДМИНИСТРАЦИЯ</w:t>
      </w:r>
    </w:p>
    <w:p w:rsidR="00A4319F" w:rsidRDefault="00A4319F" w:rsidP="00A4319F">
      <w:pPr>
        <w:keepNext/>
        <w:tabs>
          <w:tab w:val="left" w:pos="708"/>
        </w:tabs>
        <w:ind w:left="-360" w:right="-441"/>
        <w:jc w:val="center"/>
        <w:outlineLvl w:val="0"/>
        <w:rPr>
          <w:b/>
          <w:bCs/>
        </w:rPr>
      </w:pPr>
      <w:r>
        <w:rPr>
          <w:b/>
          <w:bCs/>
        </w:rPr>
        <w:t>МО РОПШИНСКОЕ СЕЛЬСКОЕ ПОСЕЛЕНИЕ</w:t>
      </w:r>
    </w:p>
    <w:p w:rsidR="00A4319F" w:rsidRDefault="00A4319F" w:rsidP="00A4319F">
      <w:pPr>
        <w:keepNext/>
        <w:tabs>
          <w:tab w:val="left" w:pos="708"/>
        </w:tabs>
        <w:ind w:left="-360" w:right="-441"/>
        <w:jc w:val="center"/>
        <w:outlineLvl w:val="0"/>
        <w:rPr>
          <w:b/>
          <w:bCs/>
        </w:rPr>
      </w:pPr>
      <w:r>
        <w:rPr>
          <w:b/>
          <w:bCs/>
        </w:rPr>
        <w:t>МО ЛОМОНОСОВСКОГО  МУНИЦИПАЛЬНОГО РАЙОНА</w:t>
      </w:r>
    </w:p>
    <w:p w:rsidR="00A4319F" w:rsidRDefault="00A4319F" w:rsidP="00A4319F">
      <w:pPr>
        <w:keepNext/>
        <w:tabs>
          <w:tab w:val="left" w:pos="708"/>
        </w:tabs>
        <w:ind w:right="-5"/>
        <w:jc w:val="center"/>
        <w:outlineLvl w:val="0"/>
        <w:rPr>
          <w:b/>
          <w:bCs/>
        </w:rPr>
      </w:pPr>
      <w:r>
        <w:rPr>
          <w:b/>
          <w:bCs/>
        </w:rPr>
        <w:t>ЛЕНИНГРАДСКОЙ ОБЛАСТИ</w:t>
      </w:r>
    </w:p>
    <w:p w:rsidR="00A4319F" w:rsidRDefault="00A4319F" w:rsidP="00A4319F">
      <w:pPr>
        <w:tabs>
          <w:tab w:val="left" w:pos="708"/>
        </w:tabs>
        <w:ind w:right="-5"/>
        <w:jc w:val="center"/>
        <w:rPr>
          <w:rFonts w:eastAsia="Calibri"/>
          <w:b/>
          <w:kern w:val="28"/>
          <w:sz w:val="32"/>
          <w:szCs w:val="20"/>
          <w:lang w:eastAsia="en-US"/>
        </w:rPr>
      </w:pPr>
    </w:p>
    <w:p w:rsidR="00A4319F" w:rsidRDefault="00A4319F" w:rsidP="00A4319F">
      <w:pPr>
        <w:tabs>
          <w:tab w:val="left" w:pos="708"/>
        </w:tabs>
        <w:ind w:right="-5"/>
        <w:jc w:val="center"/>
        <w:rPr>
          <w:rFonts w:eastAsia="Calibri"/>
          <w:b/>
          <w:kern w:val="28"/>
          <w:sz w:val="32"/>
          <w:szCs w:val="32"/>
          <w:lang w:eastAsia="en-US"/>
        </w:rPr>
      </w:pPr>
      <w:proofErr w:type="gramStart"/>
      <w:r>
        <w:rPr>
          <w:rFonts w:eastAsia="Calibri"/>
          <w:b/>
          <w:kern w:val="28"/>
          <w:sz w:val="32"/>
          <w:szCs w:val="32"/>
          <w:lang w:eastAsia="en-US"/>
        </w:rPr>
        <w:t>П</w:t>
      </w:r>
      <w:proofErr w:type="gramEnd"/>
      <w:r>
        <w:rPr>
          <w:rFonts w:eastAsia="Calibri"/>
          <w:b/>
          <w:kern w:val="28"/>
          <w:sz w:val="32"/>
          <w:szCs w:val="32"/>
          <w:lang w:eastAsia="en-US"/>
        </w:rPr>
        <w:t xml:space="preserve"> О С Т А Н О В Л Е Н И Е</w:t>
      </w:r>
    </w:p>
    <w:p w:rsidR="00A4319F" w:rsidRDefault="00A4319F" w:rsidP="00A4319F">
      <w:pPr>
        <w:keepNext/>
        <w:tabs>
          <w:tab w:val="left" w:pos="708"/>
        </w:tabs>
        <w:ind w:left="-360" w:right="-5"/>
        <w:jc w:val="center"/>
        <w:outlineLvl w:val="0"/>
        <w:rPr>
          <w:rFonts w:ascii="Courier New" w:hAnsi="Courier New" w:cs="Courier New"/>
          <w:sz w:val="22"/>
          <w:szCs w:val="22"/>
        </w:rPr>
      </w:pPr>
    </w:p>
    <w:p w:rsidR="00A4319F" w:rsidRDefault="00A4319F" w:rsidP="00A4319F">
      <w:pPr>
        <w:rPr>
          <w:b/>
          <w:bCs/>
          <w:sz w:val="22"/>
          <w:szCs w:val="22"/>
        </w:rPr>
      </w:pPr>
    </w:p>
    <w:p w:rsidR="00A4319F" w:rsidRDefault="00A4319F" w:rsidP="00A4319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№  117</w:t>
      </w:r>
    </w:p>
    <w:p w:rsidR="00A4319F" w:rsidRDefault="00A4319F" w:rsidP="00A4319F">
      <w:pPr>
        <w:tabs>
          <w:tab w:val="left" w:pos="708"/>
        </w:tabs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от 01.06.2017 г.</w:t>
      </w:r>
    </w:p>
    <w:p w:rsidR="00A4319F" w:rsidRDefault="00A4319F" w:rsidP="00A4319F">
      <w:pPr>
        <w:tabs>
          <w:tab w:val="left" w:pos="708"/>
        </w:tabs>
        <w:rPr>
          <w:rFonts w:eastAsia="Calibri"/>
          <w:b/>
          <w:bCs/>
          <w:sz w:val="28"/>
          <w:szCs w:val="28"/>
        </w:rPr>
      </w:pPr>
    </w:p>
    <w:p w:rsidR="00A4319F" w:rsidRDefault="00A4319F" w:rsidP="00A4319F">
      <w:pPr>
        <w:tabs>
          <w:tab w:val="left" w:pos="194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Схемы размещения </w:t>
      </w:r>
      <w:proofErr w:type="gramStart"/>
      <w:r>
        <w:rPr>
          <w:b/>
          <w:sz w:val="28"/>
          <w:szCs w:val="28"/>
        </w:rPr>
        <w:t>нестационарных</w:t>
      </w:r>
      <w:proofErr w:type="gramEnd"/>
    </w:p>
    <w:p w:rsidR="00A4319F" w:rsidRDefault="00A4319F" w:rsidP="00A4319F">
      <w:pPr>
        <w:tabs>
          <w:tab w:val="left" w:pos="194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торговых объектов  на территории МО </w:t>
      </w:r>
      <w:proofErr w:type="spellStart"/>
      <w:r>
        <w:rPr>
          <w:b/>
          <w:sz w:val="28"/>
          <w:szCs w:val="28"/>
        </w:rPr>
        <w:t>Ропшинское</w:t>
      </w:r>
      <w:proofErr w:type="spellEnd"/>
    </w:p>
    <w:p w:rsidR="00A4319F" w:rsidRDefault="00A4319F" w:rsidP="00A4319F">
      <w:pPr>
        <w:tabs>
          <w:tab w:val="left" w:pos="1947"/>
        </w:tabs>
        <w:rPr>
          <w:sz w:val="28"/>
          <w:szCs w:val="28"/>
        </w:rPr>
      </w:pPr>
      <w:r>
        <w:rPr>
          <w:b/>
          <w:sz w:val="28"/>
          <w:szCs w:val="28"/>
        </w:rPr>
        <w:t>сельское поселение</w:t>
      </w:r>
    </w:p>
    <w:p w:rsidR="00A4319F" w:rsidRDefault="00A4319F" w:rsidP="00A4319F">
      <w:pPr>
        <w:spacing w:after="200"/>
        <w:rPr>
          <w:sz w:val="28"/>
          <w:szCs w:val="28"/>
        </w:rPr>
      </w:pPr>
    </w:p>
    <w:p w:rsidR="00A4319F" w:rsidRDefault="00A4319F" w:rsidP="00A4319F">
      <w:p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>
        <w:rPr>
          <w:sz w:val="28"/>
          <w:szCs w:val="28"/>
        </w:rPr>
        <w:t xml:space="preserve">Руководствуясь Федеральным законом от 06.10.2003г. № 131-ФЗ "Об общих принципах организации местного самоуправления в Российской Федерации", Приказ Комитета по развитию малого, среднего бизнеса и потребительского рынка Ленинградской области от 18.08.2016г. № 22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области»,   местная администрация муниципального образования </w:t>
      </w:r>
      <w:proofErr w:type="spellStart"/>
      <w:r>
        <w:rPr>
          <w:sz w:val="28"/>
          <w:szCs w:val="28"/>
        </w:rPr>
        <w:t>Ропшинское</w:t>
      </w:r>
      <w:proofErr w:type="spellEnd"/>
      <w:r>
        <w:rPr>
          <w:sz w:val="28"/>
          <w:szCs w:val="28"/>
        </w:rPr>
        <w:t xml:space="preserve"> сельское поселение</w:t>
      </w:r>
      <w:proofErr w:type="gramEnd"/>
    </w:p>
    <w:p w:rsidR="00A4319F" w:rsidRDefault="00A4319F" w:rsidP="00A4319F">
      <w:pPr>
        <w:keepNext/>
        <w:spacing w:after="200" w:line="360" w:lineRule="auto"/>
        <w:jc w:val="center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ПОСТАНОВЛЯЕТ:</w:t>
      </w:r>
    </w:p>
    <w:p w:rsidR="00A4319F" w:rsidRDefault="00A4319F" w:rsidP="00A4319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схему размещения нестационарных торговых объектов  на территории муниципального образовании </w:t>
      </w:r>
      <w:proofErr w:type="spellStart"/>
      <w:r>
        <w:rPr>
          <w:sz w:val="28"/>
          <w:szCs w:val="28"/>
        </w:rPr>
        <w:t>Ропшинское</w:t>
      </w:r>
      <w:proofErr w:type="spellEnd"/>
      <w:r>
        <w:rPr>
          <w:sz w:val="28"/>
          <w:szCs w:val="28"/>
        </w:rPr>
        <w:t xml:space="preserve"> сельское поселение муниципального образования Ломоносовского муниципального района Ленинградской области» согласно Приложению №1.</w:t>
      </w:r>
    </w:p>
    <w:p w:rsidR="00A4319F" w:rsidRDefault="00A4319F" w:rsidP="00A4319F">
      <w:pPr>
        <w:spacing w:line="360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2.</w:t>
      </w:r>
      <w:r>
        <w:rPr>
          <w:sz w:val="28"/>
          <w:szCs w:val="28"/>
        </w:rPr>
        <w:t xml:space="preserve"> Утвердить п</w:t>
      </w:r>
      <w:r>
        <w:rPr>
          <w:color w:val="231F20"/>
          <w:sz w:val="28"/>
          <w:szCs w:val="28"/>
        </w:rPr>
        <w:t xml:space="preserve">орядок организации работы нестационарных торговых объектов, размещенных на земельных участках расположенных на территории муниципального образования </w:t>
      </w:r>
      <w:proofErr w:type="spellStart"/>
      <w:r>
        <w:rPr>
          <w:color w:val="231F20"/>
          <w:sz w:val="28"/>
          <w:szCs w:val="28"/>
        </w:rPr>
        <w:t>Ропшинское</w:t>
      </w:r>
      <w:proofErr w:type="spellEnd"/>
      <w:r>
        <w:rPr>
          <w:color w:val="231F20"/>
          <w:sz w:val="28"/>
          <w:szCs w:val="28"/>
        </w:rPr>
        <w:t xml:space="preserve"> сельское поселение МО Ломоносовского муниципального района согласно Приложению№2.</w:t>
      </w:r>
      <w:r>
        <w:rPr>
          <w:color w:val="231F20"/>
          <w:sz w:val="28"/>
          <w:szCs w:val="28"/>
        </w:rPr>
        <w:tab/>
      </w:r>
    </w:p>
    <w:p w:rsidR="00A4319F" w:rsidRDefault="00A4319F" w:rsidP="00A4319F">
      <w:pPr>
        <w:spacing w:line="360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lastRenderedPageBreak/>
        <w:t xml:space="preserve">3. Утвердить форму Уведомления о предоставлении (об отказе в предоставлении)  права на размещение нестационарного торгового объекта  на земельном </w:t>
      </w:r>
      <w:proofErr w:type="gramStart"/>
      <w:r>
        <w:rPr>
          <w:color w:val="231F20"/>
          <w:sz w:val="28"/>
          <w:szCs w:val="28"/>
        </w:rPr>
        <w:t>участке</w:t>
      </w:r>
      <w:proofErr w:type="gramEnd"/>
      <w:r>
        <w:rPr>
          <w:color w:val="231F20"/>
          <w:sz w:val="28"/>
          <w:szCs w:val="28"/>
        </w:rPr>
        <w:t xml:space="preserve"> расположенном на территории муниципального образования </w:t>
      </w:r>
      <w:proofErr w:type="spellStart"/>
      <w:r>
        <w:rPr>
          <w:color w:val="231F20"/>
          <w:sz w:val="28"/>
          <w:szCs w:val="28"/>
        </w:rPr>
        <w:t>Ропшинское</w:t>
      </w:r>
      <w:proofErr w:type="spellEnd"/>
      <w:r>
        <w:rPr>
          <w:color w:val="231F20"/>
          <w:sz w:val="28"/>
          <w:szCs w:val="28"/>
        </w:rPr>
        <w:t xml:space="preserve"> сельское поселение МО Ломоносовского муниципального района  согласно Приложению №3.</w:t>
      </w:r>
    </w:p>
    <w:p w:rsidR="00A4319F" w:rsidRDefault="00A4319F" w:rsidP="00A4319F">
      <w:pPr>
        <w:spacing w:line="360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4. </w:t>
      </w:r>
      <w:r>
        <w:rPr>
          <w:sz w:val="28"/>
          <w:szCs w:val="28"/>
        </w:rPr>
        <w:t>Утвердить</w:t>
      </w:r>
      <w:r>
        <w:rPr>
          <w:color w:val="231F20"/>
          <w:sz w:val="28"/>
          <w:szCs w:val="28"/>
        </w:rPr>
        <w:t xml:space="preserve"> форму Заявления на осуществление мелкорозничной торговли на нестационарных торговых объектах на земельных участках расположенных на территории муниципального образования </w:t>
      </w:r>
      <w:proofErr w:type="spellStart"/>
      <w:r>
        <w:rPr>
          <w:color w:val="231F20"/>
          <w:sz w:val="28"/>
          <w:szCs w:val="28"/>
        </w:rPr>
        <w:t>Ропшинское</w:t>
      </w:r>
      <w:proofErr w:type="spellEnd"/>
      <w:r>
        <w:rPr>
          <w:color w:val="231F20"/>
          <w:sz w:val="28"/>
          <w:szCs w:val="28"/>
        </w:rPr>
        <w:t xml:space="preserve"> сельское поселение МО Ломоносовского муниципального района согласно Приложению № 4.</w:t>
      </w:r>
    </w:p>
    <w:p w:rsidR="00A4319F" w:rsidRDefault="00A4319F" w:rsidP="00A4319F">
      <w:pPr>
        <w:spacing w:line="360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5. Постановление местной администрации МО </w:t>
      </w:r>
      <w:proofErr w:type="spellStart"/>
      <w:r>
        <w:rPr>
          <w:color w:val="231F20"/>
          <w:sz w:val="28"/>
          <w:szCs w:val="28"/>
        </w:rPr>
        <w:t>Ропшинское</w:t>
      </w:r>
      <w:proofErr w:type="spellEnd"/>
      <w:r>
        <w:rPr>
          <w:color w:val="231F20"/>
          <w:sz w:val="28"/>
          <w:szCs w:val="28"/>
        </w:rPr>
        <w:t xml:space="preserve"> сельское поселение  </w:t>
      </w:r>
    </w:p>
    <w:p w:rsidR="00A4319F" w:rsidRDefault="00A4319F" w:rsidP="00A4319F">
      <w:pPr>
        <w:spacing w:line="360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№ 29 от 03.02.2017 года «Об утверждении Схемы размещения нестационарных торговых объектов  на территории МО </w:t>
      </w:r>
      <w:proofErr w:type="spellStart"/>
      <w:r>
        <w:rPr>
          <w:color w:val="231F20"/>
          <w:sz w:val="28"/>
          <w:szCs w:val="28"/>
        </w:rPr>
        <w:t>Ропшинское</w:t>
      </w:r>
      <w:proofErr w:type="spellEnd"/>
      <w:r>
        <w:rPr>
          <w:color w:val="231F20"/>
          <w:sz w:val="28"/>
          <w:szCs w:val="28"/>
        </w:rPr>
        <w:t xml:space="preserve"> сельское поселение» считать утратившим силу.</w:t>
      </w:r>
    </w:p>
    <w:p w:rsidR="00A4319F" w:rsidRDefault="00A4319F" w:rsidP="00A4319F">
      <w:pPr>
        <w:widowControl w:val="0"/>
        <w:snapToGrid w:val="0"/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 Настоящее постановление вступает в силу с момента его обнародования на официальном сайте муниципального образования </w:t>
      </w:r>
      <w:proofErr w:type="spellStart"/>
      <w:r>
        <w:rPr>
          <w:rFonts w:eastAsia="Calibri"/>
          <w:sz w:val="28"/>
          <w:szCs w:val="28"/>
        </w:rPr>
        <w:t>Ропшинское</w:t>
      </w:r>
      <w:proofErr w:type="spellEnd"/>
      <w:r>
        <w:rPr>
          <w:rFonts w:eastAsia="Calibri"/>
          <w:sz w:val="28"/>
          <w:szCs w:val="28"/>
        </w:rPr>
        <w:t xml:space="preserve"> сельское поселение </w:t>
      </w:r>
      <w:proofErr w:type="spellStart"/>
      <w:r>
        <w:rPr>
          <w:rFonts w:eastAsia="Calibri"/>
          <w:sz w:val="28"/>
          <w:szCs w:val="28"/>
          <w:u w:val="single"/>
        </w:rPr>
        <w:t>www.официальнаяропша</w:t>
      </w:r>
      <w:proofErr w:type="gramStart"/>
      <w:r>
        <w:rPr>
          <w:rFonts w:eastAsia="Calibri"/>
          <w:sz w:val="28"/>
          <w:szCs w:val="28"/>
          <w:u w:val="single"/>
        </w:rPr>
        <w:t>.р</w:t>
      </w:r>
      <w:proofErr w:type="gramEnd"/>
      <w:r>
        <w:rPr>
          <w:rFonts w:eastAsia="Calibri"/>
          <w:sz w:val="28"/>
          <w:szCs w:val="28"/>
          <w:u w:val="single"/>
        </w:rPr>
        <w:t>ф</w:t>
      </w:r>
      <w:proofErr w:type="spellEnd"/>
      <w:r>
        <w:rPr>
          <w:rFonts w:eastAsia="Calibri"/>
          <w:sz w:val="28"/>
          <w:szCs w:val="28"/>
        </w:rPr>
        <w:t xml:space="preserve"> в информационно-телекоммуникационной сети «Интернет». </w:t>
      </w:r>
    </w:p>
    <w:p w:rsidR="00A4319F" w:rsidRDefault="00A4319F" w:rsidP="00A4319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Направить копию настоящего постановления в Комитет по развитию малого, среднего и потребительского рынка Ленинградской области в течение семи рабочих дней со дня утверждения.</w:t>
      </w:r>
    </w:p>
    <w:p w:rsidR="00A4319F" w:rsidRDefault="00A4319F" w:rsidP="00A4319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A4319F" w:rsidRDefault="00A4319F" w:rsidP="00A4319F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</w:p>
    <w:p w:rsidR="00A4319F" w:rsidRDefault="00A4319F" w:rsidP="00A431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Глава местной администрации </w:t>
      </w:r>
    </w:p>
    <w:p w:rsidR="00A4319F" w:rsidRDefault="00A4319F" w:rsidP="00A431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МО </w:t>
      </w:r>
      <w:proofErr w:type="spellStart"/>
      <w:r>
        <w:rPr>
          <w:sz w:val="28"/>
          <w:szCs w:val="28"/>
        </w:rPr>
        <w:t>Ропшинское</w:t>
      </w:r>
      <w:proofErr w:type="spellEnd"/>
      <w:r>
        <w:rPr>
          <w:sz w:val="28"/>
          <w:szCs w:val="28"/>
        </w:rPr>
        <w:t xml:space="preserve"> сельское поселение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Р.М. Морозов</w:t>
      </w:r>
    </w:p>
    <w:p w:rsidR="00A4319F" w:rsidRDefault="00A4319F" w:rsidP="00A4319F">
      <w:pPr>
        <w:spacing w:line="360" w:lineRule="auto"/>
        <w:rPr>
          <w:sz w:val="28"/>
          <w:szCs w:val="28"/>
        </w:rPr>
      </w:pPr>
    </w:p>
    <w:p w:rsidR="00A4319F" w:rsidRDefault="00A4319F" w:rsidP="00A4319F">
      <w:pPr>
        <w:spacing w:line="360" w:lineRule="auto"/>
        <w:rPr>
          <w:sz w:val="28"/>
          <w:szCs w:val="28"/>
        </w:rPr>
      </w:pPr>
    </w:p>
    <w:p w:rsidR="00A4319F" w:rsidRDefault="00A4319F" w:rsidP="00A4319F">
      <w:pPr>
        <w:rPr>
          <w:sz w:val="22"/>
          <w:szCs w:val="22"/>
        </w:rPr>
      </w:pPr>
    </w:p>
    <w:p w:rsidR="00A4319F" w:rsidRDefault="00A4319F" w:rsidP="00A4319F">
      <w:pPr>
        <w:rPr>
          <w:sz w:val="22"/>
          <w:szCs w:val="22"/>
        </w:rPr>
      </w:pPr>
      <w:r>
        <w:rPr>
          <w:sz w:val="22"/>
          <w:szCs w:val="22"/>
        </w:rPr>
        <w:t>исп. Михайлова В.А.</w:t>
      </w:r>
    </w:p>
    <w:p w:rsidR="00A4319F" w:rsidRDefault="00A4319F" w:rsidP="00A4319F">
      <w:r>
        <w:rPr>
          <w:sz w:val="22"/>
          <w:szCs w:val="22"/>
        </w:rPr>
        <w:t>тел. 8(813)7672224</w:t>
      </w:r>
    </w:p>
    <w:p w:rsidR="00A4319F" w:rsidRDefault="00A4319F" w:rsidP="00A4319F">
      <w:pPr>
        <w:sectPr w:rsidR="00A4319F">
          <w:pgSz w:w="11906" w:h="16838"/>
          <w:pgMar w:top="1134" w:right="566" w:bottom="1134" w:left="1260" w:header="708" w:footer="708" w:gutter="0"/>
          <w:cols w:space="720"/>
        </w:sectPr>
      </w:pPr>
    </w:p>
    <w:p w:rsidR="00A4319F" w:rsidRDefault="00A4319F" w:rsidP="00A4319F">
      <w:pPr>
        <w:jc w:val="right"/>
      </w:pPr>
      <w:r>
        <w:lastRenderedPageBreak/>
        <w:t xml:space="preserve">Приложение № 1 </w:t>
      </w:r>
    </w:p>
    <w:p w:rsidR="00A4319F" w:rsidRDefault="00A4319F" w:rsidP="00A4319F">
      <w:pPr>
        <w:jc w:val="right"/>
      </w:pPr>
      <w:r>
        <w:t xml:space="preserve">к постановлению местной администрации </w:t>
      </w:r>
    </w:p>
    <w:p w:rsidR="00A4319F" w:rsidRDefault="00A4319F" w:rsidP="00A4319F">
      <w:pPr>
        <w:jc w:val="right"/>
      </w:pPr>
      <w:r>
        <w:t xml:space="preserve">МО </w:t>
      </w:r>
      <w:proofErr w:type="spellStart"/>
      <w:r>
        <w:t>Ропшинское</w:t>
      </w:r>
      <w:proofErr w:type="spellEnd"/>
      <w:r>
        <w:t xml:space="preserve"> сельское поселение</w:t>
      </w:r>
    </w:p>
    <w:p w:rsidR="00A4319F" w:rsidRDefault="00A4319F" w:rsidP="00A4319F">
      <w:pPr>
        <w:jc w:val="right"/>
      </w:pPr>
      <w:r>
        <w:t>от 01.06.2017г. №117</w:t>
      </w:r>
    </w:p>
    <w:p w:rsidR="00A4319F" w:rsidRDefault="00A4319F" w:rsidP="00A4319F">
      <w:pPr>
        <w:jc w:val="center"/>
        <w:rPr>
          <w:b/>
        </w:rPr>
      </w:pPr>
    </w:p>
    <w:p w:rsidR="00A4319F" w:rsidRDefault="00A4319F" w:rsidP="00A431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размещения нестационарных торговых объектов</w:t>
      </w:r>
    </w:p>
    <w:p w:rsidR="00A4319F" w:rsidRDefault="00A4319F" w:rsidP="00A431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территории муниципального образования  </w:t>
      </w:r>
      <w:proofErr w:type="spellStart"/>
      <w:r>
        <w:rPr>
          <w:b/>
          <w:sz w:val="28"/>
          <w:szCs w:val="28"/>
        </w:rPr>
        <w:t>Ропшинское</w:t>
      </w:r>
      <w:proofErr w:type="spellEnd"/>
      <w:r>
        <w:rPr>
          <w:b/>
          <w:sz w:val="28"/>
          <w:szCs w:val="28"/>
        </w:rPr>
        <w:t xml:space="preserve"> сельское поселение</w:t>
      </w:r>
    </w:p>
    <w:p w:rsidR="00A4319F" w:rsidRDefault="00A4319F" w:rsidP="00A431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Ломоносовского района Ленинградской области</w:t>
      </w:r>
    </w:p>
    <w:p w:rsidR="00A4319F" w:rsidRDefault="00A4319F" w:rsidP="00A4319F">
      <w:pPr>
        <w:jc w:val="center"/>
        <w:rPr>
          <w:b/>
          <w:sz w:val="28"/>
          <w:szCs w:val="28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2268"/>
        <w:gridCol w:w="1984"/>
        <w:gridCol w:w="1277"/>
        <w:gridCol w:w="2125"/>
        <w:gridCol w:w="1276"/>
        <w:gridCol w:w="1356"/>
        <w:gridCol w:w="2125"/>
        <w:gridCol w:w="1489"/>
      </w:tblGrid>
      <w:tr w:rsidR="00A4319F" w:rsidTr="00A431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Идентификационный номер НТО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Место размещения НТО (адресный ориентир)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Вид НТО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Площадь </w:t>
            </w:r>
          </w:p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НТО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Специализация НТО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Правообладатель НТО (наименование, ИНН)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Реквизиты документов на размещение НТО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Является ли правообладатель НТО субъектом малого и (или) среднего предпринимательства (да/нет)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Период размещения НТО (</w:t>
            </w: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sz w:val="28"/>
                <w:szCs w:val="28"/>
                <w:lang w:eastAsia="en-US"/>
              </w:rPr>
              <w:t>_по_</w:t>
            </w:r>
            <w:proofErr w:type="spellEnd"/>
            <w:r>
              <w:rPr>
                <w:sz w:val="28"/>
                <w:szCs w:val="28"/>
                <w:lang w:eastAsia="en-US"/>
              </w:rPr>
              <w:t>)</w:t>
            </w:r>
          </w:p>
        </w:tc>
      </w:tr>
      <w:tr w:rsidR="00A4319F" w:rsidTr="00A431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A4319F" w:rsidTr="00A431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д. </w:t>
            </w:r>
            <w:proofErr w:type="spellStart"/>
            <w:r>
              <w:rPr>
                <w:sz w:val="28"/>
                <w:szCs w:val="28"/>
                <w:lang w:eastAsia="en-US"/>
              </w:rPr>
              <w:t>Олики</w:t>
            </w:r>
            <w:proofErr w:type="spellEnd"/>
            <w:r>
              <w:rPr>
                <w:sz w:val="28"/>
                <w:szCs w:val="28"/>
                <w:lang w:eastAsia="en-US"/>
              </w:rPr>
              <w:t>,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ул. </w:t>
            </w:r>
            <w:proofErr w:type="spellStart"/>
            <w:r>
              <w:rPr>
                <w:sz w:val="28"/>
                <w:szCs w:val="28"/>
                <w:lang w:eastAsia="en-US"/>
              </w:rPr>
              <w:t>Сибилевская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автолавка,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киоск,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 - декабрь</w:t>
            </w:r>
          </w:p>
        </w:tc>
      </w:tr>
      <w:tr w:rsidR="00A4319F" w:rsidTr="00A431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 массива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Новая Ропша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автолавка,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 - декабрь</w:t>
            </w:r>
          </w:p>
        </w:tc>
      </w:tr>
      <w:tr w:rsidR="00A4319F" w:rsidTr="00A431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 массива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Новая Ропша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лоток, 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 - декабрь</w:t>
            </w:r>
          </w:p>
        </w:tc>
      </w:tr>
      <w:tr w:rsidR="00A4319F" w:rsidTr="00A431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 массива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Новая Ропша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автолавка, игровой шатер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 - декабрь</w:t>
            </w:r>
          </w:p>
        </w:tc>
      </w:tr>
      <w:tr w:rsidR="00A4319F" w:rsidTr="00A431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п. Ропша, 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 здания администрации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автолавка,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 - декабрь</w:t>
            </w:r>
          </w:p>
        </w:tc>
      </w:tr>
      <w:tr w:rsidR="00A4319F" w:rsidTr="00A431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п. Ропша, 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Стрельнинское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ш</w:t>
            </w:r>
            <w:proofErr w:type="spellEnd"/>
            <w:r>
              <w:rPr>
                <w:sz w:val="28"/>
                <w:szCs w:val="28"/>
                <w:lang w:eastAsia="en-US"/>
              </w:rPr>
              <w:t>., (напротив дворца)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автолавка,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    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 - декабрь</w:t>
            </w:r>
          </w:p>
        </w:tc>
      </w:tr>
      <w:tr w:rsidR="00A4319F" w:rsidTr="00A431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п. Ропша, у д. 2/38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автолавка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молочные продукты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 - декабрь</w:t>
            </w:r>
          </w:p>
        </w:tc>
      </w:tr>
      <w:tr w:rsidR="00A4319F" w:rsidTr="00A431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д. </w:t>
            </w:r>
            <w:proofErr w:type="spellStart"/>
            <w:r>
              <w:rPr>
                <w:sz w:val="28"/>
                <w:szCs w:val="28"/>
                <w:lang w:eastAsia="en-US"/>
              </w:rPr>
              <w:t>Глядино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, 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 у автобусной разворотной площадки)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автолавка,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 - декабрь</w:t>
            </w:r>
          </w:p>
        </w:tc>
      </w:tr>
      <w:tr w:rsidR="00A4319F" w:rsidTr="00A431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д. Большие Горки, 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 д.46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автолавка, киоск, 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 - декабрь</w:t>
            </w:r>
          </w:p>
        </w:tc>
      </w:tr>
      <w:tr w:rsidR="00A4319F" w:rsidTr="00A431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д. </w:t>
            </w:r>
            <w:proofErr w:type="spellStart"/>
            <w:r>
              <w:rPr>
                <w:sz w:val="28"/>
                <w:szCs w:val="28"/>
                <w:lang w:eastAsia="en-US"/>
              </w:rPr>
              <w:t>Яльгелево</w:t>
            </w:r>
            <w:proofErr w:type="spellEnd"/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(здание Столовой)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павильон, киоск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январь-декабрь</w:t>
            </w:r>
          </w:p>
        </w:tc>
      </w:tr>
      <w:tr w:rsidR="00A4319F" w:rsidTr="00A4319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д. </w:t>
            </w:r>
            <w:proofErr w:type="spellStart"/>
            <w:r>
              <w:rPr>
                <w:sz w:val="28"/>
                <w:szCs w:val="28"/>
                <w:lang w:eastAsia="en-US"/>
              </w:rPr>
              <w:t>Яльгелево</w:t>
            </w:r>
            <w:proofErr w:type="spellEnd"/>
            <w:r>
              <w:rPr>
                <w:sz w:val="28"/>
                <w:szCs w:val="28"/>
                <w:lang w:eastAsia="en-US"/>
              </w:rPr>
              <w:t>,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Бульвар Культуры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автолавка,</w:t>
            </w:r>
          </w:p>
          <w:p w:rsidR="00A4319F" w:rsidRDefault="00A4319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19F" w:rsidRDefault="00A4319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январь-декабрь</w:t>
            </w:r>
          </w:p>
        </w:tc>
      </w:tr>
    </w:tbl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rPr>
          <w:sz w:val="28"/>
          <w:szCs w:val="28"/>
        </w:rPr>
      </w:pPr>
    </w:p>
    <w:p w:rsidR="00A4319F" w:rsidRDefault="00A4319F" w:rsidP="00A4319F">
      <w:pPr>
        <w:jc w:val="right"/>
        <w:rPr>
          <w:sz w:val="20"/>
          <w:szCs w:val="20"/>
        </w:rPr>
      </w:pPr>
    </w:p>
    <w:p w:rsidR="00A4319F" w:rsidRDefault="00A4319F" w:rsidP="00A4319F">
      <w:pPr>
        <w:jc w:val="right"/>
        <w:rPr>
          <w:sz w:val="20"/>
          <w:szCs w:val="20"/>
        </w:rPr>
      </w:pPr>
    </w:p>
    <w:p w:rsidR="00A4319F" w:rsidRDefault="00A4319F" w:rsidP="00A4319F">
      <w:pPr>
        <w:jc w:val="right"/>
        <w:rPr>
          <w:sz w:val="20"/>
          <w:szCs w:val="20"/>
        </w:rPr>
      </w:pPr>
    </w:p>
    <w:p w:rsidR="00A4319F" w:rsidRDefault="00A4319F" w:rsidP="00A4319F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к схеме</w:t>
      </w:r>
    </w:p>
    <w:p w:rsidR="00A4319F" w:rsidRDefault="00A4319F" w:rsidP="00A4319F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Размещения НТО </w:t>
      </w:r>
    </w:p>
    <w:p w:rsidR="00A4319F" w:rsidRDefault="00A4319F" w:rsidP="00A4319F">
      <w:pPr>
        <w:jc w:val="right"/>
        <w:rPr>
          <w:sz w:val="22"/>
          <w:szCs w:val="22"/>
        </w:rPr>
      </w:pPr>
      <w:r>
        <w:rPr>
          <w:sz w:val="22"/>
          <w:szCs w:val="22"/>
        </w:rPr>
        <w:t>Лист 1</w:t>
      </w:r>
    </w:p>
    <w:p w:rsidR="00A4319F" w:rsidRDefault="00A4319F" w:rsidP="00A4319F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A4319F" w:rsidRDefault="00A4319F" w:rsidP="00A4319F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A4319F" w:rsidRDefault="00A4319F" w:rsidP="00A4319F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Ропшинского</w:t>
      </w:r>
      <w:proofErr w:type="spellEnd"/>
      <w:r>
        <w:rPr>
          <w:sz w:val="28"/>
          <w:szCs w:val="28"/>
        </w:rPr>
        <w:t xml:space="preserve"> сельского поселения:</w:t>
      </w:r>
    </w:p>
    <w:p w:rsidR="00A4319F" w:rsidRDefault="00A4319F" w:rsidP="00A4319F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Дер. </w:t>
      </w:r>
      <w:proofErr w:type="spellStart"/>
      <w:r>
        <w:rPr>
          <w:sz w:val="28"/>
          <w:szCs w:val="28"/>
        </w:rPr>
        <w:t>Олики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ибилевская</w:t>
      </w:r>
      <w:proofErr w:type="spellEnd"/>
      <w:r>
        <w:rPr>
          <w:sz w:val="28"/>
          <w:szCs w:val="28"/>
        </w:rPr>
        <w:t xml:space="preserve"> НТО № 1 (150 кв.м)</w:t>
      </w:r>
    </w:p>
    <w:p w:rsidR="00A4319F" w:rsidRDefault="00A4319F" w:rsidP="00A4319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523730" cy="4192270"/>
            <wp:effectExtent l="19050" t="0" r="1270" b="0"/>
            <wp:docPr id="2" name="Рисунок 14" descr="Описание: 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Оли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jc w:val="right"/>
        <w:rPr>
          <w:sz w:val="22"/>
          <w:szCs w:val="22"/>
        </w:rPr>
      </w:pPr>
    </w:p>
    <w:p w:rsidR="00A4319F" w:rsidRDefault="00A4319F" w:rsidP="00A4319F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к схеме</w:t>
      </w:r>
    </w:p>
    <w:p w:rsidR="00A4319F" w:rsidRDefault="00A4319F" w:rsidP="00A4319F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Размещения НТО </w:t>
      </w:r>
    </w:p>
    <w:p w:rsidR="00A4319F" w:rsidRDefault="00A4319F" w:rsidP="00A4319F">
      <w:pPr>
        <w:jc w:val="right"/>
        <w:rPr>
          <w:sz w:val="22"/>
          <w:szCs w:val="22"/>
        </w:rPr>
      </w:pPr>
      <w:r>
        <w:rPr>
          <w:sz w:val="22"/>
          <w:szCs w:val="22"/>
        </w:rPr>
        <w:t>Лист 2</w:t>
      </w:r>
    </w:p>
    <w:p w:rsidR="00A4319F" w:rsidRDefault="00A4319F" w:rsidP="00A4319F">
      <w:pPr>
        <w:jc w:val="right"/>
      </w:pP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Ропшинского</w:t>
      </w:r>
      <w:proofErr w:type="spellEnd"/>
      <w:r>
        <w:rPr>
          <w:sz w:val="28"/>
          <w:szCs w:val="28"/>
        </w:rPr>
        <w:t xml:space="preserve"> сельского поселения: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у массива Новая Ропша НТО № 2 (10 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), № 3 (100 кв.м)</w:t>
      </w:r>
    </w:p>
    <w:p w:rsidR="00A4319F" w:rsidRDefault="00A4319F" w:rsidP="00A4319F">
      <w:pPr>
        <w:jc w:val="center"/>
        <w:rPr>
          <w:sz w:val="28"/>
          <w:szCs w:val="28"/>
        </w:rPr>
      </w:pP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9239250" cy="4144645"/>
            <wp:effectExtent l="19050" t="0" r="0" b="0"/>
            <wp:docPr id="3" name="Рисунок 3" descr="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14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9F" w:rsidRDefault="00A4319F" w:rsidP="00A4319F">
      <w:pPr>
        <w:rPr>
          <w:sz w:val="28"/>
          <w:szCs w:val="28"/>
        </w:rPr>
      </w:pPr>
    </w:p>
    <w:p w:rsidR="00A4319F" w:rsidRDefault="00A4319F" w:rsidP="00A4319F">
      <w:pPr>
        <w:jc w:val="right"/>
        <w:rPr>
          <w:sz w:val="22"/>
          <w:szCs w:val="22"/>
        </w:rPr>
      </w:pPr>
    </w:p>
    <w:p w:rsidR="00A4319F" w:rsidRDefault="00A4319F" w:rsidP="00A4319F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к схеме</w:t>
      </w:r>
    </w:p>
    <w:p w:rsidR="00A4319F" w:rsidRDefault="00A4319F" w:rsidP="00A4319F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Размещения НТО </w:t>
      </w:r>
    </w:p>
    <w:p w:rsidR="00A4319F" w:rsidRDefault="00A4319F" w:rsidP="00A4319F">
      <w:pPr>
        <w:jc w:val="right"/>
        <w:rPr>
          <w:sz w:val="22"/>
          <w:szCs w:val="22"/>
        </w:rPr>
      </w:pPr>
      <w:r>
        <w:rPr>
          <w:sz w:val="22"/>
          <w:szCs w:val="22"/>
        </w:rPr>
        <w:t>Лист 3</w:t>
      </w:r>
    </w:p>
    <w:p w:rsidR="00A4319F" w:rsidRDefault="00A4319F" w:rsidP="00A4319F">
      <w:pPr>
        <w:jc w:val="right"/>
        <w:rPr>
          <w:sz w:val="28"/>
          <w:szCs w:val="28"/>
          <w:highlight w:val="yellow"/>
        </w:rPr>
      </w:pP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Ропшинского</w:t>
      </w:r>
      <w:proofErr w:type="spellEnd"/>
      <w:r>
        <w:rPr>
          <w:sz w:val="28"/>
          <w:szCs w:val="28"/>
        </w:rPr>
        <w:t xml:space="preserve"> сельского поселения: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у массива Новая Ропша НТО №4 (400 кв.м.)</w:t>
      </w:r>
    </w:p>
    <w:p w:rsidR="00A4319F" w:rsidRDefault="00A4319F" w:rsidP="00A4319F">
      <w:pPr>
        <w:jc w:val="center"/>
      </w:pPr>
    </w:p>
    <w:p w:rsidR="00A4319F" w:rsidRDefault="00A4319F" w:rsidP="00A4319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39250" cy="4031615"/>
            <wp:effectExtent l="19050" t="0" r="0" b="0"/>
            <wp:docPr id="4" name="Рисунок 23" descr="новр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новро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0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9F" w:rsidRDefault="00A4319F" w:rsidP="00A4319F">
      <w:pPr>
        <w:jc w:val="right"/>
        <w:rPr>
          <w:sz w:val="20"/>
          <w:szCs w:val="20"/>
        </w:rPr>
      </w:pPr>
    </w:p>
    <w:p w:rsidR="00A4319F" w:rsidRDefault="00A4319F" w:rsidP="00A4319F">
      <w:pPr>
        <w:jc w:val="right"/>
        <w:rPr>
          <w:sz w:val="20"/>
          <w:szCs w:val="20"/>
        </w:rPr>
      </w:pPr>
    </w:p>
    <w:p w:rsidR="00A4319F" w:rsidRDefault="00A4319F" w:rsidP="00A4319F">
      <w:pPr>
        <w:jc w:val="right"/>
        <w:rPr>
          <w:sz w:val="22"/>
          <w:szCs w:val="22"/>
        </w:rPr>
      </w:pPr>
    </w:p>
    <w:p w:rsidR="00A4319F" w:rsidRDefault="00A4319F" w:rsidP="00A4319F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к схеме</w:t>
      </w:r>
    </w:p>
    <w:p w:rsidR="00A4319F" w:rsidRDefault="00A4319F" w:rsidP="00A4319F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Размещения НТО </w:t>
      </w:r>
    </w:p>
    <w:p w:rsidR="00A4319F" w:rsidRDefault="00A4319F" w:rsidP="00A4319F">
      <w:pPr>
        <w:jc w:val="right"/>
        <w:rPr>
          <w:sz w:val="22"/>
          <w:szCs w:val="22"/>
        </w:rPr>
      </w:pPr>
      <w:r>
        <w:rPr>
          <w:sz w:val="22"/>
          <w:szCs w:val="22"/>
        </w:rPr>
        <w:t>Лист 4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Ропшинского</w:t>
      </w:r>
      <w:proofErr w:type="spellEnd"/>
      <w:r>
        <w:rPr>
          <w:sz w:val="28"/>
          <w:szCs w:val="28"/>
        </w:rPr>
        <w:t xml:space="preserve"> сельского поселения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п. Ропша, </w:t>
      </w:r>
      <w:proofErr w:type="spellStart"/>
      <w:r>
        <w:rPr>
          <w:sz w:val="28"/>
          <w:szCs w:val="28"/>
        </w:rPr>
        <w:t>Стрельнинское</w:t>
      </w:r>
      <w:proofErr w:type="spellEnd"/>
      <w:r>
        <w:rPr>
          <w:sz w:val="28"/>
          <w:szCs w:val="28"/>
        </w:rPr>
        <w:t xml:space="preserve"> шоссе, у д.9А – НТО № 5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30 кв.м.); </w:t>
      </w:r>
    </w:p>
    <w:p w:rsidR="00A4319F" w:rsidRDefault="00A4319F" w:rsidP="00A4319F">
      <w:pPr>
        <w:jc w:val="center"/>
      </w:pP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39250" cy="3924935"/>
            <wp:effectExtent l="19050" t="0" r="0" b="0"/>
            <wp:docPr id="5" name="Рисунок 16" descr="Описание: 9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9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9F" w:rsidRDefault="00A4319F" w:rsidP="00A4319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319F" w:rsidRDefault="00A4319F" w:rsidP="00A4319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к схеме</w:t>
      </w:r>
    </w:p>
    <w:p w:rsidR="00A4319F" w:rsidRDefault="00A4319F" w:rsidP="00A4319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Размещения НТО </w:t>
      </w:r>
    </w:p>
    <w:p w:rsidR="00A4319F" w:rsidRDefault="00A4319F" w:rsidP="00A4319F">
      <w:pPr>
        <w:jc w:val="right"/>
        <w:rPr>
          <w:sz w:val="28"/>
          <w:szCs w:val="28"/>
        </w:rPr>
      </w:pPr>
      <w:r>
        <w:rPr>
          <w:sz w:val="28"/>
          <w:szCs w:val="28"/>
        </w:rPr>
        <w:t>Лист 5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Ропшинского</w:t>
      </w:r>
      <w:proofErr w:type="spellEnd"/>
      <w:r>
        <w:rPr>
          <w:sz w:val="28"/>
          <w:szCs w:val="28"/>
        </w:rPr>
        <w:t xml:space="preserve"> сельского поселения :  напротив дворца у ул. Арнольда – НТО № 6 (100 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);  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39250" cy="4120515"/>
            <wp:effectExtent l="19050" t="0" r="0" b="0"/>
            <wp:docPr id="6" name="Рисунок 17" descr="Описание: напротив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напротив дворц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9F" w:rsidRDefault="00A4319F" w:rsidP="00A4319F">
      <w:pPr>
        <w:rPr>
          <w:rFonts w:ascii="Calibri" w:hAnsi="Calibri"/>
          <w:sz w:val="22"/>
          <w:szCs w:val="22"/>
        </w:rPr>
      </w:pPr>
    </w:p>
    <w:p w:rsidR="00A4319F" w:rsidRDefault="00A4319F" w:rsidP="00A4319F">
      <w:pPr>
        <w:rPr>
          <w:rFonts w:ascii="Calibri" w:hAnsi="Calibri"/>
          <w:sz w:val="22"/>
          <w:szCs w:val="22"/>
        </w:rPr>
      </w:pPr>
    </w:p>
    <w:p w:rsidR="00A4319F" w:rsidRDefault="00A4319F" w:rsidP="00A4319F">
      <w:pPr>
        <w:rPr>
          <w:rFonts w:ascii="Calibri" w:hAnsi="Calibri"/>
          <w:sz w:val="22"/>
          <w:szCs w:val="22"/>
        </w:rPr>
      </w:pPr>
    </w:p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jc w:val="right"/>
      </w:pPr>
    </w:p>
    <w:p w:rsidR="00A4319F" w:rsidRDefault="00A4319F" w:rsidP="00A4319F">
      <w:pPr>
        <w:jc w:val="right"/>
      </w:pPr>
      <w:r>
        <w:lastRenderedPageBreak/>
        <w:t>Приложение к схеме</w:t>
      </w:r>
    </w:p>
    <w:p w:rsidR="00A4319F" w:rsidRDefault="00A4319F" w:rsidP="00A4319F">
      <w:pPr>
        <w:jc w:val="right"/>
      </w:pPr>
      <w:r>
        <w:t xml:space="preserve">Размещения НТО </w:t>
      </w:r>
    </w:p>
    <w:p w:rsidR="00A4319F" w:rsidRDefault="00A4319F" w:rsidP="00A4319F">
      <w:pPr>
        <w:jc w:val="right"/>
      </w:pPr>
      <w:r>
        <w:t>Лист 6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Ропшинского</w:t>
      </w:r>
      <w:proofErr w:type="spellEnd"/>
      <w:r>
        <w:rPr>
          <w:sz w:val="28"/>
          <w:szCs w:val="28"/>
        </w:rPr>
        <w:t xml:space="preserve"> сельского поселения:  п. Ропша, у дома 2/38 – НТО № 7 (15 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)</w:t>
      </w:r>
    </w:p>
    <w:p w:rsidR="00A4319F" w:rsidRDefault="00A4319F" w:rsidP="00A4319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0680" cy="4049395"/>
            <wp:effectExtent l="19050" t="0" r="7620" b="0"/>
            <wp:docPr id="7" name="Рисунок 18" descr="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2-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jc w:val="right"/>
      </w:pPr>
      <w:r>
        <w:rPr>
          <w:sz w:val="28"/>
          <w:szCs w:val="28"/>
        </w:rPr>
        <w:br w:type="page"/>
      </w:r>
      <w:r>
        <w:lastRenderedPageBreak/>
        <w:t>Приложение к схеме</w:t>
      </w:r>
    </w:p>
    <w:p w:rsidR="00A4319F" w:rsidRDefault="00A4319F" w:rsidP="00A4319F">
      <w:pPr>
        <w:jc w:val="right"/>
      </w:pPr>
      <w:r>
        <w:t xml:space="preserve">Размещения НТО </w:t>
      </w:r>
    </w:p>
    <w:p w:rsidR="00A4319F" w:rsidRDefault="00A4319F" w:rsidP="00A4319F">
      <w:pPr>
        <w:jc w:val="right"/>
      </w:pPr>
      <w:r>
        <w:t>Лист 7</w:t>
      </w:r>
    </w:p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Ропшинского</w:t>
      </w:r>
      <w:proofErr w:type="spellEnd"/>
      <w:r>
        <w:rPr>
          <w:sz w:val="28"/>
          <w:szCs w:val="28"/>
        </w:rPr>
        <w:t xml:space="preserve"> сельского поселения: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Глядино</w:t>
      </w:r>
      <w:proofErr w:type="spellEnd"/>
      <w:r>
        <w:rPr>
          <w:sz w:val="28"/>
          <w:szCs w:val="28"/>
        </w:rPr>
        <w:t xml:space="preserve"> – НТО № 8 (50 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)</w:t>
      </w:r>
    </w:p>
    <w:p w:rsidR="00A4319F" w:rsidRDefault="00A4319F" w:rsidP="00A4319F">
      <w:pPr>
        <w:jc w:val="center"/>
        <w:rPr>
          <w:sz w:val="28"/>
          <w:szCs w:val="28"/>
        </w:rPr>
      </w:pPr>
    </w:p>
    <w:p w:rsidR="00A4319F" w:rsidRDefault="00A4319F" w:rsidP="00A4319F">
      <w:pPr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9239250" cy="4049395"/>
            <wp:effectExtent l="19050" t="0" r="0" b="0"/>
            <wp:docPr id="8" name="Рисунок 19" descr="Описание: гляд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глядин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9F" w:rsidRDefault="00A4319F" w:rsidP="00A4319F">
      <w:pPr>
        <w:rPr>
          <w:sz w:val="20"/>
          <w:szCs w:val="20"/>
        </w:rPr>
      </w:pPr>
    </w:p>
    <w:p w:rsidR="00A4319F" w:rsidRDefault="00A4319F" w:rsidP="00A4319F">
      <w:pPr>
        <w:jc w:val="right"/>
        <w:rPr>
          <w:sz w:val="20"/>
          <w:szCs w:val="20"/>
        </w:rPr>
      </w:pPr>
    </w:p>
    <w:p w:rsidR="00A4319F" w:rsidRDefault="00A4319F" w:rsidP="00A4319F">
      <w:pPr>
        <w:jc w:val="right"/>
        <w:rPr>
          <w:sz w:val="20"/>
          <w:szCs w:val="20"/>
        </w:rPr>
      </w:pPr>
    </w:p>
    <w:p w:rsidR="00A4319F" w:rsidRDefault="00A4319F" w:rsidP="00A4319F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к схеме</w:t>
      </w:r>
    </w:p>
    <w:p w:rsidR="00A4319F" w:rsidRDefault="00A4319F" w:rsidP="00A4319F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Размещения НТО </w:t>
      </w:r>
    </w:p>
    <w:p w:rsidR="00A4319F" w:rsidRDefault="00A4319F" w:rsidP="00A4319F">
      <w:pPr>
        <w:jc w:val="right"/>
        <w:rPr>
          <w:sz w:val="22"/>
          <w:szCs w:val="22"/>
        </w:rPr>
      </w:pPr>
      <w:r>
        <w:rPr>
          <w:sz w:val="22"/>
          <w:szCs w:val="22"/>
        </w:rPr>
        <w:t>Лист 8</w:t>
      </w:r>
    </w:p>
    <w:p w:rsidR="00A4319F" w:rsidRDefault="00A4319F" w:rsidP="00A4319F">
      <w:pPr>
        <w:rPr>
          <w:sz w:val="28"/>
          <w:szCs w:val="28"/>
        </w:rPr>
      </w:pP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Ропшинского</w:t>
      </w:r>
      <w:proofErr w:type="spellEnd"/>
      <w:r>
        <w:rPr>
          <w:sz w:val="28"/>
          <w:szCs w:val="28"/>
        </w:rPr>
        <w:t xml:space="preserve"> сельского поселения: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ольшие Горки,  за магазином, у д.46 – НТО № 9  (150кв.м)</w:t>
      </w:r>
    </w:p>
    <w:p w:rsidR="00A4319F" w:rsidRDefault="00A4319F" w:rsidP="00A4319F">
      <w:pPr>
        <w:jc w:val="center"/>
      </w:pPr>
    </w:p>
    <w:p w:rsidR="00A4319F" w:rsidRDefault="00A4319F" w:rsidP="00A4319F">
      <w:pPr>
        <w:rPr>
          <w:rFonts w:ascii="Calibri" w:hAnsi="Calibri"/>
          <w:sz w:val="22"/>
          <w:szCs w:val="22"/>
        </w:rPr>
      </w:pPr>
      <w:r>
        <w:rPr>
          <w:noProof/>
          <w:sz w:val="28"/>
          <w:szCs w:val="28"/>
        </w:rPr>
        <w:drawing>
          <wp:inline distT="0" distB="0" distL="0" distR="0">
            <wp:extent cx="9239250" cy="4352290"/>
            <wp:effectExtent l="19050" t="0" r="0" b="0"/>
            <wp:docPr id="9" name="Рисунок 20" descr="Описание: б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бг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jc w:val="right"/>
      </w:pPr>
      <w:r>
        <w:lastRenderedPageBreak/>
        <w:t>Приложение к схеме</w:t>
      </w:r>
    </w:p>
    <w:p w:rsidR="00A4319F" w:rsidRDefault="00A4319F" w:rsidP="00A4319F">
      <w:pPr>
        <w:jc w:val="right"/>
      </w:pPr>
      <w:r>
        <w:t xml:space="preserve">Размещения НТО </w:t>
      </w:r>
    </w:p>
    <w:p w:rsidR="00A4319F" w:rsidRDefault="00A4319F" w:rsidP="00A4319F">
      <w:pPr>
        <w:jc w:val="right"/>
      </w:pPr>
      <w:r>
        <w:t>Лист 9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Графического изображения размещения нестационарных торговых объектов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Ропшинского</w:t>
      </w:r>
      <w:proofErr w:type="spellEnd"/>
      <w:r>
        <w:rPr>
          <w:sz w:val="28"/>
          <w:szCs w:val="28"/>
        </w:rPr>
        <w:t xml:space="preserve"> сельского поселения: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Яльгелево</w:t>
      </w:r>
      <w:proofErr w:type="spellEnd"/>
      <w:r>
        <w:rPr>
          <w:sz w:val="28"/>
          <w:szCs w:val="28"/>
        </w:rPr>
        <w:t xml:space="preserve"> (здание столовой), НТО № 10 (20 кв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)</w:t>
      </w:r>
    </w:p>
    <w:p w:rsidR="00A4319F" w:rsidRDefault="00A4319F" w:rsidP="00A4319F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.Я</w:t>
      </w:r>
      <w:proofErr w:type="gramEnd"/>
      <w:r>
        <w:rPr>
          <w:sz w:val="28"/>
          <w:szCs w:val="28"/>
        </w:rPr>
        <w:t>льгелево</w:t>
      </w:r>
      <w:proofErr w:type="spellEnd"/>
      <w:r>
        <w:rPr>
          <w:sz w:val="28"/>
          <w:szCs w:val="28"/>
        </w:rPr>
        <w:t>, напротив ДК, Бульвар Культуры, НТО № 11(100кв.м)</w:t>
      </w:r>
    </w:p>
    <w:p w:rsidR="00A4319F" w:rsidRDefault="00A4319F" w:rsidP="00A4319F"/>
    <w:p w:rsidR="00A4319F" w:rsidRDefault="00A4319F" w:rsidP="00A4319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784465" cy="4334510"/>
            <wp:effectExtent l="19050" t="0" r="6985" b="0"/>
            <wp:docPr id="10" name="Рисунок 21" descr="Описание: C:\Users\Веескелав\AppData\Local\Microsoft\Windows\INetCache\Content.Word\яльге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Веескелав\AppData\Local\Microsoft\Windows\INetCache\Content.Word\яльгелев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65" cy="43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9F" w:rsidRDefault="00A4319F" w:rsidP="00A4319F">
      <w:pPr>
        <w:rPr>
          <w:rFonts w:ascii="Calibri" w:hAnsi="Calibri"/>
          <w:sz w:val="22"/>
          <w:szCs w:val="22"/>
        </w:rPr>
        <w:sectPr w:rsidR="00A4319F">
          <w:pgSz w:w="16838" w:h="11906" w:orient="landscape"/>
          <w:pgMar w:top="1077" w:right="1134" w:bottom="851" w:left="1134" w:header="709" w:footer="709" w:gutter="0"/>
          <w:cols w:space="720"/>
        </w:sectPr>
      </w:pPr>
    </w:p>
    <w:p w:rsidR="00A4319F" w:rsidRDefault="00A4319F" w:rsidP="00A4319F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rFonts w:ascii="Times New Roman CYR" w:hAnsi="Times New Roman CYR" w:cs="Times New Roman CYR"/>
        </w:rPr>
      </w:pPr>
    </w:p>
    <w:p w:rsidR="00A4319F" w:rsidRDefault="00A4319F" w:rsidP="00A4319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Приложение 2</w:t>
      </w:r>
    </w:p>
    <w:p w:rsidR="00A4319F" w:rsidRDefault="00A4319F" w:rsidP="00A4319F">
      <w:pPr>
        <w:ind w:left="4956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постановлению местной администрации </w:t>
      </w:r>
    </w:p>
    <w:p w:rsidR="00A4319F" w:rsidRDefault="00A4319F" w:rsidP="00A4319F">
      <w:pPr>
        <w:ind w:left="4956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МО </w:t>
      </w:r>
      <w:proofErr w:type="spellStart"/>
      <w:r>
        <w:rPr>
          <w:sz w:val="20"/>
          <w:szCs w:val="20"/>
        </w:rPr>
        <w:t>Ропшинское</w:t>
      </w:r>
      <w:proofErr w:type="spellEnd"/>
      <w:r>
        <w:rPr>
          <w:sz w:val="20"/>
          <w:szCs w:val="20"/>
        </w:rPr>
        <w:t xml:space="preserve"> сельское поселение</w:t>
      </w:r>
    </w:p>
    <w:p w:rsidR="00A4319F" w:rsidRDefault="00A4319F" w:rsidP="00A4319F">
      <w:pPr>
        <w:ind w:left="4956"/>
        <w:jc w:val="right"/>
        <w:rPr>
          <w:sz w:val="20"/>
          <w:szCs w:val="20"/>
        </w:rPr>
      </w:pPr>
      <w:r>
        <w:rPr>
          <w:sz w:val="20"/>
          <w:szCs w:val="20"/>
        </w:rPr>
        <w:t>от 01.06.2017г. №117</w:t>
      </w:r>
    </w:p>
    <w:p w:rsidR="00A4319F" w:rsidRDefault="00A4319F" w:rsidP="00A4319F">
      <w:pPr>
        <w:jc w:val="right"/>
        <w:rPr>
          <w:sz w:val="28"/>
          <w:szCs w:val="28"/>
        </w:rPr>
      </w:pPr>
    </w:p>
    <w:p w:rsidR="00A4319F" w:rsidRDefault="00A4319F" w:rsidP="00A4319F">
      <w:pPr>
        <w:spacing w:after="120"/>
        <w:ind w:left="283"/>
        <w:jc w:val="both"/>
        <w:rPr>
          <w:sz w:val="28"/>
          <w:szCs w:val="28"/>
        </w:rPr>
      </w:pPr>
    </w:p>
    <w:p w:rsidR="00A4319F" w:rsidRDefault="00A4319F" w:rsidP="00A4319F">
      <w:pPr>
        <w:spacing w:after="120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ПОРЯДОК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организации работы нестационарных торговых объектов на земельных участках находящихся на территории  муниципального образования </w:t>
      </w:r>
      <w:proofErr w:type="spellStart"/>
      <w:r>
        <w:rPr>
          <w:sz w:val="28"/>
          <w:szCs w:val="28"/>
        </w:rPr>
        <w:t>Ропшинское</w:t>
      </w:r>
      <w:proofErr w:type="spellEnd"/>
      <w:r>
        <w:rPr>
          <w:sz w:val="28"/>
          <w:szCs w:val="28"/>
        </w:rPr>
        <w:t xml:space="preserve"> сельское поселение</w:t>
      </w:r>
    </w:p>
    <w:p w:rsidR="00A4319F" w:rsidRDefault="00A4319F" w:rsidP="00A4319F">
      <w:pPr>
        <w:jc w:val="center"/>
        <w:rPr>
          <w:sz w:val="28"/>
          <w:szCs w:val="28"/>
        </w:rPr>
      </w:pPr>
      <w:r>
        <w:rPr>
          <w:sz w:val="28"/>
          <w:szCs w:val="28"/>
        </w:rPr>
        <w:t>МО Ломоносовского муниципального района</w:t>
      </w:r>
    </w:p>
    <w:p w:rsidR="00A4319F" w:rsidRDefault="00A4319F" w:rsidP="00A4319F">
      <w:pPr>
        <w:spacing w:after="120"/>
        <w:ind w:firstLine="540"/>
        <w:jc w:val="center"/>
        <w:rPr>
          <w:sz w:val="28"/>
          <w:szCs w:val="28"/>
        </w:rPr>
      </w:pPr>
    </w:p>
    <w:p w:rsidR="00A4319F" w:rsidRDefault="00A4319F" w:rsidP="00A4319F">
      <w:pPr>
        <w:spacing w:after="120"/>
        <w:ind w:firstLine="540"/>
        <w:jc w:val="center"/>
        <w:rPr>
          <w:sz w:val="28"/>
          <w:szCs w:val="28"/>
        </w:rPr>
      </w:pPr>
      <w:smartTag w:uri="urn:schemas-microsoft-com:office:smarttags" w:element="place">
        <w:r>
          <w:rPr>
            <w:sz w:val="28"/>
            <w:szCs w:val="28"/>
            <w:lang w:val="en-US"/>
          </w:rPr>
          <w:t>I</w:t>
        </w:r>
        <w:r>
          <w:rPr>
            <w:sz w:val="28"/>
            <w:szCs w:val="28"/>
          </w:rPr>
          <w:t>.</w:t>
        </w:r>
      </w:smartTag>
      <w:r>
        <w:rPr>
          <w:sz w:val="28"/>
          <w:szCs w:val="28"/>
        </w:rPr>
        <w:t xml:space="preserve"> Общие положения</w:t>
      </w:r>
    </w:p>
    <w:p w:rsidR="00A4319F" w:rsidRDefault="00A4319F" w:rsidP="00A4319F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 xml:space="preserve">Настоящий Порядок организации работы нестационарных торговых объектов, размещенных на земельных участках находящихся на территории муниципального образования </w:t>
      </w:r>
      <w:proofErr w:type="spellStart"/>
      <w:r>
        <w:rPr>
          <w:sz w:val="28"/>
          <w:szCs w:val="28"/>
        </w:rPr>
        <w:t>Ропшинское</w:t>
      </w:r>
      <w:proofErr w:type="spellEnd"/>
      <w:r>
        <w:rPr>
          <w:sz w:val="28"/>
          <w:szCs w:val="28"/>
        </w:rPr>
        <w:t xml:space="preserve"> сельское поселение МО Ломоносовского муниципального района, разработан с целью  создания условий для улучшения организации и качества торгового обслуживания, улучшения эстетического облика муниципального образования предприятиями всех форм собственности и индивидуальными предпринимателями и в соответствии с законодательством Российской Федерации (далее Порядок).</w:t>
      </w:r>
      <w:proofErr w:type="gramEnd"/>
    </w:p>
    <w:p w:rsidR="00A4319F" w:rsidRDefault="00A4319F" w:rsidP="00A4319F">
      <w:pPr>
        <w:spacing w:after="1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Настоящий Порядок определяет требования  к организации  работы нестационарных торговых объектов и объектов по оказанию услуг в местах согласно Схемам размещения.</w:t>
      </w:r>
    </w:p>
    <w:p w:rsidR="00A4319F" w:rsidRDefault="00A4319F" w:rsidP="00A4319F">
      <w:pPr>
        <w:tabs>
          <w:tab w:val="left" w:pos="358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Нестационарный торговый объект – торговый объект, представляющий собой временное сооружение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сооружение. </w:t>
      </w:r>
    </w:p>
    <w:p w:rsidR="00A4319F" w:rsidRDefault="00A4319F" w:rsidP="00A4319F">
      <w:pPr>
        <w:tabs>
          <w:tab w:val="left" w:pos="358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 нестационарным торговым объектам относятся объекты, функционирующие на принципах развозной и разносной торговли, а также объекты организации торговли, не относимые к стационарной торговой сети:</w:t>
      </w:r>
    </w:p>
    <w:p w:rsidR="00A4319F" w:rsidRDefault="00A4319F" w:rsidP="00A4319F">
      <w:pPr>
        <w:tabs>
          <w:tab w:val="left" w:pos="3585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развозная торговля – розничная торговля, осуществляемая вне стационарной розничной сети с использованием специализированных или специально оборудованных для торговли транспортных средств, а также мобильного оборудования, применяемого только с транспортным средством. К данному виду торговли относится торговля с использованием автомобиля, автолавки, </w:t>
      </w:r>
      <w:proofErr w:type="spellStart"/>
      <w:r>
        <w:rPr>
          <w:sz w:val="28"/>
          <w:szCs w:val="28"/>
        </w:rPr>
        <w:t>автомагазина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тонара</w:t>
      </w:r>
      <w:proofErr w:type="spellEnd"/>
      <w:r>
        <w:rPr>
          <w:sz w:val="28"/>
          <w:szCs w:val="28"/>
        </w:rPr>
        <w:t>, автоприцепа, передвижного торгового автомата;</w:t>
      </w:r>
    </w:p>
    <w:p w:rsidR="00A4319F" w:rsidRDefault="00A4319F" w:rsidP="00A4319F">
      <w:pPr>
        <w:tabs>
          <w:tab w:val="left" w:pos="35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разносная торговля – розничная торговля, осуществляемая вне стационарной розничной сети путем непосредственного контакта продавца с покупателем в </w:t>
      </w:r>
      <w:r>
        <w:rPr>
          <w:sz w:val="28"/>
          <w:szCs w:val="28"/>
        </w:rPr>
        <w:lastRenderedPageBreak/>
        <w:t xml:space="preserve">организациях, на транспорте, на дому или на улице. К данному виду торговли относится торговля с рук, лотка, из корзин и ручных тележек. </w:t>
      </w:r>
    </w:p>
    <w:p w:rsidR="00A4319F" w:rsidRDefault="00A4319F" w:rsidP="00A4319F">
      <w:pPr>
        <w:spacing w:after="1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Нестационарные торговые объекты являются временными, так как устанавливаются на определенный срок, по истечению которого владельцы обязаны их демонтировать и освободить занимаемую территорию.</w:t>
      </w:r>
    </w:p>
    <w:p w:rsidR="00A4319F" w:rsidRDefault="00A4319F" w:rsidP="00A4319F">
      <w:pPr>
        <w:spacing w:after="1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При неисполнении настоящего Порядка разрешение на размещение нестационарного торгового объекта и объекта по оказанию услуг подлежит аннулированию.</w:t>
      </w:r>
    </w:p>
    <w:p w:rsidR="00A4319F" w:rsidRDefault="00A4319F" w:rsidP="00A4319F">
      <w:pPr>
        <w:spacing w:after="120"/>
        <w:ind w:firstLine="540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Требования к организации работы нестационарных торговых объектов </w:t>
      </w:r>
    </w:p>
    <w:p w:rsidR="00A4319F" w:rsidRDefault="00A4319F" w:rsidP="00A4319F">
      <w:pPr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1. На нестационарные торговые объекты распространяются требования Закона Российской Федерации «О защите прав потребителей», Правил продажи отдельных видов товаров, утвержденных постановлением Правительства Российской Федерации от 19.01.1998г.  № 55, Правил бытового обслуживания населения в Российской Федерации, Санитарно-эпидемиологических требований, предъявляемых к объектам мелкорозничной торговли,  Правил пожарной безопасности в Российской Федерации (ППБ 01-03).</w:t>
      </w:r>
    </w:p>
    <w:p w:rsidR="00A4319F" w:rsidRDefault="00A4319F" w:rsidP="00A4319F">
      <w:pPr>
        <w:spacing w:after="120"/>
        <w:ind w:firstLine="540"/>
        <w:jc w:val="both"/>
        <w:rPr>
          <w:sz w:val="28"/>
          <w:szCs w:val="28"/>
        </w:rPr>
      </w:pPr>
    </w:p>
    <w:p w:rsidR="00A4319F" w:rsidRDefault="00A4319F" w:rsidP="00A4319F">
      <w:pPr>
        <w:spacing w:after="1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Юридические лица, индивидуальные предприниматели,   нарушившие требования вышеперечисленных нормативных актов, несут ответственность в соответствии с законодательством Российской Федерации.</w:t>
      </w:r>
    </w:p>
    <w:p w:rsidR="00A4319F" w:rsidRDefault="00A4319F" w:rsidP="00A4319F">
      <w:pPr>
        <w:spacing w:after="12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Изъятие разрешения производится  в случае нарушения условий осуществления торговой деятельности, поступления жалоб.</w:t>
      </w:r>
    </w:p>
    <w:p w:rsidR="00A4319F" w:rsidRDefault="00A4319F" w:rsidP="00A4319F">
      <w:pPr>
        <w:rPr>
          <w:sz w:val="28"/>
          <w:szCs w:val="28"/>
        </w:rPr>
        <w:sectPr w:rsidR="00A4319F">
          <w:pgSz w:w="11906" w:h="16838"/>
          <w:pgMar w:top="1134" w:right="850" w:bottom="1134" w:left="1701" w:header="708" w:footer="708" w:gutter="0"/>
          <w:cols w:space="720"/>
        </w:sectPr>
      </w:pPr>
    </w:p>
    <w:p w:rsidR="00A4319F" w:rsidRDefault="00A4319F" w:rsidP="00A4319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Приложение 3</w:t>
      </w:r>
    </w:p>
    <w:p w:rsidR="00A4319F" w:rsidRDefault="00A4319F" w:rsidP="00A4319F">
      <w:pPr>
        <w:ind w:left="4956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постановлению местной администрации </w:t>
      </w:r>
    </w:p>
    <w:p w:rsidR="00A4319F" w:rsidRDefault="00A4319F" w:rsidP="00A4319F">
      <w:pPr>
        <w:ind w:left="4956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МО </w:t>
      </w:r>
      <w:proofErr w:type="spellStart"/>
      <w:r>
        <w:rPr>
          <w:sz w:val="20"/>
          <w:szCs w:val="20"/>
        </w:rPr>
        <w:t>Ропшинское</w:t>
      </w:r>
      <w:proofErr w:type="spellEnd"/>
      <w:r>
        <w:rPr>
          <w:sz w:val="20"/>
          <w:szCs w:val="20"/>
        </w:rPr>
        <w:t xml:space="preserve"> сельское поселение</w:t>
      </w:r>
    </w:p>
    <w:p w:rsidR="00A4319F" w:rsidRDefault="00A4319F" w:rsidP="00A4319F">
      <w:pPr>
        <w:ind w:left="4956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от 01.06.2017г. №117 </w:t>
      </w:r>
    </w:p>
    <w:p w:rsidR="00A4319F" w:rsidRDefault="00A4319F" w:rsidP="00A4319F">
      <w:pPr>
        <w:jc w:val="center"/>
        <w:rPr>
          <w:color w:val="FF0000"/>
          <w:sz w:val="28"/>
          <w:szCs w:val="28"/>
        </w:rPr>
      </w:pPr>
    </w:p>
    <w:p w:rsidR="00A4319F" w:rsidRDefault="00A4319F" w:rsidP="00A4319F">
      <w:pPr>
        <w:jc w:val="center"/>
        <w:rPr>
          <w:rFonts w:eastAsia="Calibri"/>
          <w:b/>
          <w:bCs/>
          <w:sz w:val="20"/>
          <w:szCs w:val="20"/>
        </w:rPr>
      </w:pPr>
      <w:r>
        <w:rPr>
          <w:rFonts w:eastAsia="Calibri"/>
          <w:i/>
          <w:noProof/>
          <w:sz w:val="20"/>
          <w:szCs w:val="20"/>
        </w:rPr>
        <w:drawing>
          <wp:inline distT="0" distB="0" distL="0" distR="0">
            <wp:extent cx="730250" cy="730250"/>
            <wp:effectExtent l="19050" t="0" r="0" b="0"/>
            <wp:docPr id="11" name="Рисунок 22" descr="Описание: Описание: Ропша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: Ропша_герб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9F" w:rsidRDefault="00A4319F" w:rsidP="00A4319F">
      <w:pPr>
        <w:jc w:val="center"/>
        <w:rPr>
          <w:rFonts w:eastAsia="Calibri"/>
          <w:b/>
          <w:bCs/>
          <w:sz w:val="20"/>
          <w:szCs w:val="20"/>
        </w:rPr>
      </w:pPr>
    </w:p>
    <w:p w:rsidR="00A4319F" w:rsidRDefault="00A4319F" w:rsidP="00A4319F">
      <w:pPr>
        <w:ind w:left="1416" w:firstLine="708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          МЕСТНАЯ  АДМИНИСТРАЦИЯ</w:t>
      </w:r>
    </w:p>
    <w:p w:rsidR="00A4319F" w:rsidRDefault="00A4319F" w:rsidP="00A4319F">
      <w:pPr>
        <w:keepNext/>
        <w:tabs>
          <w:tab w:val="left" w:pos="708"/>
        </w:tabs>
        <w:ind w:left="180" w:right="-5"/>
        <w:jc w:val="center"/>
        <w:outlineLvl w:val="0"/>
        <w:rPr>
          <w:rFonts w:eastAsia="Calibri"/>
          <w:b/>
          <w:bCs/>
          <w:i/>
          <w:iCs/>
        </w:rPr>
      </w:pPr>
      <w:r>
        <w:rPr>
          <w:rFonts w:eastAsia="Calibri"/>
          <w:b/>
          <w:bCs/>
        </w:rPr>
        <w:t>МО  РОПШИНСКОЕ СЕЛЬСКОЕ ПОСЕЛЕНИЕ</w:t>
      </w:r>
    </w:p>
    <w:p w:rsidR="00A4319F" w:rsidRDefault="00A4319F" w:rsidP="00A4319F">
      <w:pPr>
        <w:keepNext/>
        <w:tabs>
          <w:tab w:val="left" w:pos="708"/>
        </w:tabs>
        <w:ind w:left="180" w:right="-5"/>
        <w:jc w:val="center"/>
        <w:outlineLvl w:val="0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МО  ЛОМОНОСОВСКОГО  МУНИЦИПАЛЬНОГО РАЙОНА  </w:t>
      </w:r>
    </w:p>
    <w:p w:rsidR="00A4319F" w:rsidRDefault="00A4319F" w:rsidP="00A4319F">
      <w:pPr>
        <w:widowControl w:val="0"/>
        <w:autoSpaceDE w:val="0"/>
        <w:autoSpaceDN w:val="0"/>
        <w:adjustRightInd w:val="0"/>
        <w:jc w:val="center"/>
        <w:rPr>
          <w:color w:val="FF0000"/>
        </w:rPr>
      </w:pPr>
      <w:r>
        <w:rPr>
          <w:rFonts w:eastAsia="Calibri"/>
          <w:b/>
          <w:bCs/>
        </w:rPr>
        <w:t>ЛЕНИНГРАДСКОЙ ОБЛАСТИ</w:t>
      </w:r>
    </w:p>
    <w:p w:rsidR="00A4319F" w:rsidRDefault="00A4319F" w:rsidP="00A4319F">
      <w:pPr>
        <w:widowControl w:val="0"/>
        <w:autoSpaceDE w:val="0"/>
        <w:autoSpaceDN w:val="0"/>
        <w:adjustRightInd w:val="0"/>
        <w:jc w:val="center"/>
        <w:rPr>
          <w:color w:val="FF0000"/>
        </w:rPr>
      </w:pPr>
    </w:p>
    <w:p w:rsidR="00A4319F" w:rsidRDefault="00A4319F" w:rsidP="00A4319F">
      <w:pPr>
        <w:widowControl w:val="0"/>
        <w:autoSpaceDE w:val="0"/>
        <w:autoSpaceDN w:val="0"/>
        <w:adjustRightInd w:val="0"/>
        <w:jc w:val="center"/>
      </w:pPr>
      <w:r>
        <w:rPr>
          <w:b/>
          <w:bCs/>
          <w:color w:val="26282F"/>
        </w:rPr>
        <w:t>Уведомление</w:t>
      </w:r>
    </w:p>
    <w:p w:rsidR="00A4319F" w:rsidRDefault="00A4319F" w:rsidP="00A4319F">
      <w:pPr>
        <w:widowControl w:val="0"/>
        <w:autoSpaceDE w:val="0"/>
        <w:autoSpaceDN w:val="0"/>
        <w:adjustRightInd w:val="0"/>
        <w:jc w:val="center"/>
        <w:rPr>
          <w:b/>
          <w:bCs/>
          <w:color w:val="26282F"/>
        </w:rPr>
      </w:pPr>
      <w:r>
        <w:rPr>
          <w:b/>
          <w:bCs/>
          <w:color w:val="26282F"/>
        </w:rPr>
        <w:t xml:space="preserve">О предоставлении (об отказе в предоставлении)  права на размещение нестационарного торгового объекта  на территории МО </w:t>
      </w:r>
      <w:proofErr w:type="spellStart"/>
      <w:r>
        <w:rPr>
          <w:b/>
          <w:bCs/>
          <w:color w:val="26282F"/>
        </w:rPr>
        <w:t>Ропшинское</w:t>
      </w:r>
      <w:proofErr w:type="spellEnd"/>
      <w:r>
        <w:rPr>
          <w:b/>
          <w:bCs/>
          <w:color w:val="26282F"/>
        </w:rPr>
        <w:t xml:space="preserve"> сельское поселение МО Ломоносовского муниципального района Ленинградской области</w:t>
      </w:r>
    </w:p>
    <w:p w:rsidR="00A4319F" w:rsidRDefault="00A4319F" w:rsidP="00A4319F">
      <w:pPr>
        <w:widowControl w:val="0"/>
        <w:autoSpaceDE w:val="0"/>
        <w:autoSpaceDN w:val="0"/>
        <w:adjustRightInd w:val="0"/>
        <w:jc w:val="center"/>
        <w:rPr>
          <w:b/>
          <w:bCs/>
          <w:color w:val="26282F"/>
          <w:sz w:val="26"/>
          <w:szCs w:val="26"/>
        </w:rPr>
      </w:pPr>
    </w:p>
    <w:p w:rsidR="00A4319F" w:rsidRDefault="00A4319F" w:rsidP="00A4319F">
      <w:pPr>
        <w:widowControl w:val="0"/>
        <w:autoSpaceDE w:val="0"/>
        <w:autoSpaceDN w:val="0"/>
        <w:adjustRightInd w:val="0"/>
        <w:jc w:val="both"/>
      </w:pPr>
      <w:r>
        <w:t>Наименование юридического лица (индивидуального предпринимателя)____________________________</w:t>
      </w:r>
    </w:p>
    <w:p w:rsidR="00A4319F" w:rsidRDefault="00A4319F" w:rsidP="00A4319F">
      <w:pPr>
        <w:widowControl w:val="0"/>
        <w:autoSpaceDE w:val="0"/>
        <w:autoSpaceDN w:val="0"/>
        <w:adjustRightInd w:val="0"/>
        <w:jc w:val="both"/>
      </w:pPr>
      <w:r>
        <w:t xml:space="preserve"> ИНН _____________________________ОГРН________________________________</w:t>
      </w:r>
    </w:p>
    <w:p w:rsidR="00A4319F" w:rsidRDefault="00A4319F" w:rsidP="00A4319F">
      <w:pPr>
        <w:widowControl w:val="0"/>
        <w:autoSpaceDE w:val="0"/>
        <w:autoSpaceDN w:val="0"/>
        <w:adjustRightInd w:val="0"/>
        <w:jc w:val="both"/>
      </w:pPr>
      <w:r>
        <w:t>Адрес юридического лица (индивидуального предпринимателя): ______________________</w:t>
      </w:r>
    </w:p>
    <w:p w:rsidR="00A4319F" w:rsidRDefault="00A4319F" w:rsidP="00A4319F">
      <w:pPr>
        <w:widowControl w:val="0"/>
        <w:autoSpaceDE w:val="0"/>
        <w:autoSpaceDN w:val="0"/>
        <w:adjustRightInd w:val="0"/>
        <w:jc w:val="both"/>
      </w:pPr>
      <w:r>
        <w:t>На основании ___________________________________________________________</w:t>
      </w:r>
    </w:p>
    <w:p w:rsidR="00A4319F" w:rsidRDefault="00A4319F" w:rsidP="00A4319F">
      <w:pPr>
        <w:widowControl w:val="0"/>
        <w:autoSpaceDE w:val="0"/>
        <w:autoSpaceDN w:val="0"/>
        <w:adjustRightInd w:val="0"/>
        <w:jc w:val="both"/>
      </w:pPr>
      <w:r>
        <w:t xml:space="preserve">                                           (наименование, дата и номер правового акта)</w:t>
      </w:r>
    </w:p>
    <w:p w:rsidR="00A4319F" w:rsidRDefault="00A4319F" w:rsidP="00A4319F">
      <w:pPr>
        <w:widowControl w:val="0"/>
        <w:autoSpaceDE w:val="0"/>
        <w:autoSpaceDN w:val="0"/>
        <w:adjustRightInd w:val="0"/>
        <w:jc w:val="both"/>
      </w:pPr>
    </w:p>
    <w:p w:rsidR="00A4319F" w:rsidRDefault="00A4319F" w:rsidP="00A4319F">
      <w:pPr>
        <w:widowControl w:val="0"/>
        <w:autoSpaceDE w:val="0"/>
        <w:autoSpaceDN w:val="0"/>
        <w:adjustRightInd w:val="0"/>
        <w:jc w:val="both"/>
      </w:pPr>
      <w:r>
        <w:t xml:space="preserve">Вам предоставлено  (отказано в предоставлении) права  на размещение нестационарного торгового объекта  на территории муниципального образования МО </w:t>
      </w:r>
      <w:proofErr w:type="spellStart"/>
      <w:r>
        <w:t>Ропшинское</w:t>
      </w:r>
      <w:proofErr w:type="spellEnd"/>
      <w:r>
        <w:t xml:space="preserve"> сельское поселение МО Ломоносовского муниципального района Ленинградской области (ненужное зачеркнуть) </w:t>
      </w:r>
    </w:p>
    <w:p w:rsidR="00A4319F" w:rsidRDefault="00A4319F" w:rsidP="00A4319F">
      <w:pPr>
        <w:widowControl w:val="0"/>
        <w:autoSpaceDE w:val="0"/>
        <w:autoSpaceDN w:val="0"/>
        <w:adjustRightInd w:val="0"/>
        <w:jc w:val="both"/>
      </w:pPr>
    </w:p>
    <w:p w:rsidR="00A4319F" w:rsidRDefault="00A4319F" w:rsidP="00A4319F">
      <w:pPr>
        <w:widowControl w:val="0"/>
        <w:autoSpaceDE w:val="0"/>
        <w:autoSpaceDN w:val="0"/>
        <w:adjustRightInd w:val="0"/>
        <w:jc w:val="both"/>
      </w:pPr>
      <w:r>
        <w:t>_______________________________________________________________________</w:t>
      </w:r>
    </w:p>
    <w:p w:rsidR="00A4319F" w:rsidRDefault="00A4319F" w:rsidP="00A4319F">
      <w:pPr>
        <w:widowControl w:val="0"/>
        <w:autoSpaceDE w:val="0"/>
        <w:autoSpaceDN w:val="0"/>
        <w:adjustRightInd w:val="0"/>
        <w:jc w:val="center"/>
      </w:pPr>
      <w:r>
        <w:t>(в случае отказа указать  причину отказа, в случае невозможности предоставления запрашиваемого места, сведения о наличии свободных мест размещения)</w:t>
      </w:r>
    </w:p>
    <w:p w:rsidR="00A4319F" w:rsidRDefault="00A4319F" w:rsidP="00A4319F">
      <w:pPr>
        <w:widowControl w:val="0"/>
        <w:autoSpaceDE w:val="0"/>
        <w:autoSpaceDN w:val="0"/>
        <w:adjustRightInd w:val="0"/>
        <w:jc w:val="center"/>
      </w:pPr>
    </w:p>
    <w:p w:rsidR="00A4319F" w:rsidRDefault="00A4319F" w:rsidP="00A4319F">
      <w:pPr>
        <w:widowControl w:val="0"/>
        <w:autoSpaceDE w:val="0"/>
        <w:autoSpaceDN w:val="0"/>
        <w:adjustRightInd w:val="0"/>
        <w:jc w:val="center"/>
      </w:pPr>
    </w:p>
    <w:tbl>
      <w:tblPr>
        <w:tblW w:w="0" w:type="dxa"/>
        <w:tblLayout w:type="fixed"/>
        <w:tblLook w:val="04A0"/>
      </w:tblPr>
      <w:tblGrid>
        <w:gridCol w:w="2660"/>
        <w:gridCol w:w="3686"/>
        <w:gridCol w:w="1559"/>
        <w:gridCol w:w="718"/>
        <w:gridCol w:w="1408"/>
        <w:gridCol w:w="718"/>
      </w:tblGrid>
      <w:tr w:rsidR="00A4319F" w:rsidTr="00A4319F">
        <w:trPr>
          <w:gridAfter w:val="1"/>
          <w:wAfter w:w="718" w:type="dxa"/>
        </w:trPr>
        <w:tc>
          <w:tcPr>
            <w:tcW w:w="2660" w:type="dxa"/>
          </w:tcPr>
          <w:p w:rsidR="00A4319F" w:rsidRDefault="00A4319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686" w:type="dxa"/>
          </w:tcPr>
          <w:p w:rsidR="00A4319F" w:rsidRDefault="00A4319F">
            <w:pPr>
              <w:spacing w:line="276" w:lineRule="auto"/>
              <w:ind w:right="57"/>
              <w:rPr>
                <w:lang w:eastAsia="en-US"/>
              </w:rPr>
            </w:pPr>
          </w:p>
        </w:tc>
        <w:tc>
          <w:tcPr>
            <w:tcW w:w="1559" w:type="dxa"/>
          </w:tcPr>
          <w:p w:rsidR="00A4319F" w:rsidRDefault="00A4319F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08"/>
              <w:jc w:val="both"/>
              <w:rPr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A4319F" w:rsidRDefault="00A4319F">
            <w:pPr>
              <w:widowControl w:val="0"/>
              <w:autoSpaceDE w:val="0"/>
              <w:autoSpaceDN w:val="0"/>
              <w:adjustRightInd w:val="0"/>
              <w:spacing w:line="276" w:lineRule="auto"/>
              <w:ind w:left="33" w:hanging="33"/>
              <w:jc w:val="right"/>
              <w:rPr>
                <w:lang w:eastAsia="en-US"/>
              </w:rPr>
            </w:pPr>
          </w:p>
        </w:tc>
      </w:tr>
      <w:tr w:rsidR="00A4319F" w:rsidTr="00A4319F">
        <w:tc>
          <w:tcPr>
            <w:tcW w:w="2660" w:type="dxa"/>
          </w:tcPr>
          <w:p w:rsidR="00A4319F" w:rsidRDefault="00A4319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  <w:tc>
          <w:tcPr>
            <w:tcW w:w="3686" w:type="dxa"/>
          </w:tcPr>
          <w:p w:rsidR="00A4319F" w:rsidRDefault="00A4319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277" w:type="dxa"/>
            <w:gridSpan w:val="2"/>
          </w:tcPr>
          <w:p w:rsidR="00A4319F" w:rsidRDefault="00A4319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A4319F" w:rsidRDefault="00A4319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A4319F" w:rsidRDefault="00A4319F" w:rsidP="00A4319F">
      <w:pPr>
        <w:widowControl w:val="0"/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Глава местной администрации</w:t>
      </w:r>
    </w:p>
    <w:p w:rsidR="00A4319F" w:rsidRDefault="00A4319F" w:rsidP="00A4319F">
      <w:pPr>
        <w:widowControl w:val="0"/>
        <w:autoSpaceDE w:val="0"/>
        <w:autoSpaceDN w:val="0"/>
        <w:adjustRightInd w:val="0"/>
        <w:rPr>
          <w:sz w:val="26"/>
          <w:szCs w:val="26"/>
        </w:rPr>
      </w:pPr>
      <w:r>
        <w:t>"___" ________ 20 __ г.</w:t>
      </w:r>
      <w:r>
        <w:rPr>
          <w:sz w:val="26"/>
          <w:szCs w:val="26"/>
        </w:rPr>
        <w:t xml:space="preserve"> МО </w:t>
      </w:r>
      <w:proofErr w:type="spellStart"/>
      <w:r>
        <w:rPr>
          <w:sz w:val="26"/>
          <w:szCs w:val="26"/>
        </w:rPr>
        <w:t>Ропшинское</w:t>
      </w:r>
      <w:proofErr w:type="spellEnd"/>
      <w:r>
        <w:rPr>
          <w:sz w:val="26"/>
          <w:szCs w:val="26"/>
        </w:rPr>
        <w:t xml:space="preserve"> сельское поселение _________ Р.М.  Морозов </w:t>
      </w:r>
    </w:p>
    <w:p w:rsidR="00A4319F" w:rsidRDefault="00A4319F" w:rsidP="00A4319F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A4319F" w:rsidRDefault="00A4319F" w:rsidP="00A4319F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A4319F" w:rsidRDefault="00A4319F" w:rsidP="00A4319F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A4319F" w:rsidRDefault="00A4319F" w:rsidP="00A4319F">
      <w:pPr>
        <w:jc w:val="center"/>
        <w:rPr>
          <w:sz w:val="28"/>
          <w:szCs w:val="28"/>
        </w:rPr>
      </w:pPr>
    </w:p>
    <w:p w:rsidR="00A4319F" w:rsidRDefault="00A4319F" w:rsidP="00A4319F">
      <w:pPr>
        <w:jc w:val="both"/>
        <w:rPr>
          <w:sz w:val="28"/>
          <w:szCs w:val="28"/>
        </w:rPr>
      </w:pPr>
    </w:p>
    <w:p w:rsidR="00A4319F" w:rsidRDefault="00A4319F" w:rsidP="00A4319F">
      <w:pPr>
        <w:rPr>
          <w:sz w:val="28"/>
          <w:szCs w:val="28"/>
        </w:rPr>
        <w:sectPr w:rsidR="00A4319F">
          <w:pgSz w:w="11906" w:h="16838"/>
          <w:pgMar w:top="1134" w:right="566" w:bottom="1134" w:left="1701" w:header="708" w:footer="708" w:gutter="0"/>
          <w:cols w:space="720"/>
        </w:sectPr>
      </w:pPr>
    </w:p>
    <w:p w:rsidR="00A4319F" w:rsidRDefault="00A4319F" w:rsidP="00A4319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4</w:t>
      </w:r>
    </w:p>
    <w:p w:rsidR="00A4319F" w:rsidRDefault="00A4319F" w:rsidP="00A4319F">
      <w:pPr>
        <w:ind w:left="4956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постановлению местной администрации </w:t>
      </w:r>
    </w:p>
    <w:p w:rsidR="00A4319F" w:rsidRDefault="00A4319F" w:rsidP="00A4319F">
      <w:pPr>
        <w:ind w:left="4956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МО </w:t>
      </w:r>
      <w:proofErr w:type="spellStart"/>
      <w:r>
        <w:rPr>
          <w:sz w:val="20"/>
          <w:szCs w:val="20"/>
        </w:rPr>
        <w:t>Ропшинское</w:t>
      </w:r>
      <w:proofErr w:type="spellEnd"/>
      <w:r>
        <w:rPr>
          <w:sz w:val="20"/>
          <w:szCs w:val="20"/>
        </w:rPr>
        <w:t xml:space="preserve"> сельское поселение</w:t>
      </w:r>
    </w:p>
    <w:p w:rsidR="00A4319F" w:rsidRDefault="00A4319F" w:rsidP="00A4319F">
      <w:pPr>
        <w:ind w:left="4956"/>
        <w:jc w:val="right"/>
        <w:rPr>
          <w:sz w:val="28"/>
          <w:szCs w:val="28"/>
        </w:rPr>
      </w:pPr>
      <w:r>
        <w:rPr>
          <w:sz w:val="20"/>
          <w:szCs w:val="20"/>
        </w:rPr>
        <w:t xml:space="preserve">от 01.06.2017г. №117                                                                                                                </w:t>
      </w:r>
    </w:p>
    <w:tbl>
      <w:tblPr>
        <w:tblW w:w="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9780"/>
      </w:tblGrid>
      <w:tr w:rsidR="00A4319F" w:rsidTr="00A4319F"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</w:tcPr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ab/>
            </w:r>
            <w:r>
              <w:rPr>
                <w:sz w:val="22"/>
                <w:szCs w:val="22"/>
                <w:lang w:eastAsia="en-US"/>
              </w:rPr>
              <w:tab/>
            </w:r>
            <w:r>
              <w:rPr>
                <w:sz w:val="22"/>
                <w:szCs w:val="22"/>
                <w:lang w:eastAsia="en-US"/>
              </w:rPr>
              <w:tab/>
            </w:r>
            <w:r>
              <w:rPr>
                <w:sz w:val="22"/>
                <w:szCs w:val="22"/>
                <w:lang w:eastAsia="en-US"/>
              </w:rPr>
              <w:tab/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                                   В местную </w:t>
            </w:r>
            <w:r>
              <w:rPr>
                <w:sz w:val="22"/>
                <w:szCs w:val="22"/>
                <w:lang w:eastAsia="en-US"/>
              </w:rPr>
              <w:t xml:space="preserve">администрацию МО </w:t>
            </w:r>
            <w:proofErr w:type="spellStart"/>
            <w:r>
              <w:rPr>
                <w:sz w:val="22"/>
                <w:szCs w:val="22"/>
                <w:lang w:eastAsia="en-US"/>
              </w:rPr>
              <w:t>Ропшинское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 сельское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u w:val="single"/>
                <w:lang w:eastAsia="en-US"/>
              </w:rPr>
            </w:pPr>
            <w:r>
              <w:rPr>
                <w:sz w:val="22"/>
                <w:szCs w:val="22"/>
                <w:u w:val="single"/>
                <w:lang w:eastAsia="en-US"/>
              </w:rPr>
              <w:t xml:space="preserve">поселение МО </w:t>
            </w:r>
            <w:proofErr w:type="spellStart"/>
            <w:r>
              <w:rPr>
                <w:sz w:val="22"/>
                <w:szCs w:val="22"/>
                <w:u w:val="single"/>
                <w:lang w:eastAsia="en-US"/>
              </w:rPr>
              <w:t>Ломоносовскогомуниципального</w:t>
            </w:r>
            <w:proofErr w:type="spellEnd"/>
            <w:r>
              <w:rPr>
                <w:sz w:val="22"/>
                <w:szCs w:val="22"/>
                <w:u w:val="single"/>
                <w:lang w:eastAsia="en-US"/>
              </w:rPr>
              <w:t xml:space="preserve"> района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(наименование органа, предоставляющего муниципальную услугу)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от ______________________________________________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(наименование юридического лица,  ФИО индивидуального предпринимателя)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ИНН___________________________ОГРН_______________________________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Почтовый адрес___________________________________________________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                      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Телефон:______________Адрес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эл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. почты: ___________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eastAsia="Calibri"/>
                <w:lang w:eastAsia="en-US"/>
              </w:rPr>
            </w:pP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eastAsia="Calibri"/>
                <w:lang w:eastAsia="en-US"/>
              </w:rPr>
            </w:pP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Заявление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left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Прошу предоставить право на  размещение нестационарного торгового объекта (НТО)               по адресному ориентиру_______________________________________________________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left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Площадь НТО_________________________________________________________________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Вид НТО_____________________________________________________________________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Специализация НТО____________________________________________________________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Ознакомлен с: </w:t>
            </w:r>
          </w:p>
          <w:p w:rsidR="00A4319F" w:rsidRDefault="00A4319F" w:rsidP="006961E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Постановление местной администрации МО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Ропшинское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сельское поселение МО Ломоносовского муниципального района №116  от 01.06.2017г. «Об утверждении Схемы размещения нестационарных торговых объектов  на территории МО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Ропшинское</w:t>
            </w:r>
            <w:proofErr w:type="spellEnd"/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left="50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сельское поселение»</w:t>
            </w:r>
          </w:p>
          <w:p w:rsidR="00A4319F" w:rsidRDefault="00A4319F" w:rsidP="006961E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Постановление местной администрации МО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Ропшинское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сельское поселение МО Ломоносовского муниципального района № 117          от 01.06.2017г.  ««О порядке предоставления права на размещение нестационарных торговых объектов на территории муниципального образования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Ропшинское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сельское поселение муниципального образования Ломоносовский муниципальный район Ленинградской области»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left="502"/>
              <w:jc w:val="both"/>
              <w:rPr>
                <w:rFonts w:eastAsia="Calibri"/>
                <w:lang w:eastAsia="en-US"/>
              </w:rPr>
            </w:pP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left="50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Обязуюсь обеспечить санитарно-техническое состояние занимаемой территории.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left="142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Приложение: на ___________ листах.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 Копия документа, удостоверяющего личность заявителя;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firstLine="34"/>
              <w:jc w:val="both"/>
              <w:outlineLvl w:val="1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Копия свидетельства о регистрации юридического лица (индивидуального предпринимателя);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firstLine="34"/>
              <w:jc w:val="both"/>
              <w:outlineLvl w:val="1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Копия документа, удостоверяющего право (полномочия) представителя юридического лица (индивидуального предпринимателя), если с заявлением обращается представитель заявителя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firstLine="34"/>
              <w:jc w:val="both"/>
              <w:outlineLvl w:val="1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Справка, что заявитель не находится в процессе ликвидации или признания неплатежеспособным (банкротом) или его деятельность приостановлена в соответствии с законодательством об административных правонарушениях;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firstLine="34"/>
              <w:jc w:val="both"/>
              <w:outlineLvl w:val="1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 Справка, что у заявителя не имеется неисполненная обязанность по уплате обязательных платежей в бюджеты всех уровней бюджетной системы Российской Федерации и внебюджетные фонды.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firstLine="34"/>
              <w:jc w:val="both"/>
              <w:outlineLvl w:val="1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6. </w:t>
            </w:r>
            <w:r>
              <w:rPr>
                <w:sz w:val="22"/>
                <w:szCs w:val="22"/>
                <w:lang w:eastAsia="ar-SA"/>
              </w:rPr>
              <w:t>В</w:t>
            </w:r>
            <w:r>
              <w:rPr>
                <w:rFonts w:eastAsia="Calibri"/>
                <w:sz w:val="22"/>
                <w:szCs w:val="22"/>
                <w:lang w:eastAsia="en-US"/>
              </w:rPr>
              <w:t>ыписка из Единого государственного реестра юридических лиц или Единого государственного реестра индивидуальных предпринимателей (по желанию)</w:t>
            </w:r>
            <w:r>
              <w:rPr>
                <w:sz w:val="22"/>
                <w:szCs w:val="22"/>
                <w:lang w:eastAsia="en-US"/>
              </w:rPr>
              <w:t>;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firstLine="34"/>
              <w:jc w:val="both"/>
              <w:outlineLvl w:val="1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7. </w:t>
            </w:r>
            <w:r>
              <w:rPr>
                <w:rFonts w:eastAsia="Calibri"/>
                <w:sz w:val="22"/>
                <w:szCs w:val="22"/>
                <w:lang w:eastAsia="en-US"/>
              </w:rPr>
              <w:t>Ситуационный план земельного участка (по желанию).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rFonts w:eastAsia="Calibri"/>
                <w:lang w:eastAsia="en-US"/>
              </w:rPr>
            </w:pP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     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Руководитель юридического лица (Индивидуальный предприниматель</w:t>
            </w:r>
            <w:proofErr w:type="gramEnd"/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М.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П</w:t>
            </w:r>
            <w:proofErr w:type="gramEnd"/>
            <w:r>
              <w:rPr>
                <w:rFonts w:eastAsia="Calibri"/>
                <w:sz w:val="22"/>
                <w:szCs w:val="22"/>
                <w:lang w:eastAsia="en-US"/>
              </w:rPr>
              <w:t xml:space="preserve">                         « ___»___________ 20      г.   ________________ (Ф.И.О.)                                                                                                       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(подпись)</w:t>
            </w: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</w:p>
          <w:p w:rsidR="00A4319F" w:rsidRDefault="00A431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     Результат рассмотрения заявления прошу:</w:t>
            </w:r>
          </w:p>
          <w:tbl>
            <w:tblPr>
              <w:tblW w:w="0" w:type="auto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67"/>
              <w:gridCol w:w="7087"/>
            </w:tblGrid>
            <w:tr w:rsidR="00A4319F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319F" w:rsidRDefault="00A4319F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0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</w:tcPr>
                <w:p w:rsidR="00A4319F" w:rsidRDefault="00A4319F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выдать на руки</w:t>
                  </w:r>
                </w:p>
                <w:p w:rsidR="00A4319F" w:rsidRDefault="00A4319F">
                  <w:pPr>
                    <w:autoSpaceDE w:val="0"/>
                    <w:autoSpaceDN w:val="0"/>
                    <w:adjustRightInd w:val="0"/>
                    <w:spacing w:line="276" w:lineRule="auto"/>
                    <w:ind w:left="33" w:hanging="33"/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A4319F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319F" w:rsidRDefault="00A4319F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0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  <w:hideMark/>
                </w:tcPr>
                <w:p w:rsidR="00A4319F" w:rsidRDefault="00A4319F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личная явка в МФЦ</w:t>
                  </w:r>
                </w:p>
              </w:tc>
            </w:tr>
            <w:tr w:rsidR="00A4319F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319F" w:rsidRDefault="00A4319F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0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  <w:hideMark/>
                </w:tcPr>
                <w:p w:rsidR="00A4319F" w:rsidRDefault="00A4319F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направить по почте</w:t>
                  </w:r>
                </w:p>
              </w:tc>
            </w:tr>
            <w:tr w:rsidR="00A4319F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4319F" w:rsidRDefault="00A4319F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70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  <w:hideMark/>
                </w:tcPr>
                <w:p w:rsidR="00A4319F" w:rsidRDefault="00A4319F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направить в электронной форме в личный кабинет на ПГУ ЛО</w:t>
                  </w:r>
                </w:p>
              </w:tc>
            </w:tr>
          </w:tbl>
          <w:p w:rsidR="00A4319F" w:rsidRDefault="00A4319F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A4319F" w:rsidTr="00A4319F"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</w:tcPr>
          <w:p w:rsidR="00A4319F" w:rsidRDefault="00A4319F">
            <w:pPr>
              <w:spacing w:line="276" w:lineRule="auto"/>
              <w:ind w:firstLine="851"/>
              <w:jc w:val="both"/>
              <w:rPr>
                <w:rFonts w:eastAsia="Calibri" w:cs="Calibri"/>
                <w:lang w:eastAsia="en-US"/>
              </w:rPr>
            </w:pPr>
          </w:p>
        </w:tc>
      </w:tr>
    </w:tbl>
    <w:p w:rsidR="00A4319F" w:rsidRDefault="00A4319F" w:rsidP="00A4319F">
      <w:pPr>
        <w:tabs>
          <w:tab w:val="left" w:pos="3885"/>
        </w:tabs>
        <w:ind w:right="-5"/>
        <w:jc w:val="center"/>
        <w:rPr>
          <w:rFonts w:eastAsia="Calibri"/>
          <w:sz w:val="22"/>
          <w:szCs w:val="22"/>
        </w:rPr>
      </w:pPr>
    </w:p>
    <w:p w:rsidR="00A4319F" w:rsidRDefault="00A4319F" w:rsidP="00A4319F">
      <w:pPr>
        <w:widowControl w:val="0"/>
        <w:snapToGrid w:val="0"/>
        <w:ind w:firstLine="520"/>
        <w:jc w:val="both"/>
        <w:rPr>
          <w:rFonts w:eastAsia="Calibri"/>
          <w:sz w:val="22"/>
          <w:szCs w:val="22"/>
        </w:rPr>
      </w:pPr>
    </w:p>
    <w:p w:rsidR="00A4319F" w:rsidRDefault="00A4319F" w:rsidP="00A4319F"/>
    <w:p w:rsidR="00A4319F" w:rsidRDefault="00A4319F" w:rsidP="00A4319F"/>
    <w:p w:rsidR="00A4319F" w:rsidRDefault="00A4319F" w:rsidP="00A4319F"/>
    <w:p w:rsidR="00F14193" w:rsidRDefault="00F14193"/>
    <w:sectPr w:rsidR="00F14193" w:rsidSect="00F14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EB3227"/>
    <w:multiLevelType w:val="hybridMultilevel"/>
    <w:tmpl w:val="A4526108"/>
    <w:lvl w:ilvl="0" w:tplc="257C4B28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A4319F"/>
    <w:rsid w:val="00472F6C"/>
    <w:rsid w:val="00A4319F"/>
    <w:rsid w:val="00F141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1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1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1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2253</Words>
  <Characters>12848</Characters>
  <Application>Microsoft Office Word</Application>
  <DocSecurity>0</DocSecurity>
  <Lines>107</Lines>
  <Paragraphs>30</Paragraphs>
  <ScaleCrop>false</ScaleCrop>
  <Company>SPecialiST RePack</Company>
  <LinksUpToDate>false</LinksUpToDate>
  <CharactersWithSpaces>15071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</cp:revision>
  <dcterms:created xsi:type="dcterms:W3CDTF">2018-07-11T06:59:00Z</dcterms:created>
  <dcterms:modified xsi:type="dcterms:W3CDTF">2018-07-11T07:00:00Z</dcterms:modified>
</cp:coreProperties>
</file>