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B1" w:rsidRPr="007852D3" w:rsidRDefault="00367FB1" w:rsidP="00367FB1">
      <w:pPr>
        <w:jc w:val="center"/>
        <w:rPr>
          <w:rFonts w:ascii="Times New Roman" w:hAnsi="Times New Roman" w:cs="Times New Roman"/>
          <w:b/>
          <w:bCs/>
          <w:color w:val="00B050"/>
        </w:rPr>
      </w:pPr>
      <w:r>
        <w:rPr>
          <w:rFonts w:ascii="Times New Roman" w:hAnsi="Times New Roman" w:cs="Times New Roman"/>
          <w:i/>
          <w:iCs/>
          <w:noProof/>
          <w:color w:val="00B050"/>
        </w:rPr>
        <w:drawing>
          <wp:inline distT="0" distB="0" distL="0" distR="0">
            <wp:extent cx="737235" cy="723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235" cy="723265"/>
                    </a:xfrm>
                    <a:prstGeom prst="rect">
                      <a:avLst/>
                    </a:prstGeom>
                    <a:noFill/>
                    <a:ln>
                      <a:noFill/>
                    </a:ln>
                  </pic:spPr>
                </pic:pic>
              </a:graphicData>
            </a:graphic>
          </wp:inline>
        </w:drawing>
      </w:r>
    </w:p>
    <w:p w:rsidR="00367FB1" w:rsidRPr="007852D3" w:rsidRDefault="00367FB1" w:rsidP="00367FB1">
      <w:pPr>
        <w:pStyle w:val="1"/>
        <w:tabs>
          <w:tab w:val="left" w:pos="708"/>
        </w:tabs>
        <w:ind w:left="-360" w:right="-441"/>
        <w:jc w:val="center"/>
        <w:rPr>
          <w:rFonts w:ascii="Times New Roman" w:hAnsi="Times New Roman" w:cs="Times New Roman"/>
          <w:b/>
          <w:bCs/>
          <w:sz w:val="28"/>
          <w:szCs w:val="28"/>
        </w:rPr>
      </w:pPr>
      <w:r w:rsidRPr="007852D3">
        <w:rPr>
          <w:rFonts w:ascii="Times New Roman" w:hAnsi="Times New Roman" w:cs="Times New Roman"/>
          <w:b/>
          <w:bCs/>
          <w:sz w:val="28"/>
          <w:szCs w:val="28"/>
        </w:rPr>
        <w:t>МЕСТНАЯ  АДМИНИСТРАЦИЯ</w:t>
      </w:r>
    </w:p>
    <w:p w:rsidR="00367FB1" w:rsidRPr="007852D3" w:rsidRDefault="00367FB1" w:rsidP="00367FB1">
      <w:pPr>
        <w:pStyle w:val="1"/>
        <w:tabs>
          <w:tab w:val="left" w:pos="708"/>
        </w:tabs>
        <w:ind w:left="-360" w:right="-441"/>
        <w:jc w:val="center"/>
        <w:rPr>
          <w:rFonts w:ascii="Times New Roman" w:hAnsi="Times New Roman" w:cs="Times New Roman"/>
          <w:b/>
          <w:bCs/>
          <w:sz w:val="28"/>
          <w:szCs w:val="28"/>
        </w:rPr>
      </w:pPr>
      <w:r w:rsidRPr="007852D3">
        <w:rPr>
          <w:rFonts w:ascii="Times New Roman" w:hAnsi="Times New Roman" w:cs="Times New Roman"/>
          <w:b/>
          <w:bCs/>
          <w:sz w:val="28"/>
          <w:szCs w:val="28"/>
        </w:rPr>
        <w:t>МО РОПШИНСКОЕ СЕЛЬСКОЕ ПОСЕЛЕНИЕ</w:t>
      </w:r>
    </w:p>
    <w:p w:rsidR="00367FB1" w:rsidRPr="007852D3" w:rsidRDefault="00367FB1" w:rsidP="00367FB1">
      <w:pPr>
        <w:pStyle w:val="1"/>
        <w:tabs>
          <w:tab w:val="left" w:pos="708"/>
        </w:tabs>
        <w:ind w:left="-360" w:right="-441"/>
        <w:jc w:val="center"/>
        <w:rPr>
          <w:rFonts w:ascii="Times New Roman" w:hAnsi="Times New Roman" w:cs="Times New Roman"/>
          <w:b/>
          <w:bCs/>
          <w:sz w:val="28"/>
          <w:szCs w:val="28"/>
        </w:rPr>
      </w:pPr>
      <w:r w:rsidRPr="007852D3">
        <w:rPr>
          <w:rFonts w:ascii="Times New Roman" w:hAnsi="Times New Roman" w:cs="Times New Roman"/>
          <w:b/>
          <w:bCs/>
          <w:sz w:val="28"/>
          <w:szCs w:val="28"/>
        </w:rPr>
        <w:t>МО ЛОМОНОСОВСКОГО  МУНИЦИПАЛЬНОГО РАЙОНА</w:t>
      </w:r>
    </w:p>
    <w:p w:rsidR="00367FB1" w:rsidRPr="007852D3" w:rsidRDefault="00367FB1" w:rsidP="00367FB1">
      <w:pPr>
        <w:pStyle w:val="1"/>
        <w:tabs>
          <w:tab w:val="left" w:pos="708"/>
        </w:tabs>
        <w:ind w:right="-5"/>
        <w:jc w:val="center"/>
        <w:rPr>
          <w:rFonts w:ascii="Times New Roman" w:hAnsi="Times New Roman" w:cs="Times New Roman"/>
          <w:b/>
          <w:bCs/>
          <w:sz w:val="28"/>
          <w:szCs w:val="28"/>
        </w:rPr>
      </w:pPr>
      <w:r w:rsidRPr="007852D3">
        <w:rPr>
          <w:rFonts w:ascii="Times New Roman" w:hAnsi="Times New Roman" w:cs="Times New Roman"/>
          <w:b/>
          <w:bCs/>
          <w:sz w:val="28"/>
          <w:szCs w:val="28"/>
        </w:rPr>
        <w:t>ЛЕНИНГРАДСКОЙ ОБЛАСТИ</w:t>
      </w:r>
    </w:p>
    <w:p w:rsidR="00367FB1" w:rsidRPr="007852D3" w:rsidRDefault="00367FB1" w:rsidP="00367FB1">
      <w:pPr>
        <w:pStyle w:val="a4"/>
        <w:tabs>
          <w:tab w:val="left" w:pos="708"/>
        </w:tabs>
        <w:spacing w:line="276" w:lineRule="auto"/>
        <w:ind w:right="-5"/>
        <w:rPr>
          <w:rFonts w:ascii="Times New Roman" w:hAnsi="Times New Roman" w:cs="Times New Roman"/>
          <w:sz w:val="28"/>
          <w:szCs w:val="28"/>
        </w:rPr>
      </w:pPr>
    </w:p>
    <w:p w:rsidR="00367FB1" w:rsidRPr="007852D3" w:rsidRDefault="00367FB1" w:rsidP="00367FB1">
      <w:pPr>
        <w:pStyle w:val="a4"/>
        <w:tabs>
          <w:tab w:val="left" w:pos="708"/>
        </w:tabs>
        <w:spacing w:line="276" w:lineRule="auto"/>
        <w:ind w:right="-5"/>
        <w:rPr>
          <w:rFonts w:ascii="Times New Roman" w:hAnsi="Times New Roman" w:cs="Times New Roman"/>
        </w:rPr>
      </w:pPr>
      <w:r w:rsidRPr="007852D3">
        <w:rPr>
          <w:rFonts w:ascii="Times New Roman" w:hAnsi="Times New Roman" w:cs="Times New Roman"/>
        </w:rPr>
        <w:t>П О С Т А Н О В Л Е Н И Е</w:t>
      </w:r>
    </w:p>
    <w:p w:rsidR="00367FB1" w:rsidRPr="007852D3" w:rsidRDefault="00367FB1" w:rsidP="00367FB1">
      <w:pPr>
        <w:pStyle w:val="1"/>
        <w:tabs>
          <w:tab w:val="left" w:pos="708"/>
        </w:tabs>
        <w:ind w:left="-360" w:right="-5"/>
        <w:jc w:val="center"/>
        <w:rPr>
          <w:rFonts w:ascii="Times New Roman" w:hAnsi="Times New Roman" w:cs="Times New Roman"/>
          <w:sz w:val="28"/>
          <w:szCs w:val="28"/>
        </w:rPr>
      </w:pPr>
    </w:p>
    <w:p w:rsidR="00367FB1" w:rsidRPr="007852D3" w:rsidRDefault="00367FB1" w:rsidP="00367FB1">
      <w:pPr>
        <w:ind w:right="-5"/>
        <w:jc w:val="center"/>
        <w:rPr>
          <w:rFonts w:ascii="Times New Roman" w:hAnsi="Times New Roman" w:cs="Times New Roman"/>
          <w:sz w:val="28"/>
          <w:szCs w:val="28"/>
        </w:rPr>
      </w:pPr>
    </w:p>
    <w:p w:rsidR="00367FB1" w:rsidRPr="007852D3" w:rsidRDefault="00367FB1" w:rsidP="00367FB1">
      <w:pPr>
        <w:ind w:right="-5"/>
        <w:jc w:val="center"/>
        <w:rPr>
          <w:rFonts w:ascii="Times New Roman" w:hAnsi="Times New Roman" w:cs="Times New Roman"/>
          <w:sz w:val="28"/>
          <w:szCs w:val="28"/>
        </w:rPr>
      </w:pPr>
    </w:p>
    <w:p w:rsidR="00367FB1" w:rsidRPr="007852D3" w:rsidRDefault="00367FB1" w:rsidP="00367FB1">
      <w:pPr>
        <w:ind w:left="284" w:right="-5"/>
        <w:rPr>
          <w:rFonts w:ascii="Times New Roman" w:hAnsi="Times New Roman" w:cs="Times New Roman"/>
          <w:b/>
          <w:bCs/>
          <w:sz w:val="28"/>
          <w:szCs w:val="28"/>
        </w:rPr>
      </w:pPr>
      <w:r w:rsidRPr="007852D3">
        <w:rPr>
          <w:rFonts w:ascii="Times New Roman" w:hAnsi="Times New Roman" w:cs="Times New Roman"/>
          <w:b/>
          <w:bCs/>
          <w:sz w:val="28"/>
          <w:szCs w:val="28"/>
        </w:rPr>
        <w:t>№ 177</w:t>
      </w:r>
    </w:p>
    <w:p w:rsidR="00367FB1" w:rsidRPr="007852D3" w:rsidRDefault="00367FB1" w:rsidP="00367FB1">
      <w:pPr>
        <w:ind w:left="284" w:right="-5"/>
        <w:rPr>
          <w:rFonts w:ascii="Times New Roman" w:hAnsi="Times New Roman" w:cs="Times New Roman"/>
          <w:b/>
          <w:bCs/>
          <w:sz w:val="28"/>
          <w:szCs w:val="28"/>
        </w:rPr>
      </w:pPr>
      <w:r w:rsidRPr="007852D3">
        <w:rPr>
          <w:rFonts w:ascii="Times New Roman" w:hAnsi="Times New Roman" w:cs="Times New Roman"/>
          <w:b/>
          <w:bCs/>
          <w:sz w:val="28"/>
          <w:szCs w:val="28"/>
        </w:rPr>
        <w:t xml:space="preserve">от  11.06.2020 г.  </w:t>
      </w:r>
    </w:p>
    <w:p w:rsidR="00367FB1" w:rsidRPr="007852D3" w:rsidRDefault="00367FB1" w:rsidP="00367FB1">
      <w:pPr>
        <w:tabs>
          <w:tab w:val="left" w:pos="-426"/>
        </w:tabs>
        <w:ind w:left="284" w:right="-1"/>
        <w:jc w:val="both"/>
        <w:rPr>
          <w:rFonts w:ascii="Times New Roman" w:hAnsi="Times New Roman" w:cs="Times New Roman"/>
          <w:sz w:val="28"/>
          <w:szCs w:val="28"/>
        </w:rPr>
      </w:pPr>
    </w:p>
    <w:tbl>
      <w:tblPr>
        <w:tblW w:w="0" w:type="auto"/>
        <w:tblInd w:w="2" w:type="dxa"/>
        <w:tblLook w:val="01E0" w:firstRow="1" w:lastRow="1" w:firstColumn="1" w:lastColumn="1" w:noHBand="0" w:noVBand="0"/>
      </w:tblPr>
      <w:tblGrid>
        <w:gridCol w:w="5637"/>
      </w:tblGrid>
      <w:tr w:rsidR="00367FB1" w:rsidRPr="007852D3" w:rsidTr="006867A2">
        <w:tc>
          <w:tcPr>
            <w:tcW w:w="5637" w:type="dxa"/>
          </w:tcPr>
          <w:p w:rsidR="00367FB1" w:rsidRPr="007852D3" w:rsidRDefault="00367FB1" w:rsidP="006867A2">
            <w:pPr>
              <w:tabs>
                <w:tab w:val="left" w:pos="-426"/>
              </w:tabs>
              <w:ind w:left="284"/>
              <w:jc w:val="both"/>
              <w:rPr>
                <w:rFonts w:ascii="Times New Roman" w:hAnsi="Times New Roman" w:cs="Times New Roman"/>
                <w:b/>
                <w:bCs/>
                <w:sz w:val="28"/>
                <w:szCs w:val="28"/>
                <w:lang w:eastAsia="en-US"/>
              </w:rPr>
            </w:pPr>
            <w:r w:rsidRPr="007852D3">
              <w:rPr>
                <w:rFonts w:ascii="Times New Roman" w:hAnsi="Times New Roman" w:cs="Times New Roman"/>
                <w:b/>
                <w:bCs/>
                <w:sz w:val="28"/>
                <w:szCs w:val="28"/>
                <w:lang w:eastAsia="en-US"/>
              </w:rPr>
              <w:t>О внесении изменений в муниципальную программу «Создание условий для эффективного выполнения органами местного самоуправления своих полномочий на территории Ропшинского сельского поселения в 2020 году»</w:t>
            </w:r>
          </w:p>
        </w:tc>
      </w:tr>
    </w:tbl>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spacing w:line="360" w:lineRule="auto"/>
        <w:ind w:left="284"/>
        <w:jc w:val="both"/>
        <w:rPr>
          <w:rFonts w:ascii="Times New Roman" w:hAnsi="Times New Roman" w:cs="Times New Roman"/>
          <w:sz w:val="28"/>
          <w:szCs w:val="28"/>
        </w:rPr>
      </w:pPr>
      <w:r w:rsidRPr="007852D3">
        <w:rPr>
          <w:rFonts w:ascii="Times New Roman" w:hAnsi="Times New Roman" w:cs="Times New Roman"/>
          <w:sz w:val="28"/>
          <w:szCs w:val="28"/>
        </w:rPr>
        <w:tab/>
        <w:t>В соответствии с постановлением местной администрации Ропшинского сельского поселения №477 от 23.10.2014г. «Об утверждении порядка разработки, реализации и оценки эффективности муниципальных программ МО Ропшинское сельское поселение МО Ломоносовского муниципального района Ленинградской области», решением совета депутатов МО Ропшинское сельское поселение МО Ломоносовского муниципального района Ленинградской области №3 от 04.03.2019г., местная администрация Ропшинского сельского поселения</w:t>
      </w:r>
    </w:p>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ind w:left="284"/>
        <w:jc w:val="center"/>
        <w:rPr>
          <w:rFonts w:ascii="Times New Roman" w:hAnsi="Times New Roman" w:cs="Times New Roman"/>
          <w:sz w:val="28"/>
          <w:szCs w:val="28"/>
        </w:rPr>
      </w:pPr>
      <w:r w:rsidRPr="007852D3">
        <w:rPr>
          <w:rFonts w:ascii="Times New Roman" w:hAnsi="Times New Roman" w:cs="Times New Roman"/>
          <w:sz w:val="28"/>
          <w:szCs w:val="28"/>
        </w:rPr>
        <w:t>ПОСТАНОВЛЯЕТ:</w:t>
      </w:r>
    </w:p>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spacing w:line="360" w:lineRule="auto"/>
        <w:ind w:left="284"/>
        <w:jc w:val="both"/>
        <w:rPr>
          <w:rFonts w:ascii="Times New Roman" w:hAnsi="Times New Roman" w:cs="Times New Roman"/>
          <w:sz w:val="28"/>
          <w:szCs w:val="28"/>
        </w:rPr>
      </w:pPr>
      <w:r w:rsidRPr="007852D3">
        <w:rPr>
          <w:rFonts w:ascii="Times New Roman" w:hAnsi="Times New Roman" w:cs="Times New Roman"/>
          <w:sz w:val="28"/>
          <w:szCs w:val="28"/>
        </w:rPr>
        <w:lastRenderedPageBreak/>
        <w:tab/>
        <w:t>1. Внести следующие изменения в муниципальную программу «Создание условий для эффективного выполнения органами местного самоуправления своих полномочий на территории Ропшинского сельского поселения в 2020 году» (далее - муниципальная программа), утвержденную постановлением местной администрации Ропшинского сельского поселения № 470 от 13.09.2019 г.:</w:t>
      </w:r>
    </w:p>
    <w:p w:rsidR="00367FB1" w:rsidRPr="007852D3" w:rsidRDefault="00367FB1" w:rsidP="00367FB1">
      <w:pPr>
        <w:tabs>
          <w:tab w:val="left" w:pos="-426"/>
        </w:tabs>
        <w:spacing w:line="360" w:lineRule="auto"/>
        <w:ind w:left="284"/>
        <w:jc w:val="both"/>
        <w:rPr>
          <w:rFonts w:ascii="Times New Roman" w:hAnsi="Times New Roman" w:cs="Times New Roman"/>
          <w:sz w:val="28"/>
          <w:szCs w:val="28"/>
        </w:rPr>
      </w:pPr>
      <w:r w:rsidRPr="007852D3">
        <w:rPr>
          <w:rFonts w:ascii="Times New Roman" w:hAnsi="Times New Roman" w:cs="Times New Roman"/>
          <w:sz w:val="28"/>
          <w:szCs w:val="28"/>
        </w:rPr>
        <w:tab/>
        <w:t>1.1. паспорт муниципальной программы изложить в новой редакции согласно приложению №1;</w:t>
      </w:r>
    </w:p>
    <w:p w:rsidR="00367FB1" w:rsidRPr="007852D3" w:rsidRDefault="00367FB1" w:rsidP="00367FB1">
      <w:pPr>
        <w:tabs>
          <w:tab w:val="left" w:pos="-426"/>
        </w:tabs>
        <w:spacing w:line="360" w:lineRule="auto"/>
        <w:ind w:left="284"/>
        <w:jc w:val="both"/>
        <w:rPr>
          <w:rFonts w:ascii="Times New Roman" w:hAnsi="Times New Roman" w:cs="Times New Roman"/>
          <w:sz w:val="28"/>
          <w:szCs w:val="28"/>
        </w:rPr>
      </w:pPr>
      <w:r w:rsidRPr="007852D3">
        <w:rPr>
          <w:rFonts w:ascii="Times New Roman" w:hAnsi="Times New Roman" w:cs="Times New Roman"/>
          <w:sz w:val="28"/>
          <w:szCs w:val="28"/>
        </w:rPr>
        <w:tab/>
        <w:t>1.2. планируемые результаты муниципальной программы изложить в новой редакции согласно приложению №2;</w:t>
      </w:r>
    </w:p>
    <w:p w:rsidR="00367FB1" w:rsidRPr="007852D3" w:rsidRDefault="00367FB1" w:rsidP="00367FB1">
      <w:pPr>
        <w:tabs>
          <w:tab w:val="left" w:pos="-426"/>
        </w:tabs>
        <w:spacing w:line="360" w:lineRule="auto"/>
        <w:ind w:left="284"/>
        <w:jc w:val="both"/>
        <w:rPr>
          <w:rFonts w:ascii="Times New Roman" w:hAnsi="Times New Roman" w:cs="Times New Roman"/>
          <w:sz w:val="28"/>
          <w:szCs w:val="28"/>
        </w:rPr>
      </w:pPr>
      <w:r w:rsidRPr="007852D3">
        <w:rPr>
          <w:rFonts w:ascii="Times New Roman" w:hAnsi="Times New Roman" w:cs="Times New Roman"/>
          <w:sz w:val="28"/>
          <w:szCs w:val="28"/>
        </w:rPr>
        <w:tab/>
        <w:t>1.3. перечень и финансирование мероприятий муниципальной программы изложить в новой редакции согласно приложению №3.</w:t>
      </w:r>
    </w:p>
    <w:p w:rsidR="00367FB1" w:rsidRPr="007852D3" w:rsidRDefault="00367FB1" w:rsidP="00367FB1">
      <w:pPr>
        <w:tabs>
          <w:tab w:val="left" w:pos="-426"/>
        </w:tabs>
        <w:spacing w:line="360" w:lineRule="auto"/>
        <w:ind w:left="284"/>
        <w:jc w:val="both"/>
        <w:rPr>
          <w:rFonts w:ascii="Times New Roman" w:hAnsi="Times New Roman" w:cs="Times New Roman"/>
          <w:sz w:val="28"/>
          <w:szCs w:val="28"/>
        </w:rPr>
      </w:pPr>
      <w:r w:rsidRPr="007852D3">
        <w:rPr>
          <w:rFonts w:ascii="Times New Roman" w:hAnsi="Times New Roman" w:cs="Times New Roman"/>
          <w:sz w:val="28"/>
          <w:szCs w:val="28"/>
        </w:rPr>
        <w:tab/>
        <w:t>2. Финансирование расходов, связанных с реализацией муниципальной программы, производить в пределах средств, предусмотренных на эти цели в бюджете местной администрации Ропшинского сельского поселения.</w:t>
      </w:r>
    </w:p>
    <w:p w:rsidR="00367FB1" w:rsidRPr="007852D3" w:rsidRDefault="00367FB1" w:rsidP="00367FB1">
      <w:pPr>
        <w:tabs>
          <w:tab w:val="left" w:pos="-426"/>
        </w:tabs>
        <w:spacing w:line="360" w:lineRule="auto"/>
        <w:ind w:left="284"/>
        <w:jc w:val="both"/>
        <w:rPr>
          <w:rFonts w:ascii="Times New Roman" w:hAnsi="Times New Roman" w:cs="Times New Roman"/>
          <w:sz w:val="28"/>
          <w:szCs w:val="28"/>
        </w:rPr>
      </w:pPr>
      <w:r w:rsidRPr="007852D3">
        <w:rPr>
          <w:rFonts w:ascii="Times New Roman" w:hAnsi="Times New Roman" w:cs="Times New Roman"/>
          <w:sz w:val="28"/>
          <w:szCs w:val="28"/>
        </w:rPr>
        <w:tab/>
        <w:t xml:space="preserve">3. Настоящее постановление вступает в силу с момента подписания, подлежит официальному опубликованию (обнародованию) на официальном сайте Ропшинского сельского поселения по адресу: </w:t>
      </w:r>
      <w:hyperlink r:id="rId7" w:history="1">
        <w:r w:rsidRPr="007852D3">
          <w:rPr>
            <w:rStyle w:val="ac"/>
            <w:rFonts w:ascii="Times New Roman" w:hAnsi="Times New Roman" w:cs="Times New Roman"/>
            <w:color w:val="000000"/>
            <w:sz w:val="28"/>
            <w:szCs w:val="28"/>
          </w:rPr>
          <w:t>www.официальнаяропша.рф</w:t>
        </w:r>
      </w:hyperlink>
    </w:p>
    <w:p w:rsidR="00367FB1" w:rsidRPr="007852D3" w:rsidRDefault="00367FB1" w:rsidP="00367FB1">
      <w:pPr>
        <w:tabs>
          <w:tab w:val="left" w:pos="-426"/>
        </w:tabs>
        <w:spacing w:line="360" w:lineRule="auto"/>
        <w:ind w:left="284"/>
        <w:jc w:val="both"/>
        <w:rPr>
          <w:rFonts w:ascii="Times New Roman" w:hAnsi="Times New Roman" w:cs="Times New Roman"/>
          <w:sz w:val="28"/>
          <w:szCs w:val="28"/>
        </w:rPr>
      </w:pPr>
      <w:r w:rsidRPr="007852D3">
        <w:rPr>
          <w:rFonts w:ascii="Times New Roman" w:hAnsi="Times New Roman" w:cs="Times New Roman"/>
          <w:sz w:val="28"/>
          <w:szCs w:val="28"/>
        </w:rPr>
        <w:tab/>
        <w:t>4. Контроль за исполнением настоящего постановления оставляю за собой.</w:t>
      </w:r>
    </w:p>
    <w:p w:rsidR="00367FB1" w:rsidRPr="007852D3" w:rsidRDefault="00367FB1" w:rsidP="00367FB1">
      <w:pPr>
        <w:tabs>
          <w:tab w:val="left" w:pos="-426"/>
        </w:tabs>
        <w:spacing w:line="360" w:lineRule="auto"/>
        <w:ind w:left="284"/>
        <w:jc w:val="both"/>
        <w:rPr>
          <w:rFonts w:ascii="Times New Roman" w:hAnsi="Times New Roman" w:cs="Times New Roman"/>
          <w:sz w:val="28"/>
          <w:szCs w:val="28"/>
        </w:rPr>
      </w:pPr>
    </w:p>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ind w:left="284"/>
        <w:jc w:val="both"/>
        <w:rPr>
          <w:rFonts w:ascii="Times New Roman" w:hAnsi="Times New Roman" w:cs="Times New Roman"/>
          <w:sz w:val="28"/>
          <w:szCs w:val="28"/>
        </w:rPr>
      </w:pPr>
      <w:r w:rsidRPr="007852D3">
        <w:rPr>
          <w:rFonts w:ascii="Times New Roman" w:hAnsi="Times New Roman" w:cs="Times New Roman"/>
          <w:sz w:val="28"/>
          <w:szCs w:val="28"/>
        </w:rPr>
        <w:t>Глава местной администрации</w:t>
      </w:r>
    </w:p>
    <w:p w:rsidR="00367FB1" w:rsidRPr="007852D3" w:rsidRDefault="00367FB1" w:rsidP="00367FB1">
      <w:pPr>
        <w:tabs>
          <w:tab w:val="left" w:pos="-426"/>
        </w:tabs>
        <w:ind w:left="284"/>
        <w:jc w:val="both"/>
        <w:rPr>
          <w:rFonts w:ascii="Times New Roman" w:hAnsi="Times New Roman" w:cs="Times New Roman"/>
          <w:sz w:val="28"/>
          <w:szCs w:val="28"/>
        </w:rPr>
      </w:pPr>
      <w:r w:rsidRPr="007852D3">
        <w:rPr>
          <w:rFonts w:ascii="Times New Roman" w:hAnsi="Times New Roman" w:cs="Times New Roman"/>
          <w:sz w:val="28"/>
          <w:szCs w:val="28"/>
        </w:rPr>
        <w:t>Ропшинского сельского поселения</w:t>
      </w:r>
      <w:r w:rsidRPr="007852D3">
        <w:rPr>
          <w:rFonts w:ascii="Times New Roman" w:hAnsi="Times New Roman" w:cs="Times New Roman"/>
          <w:sz w:val="28"/>
          <w:szCs w:val="28"/>
        </w:rPr>
        <w:tab/>
        <w:t xml:space="preserve">                     </w:t>
      </w:r>
      <w:r w:rsidRPr="007852D3">
        <w:rPr>
          <w:rFonts w:ascii="Times New Roman" w:hAnsi="Times New Roman" w:cs="Times New Roman"/>
          <w:sz w:val="28"/>
          <w:szCs w:val="28"/>
        </w:rPr>
        <w:tab/>
      </w:r>
      <w:r w:rsidRPr="007852D3">
        <w:rPr>
          <w:rFonts w:ascii="Times New Roman" w:hAnsi="Times New Roman" w:cs="Times New Roman"/>
          <w:sz w:val="28"/>
          <w:szCs w:val="28"/>
        </w:rPr>
        <w:tab/>
        <w:t>М.М. Дзейгов</w:t>
      </w:r>
    </w:p>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ind w:left="284"/>
        <w:jc w:val="both"/>
        <w:rPr>
          <w:rFonts w:ascii="Times New Roman" w:hAnsi="Times New Roman" w:cs="Times New Roman"/>
          <w:sz w:val="24"/>
          <w:szCs w:val="24"/>
        </w:rPr>
      </w:pPr>
    </w:p>
    <w:p w:rsidR="00367FB1" w:rsidRPr="007852D3" w:rsidRDefault="00367FB1" w:rsidP="00367FB1">
      <w:pPr>
        <w:tabs>
          <w:tab w:val="left" w:pos="-426"/>
        </w:tabs>
        <w:ind w:left="284"/>
        <w:jc w:val="both"/>
        <w:rPr>
          <w:rFonts w:ascii="Times New Roman" w:hAnsi="Times New Roman" w:cs="Times New Roman"/>
        </w:rPr>
      </w:pPr>
    </w:p>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ind w:left="284"/>
        <w:jc w:val="both"/>
        <w:rPr>
          <w:rFonts w:ascii="Times New Roman" w:hAnsi="Times New Roman" w:cs="Times New Roman"/>
          <w:sz w:val="28"/>
          <w:szCs w:val="28"/>
        </w:rPr>
      </w:pPr>
    </w:p>
    <w:p w:rsidR="00367FB1" w:rsidRPr="007852D3" w:rsidRDefault="00367FB1" w:rsidP="00367FB1">
      <w:pPr>
        <w:tabs>
          <w:tab w:val="left" w:pos="-426"/>
        </w:tabs>
        <w:ind w:left="284"/>
        <w:jc w:val="both"/>
        <w:rPr>
          <w:rFonts w:ascii="Times New Roman" w:hAnsi="Times New Roman" w:cs="Times New Roman"/>
          <w:sz w:val="16"/>
          <w:szCs w:val="16"/>
        </w:rPr>
      </w:pPr>
    </w:p>
    <w:p w:rsidR="00367FB1" w:rsidRPr="007852D3" w:rsidRDefault="00367FB1" w:rsidP="00367FB1">
      <w:pPr>
        <w:tabs>
          <w:tab w:val="left" w:pos="-426"/>
        </w:tabs>
        <w:ind w:left="284"/>
        <w:jc w:val="both"/>
        <w:rPr>
          <w:rFonts w:ascii="Times New Roman" w:hAnsi="Times New Roman" w:cs="Times New Roman"/>
          <w:sz w:val="16"/>
          <w:szCs w:val="16"/>
        </w:rPr>
      </w:pPr>
    </w:p>
    <w:p w:rsidR="00367FB1" w:rsidRPr="007852D3" w:rsidRDefault="00367FB1" w:rsidP="00367FB1">
      <w:pPr>
        <w:tabs>
          <w:tab w:val="left" w:pos="-426"/>
        </w:tabs>
        <w:ind w:left="284"/>
        <w:jc w:val="both"/>
        <w:rPr>
          <w:rFonts w:ascii="Times New Roman" w:hAnsi="Times New Roman" w:cs="Times New Roman"/>
          <w:sz w:val="16"/>
          <w:szCs w:val="16"/>
        </w:rPr>
      </w:pPr>
    </w:p>
    <w:p w:rsidR="00367FB1" w:rsidRPr="007852D3" w:rsidRDefault="00367FB1" w:rsidP="00367FB1">
      <w:pPr>
        <w:tabs>
          <w:tab w:val="left" w:pos="-426"/>
        </w:tabs>
        <w:ind w:left="284"/>
        <w:jc w:val="both"/>
        <w:rPr>
          <w:rFonts w:ascii="Times New Roman" w:hAnsi="Times New Roman" w:cs="Times New Roman"/>
          <w:sz w:val="16"/>
          <w:szCs w:val="16"/>
        </w:rPr>
      </w:pPr>
    </w:p>
    <w:p w:rsidR="00367FB1" w:rsidRPr="007852D3" w:rsidRDefault="00367FB1" w:rsidP="00367FB1">
      <w:pPr>
        <w:tabs>
          <w:tab w:val="left" w:pos="-426"/>
        </w:tabs>
        <w:ind w:left="284"/>
        <w:jc w:val="both"/>
        <w:rPr>
          <w:rFonts w:ascii="Times New Roman" w:hAnsi="Times New Roman" w:cs="Times New Roman"/>
          <w:sz w:val="16"/>
          <w:szCs w:val="16"/>
        </w:rPr>
      </w:pPr>
    </w:p>
    <w:p w:rsidR="00367FB1" w:rsidRPr="007852D3" w:rsidRDefault="00367FB1" w:rsidP="00367FB1">
      <w:pPr>
        <w:tabs>
          <w:tab w:val="left" w:pos="-426"/>
        </w:tabs>
        <w:ind w:left="284"/>
        <w:jc w:val="both"/>
        <w:rPr>
          <w:rFonts w:ascii="Times New Roman" w:hAnsi="Times New Roman" w:cs="Times New Roman"/>
          <w:sz w:val="16"/>
          <w:szCs w:val="16"/>
        </w:rPr>
      </w:pPr>
    </w:p>
    <w:p w:rsidR="00367FB1" w:rsidRPr="007852D3" w:rsidRDefault="00367FB1" w:rsidP="00367FB1">
      <w:pPr>
        <w:tabs>
          <w:tab w:val="left" w:pos="-426"/>
        </w:tabs>
        <w:ind w:left="284"/>
        <w:jc w:val="both"/>
        <w:rPr>
          <w:rFonts w:ascii="Times New Roman" w:hAnsi="Times New Roman" w:cs="Times New Roman"/>
          <w:sz w:val="16"/>
          <w:szCs w:val="16"/>
        </w:rPr>
      </w:pPr>
    </w:p>
    <w:p w:rsidR="00367FB1" w:rsidRPr="007852D3" w:rsidRDefault="00367FB1" w:rsidP="00367FB1">
      <w:pPr>
        <w:tabs>
          <w:tab w:val="left" w:pos="-426"/>
        </w:tabs>
        <w:ind w:left="284"/>
        <w:jc w:val="both"/>
        <w:rPr>
          <w:rFonts w:ascii="Times New Roman" w:hAnsi="Times New Roman" w:cs="Times New Roman"/>
          <w:sz w:val="16"/>
          <w:szCs w:val="16"/>
        </w:rPr>
      </w:pPr>
    </w:p>
    <w:p w:rsidR="00367FB1" w:rsidRPr="007852D3" w:rsidRDefault="00367FB1" w:rsidP="00367FB1">
      <w:pPr>
        <w:tabs>
          <w:tab w:val="left" w:pos="-426"/>
        </w:tabs>
        <w:ind w:left="284"/>
        <w:jc w:val="both"/>
        <w:rPr>
          <w:rFonts w:ascii="Times New Roman" w:hAnsi="Times New Roman" w:cs="Times New Roman"/>
          <w:sz w:val="16"/>
          <w:szCs w:val="16"/>
        </w:rPr>
      </w:pPr>
    </w:p>
    <w:p w:rsidR="00367FB1" w:rsidRPr="007852D3" w:rsidRDefault="00367FB1" w:rsidP="00367FB1">
      <w:pPr>
        <w:tabs>
          <w:tab w:val="left" w:pos="-426"/>
        </w:tabs>
        <w:ind w:left="284"/>
        <w:jc w:val="both"/>
        <w:rPr>
          <w:rFonts w:ascii="Times New Roman" w:hAnsi="Times New Roman" w:cs="Times New Roman"/>
          <w:sz w:val="16"/>
          <w:szCs w:val="16"/>
        </w:rPr>
      </w:pPr>
    </w:p>
    <w:p w:rsidR="00367FB1" w:rsidRPr="007852D3" w:rsidRDefault="00367FB1" w:rsidP="00367FB1">
      <w:pPr>
        <w:tabs>
          <w:tab w:val="left" w:pos="-426"/>
        </w:tabs>
        <w:ind w:left="284"/>
        <w:jc w:val="both"/>
        <w:rPr>
          <w:rFonts w:ascii="Times New Roman" w:hAnsi="Times New Roman" w:cs="Times New Roman"/>
          <w:sz w:val="16"/>
          <w:szCs w:val="16"/>
        </w:rPr>
      </w:pPr>
    </w:p>
    <w:p w:rsidR="00367FB1" w:rsidRPr="007852D3" w:rsidRDefault="00367FB1" w:rsidP="00367FB1">
      <w:pPr>
        <w:tabs>
          <w:tab w:val="left" w:pos="-426"/>
        </w:tabs>
        <w:ind w:left="284"/>
        <w:jc w:val="both"/>
        <w:rPr>
          <w:rFonts w:ascii="Times New Roman" w:hAnsi="Times New Roman" w:cs="Times New Roman"/>
          <w:sz w:val="16"/>
          <w:szCs w:val="16"/>
        </w:rPr>
      </w:pPr>
    </w:p>
    <w:p w:rsidR="00367FB1" w:rsidRPr="007852D3" w:rsidRDefault="00367FB1" w:rsidP="00367FB1">
      <w:pPr>
        <w:tabs>
          <w:tab w:val="left" w:pos="-426"/>
        </w:tabs>
        <w:ind w:left="284"/>
        <w:jc w:val="both"/>
        <w:rPr>
          <w:rFonts w:ascii="Times New Roman" w:hAnsi="Times New Roman" w:cs="Times New Roman"/>
          <w:sz w:val="16"/>
          <w:szCs w:val="16"/>
        </w:rPr>
      </w:pPr>
      <w:r w:rsidRPr="007852D3">
        <w:rPr>
          <w:rFonts w:ascii="Times New Roman" w:hAnsi="Times New Roman" w:cs="Times New Roman"/>
          <w:sz w:val="16"/>
          <w:szCs w:val="16"/>
        </w:rPr>
        <w:lastRenderedPageBreak/>
        <w:t>Ильенко Ю.Ю. _______________</w:t>
      </w:r>
    </w:p>
    <w:p w:rsidR="00367FB1" w:rsidRPr="007852D3" w:rsidRDefault="00367FB1" w:rsidP="00367FB1">
      <w:pPr>
        <w:tabs>
          <w:tab w:val="left" w:pos="-426"/>
        </w:tabs>
        <w:ind w:left="284"/>
        <w:jc w:val="both"/>
        <w:rPr>
          <w:rFonts w:ascii="Times New Roman" w:hAnsi="Times New Roman" w:cs="Times New Roman"/>
          <w:sz w:val="16"/>
          <w:szCs w:val="16"/>
        </w:rPr>
      </w:pPr>
    </w:p>
    <w:p w:rsidR="00367FB1" w:rsidRPr="007852D3" w:rsidRDefault="00367FB1" w:rsidP="00367FB1">
      <w:pPr>
        <w:tabs>
          <w:tab w:val="left" w:pos="-426"/>
        </w:tabs>
        <w:ind w:left="284"/>
        <w:jc w:val="both"/>
        <w:rPr>
          <w:rFonts w:ascii="Times New Roman" w:hAnsi="Times New Roman" w:cs="Times New Roman"/>
          <w:sz w:val="16"/>
          <w:szCs w:val="16"/>
        </w:rPr>
      </w:pPr>
      <w:r w:rsidRPr="007852D3">
        <w:rPr>
          <w:rFonts w:ascii="Times New Roman" w:hAnsi="Times New Roman" w:cs="Times New Roman"/>
          <w:sz w:val="16"/>
          <w:szCs w:val="16"/>
        </w:rPr>
        <w:t>Горпенюк О.В. _______________</w:t>
      </w:r>
    </w:p>
    <w:p w:rsidR="00367FB1" w:rsidRPr="007852D3" w:rsidRDefault="00367FB1" w:rsidP="00367FB1">
      <w:pPr>
        <w:tabs>
          <w:tab w:val="left" w:pos="-426"/>
        </w:tabs>
        <w:ind w:left="284"/>
        <w:jc w:val="both"/>
        <w:rPr>
          <w:rFonts w:ascii="Times New Roman" w:hAnsi="Times New Roman" w:cs="Times New Roman"/>
          <w:sz w:val="16"/>
          <w:szCs w:val="16"/>
        </w:rPr>
      </w:pPr>
    </w:p>
    <w:p w:rsidR="00367FB1" w:rsidRPr="007852D3" w:rsidRDefault="00367FB1" w:rsidP="00367FB1">
      <w:pPr>
        <w:tabs>
          <w:tab w:val="left" w:pos="-426"/>
        </w:tabs>
        <w:ind w:left="284"/>
        <w:jc w:val="both"/>
        <w:rPr>
          <w:rFonts w:ascii="Times New Roman" w:hAnsi="Times New Roman" w:cs="Times New Roman"/>
          <w:sz w:val="16"/>
          <w:szCs w:val="16"/>
        </w:rPr>
      </w:pPr>
      <w:r w:rsidRPr="007852D3">
        <w:rPr>
          <w:rFonts w:ascii="Times New Roman" w:hAnsi="Times New Roman" w:cs="Times New Roman"/>
          <w:sz w:val="16"/>
          <w:szCs w:val="16"/>
        </w:rPr>
        <w:t>Алексеев Д.В. _______________</w:t>
      </w:r>
    </w:p>
    <w:p w:rsidR="00367FB1" w:rsidRPr="007852D3" w:rsidRDefault="00367FB1" w:rsidP="00367FB1">
      <w:pPr>
        <w:tabs>
          <w:tab w:val="left" w:pos="-426"/>
        </w:tabs>
        <w:ind w:left="284"/>
        <w:jc w:val="both"/>
        <w:rPr>
          <w:rFonts w:ascii="Times New Roman" w:hAnsi="Times New Roman" w:cs="Times New Roman"/>
          <w:sz w:val="16"/>
          <w:szCs w:val="16"/>
        </w:rPr>
      </w:pPr>
    </w:p>
    <w:p w:rsidR="00367FB1" w:rsidRPr="007852D3" w:rsidRDefault="00367FB1" w:rsidP="00367FB1">
      <w:pPr>
        <w:tabs>
          <w:tab w:val="left" w:pos="-426"/>
        </w:tabs>
        <w:ind w:left="284"/>
        <w:jc w:val="both"/>
        <w:rPr>
          <w:rFonts w:ascii="Times New Roman" w:hAnsi="Times New Roman" w:cs="Times New Roman"/>
          <w:sz w:val="16"/>
          <w:szCs w:val="16"/>
        </w:rPr>
      </w:pPr>
      <w:r w:rsidRPr="007852D3">
        <w:rPr>
          <w:rFonts w:ascii="Times New Roman" w:hAnsi="Times New Roman" w:cs="Times New Roman"/>
          <w:sz w:val="16"/>
          <w:szCs w:val="16"/>
        </w:rPr>
        <w:t>Бондаревский П.Ю. _______________</w:t>
      </w:r>
    </w:p>
    <w:p w:rsidR="00367FB1" w:rsidRPr="007852D3" w:rsidRDefault="00367FB1" w:rsidP="00367FB1">
      <w:pPr>
        <w:tabs>
          <w:tab w:val="left" w:pos="-426"/>
        </w:tabs>
        <w:ind w:left="284"/>
        <w:jc w:val="right"/>
        <w:rPr>
          <w:rFonts w:ascii="Times New Roman" w:hAnsi="Times New Roman" w:cs="Times New Roman"/>
        </w:rPr>
      </w:pPr>
      <w:r w:rsidRPr="007852D3">
        <w:rPr>
          <w:rFonts w:ascii="Times New Roman" w:hAnsi="Times New Roman" w:cs="Times New Roman"/>
          <w:sz w:val="28"/>
          <w:szCs w:val="28"/>
        </w:rPr>
        <w:br w:type="page"/>
      </w:r>
      <w:r w:rsidRPr="007852D3">
        <w:rPr>
          <w:rFonts w:ascii="Times New Roman" w:hAnsi="Times New Roman" w:cs="Times New Roman"/>
        </w:rPr>
        <w:lastRenderedPageBreak/>
        <w:t>Приложение №1</w:t>
      </w:r>
    </w:p>
    <w:p w:rsidR="00367FB1" w:rsidRPr="007852D3" w:rsidRDefault="00367FB1" w:rsidP="00367FB1">
      <w:pPr>
        <w:tabs>
          <w:tab w:val="left" w:pos="-426"/>
        </w:tabs>
        <w:jc w:val="right"/>
        <w:rPr>
          <w:rFonts w:ascii="Times New Roman" w:hAnsi="Times New Roman" w:cs="Times New Roman"/>
        </w:rPr>
      </w:pPr>
      <w:r w:rsidRPr="007852D3">
        <w:rPr>
          <w:rFonts w:ascii="Times New Roman" w:hAnsi="Times New Roman" w:cs="Times New Roman"/>
        </w:rPr>
        <w:t>к постановлению местной администрации</w:t>
      </w:r>
    </w:p>
    <w:p w:rsidR="00367FB1" w:rsidRPr="007852D3" w:rsidRDefault="00367FB1" w:rsidP="00367FB1">
      <w:pPr>
        <w:tabs>
          <w:tab w:val="left" w:pos="-426"/>
        </w:tabs>
        <w:jc w:val="right"/>
        <w:rPr>
          <w:rFonts w:ascii="Times New Roman" w:hAnsi="Times New Roman" w:cs="Times New Roman"/>
        </w:rPr>
      </w:pPr>
      <w:r w:rsidRPr="007852D3">
        <w:rPr>
          <w:rFonts w:ascii="Times New Roman" w:hAnsi="Times New Roman" w:cs="Times New Roman"/>
        </w:rPr>
        <w:t>Ропшинского сельского поселения</w:t>
      </w:r>
    </w:p>
    <w:p w:rsidR="00367FB1" w:rsidRPr="007852D3" w:rsidRDefault="00367FB1" w:rsidP="00367FB1">
      <w:pPr>
        <w:tabs>
          <w:tab w:val="left" w:pos="-426"/>
        </w:tabs>
        <w:jc w:val="right"/>
        <w:rPr>
          <w:rFonts w:ascii="Times New Roman" w:hAnsi="Times New Roman" w:cs="Times New Roman"/>
        </w:rPr>
      </w:pPr>
      <w:r w:rsidRPr="007852D3">
        <w:rPr>
          <w:rFonts w:ascii="Times New Roman" w:hAnsi="Times New Roman" w:cs="Times New Roman"/>
        </w:rPr>
        <w:t>№ 177 от 11.06.2020 г.</w:t>
      </w:r>
    </w:p>
    <w:p w:rsidR="00367FB1" w:rsidRPr="007852D3" w:rsidRDefault="00367FB1" w:rsidP="00367FB1">
      <w:pPr>
        <w:widowControl w:val="0"/>
        <w:shd w:val="clear" w:color="auto" w:fill="FFFFFF"/>
        <w:snapToGrid w:val="0"/>
        <w:spacing w:line="240" w:lineRule="atLeast"/>
        <w:jc w:val="center"/>
        <w:rPr>
          <w:rFonts w:ascii="Times New Roman" w:hAnsi="Times New Roman" w:cs="Times New Roman"/>
          <w:b/>
          <w:bCs/>
          <w:sz w:val="28"/>
          <w:szCs w:val="28"/>
        </w:rPr>
      </w:pPr>
    </w:p>
    <w:p w:rsidR="00367FB1" w:rsidRPr="007852D3" w:rsidRDefault="00367FB1" w:rsidP="00367FB1">
      <w:pPr>
        <w:widowControl w:val="0"/>
        <w:shd w:val="clear" w:color="auto" w:fill="FFFFFF"/>
        <w:snapToGrid w:val="0"/>
        <w:spacing w:line="240" w:lineRule="atLeast"/>
        <w:jc w:val="center"/>
        <w:rPr>
          <w:rFonts w:ascii="Times New Roman" w:hAnsi="Times New Roman" w:cs="Times New Roman"/>
          <w:b/>
          <w:bCs/>
          <w:sz w:val="28"/>
          <w:szCs w:val="28"/>
        </w:rPr>
      </w:pPr>
    </w:p>
    <w:p w:rsidR="00367FB1" w:rsidRPr="007852D3" w:rsidRDefault="00367FB1" w:rsidP="00367FB1">
      <w:pPr>
        <w:widowControl w:val="0"/>
        <w:shd w:val="clear" w:color="auto" w:fill="FFFFFF"/>
        <w:snapToGrid w:val="0"/>
        <w:spacing w:line="240" w:lineRule="atLeast"/>
        <w:jc w:val="center"/>
        <w:rPr>
          <w:rFonts w:ascii="Times New Roman" w:hAnsi="Times New Roman" w:cs="Times New Roman"/>
          <w:b/>
          <w:bCs/>
          <w:sz w:val="28"/>
          <w:szCs w:val="28"/>
        </w:rPr>
      </w:pPr>
    </w:p>
    <w:p w:rsidR="00367FB1" w:rsidRPr="007852D3" w:rsidRDefault="00367FB1" w:rsidP="00367FB1">
      <w:pPr>
        <w:widowControl w:val="0"/>
        <w:shd w:val="clear" w:color="auto" w:fill="FFFFFF"/>
        <w:snapToGrid w:val="0"/>
        <w:spacing w:line="240" w:lineRule="atLeast"/>
        <w:jc w:val="center"/>
        <w:rPr>
          <w:rFonts w:ascii="Times New Roman" w:hAnsi="Times New Roman" w:cs="Times New Roman"/>
          <w:b/>
          <w:bCs/>
          <w:sz w:val="24"/>
          <w:szCs w:val="24"/>
        </w:rPr>
      </w:pPr>
      <w:r w:rsidRPr="007852D3">
        <w:rPr>
          <w:rFonts w:ascii="Times New Roman" w:hAnsi="Times New Roman" w:cs="Times New Roman"/>
          <w:b/>
          <w:bCs/>
        </w:rPr>
        <w:t>1. Паспорт муниципальной программы</w:t>
      </w:r>
    </w:p>
    <w:p w:rsidR="00367FB1" w:rsidRPr="007852D3" w:rsidRDefault="00367FB1" w:rsidP="00367FB1">
      <w:pPr>
        <w:widowControl w:val="0"/>
        <w:shd w:val="clear" w:color="auto" w:fill="FFFFFF"/>
        <w:snapToGrid w:val="0"/>
        <w:spacing w:line="240" w:lineRule="atLeast"/>
        <w:jc w:val="center"/>
        <w:rPr>
          <w:rFonts w:ascii="Times New Roman" w:hAnsi="Times New Roman" w:cs="Times New Roman"/>
          <w:b/>
          <w:bCs/>
        </w:rPr>
      </w:pPr>
      <w:r w:rsidRPr="007852D3">
        <w:rPr>
          <w:rFonts w:ascii="Times New Roman" w:hAnsi="Times New Roman" w:cs="Times New Roman"/>
          <w:b/>
          <w:bCs/>
        </w:rPr>
        <w:t>«Создание условий для эффективного выполнения органами местного самоуправления своих полномочий на территории Ропшинского сельского поселения в 2020 году»</w:t>
      </w:r>
    </w:p>
    <w:p w:rsidR="00367FB1" w:rsidRPr="007852D3" w:rsidRDefault="00367FB1" w:rsidP="00367FB1">
      <w:pPr>
        <w:widowControl w:val="0"/>
        <w:snapToGrid w:val="0"/>
        <w:jc w:val="both"/>
        <w:rPr>
          <w:rFonts w:ascii="Times New Roman" w:hAnsi="Times New Roman" w:cs="Times New Roman"/>
        </w:rPr>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9"/>
        <w:gridCol w:w="2935"/>
        <w:gridCol w:w="4542"/>
      </w:tblGrid>
      <w:tr w:rsidR="00367FB1" w:rsidRPr="007852D3" w:rsidTr="006867A2">
        <w:trPr>
          <w:jc w:val="center"/>
        </w:trPr>
        <w:tc>
          <w:tcPr>
            <w:tcW w:w="2549" w:type="dxa"/>
          </w:tcPr>
          <w:p w:rsidR="00367FB1" w:rsidRPr="007852D3" w:rsidRDefault="00367FB1" w:rsidP="006867A2">
            <w:pPr>
              <w:rPr>
                <w:rFonts w:ascii="Times New Roman" w:hAnsi="Times New Roman" w:cs="Times New Roman"/>
                <w:sz w:val="24"/>
                <w:szCs w:val="24"/>
              </w:rPr>
            </w:pPr>
            <w:r w:rsidRPr="007852D3">
              <w:rPr>
                <w:rFonts w:ascii="Times New Roman" w:hAnsi="Times New Roman" w:cs="Times New Roman"/>
              </w:rPr>
              <w:t>Наименование муниципальной программы</w:t>
            </w:r>
          </w:p>
        </w:tc>
        <w:tc>
          <w:tcPr>
            <w:tcW w:w="7477" w:type="dxa"/>
            <w:gridSpan w:val="2"/>
          </w:tcPr>
          <w:p w:rsidR="00367FB1" w:rsidRPr="007852D3" w:rsidRDefault="00367FB1" w:rsidP="006867A2">
            <w:pPr>
              <w:jc w:val="both"/>
              <w:rPr>
                <w:rFonts w:ascii="Times New Roman" w:hAnsi="Times New Roman" w:cs="Times New Roman"/>
                <w:sz w:val="24"/>
                <w:szCs w:val="24"/>
              </w:rPr>
            </w:pPr>
            <w:r w:rsidRPr="007852D3">
              <w:rPr>
                <w:rFonts w:ascii="Times New Roman" w:hAnsi="Times New Roman" w:cs="Times New Roman"/>
              </w:rPr>
              <w:t>Создание условий для эффективного выполнения органами местного самоуправления своих полномочий на территории Ропшинского сельского поселения в 2020 году</w:t>
            </w:r>
          </w:p>
        </w:tc>
      </w:tr>
      <w:tr w:rsidR="00367FB1" w:rsidRPr="007852D3" w:rsidTr="006867A2">
        <w:trPr>
          <w:jc w:val="center"/>
        </w:trPr>
        <w:tc>
          <w:tcPr>
            <w:tcW w:w="2549" w:type="dxa"/>
          </w:tcPr>
          <w:p w:rsidR="00367FB1" w:rsidRPr="007852D3" w:rsidRDefault="00367FB1" w:rsidP="006867A2">
            <w:pPr>
              <w:rPr>
                <w:rFonts w:ascii="Times New Roman" w:hAnsi="Times New Roman" w:cs="Times New Roman"/>
                <w:sz w:val="24"/>
                <w:szCs w:val="24"/>
              </w:rPr>
            </w:pPr>
            <w:r w:rsidRPr="007852D3">
              <w:rPr>
                <w:rFonts w:ascii="Times New Roman" w:hAnsi="Times New Roman" w:cs="Times New Roman"/>
              </w:rPr>
              <w:t>Цели муниципальной программы</w:t>
            </w:r>
          </w:p>
        </w:tc>
        <w:tc>
          <w:tcPr>
            <w:tcW w:w="7477" w:type="dxa"/>
            <w:gridSpan w:val="2"/>
          </w:tcPr>
          <w:p w:rsidR="00367FB1" w:rsidRPr="007852D3" w:rsidRDefault="00367FB1" w:rsidP="006867A2">
            <w:pPr>
              <w:widowControl w:val="0"/>
              <w:autoSpaceDE w:val="0"/>
              <w:autoSpaceDN w:val="0"/>
              <w:adjustRightInd w:val="0"/>
              <w:jc w:val="both"/>
              <w:rPr>
                <w:rFonts w:ascii="Times New Roman" w:hAnsi="Times New Roman" w:cs="Times New Roman"/>
                <w:sz w:val="24"/>
                <w:szCs w:val="24"/>
              </w:rPr>
            </w:pPr>
            <w:r w:rsidRPr="007852D3">
              <w:rPr>
                <w:rFonts w:ascii="Times New Roman" w:hAnsi="Times New Roman" w:cs="Times New Roman"/>
              </w:rPr>
              <w:t>- создание условий для устойчивого развития местного самоуправления в Ропшинском сельском поселении;</w:t>
            </w:r>
          </w:p>
          <w:p w:rsidR="00367FB1" w:rsidRPr="007852D3" w:rsidRDefault="00367FB1" w:rsidP="006867A2">
            <w:pPr>
              <w:widowControl w:val="0"/>
              <w:autoSpaceDE w:val="0"/>
              <w:autoSpaceDN w:val="0"/>
              <w:adjustRightInd w:val="0"/>
              <w:jc w:val="both"/>
              <w:rPr>
                <w:rFonts w:ascii="Times New Roman" w:hAnsi="Times New Roman" w:cs="Times New Roman"/>
              </w:rPr>
            </w:pPr>
            <w:r w:rsidRPr="007852D3">
              <w:rPr>
                <w:rFonts w:ascii="Times New Roman" w:hAnsi="Times New Roman" w:cs="Times New Roman"/>
              </w:rPr>
              <w:t>- активизация местного населения в решении вопросов местного значения;</w:t>
            </w:r>
          </w:p>
          <w:p w:rsidR="00367FB1" w:rsidRPr="007852D3" w:rsidRDefault="00367FB1" w:rsidP="006867A2">
            <w:pPr>
              <w:widowControl w:val="0"/>
              <w:autoSpaceDE w:val="0"/>
              <w:autoSpaceDN w:val="0"/>
              <w:adjustRightInd w:val="0"/>
              <w:jc w:val="both"/>
              <w:rPr>
                <w:rFonts w:ascii="Times New Roman" w:hAnsi="Times New Roman" w:cs="Times New Roman"/>
              </w:rPr>
            </w:pPr>
            <w:r w:rsidRPr="007852D3">
              <w:rPr>
                <w:rFonts w:ascii="Times New Roman" w:hAnsi="Times New Roman" w:cs="Times New Roman"/>
              </w:rPr>
              <w:t>- создание комфортных условий жизнедеятельности в сельской местности;</w:t>
            </w:r>
          </w:p>
          <w:p w:rsidR="00367FB1" w:rsidRPr="007852D3" w:rsidRDefault="00367FB1" w:rsidP="006867A2">
            <w:pPr>
              <w:widowControl w:val="0"/>
              <w:autoSpaceDE w:val="0"/>
              <w:autoSpaceDN w:val="0"/>
              <w:adjustRightInd w:val="0"/>
              <w:jc w:val="both"/>
              <w:rPr>
                <w:rFonts w:ascii="Times New Roman" w:hAnsi="Times New Roman" w:cs="Times New Roman"/>
                <w:sz w:val="24"/>
                <w:szCs w:val="24"/>
              </w:rPr>
            </w:pPr>
            <w:r w:rsidRPr="007852D3">
              <w:rPr>
                <w:rFonts w:ascii="Times New Roman" w:hAnsi="Times New Roman" w:cs="Times New Roman"/>
              </w:rPr>
              <w:t>- 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tc>
      </w:tr>
      <w:tr w:rsidR="00367FB1" w:rsidRPr="007852D3" w:rsidTr="006867A2">
        <w:trPr>
          <w:jc w:val="center"/>
        </w:trPr>
        <w:tc>
          <w:tcPr>
            <w:tcW w:w="2549" w:type="dxa"/>
          </w:tcPr>
          <w:p w:rsidR="00367FB1" w:rsidRPr="007852D3" w:rsidRDefault="00367FB1" w:rsidP="006867A2">
            <w:pPr>
              <w:rPr>
                <w:rFonts w:ascii="Times New Roman" w:hAnsi="Times New Roman" w:cs="Times New Roman"/>
                <w:sz w:val="24"/>
                <w:szCs w:val="24"/>
              </w:rPr>
            </w:pPr>
            <w:r w:rsidRPr="007852D3">
              <w:rPr>
                <w:rFonts w:ascii="Times New Roman" w:hAnsi="Times New Roman" w:cs="Times New Roman"/>
              </w:rPr>
              <w:t>Задачи муниципальной программы</w:t>
            </w:r>
          </w:p>
        </w:tc>
        <w:tc>
          <w:tcPr>
            <w:tcW w:w="7477" w:type="dxa"/>
            <w:gridSpan w:val="2"/>
          </w:tcPr>
          <w:p w:rsidR="00367FB1" w:rsidRPr="007852D3" w:rsidRDefault="00367FB1" w:rsidP="0068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852D3">
              <w:rPr>
                <w:rFonts w:ascii="Times New Roman" w:hAnsi="Times New Roman" w:cs="Times New Roman"/>
              </w:rPr>
              <w:t>- развитие и поддержка инициатив жителей населенных пунктов в решении вопросов местного значения;</w:t>
            </w:r>
          </w:p>
          <w:p w:rsidR="00367FB1" w:rsidRPr="007852D3" w:rsidRDefault="00367FB1" w:rsidP="0068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7852D3">
              <w:rPr>
                <w:rFonts w:ascii="Times New Roman" w:hAnsi="Times New Roman" w:cs="Times New Roman"/>
              </w:rPr>
              <w:t>- благоустройство сельских населенных пунктов;</w:t>
            </w:r>
          </w:p>
          <w:p w:rsidR="00367FB1" w:rsidRPr="007852D3" w:rsidRDefault="00367FB1" w:rsidP="0068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7852D3">
              <w:rPr>
                <w:rFonts w:ascii="Times New Roman" w:hAnsi="Times New Roman" w:cs="Times New Roman"/>
              </w:rPr>
              <w:t>- развитие физической выносливости  дошкольников и младших школьников;</w:t>
            </w:r>
          </w:p>
          <w:p w:rsidR="00367FB1" w:rsidRPr="007852D3" w:rsidRDefault="00367FB1" w:rsidP="0068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852D3">
              <w:rPr>
                <w:rFonts w:ascii="Times New Roman" w:hAnsi="Times New Roman" w:cs="Times New Roman"/>
              </w:rPr>
              <w:t>- обеспечение досуга детей</w:t>
            </w:r>
          </w:p>
        </w:tc>
      </w:tr>
      <w:tr w:rsidR="00367FB1" w:rsidRPr="007852D3" w:rsidTr="006867A2">
        <w:trPr>
          <w:jc w:val="center"/>
        </w:trPr>
        <w:tc>
          <w:tcPr>
            <w:tcW w:w="2549" w:type="dxa"/>
          </w:tcPr>
          <w:p w:rsidR="00367FB1" w:rsidRPr="007852D3" w:rsidRDefault="00367FB1" w:rsidP="0068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852D3">
              <w:rPr>
                <w:rFonts w:ascii="Times New Roman" w:hAnsi="Times New Roman" w:cs="Times New Roman"/>
              </w:rPr>
              <w:t>Куратор муниципальной программы</w:t>
            </w:r>
          </w:p>
        </w:tc>
        <w:tc>
          <w:tcPr>
            <w:tcW w:w="7477" w:type="dxa"/>
            <w:gridSpan w:val="2"/>
          </w:tcPr>
          <w:p w:rsidR="00367FB1" w:rsidRPr="007852D3" w:rsidRDefault="00367FB1" w:rsidP="0068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852D3">
              <w:rPr>
                <w:rFonts w:ascii="Times New Roman" w:hAnsi="Times New Roman" w:cs="Times New Roman"/>
              </w:rPr>
              <w:t>Глава местной администрации Ропшинского сельского поселения</w:t>
            </w:r>
          </w:p>
        </w:tc>
      </w:tr>
      <w:tr w:rsidR="00367FB1" w:rsidRPr="007852D3" w:rsidTr="006867A2">
        <w:trPr>
          <w:jc w:val="center"/>
        </w:trPr>
        <w:tc>
          <w:tcPr>
            <w:tcW w:w="2549" w:type="dxa"/>
          </w:tcPr>
          <w:p w:rsidR="00367FB1" w:rsidRPr="007852D3" w:rsidRDefault="00367FB1" w:rsidP="0068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852D3">
              <w:rPr>
                <w:rFonts w:ascii="Times New Roman" w:hAnsi="Times New Roman" w:cs="Times New Roman"/>
              </w:rPr>
              <w:t>Муниципальный заказчик муниципальной программы</w:t>
            </w:r>
          </w:p>
        </w:tc>
        <w:tc>
          <w:tcPr>
            <w:tcW w:w="7477" w:type="dxa"/>
            <w:gridSpan w:val="2"/>
          </w:tcPr>
          <w:p w:rsidR="00367FB1" w:rsidRPr="007852D3" w:rsidRDefault="00367FB1" w:rsidP="006867A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852D3">
              <w:rPr>
                <w:rFonts w:ascii="Times New Roman" w:hAnsi="Times New Roman" w:cs="Times New Roman"/>
              </w:rPr>
              <w:t>Местная администрация МО Ропшинское сельское поселение МО Ломоносовского муниципального района Ленинградской области</w:t>
            </w:r>
          </w:p>
        </w:tc>
      </w:tr>
      <w:tr w:rsidR="00367FB1" w:rsidRPr="007852D3" w:rsidTr="006867A2">
        <w:trPr>
          <w:jc w:val="center"/>
        </w:trPr>
        <w:tc>
          <w:tcPr>
            <w:tcW w:w="2549" w:type="dxa"/>
          </w:tcPr>
          <w:p w:rsidR="00367FB1" w:rsidRPr="007852D3" w:rsidRDefault="00367FB1" w:rsidP="0068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852D3">
              <w:rPr>
                <w:rFonts w:ascii="Times New Roman" w:hAnsi="Times New Roman" w:cs="Times New Roman"/>
              </w:rPr>
              <w:t>Ответственный исполнитель муниципальной программы</w:t>
            </w:r>
          </w:p>
        </w:tc>
        <w:tc>
          <w:tcPr>
            <w:tcW w:w="7477" w:type="dxa"/>
            <w:gridSpan w:val="2"/>
          </w:tcPr>
          <w:p w:rsidR="00367FB1" w:rsidRPr="007852D3" w:rsidRDefault="00367FB1" w:rsidP="0068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852D3">
              <w:rPr>
                <w:rFonts w:ascii="Times New Roman" w:hAnsi="Times New Roman" w:cs="Times New Roman"/>
              </w:rPr>
              <w:t xml:space="preserve">Ведущий специалист местной администрации Ропшинского сельского поселения – Горпенюк О.В. </w:t>
            </w:r>
          </w:p>
        </w:tc>
      </w:tr>
      <w:tr w:rsidR="00367FB1" w:rsidRPr="007852D3" w:rsidTr="006867A2">
        <w:trPr>
          <w:jc w:val="center"/>
        </w:trPr>
        <w:tc>
          <w:tcPr>
            <w:tcW w:w="2549" w:type="dxa"/>
          </w:tcPr>
          <w:p w:rsidR="00367FB1" w:rsidRPr="007852D3" w:rsidRDefault="00367FB1" w:rsidP="0068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852D3">
              <w:rPr>
                <w:rFonts w:ascii="Times New Roman" w:hAnsi="Times New Roman" w:cs="Times New Roman"/>
              </w:rPr>
              <w:lastRenderedPageBreak/>
              <w:t>Сроки реализации муниципальной программы</w:t>
            </w:r>
          </w:p>
        </w:tc>
        <w:tc>
          <w:tcPr>
            <w:tcW w:w="7477" w:type="dxa"/>
            <w:gridSpan w:val="2"/>
          </w:tcPr>
          <w:p w:rsidR="00367FB1" w:rsidRPr="007852D3" w:rsidRDefault="00367FB1" w:rsidP="0068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852D3">
              <w:rPr>
                <w:rFonts w:ascii="Times New Roman" w:hAnsi="Times New Roman" w:cs="Times New Roman"/>
              </w:rPr>
              <w:t>2020 год</w:t>
            </w:r>
          </w:p>
        </w:tc>
      </w:tr>
      <w:tr w:rsidR="00367FB1" w:rsidRPr="007852D3" w:rsidTr="006867A2">
        <w:trPr>
          <w:jc w:val="center"/>
        </w:trPr>
        <w:tc>
          <w:tcPr>
            <w:tcW w:w="2549" w:type="dxa"/>
          </w:tcPr>
          <w:p w:rsidR="00367FB1" w:rsidRPr="007852D3" w:rsidRDefault="00367FB1" w:rsidP="0068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852D3">
              <w:rPr>
                <w:rFonts w:ascii="Times New Roman" w:hAnsi="Times New Roman" w:cs="Times New Roman"/>
              </w:rPr>
              <w:t>Планируемые результаты реализации муниципальной программы</w:t>
            </w:r>
          </w:p>
        </w:tc>
        <w:tc>
          <w:tcPr>
            <w:tcW w:w="7477" w:type="dxa"/>
            <w:gridSpan w:val="2"/>
          </w:tcPr>
          <w:p w:rsidR="00367FB1" w:rsidRPr="007852D3" w:rsidRDefault="00367FB1" w:rsidP="0068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852D3">
              <w:rPr>
                <w:rFonts w:ascii="Times New Roman" w:hAnsi="Times New Roman" w:cs="Times New Roman"/>
              </w:rPr>
              <w:t xml:space="preserve">- устройство пешеходной дорожки вдоль ш. Стрельнинское от д.29 до д.9а (пос. Ропша, западная часть); </w:t>
            </w:r>
          </w:p>
          <w:p w:rsidR="00367FB1" w:rsidRPr="007852D3" w:rsidRDefault="00367FB1" w:rsidP="0068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7852D3">
              <w:rPr>
                <w:rFonts w:ascii="Times New Roman" w:hAnsi="Times New Roman" w:cs="Times New Roman"/>
              </w:rPr>
              <w:t>- функционирование системы наружного видеонаблюдения в д. Большие Горки;</w:t>
            </w:r>
          </w:p>
          <w:p w:rsidR="00367FB1" w:rsidRPr="007852D3" w:rsidRDefault="00367FB1" w:rsidP="0068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7852D3">
              <w:rPr>
                <w:rFonts w:ascii="Times New Roman" w:hAnsi="Times New Roman" w:cs="Times New Roman"/>
              </w:rPr>
              <w:t>- восстановленная водопропускная способность части придорожной канавы по ул. Окружная в д. Олики;</w:t>
            </w:r>
          </w:p>
          <w:p w:rsidR="00367FB1" w:rsidRPr="007852D3" w:rsidRDefault="00367FB1" w:rsidP="0068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7852D3">
              <w:rPr>
                <w:rFonts w:ascii="Times New Roman" w:hAnsi="Times New Roman" w:cs="Times New Roman"/>
              </w:rPr>
              <w:t>- наличие элементов детского игрового оборудования в д. Нижняя Кипень, д. Михайловская</w:t>
            </w:r>
          </w:p>
          <w:p w:rsidR="00367FB1" w:rsidRPr="007852D3" w:rsidRDefault="00367FB1" w:rsidP="0068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7852D3">
              <w:rPr>
                <w:rFonts w:ascii="Times New Roman" w:hAnsi="Times New Roman" w:cs="Times New Roman"/>
              </w:rPr>
              <w:t>- замена светильников  в д. Яльгелево, д. Малые Горки, д. Глядино;</w:t>
            </w:r>
          </w:p>
          <w:p w:rsidR="00367FB1" w:rsidRPr="007852D3" w:rsidRDefault="00367FB1" w:rsidP="0068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7852D3">
              <w:rPr>
                <w:rFonts w:ascii="Times New Roman" w:hAnsi="Times New Roman" w:cs="Times New Roman"/>
              </w:rPr>
              <w:t>- ремонт дороги общего пользования  местного значения  в д. Коцелово;</w:t>
            </w:r>
          </w:p>
          <w:p w:rsidR="00367FB1" w:rsidRPr="007852D3" w:rsidRDefault="00367FB1" w:rsidP="0068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852D3">
              <w:rPr>
                <w:rFonts w:ascii="Times New Roman" w:hAnsi="Times New Roman" w:cs="Times New Roman"/>
              </w:rPr>
              <w:t>- благоустройство детской игровой площадки с беспылевым покрытием и детским игровым оборудованием в дер. Михайловская.</w:t>
            </w:r>
          </w:p>
        </w:tc>
      </w:tr>
      <w:tr w:rsidR="00367FB1" w:rsidRPr="007852D3" w:rsidTr="006867A2">
        <w:trPr>
          <w:jc w:val="center"/>
        </w:trPr>
        <w:tc>
          <w:tcPr>
            <w:tcW w:w="2549" w:type="dxa"/>
            <w:vMerge w:val="restart"/>
          </w:tcPr>
          <w:p w:rsidR="00367FB1" w:rsidRPr="007852D3" w:rsidRDefault="00367FB1" w:rsidP="0068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852D3">
              <w:rPr>
                <w:rFonts w:ascii="Times New Roman" w:hAnsi="Times New Roman" w:cs="Times New Roman"/>
              </w:rPr>
              <w:t>Источники финансирования муниципальной программы, в том числе по годам:</w:t>
            </w:r>
          </w:p>
        </w:tc>
        <w:tc>
          <w:tcPr>
            <w:tcW w:w="7477" w:type="dxa"/>
            <w:gridSpan w:val="2"/>
          </w:tcPr>
          <w:p w:rsidR="00367FB1" w:rsidRPr="007852D3" w:rsidRDefault="00367FB1" w:rsidP="0068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7852D3">
              <w:rPr>
                <w:rFonts w:ascii="Times New Roman" w:hAnsi="Times New Roman" w:cs="Times New Roman"/>
              </w:rPr>
              <w:t>Расходы (тыс. руб.)</w:t>
            </w:r>
          </w:p>
        </w:tc>
      </w:tr>
      <w:tr w:rsidR="00367FB1" w:rsidRPr="007852D3" w:rsidTr="006867A2">
        <w:trPr>
          <w:jc w:val="center"/>
        </w:trPr>
        <w:tc>
          <w:tcPr>
            <w:tcW w:w="0" w:type="auto"/>
            <w:vMerge/>
            <w:vAlign w:val="center"/>
          </w:tcPr>
          <w:p w:rsidR="00367FB1" w:rsidRPr="007852D3" w:rsidRDefault="00367FB1" w:rsidP="006867A2">
            <w:pPr>
              <w:rPr>
                <w:rFonts w:ascii="Times New Roman" w:hAnsi="Times New Roman" w:cs="Times New Roman"/>
                <w:sz w:val="24"/>
                <w:szCs w:val="24"/>
              </w:rPr>
            </w:pPr>
          </w:p>
        </w:tc>
        <w:tc>
          <w:tcPr>
            <w:tcW w:w="2935" w:type="dxa"/>
          </w:tcPr>
          <w:p w:rsidR="00367FB1" w:rsidRPr="007852D3" w:rsidRDefault="00367FB1" w:rsidP="0068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7852D3">
              <w:rPr>
                <w:rFonts w:ascii="Times New Roman" w:hAnsi="Times New Roman" w:cs="Times New Roman"/>
              </w:rPr>
              <w:t>ВСЕГО</w:t>
            </w:r>
          </w:p>
        </w:tc>
        <w:tc>
          <w:tcPr>
            <w:tcW w:w="4542" w:type="dxa"/>
          </w:tcPr>
          <w:p w:rsidR="00367FB1" w:rsidRPr="007852D3" w:rsidRDefault="00367FB1" w:rsidP="0068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7852D3">
              <w:rPr>
                <w:rFonts w:ascii="Times New Roman" w:hAnsi="Times New Roman" w:cs="Times New Roman"/>
              </w:rPr>
              <w:t>2020 год</w:t>
            </w:r>
          </w:p>
        </w:tc>
      </w:tr>
      <w:tr w:rsidR="00367FB1" w:rsidRPr="007852D3" w:rsidTr="006867A2">
        <w:trPr>
          <w:trHeight w:val="359"/>
          <w:jc w:val="center"/>
        </w:trPr>
        <w:tc>
          <w:tcPr>
            <w:tcW w:w="0" w:type="auto"/>
            <w:vMerge/>
            <w:vAlign w:val="center"/>
          </w:tcPr>
          <w:p w:rsidR="00367FB1" w:rsidRPr="007852D3" w:rsidRDefault="00367FB1" w:rsidP="006867A2">
            <w:pPr>
              <w:rPr>
                <w:rFonts w:ascii="Times New Roman" w:hAnsi="Times New Roman" w:cs="Times New Roman"/>
                <w:sz w:val="24"/>
                <w:szCs w:val="24"/>
              </w:rPr>
            </w:pPr>
          </w:p>
        </w:tc>
        <w:tc>
          <w:tcPr>
            <w:tcW w:w="2935" w:type="dxa"/>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rPr>
              <w:t>2 313,3601</w:t>
            </w:r>
          </w:p>
        </w:tc>
        <w:tc>
          <w:tcPr>
            <w:tcW w:w="4542" w:type="dxa"/>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rPr>
              <w:t>2 313,3601</w:t>
            </w:r>
          </w:p>
        </w:tc>
      </w:tr>
      <w:tr w:rsidR="00367FB1" w:rsidRPr="007852D3" w:rsidTr="006867A2">
        <w:trPr>
          <w:trHeight w:val="588"/>
          <w:jc w:val="center"/>
        </w:trPr>
        <w:tc>
          <w:tcPr>
            <w:tcW w:w="2549" w:type="dxa"/>
          </w:tcPr>
          <w:p w:rsidR="00367FB1" w:rsidRPr="007852D3" w:rsidRDefault="00367FB1" w:rsidP="0068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852D3">
              <w:rPr>
                <w:rFonts w:ascii="Times New Roman" w:hAnsi="Times New Roman" w:cs="Times New Roman"/>
              </w:rPr>
              <w:t>Средства бюджета Ропшинского сельского  поселения</w:t>
            </w:r>
          </w:p>
        </w:tc>
        <w:tc>
          <w:tcPr>
            <w:tcW w:w="2935" w:type="dxa"/>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rPr>
              <w:t>427,27217</w:t>
            </w:r>
          </w:p>
        </w:tc>
        <w:tc>
          <w:tcPr>
            <w:tcW w:w="4542" w:type="dxa"/>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rPr>
              <w:t>427,27217</w:t>
            </w:r>
          </w:p>
        </w:tc>
      </w:tr>
      <w:tr w:rsidR="00367FB1" w:rsidRPr="007852D3" w:rsidTr="006867A2">
        <w:trPr>
          <w:trHeight w:val="222"/>
          <w:jc w:val="center"/>
        </w:trPr>
        <w:tc>
          <w:tcPr>
            <w:tcW w:w="2549" w:type="dxa"/>
          </w:tcPr>
          <w:p w:rsidR="00367FB1" w:rsidRPr="007852D3" w:rsidRDefault="00367FB1" w:rsidP="0068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852D3">
              <w:rPr>
                <w:rFonts w:ascii="Times New Roman" w:hAnsi="Times New Roman" w:cs="Times New Roman"/>
              </w:rPr>
              <w:t>Другие источники</w:t>
            </w:r>
          </w:p>
        </w:tc>
        <w:tc>
          <w:tcPr>
            <w:tcW w:w="2935" w:type="dxa"/>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rPr>
              <w:t>1886,088</w:t>
            </w:r>
          </w:p>
        </w:tc>
        <w:tc>
          <w:tcPr>
            <w:tcW w:w="4542" w:type="dxa"/>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rPr>
              <w:t>1886,088</w:t>
            </w:r>
          </w:p>
        </w:tc>
      </w:tr>
    </w:tbl>
    <w:p w:rsidR="00367FB1" w:rsidRPr="007852D3" w:rsidRDefault="00367FB1" w:rsidP="00367FB1">
      <w:pPr>
        <w:rPr>
          <w:rFonts w:ascii="Times New Roman" w:hAnsi="Times New Roman" w:cs="Times New Roman"/>
        </w:rPr>
      </w:pPr>
    </w:p>
    <w:p w:rsidR="00367FB1" w:rsidRPr="007852D3" w:rsidRDefault="00367FB1" w:rsidP="00367FB1">
      <w:pPr>
        <w:jc w:val="center"/>
        <w:rPr>
          <w:rFonts w:ascii="Times New Roman" w:hAnsi="Times New Roman" w:cs="Times New Roman"/>
          <w:b/>
          <w:bCs/>
        </w:rPr>
      </w:pPr>
      <w:r w:rsidRPr="007852D3">
        <w:rPr>
          <w:rFonts w:ascii="Times New Roman" w:hAnsi="Times New Roman" w:cs="Times New Roman"/>
          <w:b/>
          <w:bCs/>
        </w:rPr>
        <w:t>2. Характеристика сферы реализации муниципальной программы</w:t>
      </w:r>
    </w:p>
    <w:p w:rsidR="00367FB1" w:rsidRPr="007852D3" w:rsidRDefault="00367FB1" w:rsidP="00367FB1">
      <w:pPr>
        <w:widowControl w:val="0"/>
        <w:snapToGrid w:val="0"/>
        <w:ind w:firstLine="708"/>
        <w:jc w:val="both"/>
        <w:rPr>
          <w:rFonts w:ascii="Times New Roman" w:hAnsi="Times New Roman" w:cs="Times New Roman"/>
        </w:rPr>
      </w:pPr>
      <w:r w:rsidRPr="007852D3">
        <w:rPr>
          <w:rFonts w:ascii="Times New Roman" w:hAnsi="Times New Roman" w:cs="Times New Roman"/>
        </w:rPr>
        <w:t>Местное самоуправление представляет собой один из важнейших институтов гражданского общества. Статьей 14 Федерального закона от 06.10.2003 года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367FB1" w:rsidRPr="007852D3" w:rsidRDefault="00367FB1" w:rsidP="00367FB1">
      <w:pPr>
        <w:widowControl w:val="0"/>
        <w:snapToGrid w:val="0"/>
        <w:ind w:firstLine="708"/>
        <w:jc w:val="both"/>
        <w:rPr>
          <w:rFonts w:ascii="Times New Roman" w:hAnsi="Times New Roman" w:cs="Times New Roman"/>
        </w:rPr>
      </w:pPr>
      <w:r w:rsidRPr="007852D3">
        <w:rPr>
          <w:rFonts w:ascii="Times New Roman" w:hAnsi="Times New Roman" w:cs="Times New Roman"/>
        </w:rPr>
        <w:t>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w:t>
      </w:r>
    </w:p>
    <w:p w:rsidR="00367FB1" w:rsidRPr="007852D3" w:rsidRDefault="00367FB1" w:rsidP="00367FB1">
      <w:pPr>
        <w:widowControl w:val="0"/>
        <w:snapToGrid w:val="0"/>
        <w:jc w:val="both"/>
        <w:rPr>
          <w:rFonts w:ascii="Times New Roman" w:hAnsi="Times New Roman" w:cs="Times New Roman"/>
        </w:rPr>
      </w:pPr>
      <w:r w:rsidRPr="007852D3">
        <w:rPr>
          <w:rFonts w:ascii="Times New Roman" w:hAnsi="Times New Roman" w:cs="Times New Roman"/>
        </w:rPr>
        <w:tab/>
        <w:t>Органы местного самоуправления при реализации полномочий по решению вопросов местного значения столкнулись с рядом проблем, среди которых наиболее актуальными являются:</w:t>
      </w:r>
    </w:p>
    <w:p w:rsidR="00367FB1" w:rsidRPr="007852D3" w:rsidRDefault="00367FB1" w:rsidP="00367FB1">
      <w:pPr>
        <w:widowControl w:val="0"/>
        <w:snapToGrid w:val="0"/>
        <w:jc w:val="both"/>
        <w:rPr>
          <w:rFonts w:ascii="Times New Roman" w:hAnsi="Times New Roman" w:cs="Times New Roman"/>
        </w:rPr>
      </w:pPr>
      <w:r w:rsidRPr="007852D3">
        <w:rPr>
          <w:rFonts w:ascii="Times New Roman" w:hAnsi="Times New Roman" w:cs="Times New Roman"/>
        </w:rPr>
        <w:t>- высокая доля дорог и сооружений на них, находящихся в аварийном состоянии;</w:t>
      </w:r>
    </w:p>
    <w:p w:rsidR="00367FB1" w:rsidRPr="007852D3" w:rsidRDefault="00367FB1" w:rsidP="00367FB1">
      <w:pPr>
        <w:widowControl w:val="0"/>
        <w:snapToGrid w:val="0"/>
        <w:jc w:val="both"/>
        <w:rPr>
          <w:rFonts w:ascii="Times New Roman" w:hAnsi="Times New Roman" w:cs="Times New Roman"/>
        </w:rPr>
      </w:pPr>
      <w:r w:rsidRPr="007852D3">
        <w:rPr>
          <w:rFonts w:ascii="Times New Roman" w:hAnsi="Times New Roman" w:cs="Times New Roman"/>
        </w:rPr>
        <w:t>- развития в сельской местности местного самоуправления и институтов гражданского общества;</w:t>
      </w:r>
    </w:p>
    <w:p w:rsidR="00367FB1" w:rsidRPr="007852D3" w:rsidRDefault="00367FB1" w:rsidP="00367FB1">
      <w:pPr>
        <w:widowControl w:val="0"/>
        <w:snapToGrid w:val="0"/>
        <w:jc w:val="both"/>
        <w:rPr>
          <w:rFonts w:ascii="Times New Roman" w:hAnsi="Times New Roman" w:cs="Times New Roman"/>
        </w:rPr>
      </w:pPr>
      <w:r w:rsidRPr="007852D3">
        <w:rPr>
          <w:rFonts w:ascii="Times New Roman" w:hAnsi="Times New Roman" w:cs="Times New Roman"/>
        </w:rPr>
        <w:t>- повышение уровня комфортности условий жизнедеятельности.</w:t>
      </w:r>
    </w:p>
    <w:p w:rsidR="00367FB1" w:rsidRPr="007852D3" w:rsidRDefault="00367FB1" w:rsidP="00367FB1">
      <w:pPr>
        <w:widowControl w:val="0"/>
        <w:snapToGrid w:val="0"/>
        <w:jc w:val="both"/>
        <w:rPr>
          <w:rFonts w:ascii="Times New Roman" w:hAnsi="Times New Roman" w:cs="Times New Roman"/>
        </w:rPr>
      </w:pPr>
      <w:r w:rsidRPr="007852D3">
        <w:rPr>
          <w:rFonts w:ascii="Times New Roman" w:hAnsi="Times New Roman" w:cs="Times New Roman"/>
        </w:rPr>
        <w:lastRenderedPageBreak/>
        <w:tab/>
        <w:t>Большого внимания и вложения финансовых средств требуют дороги на территории населенных пунктов, так многие из них находятся в неудовлетворительном состоянии.</w:t>
      </w:r>
    </w:p>
    <w:p w:rsidR="00367FB1" w:rsidRPr="007852D3" w:rsidRDefault="00367FB1" w:rsidP="00367FB1">
      <w:pPr>
        <w:widowControl w:val="0"/>
        <w:snapToGrid w:val="0"/>
        <w:ind w:firstLine="708"/>
        <w:jc w:val="both"/>
        <w:rPr>
          <w:rFonts w:ascii="Times New Roman" w:hAnsi="Times New Roman" w:cs="Times New Roman"/>
        </w:rPr>
      </w:pPr>
      <w:r w:rsidRPr="007852D3">
        <w:rPr>
          <w:rFonts w:ascii="Times New Roman" w:hAnsi="Times New Roman" w:cs="Times New Roman"/>
        </w:rPr>
        <w:t>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 участия жителей в создании комфортных условий проживания.</w:t>
      </w:r>
    </w:p>
    <w:p w:rsidR="00367FB1" w:rsidRPr="007852D3" w:rsidRDefault="00367FB1" w:rsidP="00367FB1">
      <w:pPr>
        <w:widowControl w:val="0"/>
        <w:snapToGrid w:val="0"/>
        <w:ind w:firstLine="708"/>
        <w:jc w:val="both"/>
        <w:rPr>
          <w:rFonts w:ascii="Times New Roman" w:hAnsi="Times New Roman" w:cs="Times New Roman"/>
        </w:rPr>
      </w:pPr>
      <w:r w:rsidRPr="007852D3">
        <w:rPr>
          <w:rFonts w:ascii="Times New Roman" w:hAnsi="Times New Roman" w:cs="Times New Roman"/>
        </w:rPr>
        <w:t>В целях поддержки непосредственного осуществления населением местного самоуправления 15 января 2018 года был принят областной закон Ленинградской области №03-оз «О содействии участию населения в осуществлении местного самоуправления в иных формах на территории административных центров и  городских поселков муниципальных образований Ленинградской области»,  28 декабря 2018 года был принят областной закон Ленинградской области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367FB1" w:rsidRPr="007852D3" w:rsidRDefault="00367FB1" w:rsidP="00367FB1">
      <w:pPr>
        <w:widowControl w:val="0"/>
        <w:snapToGrid w:val="0"/>
        <w:ind w:firstLine="708"/>
        <w:jc w:val="both"/>
        <w:rPr>
          <w:rFonts w:ascii="Times New Roman" w:hAnsi="Times New Roman" w:cs="Times New Roman"/>
        </w:rPr>
      </w:pPr>
      <w:r w:rsidRPr="007852D3">
        <w:rPr>
          <w:rFonts w:ascii="Times New Roman" w:hAnsi="Times New Roman" w:cs="Times New Roman"/>
        </w:rPr>
        <w:t xml:space="preserve">В соответствии с законами в Ропшинском сельском поселении были выбраны общественные советы, инициативные комиссии, как иные формы местного самоуправления. Утверждены положения об их деятельности, утверждено 8 частей территорий деятельности  общественных советов, 2 части территории, где выбраны инициативные комиссии. Институт старост является одним из важнейших инструментов взаимодействия органов местного самоуправления и населения. Грамотная работа общественных советов и инициативных комиссий  будет способствовать оперативному выполнению полномочий органов местного самоуправления в населенных пунктах поселения, что приведет к реальному улучшению качества жизни в муниципальном образовании. Основными задачами деятельности общественных советов, инициативных комиссий является представительство интересов жителей, оказание помощи органам местного самоуправления в решении вопросов местного значения, вовлечение населения в их решение. Председатели общественных советов и инициативных комиссий, работая непосредственно с людьми, решают социальные проблемы по месту жительства, привлекая потенциал населения. Результатом этого процесса стало снижение социальной напряжённости за счёт упорядочения взаимоотношений населения с органами власти. Задача органов местного самоуправления - максимально использовать эту инициативу и способствовать её развитию. </w:t>
      </w:r>
    </w:p>
    <w:p w:rsidR="00367FB1" w:rsidRPr="007852D3" w:rsidRDefault="00367FB1" w:rsidP="00367FB1">
      <w:pPr>
        <w:widowControl w:val="0"/>
        <w:snapToGrid w:val="0"/>
        <w:ind w:firstLine="708"/>
        <w:jc w:val="both"/>
        <w:rPr>
          <w:rFonts w:ascii="Times New Roman" w:hAnsi="Times New Roman" w:cs="Times New Roman"/>
        </w:rPr>
      </w:pPr>
      <w:r w:rsidRPr="007852D3">
        <w:rPr>
          <w:rFonts w:ascii="Times New Roman" w:hAnsi="Times New Roman" w:cs="Times New Roman"/>
        </w:rPr>
        <w:t>Для выявления и обсуждения вопросов, волнующих население, администрацией Ропшинского сельского поселения ежегодно проводятся собрание жителей поселения. Жители дают наказы депутатам и администрации по улучшению условий проживания, обеспеченности населенных пунктов инфраструктурой. Первоочередные и самые насущные мероприятия, определенные жителями, нашли отражение в данной программе.</w:t>
      </w:r>
    </w:p>
    <w:p w:rsidR="00367FB1" w:rsidRPr="007852D3" w:rsidRDefault="00367FB1" w:rsidP="00367FB1">
      <w:pPr>
        <w:widowControl w:val="0"/>
        <w:snapToGrid w:val="0"/>
        <w:ind w:firstLine="708"/>
        <w:jc w:val="both"/>
        <w:rPr>
          <w:rFonts w:ascii="Times New Roman" w:hAnsi="Times New Roman" w:cs="Times New Roman"/>
        </w:rPr>
      </w:pPr>
      <w:r w:rsidRPr="007852D3">
        <w:rPr>
          <w:rFonts w:ascii="Times New Roman" w:hAnsi="Times New Roman" w:cs="Times New Roman"/>
        </w:rPr>
        <w:t>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 активизации участия граждан в решении вопросов местного значения.</w:t>
      </w:r>
    </w:p>
    <w:p w:rsidR="00367FB1" w:rsidRPr="007852D3" w:rsidRDefault="00367FB1" w:rsidP="00367FB1">
      <w:pPr>
        <w:spacing w:after="160" w:line="252" w:lineRule="auto"/>
        <w:rPr>
          <w:rFonts w:ascii="Times New Roman" w:hAnsi="Times New Roman" w:cs="Times New Roman"/>
        </w:rPr>
      </w:pPr>
      <w:r w:rsidRPr="007852D3">
        <w:rPr>
          <w:rFonts w:ascii="Times New Roman" w:hAnsi="Times New Roman" w:cs="Times New Roman"/>
        </w:rPr>
        <w:br w:type="page"/>
      </w:r>
    </w:p>
    <w:p w:rsidR="00367FB1" w:rsidRPr="007852D3" w:rsidRDefault="00367FB1" w:rsidP="00367FB1">
      <w:pPr>
        <w:widowControl w:val="0"/>
        <w:snapToGrid w:val="0"/>
        <w:jc w:val="both"/>
        <w:rPr>
          <w:rFonts w:ascii="Times New Roman" w:hAnsi="Times New Roman" w:cs="Times New Roman"/>
        </w:rPr>
      </w:pPr>
    </w:p>
    <w:p w:rsidR="00367FB1" w:rsidRPr="007852D3" w:rsidRDefault="00367FB1" w:rsidP="00367FB1">
      <w:pPr>
        <w:tabs>
          <w:tab w:val="left" w:pos="-426"/>
        </w:tabs>
        <w:ind w:left="284"/>
        <w:jc w:val="right"/>
        <w:rPr>
          <w:rFonts w:ascii="Times New Roman" w:hAnsi="Times New Roman" w:cs="Times New Roman"/>
        </w:rPr>
      </w:pPr>
      <w:r w:rsidRPr="007852D3">
        <w:rPr>
          <w:rFonts w:ascii="Times New Roman" w:hAnsi="Times New Roman" w:cs="Times New Roman"/>
        </w:rPr>
        <w:t>Приложение №2</w:t>
      </w:r>
    </w:p>
    <w:p w:rsidR="00367FB1" w:rsidRPr="007852D3" w:rsidRDefault="00367FB1" w:rsidP="00367FB1">
      <w:pPr>
        <w:tabs>
          <w:tab w:val="left" w:pos="-426"/>
        </w:tabs>
        <w:jc w:val="right"/>
        <w:rPr>
          <w:rFonts w:ascii="Times New Roman" w:hAnsi="Times New Roman" w:cs="Times New Roman"/>
        </w:rPr>
      </w:pPr>
      <w:r w:rsidRPr="007852D3">
        <w:rPr>
          <w:rFonts w:ascii="Times New Roman" w:hAnsi="Times New Roman" w:cs="Times New Roman"/>
        </w:rPr>
        <w:t>к постановлению местной администрации</w:t>
      </w:r>
    </w:p>
    <w:p w:rsidR="00367FB1" w:rsidRPr="007852D3" w:rsidRDefault="00367FB1" w:rsidP="00367FB1">
      <w:pPr>
        <w:tabs>
          <w:tab w:val="left" w:pos="-426"/>
        </w:tabs>
        <w:jc w:val="right"/>
        <w:rPr>
          <w:rFonts w:ascii="Times New Roman" w:hAnsi="Times New Roman" w:cs="Times New Roman"/>
        </w:rPr>
      </w:pPr>
      <w:r w:rsidRPr="007852D3">
        <w:rPr>
          <w:rFonts w:ascii="Times New Roman" w:hAnsi="Times New Roman" w:cs="Times New Roman"/>
        </w:rPr>
        <w:t>Ропшинского сельского поселения</w:t>
      </w:r>
    </w:p>
    <w:p w:rsidR="00367FB1" w:rsidRPr="007852D3" w:rsidRDefault="00367FB1" w:rsidP="00367FB1">
      <w:pPr>
        <w:tabs>
          <w:tab w:val="left" w:pos="-426"/>
        </w:tabs>
        <w:jc w:val="right"/>
        <w:rPr>
          <w:rFonts w:ascii="Times New Roman" w:hAnsi="Times New Roman" w:cs="Times New Roman"/>
        </w:rPr>
      </w:pPr>
      <w:r w:rsidRPr="007852D3">
        <w:rPr>
          <w:rFonts w:ascii="Times New Roman" w:hAnsi="Times New Roman" w:cs="Times New Roman"/>
        </w:rPr>
        <w:t>№ 177 от 11.06.2020 г.</w:t>
      </w:r>
    </w:p>
    <w:p w:rsidR="00367FB1" w:rsidRPr="007852D3" w:rsidRDefault="00367FB1" w:rsidP="00367FB1">
      <w:pPr>
        <w:jc w:val="center"/>
        <w:rPr>
          <w:rFonts w:ascii="Times New Roman" w:hAnsi="Times New Roman" w:cs="Times New Roman"/>
          <w:b/>
          <w:bCs/>
          <w:sz w:val="24"/>
          <w:szCs w:val="24"/>
        </w:rPr>
      </w:pPr>
    </w:p>
    <w:p w:rsidR="00367FB1" w:rsidRPr="007852D3" w:rsidRDefault="00367FB1" w:rsidP="00367FB1">
      <w:pPr>
        <w:widowControl w:val="0"/>
        <w:tabs>
          <w:tab w:val="left" w:pos="-426"/>
        </w:tabs>
        <w:snapToGrid w:val="0"/>
        <w:jc w:val="center"/>
        <w:rPr>
          <w:rFonts w:ascii="Times New Roman" w:hAnsi="Times New Roman" w:cs="Times New Roman"/>
          <w:b/>
          <w:bCs/>
        </w:rPr>
      </w:pPr>
      <w:r w:rsidRPr="007852D3">
        <w:rPr>
          <w:rFonts w:ascii="Times New Roman" w:hAnsi="Times New Roman" w:cs="Times New Roman"/>
          <w:b/>
          <w:bCs/>
        </w:rPr>
        <w:t xml:space="preserve"> Планируемые результаты муниципальной программы</w:t>
      </w:r>
    </w:p>
    <w:p w:rsidR="00367FB1" w:rsidRPr="007852D3" w:rsidRDefault="00367FB1" w:rsidP="00367FB1">
      <w:pPr>
        <w:widowControl w:val="0"/>
        <w:snapToGrid w:val="0"/>
        <w:jc w:val="center"/>
        <w:rPr>
          <w:rFonts w:ascii="Times New Roman" w:hAnsi="Times New Roman" w:cs="Times New Roman"/>
          <w:b/>
          <w:bCs/>
        </w:rPr>
      </w:pPr>
      <w:r w:rsidRPr="007852D3">
        <w:rPr>
          <w:rFonts w:ascii="Times New Roman" w:hAnsi="Times New Roman" w:cs="Times New Roman"/>
          <w:b/>
          <w:bCs/>
        </w:rPr>
        <w:t>«Создание условий для эффективного выполнения органами местного самоуправления своих полномочий на территории Ропшинского сельского поселения в 2020 году»</w:t>
      </w:r>
    </w:p>
    <w:p w:rsidR="00367FB1" w:rsidRPr="007852D3" w:rsidRDefault="00367FB1" w:rsidP="00367FB1">
      <w:pPr>
        <w:widowControl w:val="0"/>
        <w:snapToGrid w:val="0"/>
        <w:jc w:val="both"/>
        <w:rPr>
          <w:rFonts w:ascii="Times New Roman" w:hAnsi="Times New Roman" w:cs="Times New Roman"/>
        </w:rPr>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
        <w:gridCol w:w="3056"/>
        <w:gridCol w:w="1140"/>
        <w:gridCol w:w="942"/>
        <w:gridCol w:w="1736"/>
        <w:gridCol w:w="933"/>
        <w:gridCol w:w="1049"/>
        <w:gridCol w:w="1137"/>
      </w:tblGrid>
      <w:tr w:rsidR="00367FB1" w:rsidRPr="007852D3" w:rsidTr="006867A2">
        <w:trPr>
          <w:trHeight w:val="792"/>
          <w:jc w:val="center"/>
        </w:trPr>
        <w:tc>
          <w:tcPr>
            <w:tcW w:w="433" w:type="dxa"/>
            <w:vMerge w:val="restart"/>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w:t>
            </w:r>
            <w:r w:rsidRPr="007852D3">
              <w:rPr>
                <w:rFonts w:ascii="Times New Roman" w:hAnsi="Times New Roman" w:cs="Times New Roman"/>
                <w:sz w:val="16"/>
                <w:szCs w:val="16"/>
              </w:rPr>
              <w:br/>
              <w:t>п/п</w:t>
            </w:r>
          </w:p>
        </w:tc>
        <w:tc>
          <w:tcPr>
            <w:tcW w:w="1791" w:type="dxa"/>
            <w:vMerge w:val="restart"/>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Задачи, направленные на достижение цели</w:t>
            </w:r>
          </w:p>
        </w:tc>
        <w:tc>
          <w:tcPr>
            <w:tcW w:w="2102" w:type="dxa"/>
            <w:gridSpan w:val="2"/>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Планируемый объем финансирования на решение данной задачи (тыс. руб.)</w:t>
            </w:r>
          </w:p>
        </w:tc>
        <w:tc>
          <w:tcPr>
            <w:tcW w:w="2465" w:type="dxa"/>
            <w:vMerge w:val="restart"/>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Количественные и/или качественные целевые показатели, характеризующие достижение целей и решение задач</w:t>
            </w:r>
          </w:p>
        </w:tc>
        <w:tc>
          <w:tcPr>
            <w:tcW w:w="936" w:type="dxa"/>
            <w:vMerge w:val="restart"/>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Единица измерения</w:t>
            </w:r>
          </w:p>
        </w:tc>
        <w:tc>
          <w:tcPr>
            <w:tcW w:w="1561" w:type="dxa"/>
            <w:vMerge w:val="restart"/>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Базовое значение показателя</w:t>
            </w:r>
          </w:p>
        </w:tc>
        <w:tc>
          <w:tcPr>
            <w:tcW w:w="1137" w:type="dxa"/>
            <w:vMerge w:val="restart"/>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Планируемое значение показателя</w:t>
            </w:r>
          </w:p>
        </w:tc>
      </w:tr>
      <w:tr w:rsidR="00367FB1" w:rsidRPr="007852D3" w:rsidTr="006867A2">
        <w:trPr>
          <w:trHeight w:val="90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1140"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Бюджет Ропшинского сельского поселения</w:t>
            </w:r>
          </w:p>
        </w:tc>
        <w:tc>
          <w:tcPr>
            <w:tcW w:w="962"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Другие источники</w:t>
            </w: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433"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1</w:t>
            </w:r>
          </w:p>
        </w:tc>
        <w:tc>
          <w:tcPr>
            <w:tcW w:w="1791"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2</w:t>
            </w:r>
          </w:p>
        </w:tc>
        <w:tc>
          <w:tcPr>
            <w:tcW w:w="1140"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3</w:t>
            </w:r>
          </w:p>
        </w:tc>
        <w:tc>
          <w:tcPr>
            <w:tcW w:w="962"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4</w:t>
            </w:r>
          </w:p>
        </w:tc>
        <w:tc>
          <w:tcPr>
            <w:tcW w:w="2465"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5</w:t>
            </w:r>
          </w:p>
        </w:tc>
        <w:tc>
          <w:tcPr>
            <w:tcW w:w="936"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6</w:t>
            </w:r>
          </w:p>
        </w:tc>
        <w:tc>
          <w:tcPr>
            <w:tcW w:w="1561"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7</w:t>
            </w:r>
          </w:p>
        </w:tc>
        <w:tc>
          <w:tcPr>
            <w:tcW w:w="1137"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8</w:t>
            </w:r>
          </w:p>
        </w:tc>
      </w:tr>
      <w:tr w:rsidR="00367FB1" w:rsidRPr="007852D3" w:rsidTr="006867A2">
        <w:trPr>
          <w:trHeight w:val="2033"/>
          <w:jc w:val="center"/>
        </w:trPr>
        <w:tc>
          <w:tcPr>
            <w:tcW w:w="0" w:type="auto"/>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1</w:t>
            </w:r>
          </w:p>
        </w:tc>
        <w:tc>
          <w:tcPr>
            <w:tcW w:w="0" w:type="auto"/>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Мероприятия по реализации проектов местных инициатив граждан на территории административного центра муниципального образования  (№03-оз от 15.01.2018г.)</w:t>
            </w:r>
          </w:p>
        </w:tc>
        <w:tc>
          <w:tcPr>
            <w:tcW w:w="1140" w:type="dxa"/>
            <w:shd w:val="clear" w:color="auto" w:fill="CCFFFF"/>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58,658</w:t>
            </w:r>
          </w:p>
        </w:tc>
        <w:tc>
          <w:tcPr>
            <w:tcW w:w="962" w:type="dxa"/>
            <w:shd w:val="clear" w:color="auto" w:fill="CCFFFF"/>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1069,380</w:t>
            </w:r>
          </w:p>
        </w:tc>
        <w:tc>
          <w:tcPr>
            <w:tcW w:w="2465" w:type="dxa"/>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1.1. Устройство пешеходной дорожки вдоль ш. Стрельнинское от д.29 до д.9а (пос. Ропша, западная часть)</w:t>
            </w:r>
          </w:p>
        </w:tc>
        <w:tc>
          <w:tcPr>
            <w:tcW w:w="936" w:type="dxa"/>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кв. м.</w:t>
            </w:r>
          </w:p>
        </w:tc>
        <w:tc>
          <w:tcPr>
            <w:tcW w:w="1561"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0</w:t>
            </w:r>
          </w:p>
        </w:tc>
        <w:tc>
          <w:tcPr>
            <w:tcW w:w="1137"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360</w:t>
            </w:r>
          </w:p>
        </w:tc>
      </w:tr>
      <w:tr w:rsidR="00367FB1" w:rsidRPr="007852D3" w:rsidTr="006867A2">
        <w:trPr>
          <w:trHeight w:val="837"/>
          <w:jc w:val="center"/>
        </w:trPr>
        <w:tc>
          <w:tcPr>
            <w:tcW w:w="433" w:type="dxa"/>
            <w:vMerge w:val="restart"/>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2</w:t>
            </w:r>
          </w:p>
        </w:tc>
        <w:tc>
          <w:tcPr>
            <w:tcW w:w="1791" w:type="dxa"/>
            <w:vMerge w:val="restart"/>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Мероприятия по реализации проектов местных инициатив граждан на части территории муниципального образования (№147-оз от 28.12.2018г.)</w:t>
            </w:r>
          </w:p>
        </w:tc>
        <w:tc>
          <w:tcPr>
            <w:tcW w:w="1140" w:type="dxa"/>
            <w:shd w:val="clear" w:color="auto" w:fill="CCFFFF"/>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5,5126</w:t>
            </w:r>
            <w:r w:rsidRPr="007852D3">
              <w:rPr>
                <w:rFonts w:ascii="Times New Roman" w:hAnsi="Times New Roman" w:cs="Times New Roman"/>
                <w:color w:val="FF0000"/>
                <w:sz w:val="16"/>
                <w:szCs w:val="16"/>
              </w:rPr>
              <w:t>7</w:t>
            </w:r>
          </w:p>
        </w:tc>
        <w:tc>
          <w:tcPr>
            <w:tcW w:w="962" w:type="dxa"/>
            <w:shd w:val="clear" w:color="auto" w:fill="CCFFFF"/>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100,50</w:t>
            </w:r>
          </w:p>
        </w:tc>
        <w:tc>
          <w:tcPr>
            <w:tcW w:w="2465" w:type="dxa"/>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2.1. Дооборудование  системы наружного видеонаблюдения в д. Большие Горки;</w:t>
            </w:r>
          </w:p>
          <w:p w:rsidR="00367FB1" w:rsidRPr="007852D3" w:rsidRDefault="00367FB1" w:rsidP="006867A2">
            <w:pPr>
              <w:rPr>
                <w:rFonts w:ascii="Times New Roman" w:hAnsi="Times New Roman" w:cs="Times New Roman"/>
                <w:sz w:val="16"/>
                <w:szCs w:val="16"/>
              </w:rPr>
            </w:pPr>
          </w:p>
        </w:tc>
        <w:tc>
          <w:tcPr>
            <w:tcW w:w="936"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ед.</w:t>
            </w:r>
          </w:p>
        </w:tc>
        <w:tc>
          <w:tcPr>
            <w:tcW w:w="1561"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2</w:t>
            </w:r>
          </w:p>
        </w:tc>
        <w:tc>
          <w:tcPr>
            <w:tcW w:w="1137"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2</w:t>
            </w:r>
          </w:p>
        </w:tc>
      </w:tr>
      <w:tr w:rsidR="00367FB1" w:rsidRPr="007852D3" w:rsidTr="006867A2">
        <w:trPr>
          <w:trHeight w:val="90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1140" w:type="dxa"/>
            <w:shd w:val="clear" w:color="auto" w:fill="CCFFFF"/>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5,51267</w:t>
            </w:r>
          </w:p>
        </w:tc>
        <w:tc>
          <w:tcPr>
            <w:tcW w:w="962" w:type="dxa"/>
            <w:shd w:val="clear" w:color="auto" w:fill="CCFFFF"/>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100,50</w:t>
            </w:r>
          </w:p>
        </w:tc>
        <w:tc>
          <w:tcPr>
            <w:tcW w:w="2465" w:type="dxa"/>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2.2. Восстановление водопропускной способности придорожной канавы по ул. Окружная в д. Олики;</w:t>
            </w:r>
          </w:p>
          <w:p w:rsidR="00367FB1" w:rsidRPr="007852D3" w:rsidRDefault="00367FB1" w:rsidP="006867A2">
            <w:pPr>
              <w:rPr>
                <w:rFonts w:ascii="Times New Roman" w:hAnsi="Times New Roman" w:cs="Times New Roman"/>
                <w:sz w:val="16"/>
                <w:szCs w:val="16"/>
              </w:rPr>
            </w:pPr>
          </w:p>
        </w:tc>
        <w:tc>
          <w:tcPr>
            <w:tcW w:w="936"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кв.м</w:t>
            </w:r>
          </w:p>
        </w:tc>
        <w:tc>
          <w:tcPr>
            <w:tcW w:w="1561" w:type="dxa"/>
            <w:vAlign w:val="center"/>
          </w:tcPr>
          <w:p w:rsidR="00367FB1" w:rsidRPr="007852D3" w:rsidRDefault="00367FB1" w:rsidP="006867A2">
            <w:pPr>
              <w:jc w:val="center"/>
              <w:rPr>
                <w:rFonts w:ascii="Times New Roman" w:hAnsi="Times New Roman" w:cs="Times New Roman"/>
                <w:sz w:val="16"/>
                <w:szCs w:val="16"/>
              </w:rPr>
            </w:pPr>
          </w:p>
        </w:tc>
        <w:tc>
          <w:tcPr>
            <w:tcW w:w="1137" w:type="dxa"/>
            <w:vAlign w:val="center"/>
          </w:tcPr>
          <w:p w:rsidR="00367FB1" w:rsidRPr="007852D3" w:rsidRDefault="00367FB1" w:rsidP="006867A2">
            <w:pPr>
              <w:jc w:val="center"/>
              <w:rPr>
                <w:rFonts w:ascii="Times New Roman" w:hAnsi="Times New Roman" w:cs="Times New Roman"/>
                <w:sz w:val="16"/>
                <w:szCs w:val="16"/>
              </w:rPr>
            </w:pPr>
          </w:p>
        </w:tc>
      </w:tr>
      <w:tr w:rsidR="00367FB1" w:rsidRPr="007852D3" w:rsidTr="006867A2">
        <w:trPr>
          <w:trHeight w:val="90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1140" w:type="dxa"/>
            <w:shd w:val="clear" w:color="auto" w:fill="CCFFFF"/>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5,51266</w:t>
            </w:r>
          </w:p>
        </w:tc>
        <w:tc>
          <w:tcPr>
            <w:tcW w:w="962" w:type="dxa"/>
            <w:shd w:val="clear" w:color="auto" w:fill="CCFFFF"/>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100,50</w:t>
            </w:r>
          </w:p>
        </w:tc>
        <w:tc>
          <w:tcPr>
            <w:tcW w:w="2465" w:type="dxa"/>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2.3. Приобретение и установки элементов детского игрового оборудования в д. Нижняя Кипень</w:t>
            </w:r>
          </w:p>
        </w:tc>
        <w:tc>
          <w:tcPr>
            <w:tcW w:w="936"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ед.</w:t>
            </w:r>
          </w:p>
        </w:tc>
        <w:tc>
          <w:tcPr>
            <w:tcW w:w="1561"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0</w:t>
            </w:r>
          </w:p>
        </w:tc>
        <w:tc>
          <w:tcPr>
            <w:tcW w:w="1137" w:type="dxa"/>
            <w:vAlign w:val="center"/>
          </w:tcPr>
          <w:p w:rsidR="00367FB1" w:rsidRPr="007852D3" w:rsidRDefault="00367FB1" w:rsidP="006867A2">
            <w:pPr>
              <w:jc w:val="center"/>
              <w:rPr>
                <w:rFonts w:ascii="Times New Roman" w:hAnsi="Times New Roman" w:cs="Times New Roman"/>
                <w:sz w:val="16"/>
                <w:szCs w:val="16"/>
              </w:rPr>
            </w:pPr>
          </w:p>
        </w:tc>
      </w:tr>
      <w:tr w:rsidR="00367FB1" w:rsidRPr="007852D3" w:rsidTr="006867A2">
        <w:trPr>
          <w:trHeight w:val="90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1140" w:type="dxa"/>
            <w:shd w:val="clear" w:color="auto" w:fill="CCFFFF"/>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5,51266</w:t>
            </w:r>
          </w:p>
        </w:tc>
        <w:tc>
          <w:tcPr>
            <w:tcW w:w="962" w:type="dxa"/>
            <w:shd w:val="clear" w:color="auto" w:fill="CCFFFF"/>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100,50</w:t>
            </w:r>
          </w:p>
        </w:tc>
        <w:tc>
          <w:tcPr>
            <w:tcW w:w="2465" w:type="dxa"/>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2.4. Приобретение и установки элементов детского игрового оборудования в д. Михайловская</w:t>
            </w:r>
          </w:p>
        </w:tc>
        <w:tc>
          <w:tcPr>
            <w:tcW w:w="936"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ед.</w:t>
            </w:r>
          </w:p>
        </w:tc>
        <w:tc>
          <w:tcPr>
            <w:tcW w:w="1561" w:type="dxa"/>
            <w:vAlign w:val="center"/>
          </w:tcPr>
          <w:p w:rsidR="00367FB1" w:rsidRPr="007852D3" w:rsidRDefault="00367FB1" w:rsidP="006867A2">
            <w:pPr>
              <w:jc w:val="center"/>
              <w:rPr>
                <w:rFonts w:ascii="Times New Roman" w:hAnsi="Times New Roman" w:cs="Times New Roman"/>
                <w:sz w:val="16"/>
                <w:szCs w:val="16"/>
              </w:rPr>
            </w:pPr>
          </w:p>
        </w:tc>
        <w:tc>
          <w:tcPr>
            <w:tcW w:w="1137" w:type="dxa"/>
            <w:vAlign w:val="center"/>
          </w:tcPr>
          <w:p w:rsidR="00367FB1" w:rsidRPr="007852D3" w:rsidRDefault="00367FB1" w:rsidP="006867A2">
            <w:pPr>
              <w:jc w:val="center"/>
              <w:rPr>
                <w:rFonts w:ascii="Times New Roman" w:hAnsi="Times New Roman" w:cs="Times New Roman"/>
                <w:sz w:val="16"/>
                <w:szCs w:val="16"/>
              </w:rPr>
            </w:pPr>
          </w:p>
        </w:tc>
      </w:tr>
      <w:tr w:rsidR="00367FB1" w:rsidRPr="007852D3" w:rsidTr="006867A2">
        <w:trPr>
          <w:trHeight w:val="90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1140" w:type="dxa"/>
            <w:shd w:val="clear" w:color="auto" w:fill="CCFFFF"/>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5,51266</w:t>
            </w:r>
          </w:p>
        </w:tc>
        <w:tc>
          <w:tcPr>
            <w:tcW w:w="962" w:type="dxa"/>
            <w:shd w:val="clear" w:color="auto" w:fill="CCFFFF"/>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100,50</w:t>
            </w:r>
          </w:p>
        </w:tc>
        <w:tc>
          <w:tcPr>
            <w:tcW w:w="2465" w:type="dxa"/>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2.5. Ремонт  уличного освещения  с заменой светильников  в д. Яльгелево</w:t>
            </w:r>
          </w:p>
        </w:tc>
        <w:tc>
          <w:tcPr>
            <w:tcW w:w="936"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ед.</w:t>
            </w:r>
          </w:p>
        </w:tc>
        <w:tc>
          <w:tcPr>
            <w:tcW w:w="1561"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10</w:t>
            </w:r>
          </w:p>
        </w:tc>
        <w:tc>
          <w:tcPr>
            <w:tcW w:w="1137"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10</w:t>
            </w:r>
          </w:p>
        </w:tc>
      </w:tr>
      <w:tr w:rsidR="00367FB1" w:rsidRPr="007852D3" w:rsidTr="006867A2">
        <w:trPr>
          <w:trHeight w:val="90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1140" w:type="dxa"/>
            <w:shd w:val="clear" w:color="auto" w:fill="CCFFFF"/>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5,51266</w:t>
            </w:r>
          </w:p>
        </w:tc>
        <w:tc>
          <w:tcPr>
            <w:tcW w:w="962" w:type="dxa"/>
            <w:shd w:val="clear" w:color="auto" w:fill="CCFFFF"/>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100,50</w:t>
            </w:r>
          </w:p>
        </w:tc>
        <w:tc>
          <w:tcPr>
            <w:tcW w:w="2465" w:type="dxa"/>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 xml:space="preserve">2.6. Ремонт  уличного освещения  с заменой светильников  в д. Малые Горки </w:t>
            </w:r>
          </w:p>
        </w:tc>
        <w:tc>
          <w:tcPr>
            <w:tcW w:w="936"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ед.</w:t>
            </w:r>
          </w:p>
        </w:tc>
        <w:tc>
          <w:tcPr>
            <w:tcW w:w="1561"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10</w:t>
            </w:r>
          </w:p>
        </w:tc>
        <w:tc>
          <w:tcPr>
            <w:tcW w:w="1137"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10</w:t>
            </w:r>
          </w:p>
        </w:tc>
      </w:tr>
      <w:tr w:rsidR="00367FB1" w:rsidRPr="007852D3" w:rsidTr="006867A2">
        <w:trPr>
          <w:trHeight w:val="90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1140" w:type="dxa"/>
            <w:shd w:val="clear" w:color="auto" w:fill="CCFFFF"/>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5,51266</w:t>
            </w:r>
          </w:p>
        </w:tc>
        <w:tc>
          <w:tcPr>
            <w:tcW w:w="962" w:type="dxa"/>
            <w:shd w:val="clear" w:color="auto" w:fill="CCFFFF"/>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100,50</w:t>
            </w:r>
          </w:p>
        </w:tc>
        <w:tc>
          <w:tcPr>
            <w:tcW w:w="2465" w:type="dxa"/>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2.7. Ремонт  уличного освещения  с заменой светильников  в д. Глядино</w:t>
            </w:r>
          </w:p>
        </w:tc>
        <w:tc>
          <w:tcPr>
            <w:tcW w:w="936"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ед.</w:t>
            </w:r>
          </w:p>
        </w:tc>
        <w:tc>
          <w:tcPr>
            <w:tcW w:w="1561" w:type="dxa"/>
            <w:vAlign w:val="center"/>
          </w:tcPr>
          <w:p w:rsidR="00367FB1" w:rsidRPr="007852D3" w:rsidRDefault="00367FB1" w:rsidP="006867A2">
            <w:pPr>
              <w:jc w:val="center"/>
              <w:rPr>
                <w:rFonts w:ascii="Times New Roman" w:hAnsi="Times New Roman" w:cs="Times New Roman"/>
                <w:sz w:val="16"/>
                <w:szCs w:val="16"/>
              </w:rPr>
            </w:pPr>
          </w:p>
        </w:tc>
        <w:tc>
          <w:tcPr>
            <w:tcW w:w="1137" w:type="dxa"/>
            <w:vAlign w:val="center"/>
          </w:tcPr>
          <w:p w:rsidR="00367FB1" w:rsidRPr="007852D3" w:rsidRDefault="00367FB1" w:rsidP="006867A2">
            <w:pPr>
              <w:jc w:val="center"/>
              <w:rPr>
                <w:rFonts w:ascii="Times New Roman" w:hAnsi="Times New Roman" w:cs="Times New Roman"/>
                <w:sz w:val="16"/>
                <w:szCs w:val="16"/>
              </w:rPr>
            </w:pPr>
          </w:p>
        </w:tc>
      </w:tr>
      <w:tr w:rsidR="00367FB1" w:rsidRPr="007852D3" w:rsidTr="006867A2">
        <w:trPr>
          <w:trHeight w:val="90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1140" w:type="dxa"/>
            <w:shd w:val="clear" w:color="auto" w:fill="CCFFFF"/>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5,51266</w:t>
            </w:r>
          </w:p>
        </w:tc>
        <w:tc>
          <w:tcPr>
            <w:tcW w:w="962" w:type="dxa"/>
            <w:shd w:val="clear" w:color="auto" w:fill="CCFFFF"/>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100,50</w:t>
            </w:r>
          </w:p>
        </w:tc>
        <w:tc>
          <w:tcPr>
            <w:tcW w:w="2465" w:type="dxa"/>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2.8. Текущий ремонт дороги общего пользования  местного значения  в д. Коцелово</w:t>
            </w:r>
          </w:p>
        </w:tc>
        <w:tc>
          <w:tcPr>
            <w:tcW w:w="936"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кв. м.</w:t>
            </w:r>
          </w:p>
        </w:tc>
        <w:tc>
          <w:tcPr>
            <w:tcW w:w="1561"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10</w:t>
            </w:r>
          </w:p>
        </w:tc>
        <w:tc>
          <w:tcPr>
            <w:tcW w:w="1137"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10</w:t>
            </w:r>
          </w:p>
        </w:tc>
      </w:tr>
      <w:tr w:rsidR="00367FB1" w:rsidRPr="007852D3" w:rsidTr="006867A2">
        <w:trPr>
          <w:trHeight w:val="900"/>
          <w:jc w:val="center"/>
        </w:trPr>
        <w:tc>
          <w:tcPr>
            <w:tcW w:w="433" w:type="dxa"/>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3</w:t>
            </w:r>
          </w:p>
        </w:tc>
        <w:tc>
          <w:tcPr>
            <w:tcW w:w="1791" w:type="dxa"/>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Расходы по реализации проектов местных инициатив граждан, проживающих в сельской местности, в рамках реализации мероприятий по устойчивому развитию сельских территорий</w:t>
            </w:r>
          </w:p>
        </w:tc>
        <w:tc>
          <w:tcPr>
            <w:tcW w:w="1140" w:type="dxa"/>
            <w:shd w:val="clear" w:color="auto" w:fill="CCFFFF"/>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324,51287</w:t>
            </w:r>
          </w:p>
        </w:tc>
        <w:tc>
          <w:tcPr>
            <w:tcW w:w="962" w:type="dxa"/>
            <w:shd w:val="clear" w:color="auto" w:fill="CCFFFF"/>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12,708</w:t>
            </w:r>
          </w:p>
        </w:tc>
        <w:tc>
          <w:tcPr>
            <w:tcW w:w="2465" w:type="dxa"/>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3.1.Благоустройство детской игровой площадки с беспылевым покрытием и детским игровым оборудованием в дер. Михайловская</w:t>
            </w:r>
          </w:p>
        </w:tc>
        <w:tc>
          <w:tcPr>
            <w:tcW w:w="936"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кв. м.</w:t>
            </w:r>
          </w:p>
        </w:tc>
        <w:tc>
          <w:tcPr>
            <w:tcW w:w="1561"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0</w:t>
            </w:r>
          </w:p>
        </w:tc>
        <w:tc>
          <w:tcPr>
            <w:tcW w:w="1137"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208</w:t>
            </w:r>
          </w:p>
        </w:tc>
      </w:tr>
      <w:tr w:rsidR="00367FB1" w:rsidRPr="007852D3" w:rsidTr="006867A2">
        <w:trPr>
          <w:trHeight w:val="409"/>
          <w:jc w:val="center"/>
        </w:trPr>
        <w:tc>
          <w:tcPr>
            <w:tcW w:w="2224" w:type="dxa"/>
            <w:gridSpan w:val="2"/>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Всего:</w:t>
            </w:r>
          </w:p>
        </w:tc>
        <w:tc>
          <w:tcPr>
            <w:tcW w:w="1140" w:type="dxa"/>
            <w:shd w:val="clear" w:color="auto" w:fill="CCFFCC"/>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427,27217</w:t>
            </w:r>
          </w:p>
        </w:tc>
        <w:tc>
          <w:tcPr>
            <w:tcW w:w="962" w:type="dxa"/>
            <w:shd w:val="clear" w:color="auto" w:fill="CCFFCC"/>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1886,088</w:t>
            </w:r>
          </w:p>
        </w:tc>
        <w:tc>
          <w:tcPr>
            <w:tcW w:w="6099" w:type="dxa"/>
            <w:gridSpan w:val="4"/>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r>
    </w:tbl>
    <w:p w:rsidR="00367FB1" w:rsidRPr="007852D3" w:rsidRDefault="00367FB1" w:rsidP="00367FB1">
      <w:pPr>
        <w:widowControl w:val="0"/>
        <w:snapToGrid w:val="0"/>
        <w:jc w:val="both"/>
        <w:rPr>
          <w:rFonts w:ascii="Times New Roman" w:hAnsi="Times New Roman" w:cs="Times New Roman"/>
        </w:rPr>
      </w:pPr>
    </w:p>
    <w:p w:rsidR="00367FB1" w:rsidRPr="007852D3" w:rsidRDefault="00367FB1" w:rsidP="00367FB1">
      <w:pPr>
        <w:widowControl w:val="0"/>
        <w:snapToGrid w:val="0"/>
        <w:jc w:val="both"/>
        <w:rPr>
          <w:rFonts w:ascii="Times New Roman" w:hAnsi="Times New Roman" w:cs="Times New Roman"/>
        </w:rPr>
      </w:pPr>
    </w:p>
    <w:p w:rsidR="00367FB1" w:rsidRPr="007852D3" w:rsidRDefault="00367FB1" w:rsidP="00367FB1">
      <w:pPr>
        <w:widowControl w:val="0"/>
        <w:snapToGrid w:val="0"/>
        <w:jc w:val="both"/>
        <w:rPr>
          <w:rFonts w:ascii="Times New Roman" w:hAnsi="Times New Roman" w:cs="Times New Roman"/>
        </w:rPr>
      </w:pPr>
    </w:p>
    <w:p w:rsidR="00367FB1" w:rsidRPr="007852D3" w:rsidRDefault="00367FB1" w:rsidP="00367FB1">
      <w:pPr>
        <w:rPr>
          <w:rFonts w:ascii="Times New Roman" w:hAnsi="Times New Roman" w:cs="Times New Roman"/>
        </w:rPr>
        <w:sectPr w:rsidR="00367FB1" w:rsidRPr="007852D3">
          <w:pgSz w:w="11906" w:h="16838"/>
          <w:pgMar w:top="567" w:right="567" w:bottom="567" w:left="1134" w:header="709" w:footer="0" w:gutter="0"/>
          <w:cols w:space="720"/>
        </w:sectPr>
      </w:pPr>
    </w:p>
    <w:p w:rsidR="00367FB1" w:rsidRPr="007852D3" w:rsidRDefault="00367FB1" w:rsidP="00367FB1">
      <w:pPr>
        <w:tabs>
          <w:tab w:val="left" w:pos="-426"/>
        </w:tabs>
        <w:spacing w:after="0" w:line="240" w:lineRule="auto"/>
        <w:ind w:left="284"/>
        <w:jc w:val="right"/>
        <w:rPr>
          <w:rFonts w:ascii="Times New Roman" w:hAnsi="Times New Roman" w:cs="Times New Roman"/>
        </w:rPr>
      </w:pPr>
      <w:r w:rsidRPr="007852D3">
        <w:rPr>
          <w:rFonts w:ascii="Times New Roman" w:hAnsi="Times New Roman" w:cs="Times New Roman"/>
        </w:rPr>
        <w:lastRenderedPageBreak/>
        <w:t>Приложение №3</w:t>
      </w:r>
    </w:p>
    <w:p w:rsidR="00367FB1" w:rsidRPr="007852D3" w:rsidRDefault="00367FB1" w:rsidP="00367FB1">
      <w:pPr>
        <w:tabs>
          <w:tab w:val="left" w:pos="-426"/>
        </w:tabs>
        <w:spacing w:after="0" w:line="240" w:lineRule="auto"/>
        <w:jc w:val="right"/>
        <w:rPr>
          <w:rFonts w:ascii="Times New Roman" w:hAnsi="Times New Roman" w:cs="Times New Roman"/>
        </w:rPr>
      </w:pPr>
      <w:r w:rsidRPr="007852D3">
        <w:rPr>
          <w:rFonts w:ascii="Times New Roman" w:hAnsi="Times New Roman" w:cs="Times New Roman"/>
        </w:rPr>
        <w:t>к постановлению местной администрации</w:t>
      </w:r>
    </w:p>
    <w:p w:rsidR="00367FB1" w:rsidRPr="007852D3" w:rsidRDefault="00367FB1" w:rsidP="00367FB1">
      <w:pPr>
        <w:tabs>
          <w:tab w:val="left" w:pos="-426"/>
        </w:tabs>
        <w:spacing w:after="0" w:line="240" w:lineRule="auto"/>
        <w:jc w:val="right"/>
        <w:rPr>
          <w:rFonts w:ascii="Times New Roman" w:hAnsi="Times New Roman" w:cs="Times New Roman"/>
        </w:rPr>
      </w:pPr>
      <w:r w:rsidRPr="007852D3">
        <w:rPr>
          <w:rFonts w:ascii="Times New Roman" w:hAnsi="Times New Roman" w:cs="Times New Roman"/>
        </w:rPr>
        <w:t>Ропшинского сельского поселения</w:t>
      </w:r>
    </w:p>
    <w:p w:rsidR="00367FB1" w:rsidRPr="007852D3" w:rsidRDefault="00367FB1" w:rsidP="00367FB1">
      <w:pPr>
        <w:tabs>
          <w:tab w:val="left" w:pos="-426"/>
        </w:tabs>
        <w:spacing w:after="0" w:line="240" w:lineRule="auto"/>
        <w:jc w:val="right"/>
        <w:rPr>
          <w:rFonts w:ascii="Times New Roman" w:hAnsi="Times New Roman" w:cs="Times New Roman"/>
        </w:rPr>
      </w:pPr>
      <w:r w:rsidRPr="007852D3">
        <w:rPr>
          <w:rFonts w:ascii="Times New Roman" w:hAnsi="Times New Roman" w:cs="Times New Roman"/>
        </w:rPr>
        <w:t>№ 177 от 11.06.2020 г.</w:t>
      </w:r>
    </w:p>
    <w:p w:rsidR="00367FB1" w:rsidRPr="007852D3" w:rsidRDefault="00367FB1" w:rsidP="00367FB1">
      <w:pPr>
        <w:widowControl w:val="0"/>
        <w:tabs>
          <w:tab w:val="left" w:pos="-426"/>
        </w:tabs>
        <w:snapToGrid w:val="0"/>
        <w:ind w:firstLine="520"/>
        <w:jc w:val="center"/>
        <w:rPr>
          <w:rFonts w:ascii="Times New Roman" w:hAnsi="Times New Roman" w:cs="Times New Roman"/>
          <w:b/>
          <w:bCs/>
          <w:sz w:val="24"/>
          <w:szCs w:val="24"/>
        </w:rPr>
      </w:pPr>
    </w:p>
    <w:p w:rsidR="00367FB1" w:rsidRPr="007852D3" w:rsidRDefault="00367FB1" w:rsidP="00367FB1">
      <w:pPr>
        <w:widowControl w:val="0"/>
        <w:tabs>
          <w:tab w:val="left" w:pos="-426"/>
        </w:tabs>
        <w:snapToGrid w:val="0"/>
        <w:ind w:firstLine="520"/>
        <w:jc w:val="center"/>
        <w:rPr>
          <w:rFonts w:ascii="Times New Roman" w:hAnsi="Times New Roman" w:cs="Times New Roman"/>
          <w:b/>
          <w:bCs/>
        </w:rPr>
      </w:pPr>
      <w:r w:rsidRPr="007852D3">
        <w:rPr>
          <w:rFonts w:ascii="Times New Roman" w:hAnsi="Times New Roman" w:cs="Times New Roman"/>
          <w:b/>
          <w:bCs/>
        </w:rPr>
        <w:t xml:space="preserve"> Перечень и финансирование мероприятий муниципальной программы</w:t>
      </w:r>
    </w:p>
    <w:p w:rsidR="00367FB1" w:rsidRPr="007852D3" w:rsidRDefault="00367FB1" w:rsidP="00367FB1">
      <w:pPr>
        <w:widowControl w:val="0"/>
        <w:snapToGrid w:val="0"/>
        <w:jc w:val="center"/>
        <w:rPr>
          <w:rFonts w:ascii="Times New Roman" w:hAnsi="Times New Roman" w:cs="Times New Roman"/>
          <w:b/>
          <w:bCs/>
        </w:rPr>
      </w:pPr>
      <w:r w:rsidRPr="007852D3">
        <w:rPr>
          <w:rFonts w:ascii="Times New Roman" w:hAnsi="Times New Roman" w:cs="Times New Roman"/>
          <w:b/>
          <w:bCs/>
        </w:rPr>
        <w:t>«Создание условий для эффективного выполнения органами местного самоуправления своих полномочий на территории Ропшинского сельского поселения в 2020 году»</w:t>
      </w:r>
    </w:p>
    <w:p w:rsidR="00367FB1" w:rsidRPr="007852D3" w:rsidRDefault="00367FB1" w:rsidP="00367FB1">
      <w:pPr>
        <w:widowControl w:val="0"/>
        <w:snapToGrid w:val="0"/>
        <w:jc w:val="both"/>
        <w:rPr>
          <w:rFonts w:ascii="Times New Roman" w:hAnsi="Times New Roman" w:cs="Times New Roman"/>
        </w:rPr>
      </w:pP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3768"/>
        <w:gridCol w:w="4700"/>
        <w:gridCol w:w="1140"/>
        <w:gridCol w:w="976"/>
        <w:gridCol w:w="1380"/>
        <w:gridCol w:w="2100"/>
      </w:tblGrid>
      <w:tr w:rsidR="00367FB1" w:rsidRPr="007852D3" w:rsidTr="006867A2">
        <w:trPr>
          <w:trHeight w:val="675"/>
          <w:jc w:val="center"/>
        </w:trPr>
        <w:tc>
          <w:tcPr>
            <w:tcW w:w="456"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w:t>
            </w:r>
            <w:r w:rsidRPr="007852D3">
              <w:rPr>
                <w:rFonts w:ascii="Times New Roman" w:hAnsi="Times New Roman" w:cs="Times New Roman"/>
                <w:sz w:val="16"/>
                <w:szCs w:val="16"/>
              </w:rPr>
              <w:br/>
              <w:t>п/п</w:t>
            </w:r>
          </w:p>
        </w:tc>
        <w:tc>
          <w:tcPr>
            <w:tcW w:w="3768"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Мероприятия по реализации программы</w:t>
            </w:r>
          </w:p>
        </w:tc>
        <w:tc>
          <w:tcPr>
            <w:tcW w:w="470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Источник финансирования</w:t>
            </w:r>
          </w:p>
        </w:tc>
        <w:tc>
          <w:tcPr>
            <w:tcW w:w="1140"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Срок исполнения мероприятия</w:t>
            </w:r>
          </w:p>
        </w:tc>
        <w:tc>
          <w:tcPr>
            <w:tcW w:w="976"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Всего</w:t>
            </w:r>
            <w:r w:rsidRPr="007852D3">
              <w:rPr>
                <w:rFonts w:ascii="Times New Roman" w:hAnsi="Times New Roman" w:cs="Times New Roman"/>
                <w:sz w:val="16"/>
                <w:szCs w:val="16"/>
              </w:rPr>
              <w:br/>
              <w:t>(тыс. руб.)</w:t>
            </w:r>
          </w:p>
        </w:tc>
        <w:tc>
          <w:tcPr>
            <w:tcW w:w="1380"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Объем финансирования</w:t>
            </w:r>
            <w:r w:rsidRPr="007852D3">
              <w:rPr>
                <w:rFonts w:ascii="Times New Roman" w:hAnsi="Times New Roman" w:cs="Times New Roman"/>
                <w:sz w:val="16"/>
                <w:szCs w:val="16"/>
              </w:rPr>
              <w:br/>
              <w:t>(тыс. руб.)</w:t>
            </w:r>
          </w:p>
        </w:tc>
        <w:tc>
          <w:tcPr>
            <w:tcW w:w="2100"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Ответственный за выполнение мероприятия программы</w:t>
            </w:r>
          </w:p>
        </w:tc>
      </w:tr>
      <w:tr w:rsidR="00367FB1" w:rsidRPr="007852D3" w:rsidTr="006867A2">
        <w:trPr>
          <w:trHeight w:val="225"/>
          <w:jc w:val="center"/>
        </w:trPr>
        <w:tc>
          <w:tcPr>
            <w:tcW w:w="456"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1</w:t>
            </w:r>
          </w:p>
        </w:tc>
        <w:tc>
          <w:tcPr>
            <w:tcW w:w="3768" w:type="dxa"/>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2</w:t>
            </w:r>
          </w:p>
        </w:tc>
        <w:tc>
          <w:tcPr>
            <w:tcW w:w="470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3</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5</w:t>
            </w:r>
          </w:p>
        </w:tc>
        <w:tc>
          <w:tcPr>
            <w:tcW w:w="138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6</w:t>
            </w:r>
          </w:p>
        </w:tc>
        <w:tc>
          <w:tcPr>
            <w:tcW w:w="210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7</w:t>
            </w:r>
          </w:p>
        </w:tc>
      </w:tr>
      <w:tr w:rsidR="00367FB1" w:rsidRPr="007852D3" w:rsidTr="006867A2">
        <w:trPr>
          <w:trHeight w:val="225"/>
          <w:jc w:val="center"/>
        </w:trPr>
        <w:tc>
          <w:tcPr>
            <w:tcW w:w="456" w:type="dxa"/>
            <w:vMerge w:val="restart"/>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w:t>
            </w:r>
          </w:p>
        </w:tc>
        <w:tc>
          <w:tcPr>
            <w:tcW w:w="3768" w:type="dxa"/>
            <w:vMerge w:val="restart"/>
            <w:shd w:val="clear" w:color="auto" w:fill="CCFFCC"/>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Программа</w:t>
            </w:r>
            <w:r w:rsidRPr="007852D3">
              <w:rPr>
                <w:rFonts w:ascii="Times New Roman" w:hAnsi="Times New Roman" w:cs="Times New Roman"/>
                <w:sz w:val="16"/>
                <w:szCs w:val="16"/>
              </w:rPr>
              <w:br/>
              <w:t>«Создание условий для эффективного выполнения органами местного самоуправления своих полномочий на территории Ропшинского сельского поселения в 2020 году»</w:t>
            </w:r>
          </w:p>
        </w:tc>
        <w:tc>
          <w:tcPr>
            <w:tcW w:w="4700" w:type="dxa"/>
            <w:shd w:val="clear" w:color="auto" w:fill="CCFFCC"/>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Итого:</w:t>
            </w:r>
          </w:p>
        </w:tc>
        <w:tc>
          <w:tcPr>
            <w:tcW w:w="1140" w:type="dxa"/>
            <w:shd w:val="clear" w:color="auto" w:fill="CCFFCC"/>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2020</w:t>
            </w:r>
          </w:p>
        </w:tc>
        <w:tc>
          <w:tcPr>
            <w:tcW w:w="976" w:type="dxa"/>
            <w:shd w:val="clear" w:color="auto" w:fill="CCFFCC"/>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2 313,3601</w:t>
            </w:r>
          </w:p>
        </w:tc>
        <w:tc>
          <w:tcPr>
            <w:tcW w:w="1380" w:type="dxa"/>
            <w:shd w:val="clear" w:color="auto" w:fill="CCFFCC"/>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2 313,3601</w:t>
            </w:r>
          </w:p>
        </w:tc>
        <w:tc>
          <w:tcPr>
            <w:tcW w:w="2100" w:type="dxa"/>
            <w:vMerge w:val="restart"/>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Горпенюк О.В.</w:t>
            </w: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федерального бюджета</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CC"/>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Ленинградской области</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CC"/>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1868,380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1868,380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граждан</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CC"/>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индивидуальных предпринимателей и юридических лиц</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CC"/>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12,708</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12,708</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Ропшинского сельского поселения</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CC"/>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427,27217</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427,27217</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456" w:type="dxa"/>
            <w:vMerge w:val="restart"/>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1</w:t>
            </w:r>
          </w:p>
        </w:tc>
        <w:tc>
          <w:tcPr>
            <w:tcW w:w="3768" w:type="dxa"/>
            <w:vMerge w:val="restart"/>
            <w:shd w:val="clear" w:color="auto" w:fill="CCFFFF"/>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Задача 1</w:t>
            </w:r>
            <w:r w:rsidRPr="007852D3">
              <w:rPr>
                <w:rFonts w:ascii="Times New Roman" w:hAnsi="Times New Roman" w:cs="Times New Roman"/>
                <w:sz w:val="16"/>
                <w:szCs w:val="16"/>
              </w:rPr>
              <w:br/>
              <w:t>Мероприятия по реализации проектов местных инициатив граждан на территории административного центра муниципального образования (№03-оз от 15.01.2018г.)</w:t>
            </w:r>
          </w:p>
        </w:tc>
        <w:tc>
          <w:tcPr>
            <w:tcW w:w="4700" w:type="dxa"/>
            <w:shd w:val="clear" w:color="auto" w:fill="CCFFFF"/>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Итого:</w:t>
            </w:r>
          </w:p>
        </w:tc>
        <w:tc>
          <w:tcPr>
            <w:tcW w:w="1140" w:type="dxa"/>
            <w:shd w:val="clear" w:color="auto" w:fill="CCFFFF"/>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2020</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1128,038</w:t>
            </w:r>
          </w:p>
        </w:tc>
        <w:tc>
          <w:tcPr>
            <w:tcW w:w="1380"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1128,038</w:t>
            </w:r>
          </w:p>
        </w:tc>
        <w:tc>
          <w:tcPr>
            <w:tcW w:w="2100" w:type="dxa"/>
            <w:vMerge w:val="restart"/>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Горпенюк О.В.</w:t>
            </w: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федерального бюджета</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Ленинградской области</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1 068,380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1 068,380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граждан</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индивидуальных предпринимателей и юридических лиц</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Ропшинского сельского поселения</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58,658</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58,658</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340"/>
          <w:jc w:val="center"/>
        </w:trPr>
        <w:tc>
          <w:tcPr>
            <w:tcW w:w="456" w:type="dxa"/>
            <w:vMerge w:val="restart"/>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1.1</w:t>
            </w:r>
          </w:p>
        </w:tc>
        <w:tc>
          <w:tcPr>
            <w:tcW w:w="3768" w:type="dxa"/>
            <w:vMerge w:val="restart"/>
            <w:shd w:val="clear" w:color="auto" w:fill="CCFFFF"/>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Устройство пешеходной дорожки вдоль ш. Стрельнинское от д.29 до д.9а (пос. Ропша, западная часть)</w:t>
            </w:r>
          </w:p>
        </w:tc>
        <w:tc>
          <w:tcPr>
            <w:tcW w:w="4700" w:type="dxa"/>
            <w:shd w:val="clear" w:color="auto" w:fill="CCFFFF"/>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Итого:</w:t>
            </w:r>
          </w:p>
        </w:tc>
        <w:tc>
          <w:tcPr>
            <w:tcW w:w="1140" w:type="dxa"/>
            <w:shd w:val="clear" w:color="auto" w:fill="CCFFFF"/>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2020</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1128,038</w:t>
            </w:r>
          </w:p>
        </w:tc>
        <w:tc>
          <w:tcPr>
            <w:tcW w:w="1380"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1128,038</w:t>
            </w:r>
          </w:p>
        </w:tc>
        <w:tc>
          <w:tcPr>
            <w:tcW w:w="2100" w:type="dxa"/>
            <w:vMerge w:val="restart"/>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Бондаревский П.Ю.</w:t>
            </w:r>
          </w:p>
        </w:tc>
      </w:tr>
      <w:tr w:rsidR="00367FB1" w:rsidRPr="007852D3" w:rsidTr="006867A2">
        <w:trPr>
          <w:trHeight w:val="34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федерального бюджета</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34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Ленинградской области</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1 068,380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1 068,380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34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граждан</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34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индивидуальных предпринимателей и юридических лиц</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34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Ропшинского сельского поселения</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58,658</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58,658</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456" w:type="dxa"/>
            <w:vMerge w:val="restart"/>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2</w:t>
            </w:r>
          </w:p>
        </w:tc>
        <w:tc>
          <w:tcPr>
            <w:tcW w:w="3768" w:type="dxa"/>
            <w:vMerge w:val="restart"/>
            <w:shd w:val="clear" w:color="auto" w:fill="CCFFFF"/>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Задача 2</w:t>
            </w:r>
            <w:r w:rsidRPr="007852D3">
              <w:rPr>
                <w:rFonts w:ascii="Times New Roman" w:hAnsi="Times New Roman" w:cs="Times New Roman"/>
                <w:sz w:val="16"/>
                <w:szCs w:val="16"/>
              </w:rPr>
              <w:br/>
              <w:t>Мероприятия по реализации проектов местных инициатив граждан на части территории муниципального образования (№147-оз от 28.12.2018г.)</w:t>
            </w:r>
          </w:p>
        </w:tc>
        <w:tc>
          <w:tcPr>
            <w:tcW w:w="4700" w:type="dxa"/>
            <w:shd w:val="clear" w:color="auto" w:fill="CCFFFF"/>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Итого:</w:t>
            </w:r>
          </w:p>
        </w:tc>
        <w:tc>
          <w:tcPr>
            <w:tcW w:w="1140" w:type="dxa"/>
            <w:shd w:val="clear" w:color="auto" w:fill="CCFFFF"/>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2020</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848,1013</w:t>
            </w:r>
          </w:p>
        </w:tc>
        <w:tc>
          <w:tcPr>
            <w:tcW w:w="1380"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848,1013</w:t>
            </w:r>
          </w:p>
        </w:tc>
        <w:tc>
          <w:tcPr>
            <w:tcW w:w="2100" w:type="dxa"/>
            <w:vMerge w:val="restart"/>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Горпенюк О. В.</w:t>
            </w:r>
          </w:p>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Алексеев Д.В.</w:t>
            </w:r>
            <w:r w:rsidRPr="007852D3">
              <w:rPr>
                <w:rFonts w:ascii="Times New Roman" w:hAnsi="Times New Roman" w:cs="Times New Roman"/>
                <w:sz w:val="16"/>
                <w:szCs w:val="16"/>
              </w:rPr>
              <w:br/>
              <w:t>Бондаревский П.Ю.</w:t>
            </w: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федерального бюджета</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Ленинградской области</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800,00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8</w:t>
            </w:r>
            <w:r w:rsidRPr="007852D3">
              <w:rPr>
                <w:rFonts w:ascii="Times New Roman" w:hAnsi="Times New Roman" w:cs="Times New Roman"/>
                <w:sz w:val="16"/>
                <w:szCs w:val="16"/>
                <w:lang w:val="en-US"/>
              </w:rPr>
              <w:t>00</w:t>
            </w:r>
            <w:r w:rsidRPr="007852D3">
              <w:rPr>
                <w:rFonts w:ascii="Times New Roman" w:hAnsi="Times New Roman" w:cs="Times New Roman"/>
                <w:sz w:val="16"/>
                <w:szCs w:val="16"/>
              </w:rPr>
              <w:t>,</w:t>
            </w:r>
            <w:r w:rsidRPr="007852D3">
              <w:rPr>
                <w:rFonts w:ascii="Times New Roman" w:hAnsi="Times New Roman" w:cs="Times New Roman"/>
                <w:sz w:val="16"/>
                <w:szCs w:val="16"/>
                <w:lang w:val="en-US"/>
              </w:rPr>
              <w:t>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граждан</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4,00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4,00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индивидуальных предпринимателей и юридических лиц</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Ропшинского сельского поселения</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44,1013</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44,1013</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456" w:type="dxa"/>
            <w:vMerge w:val="restart"/>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2.1</w:t>
            </w:r>
          </w:p>
        </w:tc>
        <w:tc>
          <w:tcPr>
            <w:tcW w:w="3768" w:type="dxa"/>
            <w:vMerge w:val="restart"/>
            <w:shd w:val="clear" w:color="auto" w:fill="CCFFFF"/>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Дооборудование системы наружного видеонаблюдения в д. Большие Горки</w:t>
            </w:r>
          </w:p>
        </w:tc>
        <w:tc>
          <w:tcPr>
            <w:tcW w:w="4700" w:type="dxa"/>
            <w:shd w:val="clear" w:color="auto" w:fill="CCFFFF"/>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Итого:</w:t>
            </w:r>
          </w:p>
        </w:tc>
        <w:tc>
          <w:tcPr>
            <w:tcW w:w="1140" w:type="dxa"/>
            <w:shd w:val="clear" w:color="auto" w:fill="CCFFFF"/>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2020</w:t>
            </w:r>
          </w:p>
        </w:tc>
        <w:tc>
          <w:tcPr>
            <w:tcW w:w="976" w:type="dxa"/>
            <w:shd w:val="clear" w:color="auto" w:fill="CCFFFF"/>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106,01267</w:t>
            </w:r>
          </w:p>
        </w:tc>
        <w:tc>
          <w:tcPr>
            <w:tcW w:w="1380" w:type="dxa"/>
            <w:shd w:val="clear" w:color="auto" w:fill="CCFFFF"/>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106,01266</w:t>
            </w:r>
          </w:p>
        </w:tc>
        <w:tc>
          <w:tcPr>
            <w:tcW w:w="2100" w:type="dxa"/>
            <w:vMerge w:val="restart"/>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Алексеев Д.В.</w:t>
            </w: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федерального бюджета</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Ленинградской области</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граждан</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0,50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0,50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индивидуальных предпринимателей и юридических лиц</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Ропшинского сельского поселения</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5,51267</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5,51266</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456" w:type="dxa"/>
            <w:vMerge w:val="restart"/>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2.2</w:t>
            </w:r>
          </w:p>
        </w:tc>
        <w:tc>
          <w:tcPr>
            <w:tcW w:w="3768" w:type="dxa"/>
            <w:vMerge w:val="restart"/>
            <w:shd w:val="clear" w:color="auto" w:fill="CCFFFF"/>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Восстановление водопропускной способности придорожной канавы по ул. Окружная в д. Олики</w:t>
            </w:r>
          </w:p>
        </w:tc>
        <w:tc>
          <w:tcPr>
            <w:tcW w:w="4700" w:type="dxa"/>
            <w:shd w:val="clear" w:color="auto" w:fill="CCFFFF"/>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Итого:</w:t>
            </w:r>
          </w:p>
        </w:tc>
        <w:tc>
          <w:tcPr>
            <w:tcW w:w="1140" w:type="dxa"/>
            <w:shd w:val="clear" w:color="auto" w:fill="CCFFFF"/>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2020</w:t>
            </w:r>
          </w:p>
        </w:tc>
        <w:tc>
          <w:tcPr>
            <w:tcW w:w="976" w:type="dxa"/>
            <w:shd w:val="clear" w:color="auto" w:fill="CCFFFF"/>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106,01267</w:t>
            </w:r>
          </w:p>
        </w:tc>
        <w:tc>
          <w:tcPr>
            <w:tcW w:w="1380" w:type="dxa"/>
            <w:shd w:val="clear" w:color="auto" w:fill="CCFFFF"/>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106,01266</w:t>
            </w:r>
          </w:p>
        </w:tc>
        <w:tc>
          <w:tcPr>
            <w:tcW w:w="2100" w:type="dxa"/>
            <w:vMerge w:val="restart"/>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Бондаревский П.Ю.</w:t>
            </w: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федерального бюджета</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Ленинградской области</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граждан</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0,50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0,50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индивидуальных предпринимателей и юридических лиц</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Ропшинского сельского поселения</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 </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5,51267</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5,51266</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456" w:type="dxa"/>
            <w:vMerge w:val="restart"/>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2.3</w:t>
            </w:r>
          </w:p>
        </w:tc>
        <w:tc>
          <w:tcPr>
            <w:tcW w:w="3768" w:type="dxa"/>
            <w:vMerge w:val="restart"/>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 xml:space="preserve">Приобретение и установки элементов детского игрового оборудования в д. Нижняя Кипень </w:t>
            </w: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Итого:</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2020</w:t>
            </w:r>
          </w:p>
        </w:tc>
        <w:tc>
          <w:tcPr>
            <w:tcW w:w="976" w:type="dxa"/>
            <w:shd w:val="clear" w:color="auto" w:fill="CCFFFF"/>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106,01266</w:t>
            </w:r>
          </w:p>
        </w:tc>
        <w:tc>
          <w:tcPr>
            <w:tcW w:w="1380" w:type="dxa"/>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106,01266</w:t>
            </w:r>
          </w:p>
        </w:tc>
        <w:tc>
          <w:tcPr>
            <w:tcW w:w="2100" w:type="dxa"/>
            <w:vMerge w:val="restart"/>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Бондаревский П. Ю.</w:t>
            </w: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федерального бюджета</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Ленинградской области</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граждан</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0,50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0,50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индивидуальных предпринимателей и юридических лиц</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Ропшинского сельского поселения</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5,51266</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5,51266</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456" w:type="dxa"/>
            <w:vMerge w:val="restart"/>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2.4</w:t>
            </w:r>
          </w:p>
        </w:tc>
        <w:tc>
          <w:tcPr>
            <w:tcW w:w="3768" w:type="dxa"/>
            <w:vMerge w:val="restart"/>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Приобретение и установки элементов детского игрового оборудования в д. Михайловская</w:t>
            </w: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Итого:</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2020</w:t>
            </w:r>
          </w:p>
        </w:tc>
        <w:tc>
          <w:tcPr>
            <w:tcW w:w="976" w:type="dxa"/>
            <w:shd w:val="clear" w:color="auto" w:fill="CCFFFF"/>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106,01266</w:t>
            </w:r>
          </w:p>
        </w:tc>
        <w:tc>
          <w:tcPr>
            <w:tcW w:w="1380" w:type="dxa"/>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106,01266</w:t>
            </w:r>
          </w:p>
        </w:tc>
        <w:tc>
          <w:tcPr>
            <w:tcW w:w="2100" w:type="dxa"/>
            <w:vMerge w:val="restart"/>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Бондаревский П.Ю.</w:t>
            </w: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федерального бюджета</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Ленинградской области</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граждан</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0,50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0,50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индивидуальных предпринимателей и юридических лиц</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225"/>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Ропшинского сельского поселения</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5,51266</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5,51266</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456" w:type="dxa"/>
            <w:vMerge w:val="restart"/>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2.5</w:t>
            </w:r>
          </w:p>
        </w:tc>
        <w:tc>
          <w:tcPr>
            <w:tcW w:w="3768" w:type="dxa"/>
            <w:vMerge w:val="restart"/>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Ремонт  уличного освещения  с заменой светильников в д. Яльгелево</w:t>
            </w: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Итого:</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2020</w:t>
            </w:r>
          </w:p>
        </w:tc>
        <w:tc>
          <w:tcPr>
            <w:tcW w:w="976" w:type="dxa"/>
            <w:shd w:val="clear" w:color="auto" w:fill="CCFFFF"/>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106,01266</w:t>
            </w:r>
          </w:p>
        </w:tc>
        <w:tc>
          <w:tcPr>
            <w:tcW w:w="1380" w:type="dxa"/>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106,01266</w:t>
            </w:r>
          </w:p>
        </w:tc>
        <w:tc>
          <w:tcPr>
            <w:tcW w:w="2100" w:type="dxa"/>
            <w:vMerge w:val="restart"/>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Алексеев Д.В</w:t>
            </w: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федерального бюджета</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Ленинградской области</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граждан</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0,50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0,50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индивидуальных предпринимателей и юридических лиц</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Ропшинского сельского поселения</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5,51266</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5,51266</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456" w:type="dxa"/>
            <w:vMerge w:val="restart"/>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2.6</w:t>
            </w:r>
          </w:p>
        </w:tc>
        <w:tc>
          <w:tcPr>
            <w:tcW w:w="3768" w:type="dxa"/>
            <w:vMerge w:val="restart"/>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Ремонт  уличного освещения  с заменой светильников в  д. Малые Горки</w:t>
            </w: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Итого:</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2020</w:t>
            </w:r>
          </w:p>
        </w:tc>
        <w:tc>
          <w:tcPr>
            <w:tcW w:w="976" w:type="dxa"/>
            <w:shd w:val="clear" w:color="auto" w:fill="CCFFFF"/>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106,01266</w:t>
            </w:r>
          </w:p>
        </w:tc>
        <w:tc>
          <w:tcPr>
            <w:tcW w:w="1380" w:type="dxa"/>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106,01266</w:t>
            </w:r>
          </w:p>
        </w:tc>
        <w:tc>
          <w:tcPr>
            <w:tcW w:w="2100" w:type="dxa"/>
            <w:vMerge w:val="restart"/>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Алексеев Д.В.</w:t>
            </w: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федерального бюджета</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Ленинградской области</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граждан</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0,50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0,50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индивидуальных предпринимателей и юридических лиц</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Ропшинского сельского поселения</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5,51266</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5,51266</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456" w:type="dxa"/>
            <w:vMerge w:val="restart"/>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2.7</w:t>
            </w:r>
          </w:p>
        </w:tc>
        <w:tc>
          <w:tcPr>
            <w:tcW w:w="3768" w:type="dxa"/>
            <w:vMerge w:val="restart"/>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Ремонт  уличного освещения  с заменой светильников в  д. Глядино</w:t>
            </w: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Итого:</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2020</w:t>
            </w:r>
          </w:p>
        </w:tc>
        <w:tc>
          <w:tcPr>
            <w:tcW w:w="976" w:type="dxa"/>
            <w:shd w:val="clear" w:color="auto" w:fill="CCFFFF"/>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106,01266</w:t>
            </w:r>
          </w:p>
        </w:tc>
        <w:tc>
          <w:tcPr>
            <w:tcW w:w="1380" w:type="dxa"/>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106,01266</w:t>
            </w:r>
          </w:p>
        </w:tc>
        <w:tc>
          <w:tcPr>
            <w:tcW w:w="2100" w:type="dxa"/>
            <w:vMerge w:val="restart"/>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Алексеев Д.В.</w:t>
            </w: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федерального бюджета</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Ленинградской области</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граждан</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0,50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0,50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индивидуальных предпринимателей и юридических лиц</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Ропшинского сельского поселения</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5,51266</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5,51266</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456" w:type="dxa"/>
            <w:vMerge w:val="restart"/>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2.8</w:t>
            </w:r>
          </w:p>
        </w:tc>
        <w:tc>
          <w:tcPr>
            <w:tcW w:w="3768" w:type="dxa"/>
            <w:vMerge w:val="restart"/>
            <w:vAlign w:val="center"/>
          </w:tcPr>
          <w:p w:rsidR="00367FB1" w:rsidRPr="007852D3" w:rsidRDefault="00367FB1" w:rsidP="006867A2">
            <w:pPr>
              <w:widowControl w:val="0"/>
              <w:suppressAutoHyphens/>
              <w:autoSpaceDE w:val="0"/>
              <w:autoSpaceDN w:val="0"/>
              <w:adjustRightInd w:val="0"/>
              <w:rPr>
                <w:rFonts w:ascii="Times New Roman" w:hAnsi="Times New Roman" w:cs="Times New Roman"/>
                <w:sz w:val="16"/>
                <w:szCs w:val="16"/>
              </w:rPr>
            </w:pPr>
            <w:r w:rsidRPr="007852D3">
              <w:rPr>
                <w:rFonts w:ascii="Times New Roman" w:hAnsi="Times New Roman" w:cs="Times New Roman"/>
                <w:sz w:val="16"/>
                <w:szCs w:val="16"/>
              </w:rPr>
              <w:t>Текущий ремонт дороги общего пользования  местного значения  в д. Коцелово</w:t>
            </w:r>
          </w:p>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Итого:</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2020</w:t>
            </w:r>
          </w:p>
        </w:tc>
        <w:tc>
          <w:tcPr>
            <w:tcW w:w="976" w:type="dxa"/>
            <w:shd w:val="clear" w:color="auto" w:fill="CCFFFF"/>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106,01266</w:t>
            </w:r>
          </w:p>
        </w:tc>
        <w:tc>
          <w:tcPr>
            <w:tcW w:w="1380" w:type="dxa"/>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106,01266</w:t>
            </w:r>
          </w:p>
        </w:tc>
        <w:tc>
          <w:tcPr>
            <w:tcW w:w="2100" w:type="dxa"/>
            <w:vMerge w:val="restart"/>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Бондаревский П. Ю.</w:t>
            </w: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федерального бюджета</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Ленинградской области</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100,00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граждан</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0,50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0,50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индивидуальных предпринимателей и юридических лиц</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Ропшинского сельского поселения</w:t>
            </w:r>
          </w:p>
          <w:p w:rsidR="00367FB1" w:rsidRPr="007852D3" w:rsidRDefault="00367FB1" w:rsidP="006867A2">
            <w:pPr>
              <w:jc w:val="right"/>
              <w:rPr>
                <w:rFonts w:ascii="Times New Roman" w:hAnsi="Times New Roman" w:cs="Times New Roman"/>
                <w:sz w:val="16"/>
                <w:szCs w:val="16"/>
              </w:rPr>
            </w:pP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5,51266</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5,51266</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456" w:type="dxa"/>
            <w:vMerge w:val="restart"/>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3</w:t>
            </w:r>
          </w:p>
        </w:tc>
        <w:tc>
          <w:tcPr>
            <w:tcW w:w="3768" w:type="dxa"/>
            <w:vMerge w:val="restart"/>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Расходы по реализации проектов местных инициатив граждан, проживающих в сельской местности, в рамках реализации мероприятий по устойчивому развитию сельских территорий</w:t>
            </w: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Итого:</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2020</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336,3118</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336,3118</w:t>
            </w:r>
          </w:p>
        </w:tc>
        <w:tc>
          <w:tcPr>
            <w:tcW w:w="2100" w:type="dxa"/>
            <w:vMerge w:val="restart"/>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Бондаревский П. Ю.</w:t>
            </w: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федерального бюджета</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Ленинградской области</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0,00</w:t>
            </w:r>
          </w:p>
        </w:tc>
        <w:tc>
          <w:tcPr>
            <w:tcW w:w="1380" w:type="dxa"/>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граждан</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трудовой</w:t>
            </w:r>
          </w:p>
        </w:tc>
        <w:tc>
          <w:tcPr>
            <w:tcW w:w="1380" w:type="dxa"/>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трудовой</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индивидуальных предпринимателей и юридических лиц</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12,708</w:t>
            </w:r>
          </w:p>
        </w:tc>
        <w:tc>
          <w:tcPr>
            <w:tcW w:w="1380" w:type="dxa"/>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12,708</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Ропшинского сельского поселения</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323,60387</w:t>
            </w:r>
          </w:p>
        </w:tc>
        <w:tc>
          <w:tcPr>
            <w:tcW w:w="1380" w:type="dxa"/>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323,60387</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456" w:type="dxa"/>
            <w:vMerge w:val="restart"/>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3.1</w:t>
            </w:r>
          </w:p>
        </w:tc>
        <w:tc>
          <w:tcPr>
            <w:tcW w:w="3768" w:type="dxa"/>
            <w:vMerge w:val="restart"/>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Благоустройство детской игровой площадки с беспылевым покрытием и детским игровым оборудованием в дер.Михайловская</w:t>
            </w: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Итого:</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r w:rsidRPr="007852D3">
              <w:rPr>
                <w:rFonts w:ascii="Times New Roman" w:hAnsi="Times New Roman" w:cs="Times New Roman"/>
                <w:sz w:val="16"/>
                <w:szCs w:val="16"/>
              </w:rPr>
              <w:t>2020</w:t>
            </w: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337,2208</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337,2208</w:t>
            </w:r>
          </w:p>
        </w:tc>
        <w:tc>
          <w:tcPr>
            <w:tcW w:w="2100" w:type="dxa"/>
            <w:vMerge w:val="restart"/>
            <w:vAlign w:val="center"/>
          </w:tcPr>
          <w:p w:rsidR="00367FB1" w:rsidRPr="007852D3" w:rsidRDefault="00367FB1" w:rsidP="006867A2">
            <w:pPr>
              <w:rPr>
                <w:rFonts w:ascii="Times New Roman" w:hAnsi="Times New Roman" w:cs="Times New Roman"/>
                <w:sz w:val="16"/>
                <w:szCs w:val="16"/>
              </w:rPr>
            </w:pPr>
            <w:r w:rsidRPr="007852D3">
              <w:rPr>
                <w:rFonts w:ascii="Times New Roman" w:hAnsi="Times New Roman" w:cs="Times New Roman"/>
                <w:sz w:val="16"/>
                <w:szCs w:val="16"/>
              </w:rPr>
              <w:t>Бондаревский П. Ю.</w:t>
            </w: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федерального бюджета</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1380" w:type="dxa"/>
            <w:noWrap/>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Ленинградской области</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0,00</w:t>
            </w:r>
          </w:p>
        </w:tc>
        <w:tc>
          <w:tcPr>
            <w:tcW w:w="1380" w:type="dxa"/>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0,00</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граждан</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трудовой</w:t>
            </w:r>
          </w:p>
        </w:tc>
        <w:tc>
          <w:tcPr>
            <w:tcW w:w="1380" w:type="dxa"/>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трудовой</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Вклад индивидуальных предпринимателей и юридических лиц</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12,708</w:t>
            </w:r>
          </w:p>
        </w:tc>
        <w:tc>
          <w:tcPr>
            <w:tcW w:w="1380" w:type="dxa"/>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12,708</w:t>
            </w:r>
          </w:p>
        </w:tc>
        <w:tc>
          <w:tcPr>
            <w:tcW w:w="0" w:type="auto"/>
            <w:vMerge/>
            <w:vAlign w:val="center"/>
          </w:tcPr>
          <w:p w:rsidR="00367FB1" w:rsidRPr="007852D3" w:rsidRDefault="00367FB1" w:rsidP="006867A2">
            <w:pPr>
              <w:rPr>
                <w:rFonts w:ascii="Times New Roman" w:hAnsi="Times New Roman" w:cs="Times New Roman"/>
                <w:sz w:val="16"/>
                <w:szCs w:val="16"/>
              </w:rPr>
            </w:pPr>
          </w:p>
        </w:tc>
      </w:tr>
      <w:tr w:rsidR="00367FB1" w:rsidRPr="007852D3" w:rsidTr="006867A2">
        <w:trPr>
          <w:trHeight w:val="170"/>
          <w:jc w:val="center"/>
        </w:trPr>
        <w:tc>
          <w:tcPr>
            <w:tcW w:w="0" w:type="auto"/>
            <w:vMerge/>
            <w:vAlign w:val="center"/>
          </w:tcPr>
          <w:p w:rsidR="00367FB1" w:rsidRPr="007852D3" w:rsidRDefault="00367FB1" w:rsidP="006867A2">
            <w:pPr>
              <w:rPr>
                <w:rFonts w:ascii="Times New Roman" w:hAnsi="Times New Roman" w:cs="Times New Roman"/>
                <w:sz w:val="16"/>
                <w:szCs w:val="16"/>
              </w:rPr>
            </w:pPr>
          </w:p>
        </w:tc>
        <w:tc>
          <w:tcPr>
            <w:tcW w:w="0" w:type="auto"/>
            <w:vMerge/>
            <w:vAlign w:val="center"/>
          </w:tcPr>
          <w:p w:rsidR="00367FB1" w:rsidRPr="007852D3" w:rsidRDefault="00367FB1" w:rsidP="006867A2">
            <w:pPr>
              <w:rPr>
                <w:rFonts w:ascii="Times New Roman" w:hAnsi="Times New Roman" w:cs="Times New Roman"/>
                <w:sz w:val="16"/>
                <w:szCs w:val="16"/>
              </w:rPr>
            </w:pPr>
          </w:p>
        </w:tc>
        <w:tc>
          <w:tcPr>
            <w:tcW w:w="4700" w:type="dxa"/>
            <w:vAlign w:val="center"/>
          </w:tcPr>
          <w:p w:rsidR="00367FB1" w:rsidRPr="007852D3" w:rsidRDefault="00367FB1" w:rsidP="006867A2">
            <w:pPr>
              <w:jc w:val="right"/>
              <w:rPr>
                <w:rFonts w:ascii="Times New Roman" w:hAnsi="Times New Roman" w:cs="Times New Roman"/>
                <w:sz w:val="16"/>
                <w:szCs w:val="16"/>
              </w:rPr>
            </w:pPr>
            <w:r w:rsidRPr="007852D3">
              <w:rPr>
                <w:rFonts w:ascii="Times New Roman" w:hAnsi="Times New Roman" w:cs="Times New Roman"/>
                <w:sz w:val="16"/>
                <w:szCs w:val="16"/>
              </w:rPr>
              <w:t>Средства бюджета Ропшинского сельского поселения</w:t>
            </w:r>
          </w:p>
        </w:tc>
        <w:tc>
          <w:tcPr>
            <w:tcW w:w="1140" w:type="dxa"/>
            <w:noWrap/>
            <w:vAlign w:val="center"/>
          </w:tcPr>
          <w:p w:rsidR="00367FB1" w:rsidRPr="007852D3" w:rsidRDefault="00367FB1" w:rsidP="006867A2">
            <w:pPr>
              <w:jc w:val="center"/>
              <w:rPr>
                <w:rFonts w:ascii="Times New Roman" w:hAnsi="Times New Roman" w:cs="Times New Roman"/>
                <w:sz w:val="16"/>
                <w:szCs w:val="16"/>
              </w:rPr>
            </w:pPr>
          </w:p>
        </w:tc>
        <w:tc>
          <w:tcPr>
            <w:tcW w:w="976" w:type="dxa"/>
            <w:shd w:val="clear" w:color="auto" w:fill="CCFFFF"/>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324,51287</w:t>
            </w:r>
          </w:p>
        </w:tc>
        <w:tc>
          <w:tcPr>
            <w:tcW w:w="1380" w:type="dxa"/>
            <w:noWrap/>
          </w:tcPr>
          <w:p w:rsidR="00367FB1" w:rsidRPr="007852D3" w:rsidRDefault="00367FB1" w:rsidP="006867A2">
            <w:pPr>
              <w:jc w:val="right"/>
              <w:rPr>
                <w:rFonts w:ascii="Times New Roman" w:hAnsi="Times New Roman" w:cs="Times New Roman"/>
                <w:sz w:val="24"/>
                <w:szCs w:val="24"/>
              </w:rPr>
            </w:pPr>
            <w:r w:rsidRPr="007852D3">
              <w:rPr>
                <w:rFonts w:ascii="Times New Roman" w:hAnsi="Times New Roman" w:cs="Times New Roman"/>
                <w:sz w:val="16"/>
                <w:szCs w:val="16"/>
              </w:rPr>
              <w:t>324,51287</w:t>
            </w:r>
          </w:p>
        </w:tc>
        <w:tc>
          <w:tcPr>
            <w:tcW w:w="0" w:type="auto"/>
            <w:vMerge/>
            <w:vAlign w:val="center"/>
          </w:tcPr>
          <w:p w:rsidR="00367FB1" w:rsidRPr="007852D3" w:rsidRDefault="00367FB1" w:rsidP="006867A2">
            <w:pPr>
              <w:rPr>
                <w:rFonts w:ascii="Times New Roman" w:hAnsi="Times New Roman" w:cs="Times New Roman"/>
                <w:sz w:val="16"/>
                <w:szCs w:val="16"/>
              </w:rPr>
            </w:pPr>
          </w:p>
        </w:tc>
      </w:tr>
    </w:tbl>
    <w:p w:rsidR="00367FB1" w:rsidRPr="007852D3" w:rsidRDefault="00367FB1" w:rsidP="00367FB1">
      <w:pPr>
        <w:rPr>
          <w:rFonts w:ascii="Times New Roman" w:hAnsi="Times New Roman" w:cs="Times New Roman"/>
        </w:rPr>
      </w:pPr>
    </w:p>
    <w:p w:rsidR="00367FB1" w:rsidRPr="007852D3" w:rsidRDefault="00367FB1" w:rsidP="00367FB1">
      <w:pPr>
        <w:rPr>
          <w:rFonts w:ascii="Times New Roman" w:hAnsi="Times New Roman" w:cs="Times New Roman"/>
        </w:rPr>
      </w:pPr>
    </w:p>
    <w:p w:rsidR="00F14193" w:rsidRDefault="00F14193">
      <w:bookmarkStart w:id="0" w:name="_GoBack"/>
      <w:bookmarkEnd w:id="0"/>
    </w:p>
    <w:sectPr w:rsidR="00F14193" w:rsidSect="00F14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46E87CC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7545E146"/>
    <w:lvl w:ilvl="0" w:tplc="FFFFFFFF">
      <w:start w:val="1"/>
      <w:numFmt w:val="bullet"/>
      <w:lvlText w:val="е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30A"/>
    <w:multiLevelType w:val="hybridMultilevel"/>
    <w:tmpl w:val="489E2A0E"/>
    <w:lvl w:ilvl="0" w:tplc="DB586E0A">
      <w:start w:val="1"/>
      <w:numFmt w:val="bullet"/>
      <w:lvlText w:val="-"/>
      <w:lvlJc w:val="left"/>
    </w:lvl>
    <w:lvl w:ilvl="1" w:tplc="14C2C170">
      <w:start w:val="1"/>
      <w:numFmt w:val="bullet"/>
      <w:lvlText w:val="-"/>
      <w:lvlJc w:val="left"/>
    </w:lvl>
    <w:lvl w:ilvl="2" w:tplc="719CC80C">
      <w:numFmt w:val="decimal"/>
      <w:lvlText w:val=""/>
      <w:lvlJc w:val="left"/>
    </w:lvl>
    <w:lvl w:ilvl="3" w:tplc="2FD0968C">
      <w:numFmt w:val="decimal"/>
      <w:lvlText w:val=""/>
      <w:lvlJc w:val="left"/>
    </w:lvl>
    <w:lvl w:ilvl="4" w:tplc="28ACB33E">
      <w:numFmt w:val="decimal"/>
      <w:lvlText w:val=""/>
      <w:lvlJc w:val="left"/>
    </w:lvl>
    <w:lvl w:ilvl="5" w:tplc="C3A08D04">
      <w:numFmt w:val="decimal"/>
      <w:lvlText w:val=""/>
      <w:lvlJc w:val="left"/>
    </w:lvl>
    <w:lvl w:ilvl="6" w:tplc="65501C46">
      <w:numFmt w:val="decimal"/>
      <w:lvlText w:val=""/>
      <w:lvlJc w:val="left"/>
    </w:lvl>
    <w:lvl w:ilvl="7" w:tplc="0E32D126">
      <w:numFmt w:val="decimal"/>
      <w:lvlText w:val=""/>
      <w:lvlJc w:val="left"/>
    </w:lvl>
    <w:lvl w:ilvl="8" w:tplc="153050A4">
      <w:numFmt w:val="decimal"/>
      <w:lvlText w:val=""/>
      <w:lvlJc w:val="left"/>
    </w:lvl>
  </w:abstractNum>
  <w:abstractNum w:abstractNumId="3">
    <w:nsid w:val="00000732"/>
    <w:multiLevelType w:val="hybridMultilevel"/>
    <w:tmpl w:val="C47AF6E6"/>
    <w:lvl w:ilvl="0" w:tplc="886E89D6">
      <w:start w:val="1"/>
      <w:numFmt w:val="decimal"/>
      <w:lvlText w:val="%1."/>
      <w:lvlJc w:val="left"/>
    </w:lvl>
    <w:lvl w:ilvl="1" w:tplc="4E44FC2C">
      <w:numFmt w:val="decimal"/>
      <w:lvlText w:val=""/>
      <w:lvlJc w:val="left"/>
    </w:lvl>
    <w:lvl w:ilvl="2" w:tplc="E648E752">
      <w:numFmt w:val="decimal"/>
      <w:lvlText w:val=""/>
      <w:lvlJc w:val="left"/>
    </w:lvl>
    <w:lvl w:ilvl="3" w:tplc="DDD4C510">
      <w:numFmt w:val="decimal"/>
      <w:lvlText w:val=""/>
      <w:lvlJc w:val="left"/>
    </w:lvl>
    <w:lvl w:ilvl="4" w:tplc="95F669F6">
      <w:numFmt w:val="decimal"/>
      <w:lvlText w:val=""/>
      <w:lvlJc w:val="left"/>
    </w:lvl>
    <w:lvl w:ilvl="5" w:tplc="92B811AC">
      <w:numFmt w:val="decimal"/>
      <w:lvlText w:val=""/>
      <w:lvlJc w:val="left"/>
    </w:lvl>
    <w:lvl w:ilvl="6" w:tplc="636A6968">
      <w:numFmt w:val="decimal"/>
      <w:lvlText w:val=""/>
      <w:lvlJc w:val="left"/>
    </w:lvl>
    <w:lvl w:ilvl="7" w:tplc="2C60ACB4">
      <w:numFmt w:val="decimal"/>
      <w:lvlText w:val=""/>
      <w:lvlJc w:val="left"/>
    </w:lvl>
    <w:lvl w:ilvl="8" w:tplc="14F445A2">
      <w:numFmt w:val="decimal"/>
      <w:lvlText w:val=""/>
      <w:lvlJc w:val="left"/>
    </w:lvl>
  </w:abstractNum>
  <w:abstractNum w:abstractNumId="4">
    <w:nsid w:val="00000DDC"/>
    <w:multiLevelType w:val="hybridMultilevel"/>
    <w:tmpl w:val="5CA6C418"/>
    <w:lvl w:ilvl="0" w:tplc="567687AA">
      <w:start w:val="1"/>
      <w:numFmt w:val="decimal"/>
      <w:lvlText w:val="18.%1."/>
      <w:lvlJc w:val="left"/>
    </w:lvl>
    <w:lvl w:ilvl="1" w:tplc="1834EB92">
      <w:numFmt w:val="decimal"/>
      <w:lvlText w:val=""/>
      <w:lvlJc w:val="left"/>
    </w:lvl>
    <w:lvl w:ilvl="2" w:tplc="E22668A8">
      <w:numFmt w:val="decimal"/>
      <w:lvlText w:val=""/>
      <w:lvlJc w:val="left"/>
    </w:lvl>
    <w:lvl w:ilvl="3" w:tplc="8E2E04CA">
      <w:numFmt w:val="decimal"/>
      <w:lvlText w:val=""/>
      <w:lvlJc w:val="left"/>
    </w:lvl>
    <w:lvl w:ilvl="4" w:tplc="F3B409BA">
      <w:numFmt w:val="decimal"/>
      <w:lvlText w:val=""/>
      <w:lvlJc w:val="left"/>
    </w:lvl>
    <w:lvl w:ilvl="5" w:tplc="820C694C">
      <w:numFmt w:val="decimal"/>
      <w:lvlText w:val=""/>
      <w:lvlJc w:val="left"/>
    </w:lvl>
    <w:lvl w:ilvl="6" w:tplc="122A2800">
      <w:numFmt w:val="decimal"/>
      <w:lvlText w:val=""/>
      <w:lvlJc w:val="left"/>
    </w:lvl>
    <w:lvl w:ilvl="7" w:tplc="154A3CD2">
      <w:numFmt w:val="decimal"/>
      <w:lvlText w:val=""/>
      <w:lvlJc w:val="left"/>
    </w:lvl>
    <w:lvl w:ilvl="8" w:tplc="B284F16E">
      <w:numFmt w:val="decimal"/>
      <w:lvlText w:val=""/>
      <w:lvlJc w:val="left"/>
    </w:lvl>
  </w:abstractNum>
  <w:abstractNum w:abstractNumId="5">
    <w:nsid w:val="00001A49"/>
    <w:multiLevelType w:val="hybridMultilevel"/>
    <w:tmpl w:val="C0F2A3DA"/>
    <w:lvl w:ilvl="0" w:tplc="83DACF58">
      <w:start w:val="14"/>
      <w:numFmt w:val="decimal"/>
      <w:lvlText w:val="%1."/>
      <w:lvlJc w:val="left"/>
    </w:lvl>
    <w:lvl w:ilvl="1" w:tplc="0C4E7A7E">
      <w:numFmt w:val="decimal"/>
      <w:lvlText w:val=""/>
      <w:lvlJc w:val="left"/>
    </w:lvl>
    <w:lvl w:ilvl="2" w:tplc="CD4A07F6">
      <w:numFmt w:val="decimal"/>
      <w:lvlText w:val=""/>
      <w:lvlJc w:val="left"/>
    </w:lvl>
    <w:lvl w:ilvl="3" w:tplc="E85CA14A">
      <w:numFmt w:val="decimal"/>
      <w:lvlText w:val=""/>
      <w:lvlJc w:val="left"/>
    </w:lvl>
    <w:lvl w:ilvl="4" w:tplc="17125270">
      <w:numFmt w:val="decimal"/>
      <w:lvlText w:val=""/>
      <w:lvlJc w:val="left"/>
    </w:lvl>
    <w:lvl w:ilvl="5" w:tplc="E642F7D6">
      <w:numFmt w:val="decimal"/>
      <w:lvlText w:val=""/>
      <w:lvlJc w:val="left"/>
    </w:lvl>
    <w:lvl w:ilvl="6" w:tplc="7EAE5D3E">
      <w:numFmt w:val="decimal"/>
      <w:lvlText w:val=""/>
      <w:lvlJc w:val="left"/>
    </w:lvl>
    <w:lvl w:ilvl="7" w:tplc="9EA49ADA">
      <w:numFmt w:val="decimal"/>
      <w:lvlText w:val=""/>
      <w:lvlJc w:val="left"/>
    </w:lvl>
    <w:lvl w:ilvl="8" w:tplc="23889008">
      <w:numFmt w:val="decimal"/>
      <w:lvlText w:val=""/>
      <w:lvlJc w:val="left"/>
    </w:lvl>
  </w:abstractNum>
  <w:abstractNum w:abstractNumId="6">
    <w:nsid w:val="00001CD0"/>
    <w:multiLevelType w:val="hybridMultilevel"/>
    <w:tmpl w:val="1102D3EA"/>
    <w:lvl w:ilvl="0" w:tplc="6250F3A0">
      <w:start w:val="1"/>
      <w:numFmt w:val="decimal"/>
      <w:lvlText w:val="%1."/>
      <w:lvlJc w:val="left"/>
    </w:lvl>
    <w:lvl w:ilvl="1" w:tplc="DA707836">
      <w:numFmt w:val="decimal"/>
      <w:lvlText w:val=""/>
      <w:lvlJc w:val="left"/>
    </w:lvl>
    <w:lvl w:ilvl="2" w:tplc="4CAA7212">
      <w:numFmt w:val="decimal"/>
      <w:lvlText w:val=""/>
      <w:lvlJc w:val="left"/>
    </w:lvl>
    <w:lvl w:ilvl="3" w:tplc="A42E1358">
      <w:numFmt w:val="decimal"/>
      <w:lvlText w:val=""/>
      <w:lvlJc w:val="left"/>
    </w:lvl>
    <w:lvl w:ilvl="4" w:tplc="7E085790">
      <w:numFmt w:val="decimal"/>
      <w:lvlText w:val=""/>
      <w:lvlJc w:val="left"/>
    </w:lvl>
    <w:lvl w:ilvl="5" w:tplc="BCB4BF30">
      <w:numFmt w:val="decimal"/>
      <w:lvlText w:val=""/>
      <w:lvlJc w:val="left"/>
    </w:lvl>
    <w:lvl w:ilvl="6" w:tplc="41025EFE">
      <w:numFmt w:val="decimal"/>
      <w:lvlText w:val=""/>
      <w:lvlJc w:val="left"/>
    </w:lvl>
    <w:lvl w:ilvl="7" w:tplc="B52AC31A">
      <w:numFmt w:val="decimal"/>
      <w:lvlText w:val=""/>
      <w:lvlJc w:val="left"/>
    </w:lvl>
    <w:lvl w:ilvl="8" w:tplc="4856981E">
      <w:numFmt w:val="decimal"/>
      <w:lvlText w:val=""/>
      <w:lvlJc w:val="left"/>
    </w:lvl>
  </w:abstractNum>
  <w:abstractNum w:abstractNumId="7">
    <w:nsid w:val="000022EE"/>
    <w:multiLevelType w:val="hybridMultilevel"/>
    <w:tmpl w:val="5E347EBE"/>
    <w:lvl w:ilvl="0" w:tplc="CA440792">
      <w:start w:val="10"/>
      <w:numFmt w:val="decimal"/>
      <w:lvlText w:val="%1."/>
      <w:lvlJc w:val="left"/>
    </w:lvl>
    <w:lvl w:ilvl="1" w:tplc="C30AFDFC">
      <w:numFmt w:val="decimal"/>
      <w:lvlText w:val=""/>
      <w:lvlJc w:val="left"/>
    </w:lvl>
    <w:lvl w:ilvl="2" w:tplc="6ABC0C8E">
      <w:numFmt w:val="decimal"/>
      <w:lvlText w:val=""/>
      <w:lvlJc w:val="left"/>
    </w:lvl>
    <w:lvl w:ilvl="3" w:tplc="EAC4ECA8">
      <w:numFmt w:val="decimal"/>
      <w:lvlText w:val=""/>
      <w:lvlJc w:val="left"/>
    </w:lvl>
    <w:lvl w:ilvl="4" w:tplc="A89AB39C">
      <w:numFmt w:val="decimal"/>
      <w:lvlText w:val=""/>
      <w:lvlJc w:val="left"/>
    </w:lvl>
    <w:lvl w:ilvl="5" w:tplc="150CEC5A">
      <w:numFmt w:val="decimal"/>
      <w:lvlText w:val=""/>
      <w:lvlJc w:val="left"/>
    </w:lvl>
    <w:lvl w:ilvl="6" w:tplc="C1765F54">
      <w:numFmt w:val="decimal"/>
      <w:lvlText w:val=""/>
      <w:lvlJc w:val="left"/>
    </w:lvl>
    <w:lvl w:ilvl="7" w:tplc="6CE87484">
      <w:numFmt w:val="decimal"/>
      <w:lvlText w:val=""/>
      <w:lvlJc w:val="left"/>
    </w:lvl>
    <w:lvl w:ilvl="8" w:tplc="4ED49EF8">
      <w:numFmt w:val="decimal"/>
      <w:lvlText w:val=""/>
      <w:lvlJc w:val="left"/>
    </w:lvl>
  </w:abstractNum>
  <w:abstractNum w:abstractNumId="8">
    <w:nsid w:val="00002350"/>
    <w:multiLevelType w:val="hybridMultilevel"/>
    <w:tmpl w:val="78EA2AC6"/>
    <w:lvl w:ilvl="0" w:tplc="6054EF1A">
      <w:start w:val="1"/>
      <w:numFmt w:val="decimal"/>
      <w:lvlText w:val="%1)"/>
      <w:lvlJc w:val="left"/>
    </w:lvl>
    <w:lvl w:ilvl="1" w:tplc="7F2E786E">
      <w:numFmt w:val="decimal"/>
      <w:lvlText w:val=""/>
      <w:lvlJc w:val="left"/>
    </w:lvl>
    <w:lvl w:ilvl="2" w:tplc="7F3ECBCA">
      <w:numFmt w:val="decimal"/>
      <w:lvlText w:val=""/>
      <w:lvlJc w:val="left"/>
    </w:lvl>
    <w:lvl w:ilvl="3" w:tplc="BF84C31E">
      <w:numFmt w:val="decimal"/>
      <w:lvlText w:val=""/>
      <w:lvlJc w:val="left"/>
    </w:lvl>
    <w:lvl w:ilvl="4" w:tplc="C81C7556">
      <w:numFmt w:val="decimal"/>
      <w:lvlText w:val=""/>
      <w:lvlJc w:val="left"/>
    </w:lvl>
    <w:lvl w:ilvl="5" w:tplc="DFE01CD0">
      <w:numFmt w:val="decimal"/>
      <w:lvlText w:val=""/>
      <w:lvlJc w:val="left"/>
    </w:lvl>
    <w:lvl w:ilvl="6" w:tplc="B61C07D0">
      <w:numFmt w:val="decimal"/>
      <w:lvlText w:val=""/>
      <w:lvlJc w:val="left"/>
    </w:lvl>
    <w:lvl w:ilvl="7" w:tplc="37285C6A">
      <w:numFmt w:val="decimal"/>
      <w:lvlText w:val=""/>
      <w:lvlJc w:val="left"/>
    </w:lvl>
    <w:lvl w:ilvl="8" w:tplc="BD62DFAC">
      <w:numFmt w:val="decimal"/>
      <w:lvlText w:val=""/>
      <w:lvlJc w:val="left"/>
    </w:lvl>
  </w:abstractNum>
  <w:abstractNum w:abstractNumId="9">
    <w:nsid w:val="0000314F"/>
    <w:multiLevelType w:val="hybridMultilevel"/>
    <w:tmpl w:val="CCD46D2E"/>
    <w:lvl w:ilvl="0" w:tplc="DA9299CE">
      <w:start w:val="1"/>
      <w:numFmt w:val="decimal"/>
      <w:lvlText w:val="%1)"/>
      <w:lvlJc w:val="left"/>
    </w:lvl>
    <w:lvl w:ilvl="1" w:tplc="010C7C66">
      <w:numFmt w:val="decimal"/>
      <w:lvlText w:val=""/>
      <w:lvlJc w:val="left"/>
    </w:lvl>
    <w:lvl w:ilvl="2" w:tplc="BA42262C">
      <w:numFmt w:val="decimal"/>
      <w:lvlText w:val=""/>
      <w:lvlJc w:val="left"/>
    </w:lvl>
    <w:lvl w:ilvl="3" w:tplc="F32C8BEA">
      <w:numFmt w:val="decimal"/>
      <w:lvlText w:val=""/>
      <w:lvlJc w:val="left"/>
    </w:lvl>
    <w:lvl w:ilvl="4" w:tplc="F7949A7E">
      <w:numFmt w:val="decimal"/>
      <w:lvlText w:val=""/>
      <w:lvlJc w:val="left"/>
    </w:lvl>
    <w:lvl w:ilvl="5" w:tplc="498268BC">
      <w:numFmt w:val="decimal"/>
      <w:lvlText w:val=""/>
      <w:lvlJc w:val="left"/>
    </w:lvl>
    <w:lvl w:ilvl="6" w:tplc="63B48C48">
      <w:numFmt w:val="decimal"/>
      <w:lvlText w:val=""/>
      <w:lvlJc w:val="left"/>
    </w:lvl>
    <w:lvl w:ilvl="7" w:tplc="4774B65A">
      <w:numFmt w:val="decimal"/>
      <w:lvlText w:val=""/>
      <w:lvlJc w:val="left"/>
    </w:lvl>
    <w:lvl w:ilvl="8" w:tplc="393E6F2A">
      <w:numFmt w:val="decimal"/>
      <w:lvlText w:val=""/>
      <w:lvlJc w:val="left"/>
    </w:lvl>
  </w:abstractNum>
  <w:abstractNum w:abstractNumId="10">
    <w:nsid w:val="00003A9E"/>
    <w:multiLevelType w:val="hybridMultilevel"/>
    <w:tmpl w:val="D59EA5FC"/>
    <w:lvl w:ilvl="0" w:tplc="541C442E">
      <w:start w:val="17"/>
      <w:numFmt w:val="decimal"/>
      <w:lvlText w:val="%1."/>
      <w:lvlJc w:val="left"/>
    </w:lvl>
    <w:lvl w:ilvl="1" w:tplc="EF60E72C">
      <w:numFmt w:val="decimal"/>
      <w:lvlText w:val=""/>
      <w:lvlJc w:val="left"/>
    </w:lvl>
    <w:lvl w:ilvl="2" w:tplc="37204440">
      <w:numFmt w:val="decimal"/>
      <w:lvlText w:val=""/>
      <w:lvlJc w:val="left"/>
    </w:lvl>
    <w:lvl w:ilvl="3" w:tplc="CFBAB134">
      <w:numFmt w:val="decimal"/>
      <w:lvlText w:val=""/>
      <w:lvlJc w:val="left"/>
    </w:lvl>
    <w:lvl w:ilvl="4" w:tplc="83CA78EC">
      <w:numFmt w:val="decimal"/>
      <w:lvlText w:val=""/>
      <w:lvlJc w:val="left"/>
    </w:lvl>
    <w:lvl w:ilvl="5" w:tplc="50A2DC4E">
      <w:numFmt w:val="decimal"/>
      <w:lvlText w:val=""/>
      <w:lvlJc w:val="left"/>
    </w:lvl>
    <w:lvl w:ilvl="6" w:tplc="46A69C82">
      <w:numFmt w:val="decimal"/>
      <w:lvlText w:val=""/>
      <w:lvlJc w:val="left"/>
    </w:lvl>
    <w:lvl w:ilvl="7" w:tplc="980A1B80">
      <w:numFmt w:val="decimal"/>
      <w:lvlText w:val=""/>
      <w:lvlJc w:val="left"/>
    </w:lvl>
    <w:lvl w:ilvl="8" w:tplc="4EB861DC">
      <w:numFmt w:val="decimal"/>
      <w:lvlText w:val=""/>
      <w:lvlJc w:val="left"/>
    </w:lvl>
  </w:abstractNum>
  <w:abstractNum w:abstractNumId="11">
    <w:nsid w:val="00004230"/>
    <w:multiLevelType w:val="hybridMultilevel"/>
    <w:tmpl w:val="E892CB9E"/>
    <w:lvl w:ilvl="0" w:tplc="06F890C0">
      <w:start w:val="1"/>
      <w:numFmt w:val="bullet"/>
      <w:lvlText w:val="К"/>
      <w:lvlJc w:val="left"/>
    </w:lvl>
    <w:lvl w:ilvl="1" w:tplc="AC2A7D86">
      <w:numFmt w:val="decimal"/>
      <w:lvlText w:val=""/>
      <w:lvlJc w:val="left"/>
    </w:lvl>
    <w:lvl w:ilvl="2" w:tplc="1FE86B96">
      <w:numFmt w:val="decimal"/>
      <w:lvlText w:val=""/>
      <w:lvlJc w:val="left"/>
    </w:lvl>
    <w:lvl w:ilvl="3" w:tplc="F330F844">
      <w:numFmt w:val="decimal"/>
      <w:lvlText w:val=""/>
      <w:lvlJc w:val="left"/>
    </w:lvl>
    <w:lvl w:ilvl="4" w:tplc="DC16C7F8">
      <w:numFmt w:val="decimal"/>
      <w:lvlText w:val=""/>
      <w:lvlJc w:val="left"/>
    </w:lvl>
    <w:lvl w:ilvl="5" w:tplc="07D0FA6E">
      <w:numFmt w:val="decimal"/>
      <w:lvlText w:val=""/>
      <w:lvlJc w:val="left"/>
    </w:lvl>
    <w:lvl w:ilvl="6" w:tplc="0102F0F6">
      <w:numFmt w:val="decimal"/>
      <w:lvlText w:val=""/>
      <w:lvlJc w:val="left"/>
    </w:lvl>
    <w:lvl w:ilvl="7" w:tplc="9A82E078">
      <w:numFmt w:val="decimal"/>
      <w:lvlText w:val=""/>
      <w:lvlJc w:val="left"/>
    </w:lvl>
    <w:lvl w:ilvl="8" w:tplc="1F22BB02">
      <w:numFmt w:val="decimal"/>
      <w:lvlText w:val=""/>
      <w:lvlJc w:val="left"/>
    </w:lvl>
  </w:abstractNum>
  <w:abstractNum w:abstractNumId="12">
    <w:nsid w:val="00004944"/>
    <w:multiLevelType w:val="hybridMultilevel"/>
    <w:tmpl w:val="2974A46E"/>
    <w:lvl w:ilvl="0" w:tplc="A628C480">
      <w:start w:val="1"/>
      <w:numFmt w:val="decimal"/>
      <w:lvlText w:val="%1)"/>
      <w:lvlJc w:val="left"/>
    </w:lvl>
    <w:lvl w:ilvl="1" w:tplc="E65C138E">
      <w:numFmt w:val="decimal"/>
      <w:lvlText w:val=""/>
      <w:lvlJc w:val="left"/>
    </w:lvl>
    <w:lvl w:ilvl="2" w:tplc="6F881FB6">
      <w:numFmt w:val="decimal"/>
      <w:lvlText w:val=""/>
      <w:lvlJc w:val="left"/>
    </w:lvl>
    <w:lvl w:ilvl="3" w:tplc="F78ECDB2">
      <w:numFmt w:val="decimal"/>
      <w:lvlText w:val=""/>
      <w:lvlJc w:val="left"/>
    </w:lvl>
    <w:lvl w:ilvl="4" w:tplc="9DA0B3C8">
      <w:numFmt w:val="decimal"/>
      <w:lvlText w:val=""/>
      <w:lvlJc w:val="left"/>
    </w:lvl>
    <w:lvl w:ilvl="5" w:tplc="92FE9966">
      <w:numFmt w:val="decimal"/>
      <w:lvlText w:val=""/>
      <w:lvlJc w:val="left"/>
    </w:lvl>
    <w:lvl w:ilvl="6" w:tplc="6F9AC76E">
      <w:numFmt w:val="decimal"/>
      <w:lvlText w:val=""/>
      <w:lvlJc w:val="left"/>
    </w:lvl>
    <w:lvl w:ilvl="7" w:tplc="40E4FC04">
      <w:numFmt w:val="decimal"/>
      <w:lvlText w:val=""/>
      <w:lvlJc w:val="left"/>
    </w:lvl>
    <w:lvl w:ilvl="8" w:tplc="B954749A">
      <w:numFmt w:val="decimal"/>
      <w:lvlText w:val=""/>
      <w:lvlJc w:val="left"/>
    </w:lvl>
  </w:abstractNum>
  <w:abstractNum w:abstractNumId="13">
    <w:nsid w:val="00004B40"/>
    <w:multiLevelType w:val="hybridMultilevel"/>
    <w:tmpl w:val="1750A0F0"/>
    <w:lvl w:ilvl="0" w:tplc="8B20EC82">
      <w:start w:val="11"/>
      <w:numFmt w:val="decimal"/>
      <w:lvlText w:val="%1."/>
      <w:lvlJc w:val="left"/>
    </w:lvl>
    <w:lvl w:ilvl="1" w:tplc="D1D8CFD6">
      <w:numFmt w:val="decimal"/>
      <w:lvlText w:val=""/>
      <w:lvlJc w:val="left"/>
    </w:lvl>
    <w:lvl w:ilvl="2" w:tplc="E042DE98">
      <w:numFmt w:val="decimal"/>
      <w:lvlText w:val=""/>
      <w:lvlJc w:val="left"/>
    </w:lvl>
    <w:lvl w:ilvl="3" w:tplc="2FD2EB54">
      <w:numFmt w:val="decimal"/>
      <w:lvlText w:val=""/>
      <w:lvlJc w:val="left"/>
    </w:lvl>
    <w:lvl w:ilvl="4" w:tplc="A7E22C7C">
      <w:numFmt w:val="decimal"/>
      <w:lvlText w:val=""/>
      <w:lvlJc w:val="left"/>
    </w:lvl>
    <w:lvl w:ilvl="5" w:tplc="083409BE">
      <w:numFmt w:val="decimal"/>
      <w:lvlText w:val=""/>
      <w:lvlJc w:val="left"/>
    </w:lvl>
    <w:lvl w:ilvl="6" w:tplc="2514C438">
      <w:numFmt w:val="decimal"/>
      <w:lvlText w:val=""/>
      <w:lvlJc w:val="left"/>
    </w:lvl>
    <w:lvl w:ilvl="7" w:tplc="5322A378">
      <w:numFmt w:val="decimal"/>
      <w:lvlText w:val=""/>
      <w:lvlJc w:val="left"/>
    </w:lvl>
    <w:lvl w:ilvl="8" w:tplc="AD9A58C6">
      <w:numFmt w:val="decimal"/>
      <w:lvlText w:val=""/>
      <w:lvlJc w:val="left"/>
    </w:lvl>
  </w:abstractNum>
  <w:abstractNum w:abstractNumId="14">
    <w:nsid w:val="00004CAD"/>
    <w:multiLevelType w:val="hybridMultilevel"/>
    <w:tmpl w:val="98300D9E"/>
    <w:lvl w:ilvl="0" w:tplc="C17EA874">
      <w:start w:val="19"/>
      <w:numFmt w:val="decimal"/>
      <w:lvlText w:val="%1."/>
      <w:lvlJc w:val="left"/>
    </w:lvl>
    <w:lvl w:ilvl="1" w:tplc="F0CA05B6">
      <w:numFmt w:val="decimal"/>
      <w:lvlText w:val=""/>
      <w:lvlJc w:val="left"/>
    </w:lvl>
    <w:lvl w:ilvl="2" w:tplc="95D2190A">
      <w:numFmt w:val="decimal"/>
      <w:lvlText w:val=""/>
      <w:lvlJc w:val="left"/>
    </w:lvl>
    <w:lvl w:ilvl="3" w:tplc="E056BD26">
      <w:numFmt w:val="decimal"/>
      <w:lvlText w:val=""/>
      <w:lvlJc w:val="left"/>
    </w:lvl>
    <w:lvl w:ilvl="4" w:tplc="E42C07DC">
      <w:numFmt w:val="decimal"/>
      <w:lvlText w:val=""/>
      <w:lvlJc w:val="left"/>
    </w:lvl>
    <w:lvl w:ilvl="5" w:tplc="EC0E820C">
      <w:numFmt w:val="decimal"/>
      <w:lvlText w:val=""/>
      <w:lvlJc w:val="left"/>
    </w:lvl>
    <w:lvl w:ilvl="6" w:tplc="9B6632A6">
      <w:numFmt w:val="decimal"/>
      <w:lvlText w:val=""/>
      <w:lvlJc w:val="left"/>
    </w:lvl>
    <w:lvl w:ilvl="7" w:tplc="91805964">
      <w:numFmt w:val="decimal"/>
      <w:lvlText w:val=""/>
      <w:lvlJc w:val="left"/>
    </w:lvl>
    <w:lvl w:ilvl="8" w:tplc="CDBC3A2A">
      <w:numFmt w:val="decimal"/>
      <w:lvlText w:val=""/>
      <w:lvlJc w:val="left"/>
    </w:lvl>
  </w:abstractNum>
  <w:abstractNum w:abstractNumId="15">
    <w:nsid w:val="00004DF2"/>
    <w:multiLevelType w:val="hybridMultilevel"/>
    <w:tmpl w:val="1E3E827E"/>
    <w:lvl w:ilvl="0" w:tplc="96360170">
      <w:start w:val="20"/>
      <w:numFmt w:val="decimal"/>
      <w:lvlText w:val="%1."/>
      <w:lvlJc w:val="left"/>
    </w:lvl>
    <w:lvl w:ilvl="1" w:tplc="A860E98E">
      <w:numFmt w:val="decimal"/>
      <w:lvlText w:val=""/>
      <w:lvlJc w:val="left"/>
    </w:lvl>
    <w:lvl w:ilvl="2" w:tplc="A308EE8E">
      <w:numFmt w:val="decimal"/>
      <w:lvlText w:val=""/>
      <w:lvlJc w:val="left"/>
    </w:lvl>
    <w:lvl w:ilvl="3" w:tplc="628C0196">
      <w:numFmt w:val="decimal"/>
      <w:lvlText w:val=""/>
      <w:lvlJc w:val="left"/>
    </w:lvl>
    <w:lvl w:ilvl="4" w:tplc="5186D86A">
      <w:numFmt w:val="decimal"/>
      <w:lvlText w:val=""/>
      <w:lvlJc w:val="left"/>
    </w:lvl>
    <w:lvl w:ilvl="5" w:tplc="01B86984">
      <w:numFmt w:val="decimal"/>
      <w:lvlText w:val=""/>
      <w:lvlJc w:val="left"/>
    </w:lvl>
    <w:lvl w:ilvl="6" w:tplc="8856B71E">
      <w:numFmt w:val="decimal"/>
      <w:lvlText w:val=""/>
      <w:lvlJc w:val="left"/>
    </w:lvl>
    <w:lvl w:ilvl="7" w:tplc="6B0E6D30">
      <w:numFmt w:val="decimal"/>
      <w:lvlText w:val=""/>
      <w:lvlJc w:val="left"/>
    </w:lvl>
    <w:lvl w:ilvl="8" w:tplc="3BC41F7C">
      <w:numFmt w:val="decimal"/>
      <w:lvlText w:val=""/>
      <w:lvlJc w:val="left"/>
    </w:lvl>
  </w:abstractNum>
  <w:abstractNum w:abstractNumId="16">
    <w:nsid w:val="000056AE"/>
    <w:multiLevelType w:val="hybridMultilevel"/>
    <w:tmpl w:val="7706ABCC"/>
    <w:lvl w:ilvl="0" w:tplc="497A56A6">
      <w:start w:val="1"/>
      <w:numFmt w:val="decimal"/>
      <w:lvlText w:val="%1."/>
      <w:lvlJc w:val="left"/>
    </w:lvl>
    <w:lvl w:ilvl="1" w:tplc="B7DC2392">
      <w:numFmt w:val="decimal"/>
      <w:lvlText w:val=""/>
      <w:lvlJc w:val="left"/>
    </w:lvl>
    <w:lvl w:ilvl="2" w:tplc="0C56889C">
      <w:numFmt w:val="decimal"/>
      <w:lvlText w:val=""/>
      <w:lvlJc w:val="left"/>
    </w:lvl>
    <w:lvl w:ilvl="3" w:tplc="576E9EAE">
      <w:numFmt w:val="decimal"/>
      <w:lvlText w:val=""/>
      <w:lvlJc w:val="left"/>
    </w:lvl>
    <w:lvl w:ilvl="4" w:tplc="26C012F6">
      <w:numFmt w:val="decimal"/>
      <w:lvlText w:val=""/>
      <w:lvlJc w:val="left"/>
    </w:lvl>
    <w:lvl w:ilvl="5" w:tplc="A35C78F8">
      <w:numFmt w:val="decimal"/>
      <w:lvlText w:val=""/>
      <w:lvlJc w:val="left"/>
    </w:lvl>
    <w:lvl w:ilvl="6" w:tplc="25A820D8">
      <w:numFmt w:val="decimal"/>
      <w:lvlText w:val=""/>
      <w:lvlJc w:val="left"/>
    </w:lvl>
    <w:lvl w:ilvl="7" w:tplc="7D189298">
      <w:numFmt w:val="decimal"/>
      <w:lvlText w:val=""/>
      <w:lvlJc w:val="left"/>
    </w:lvl>
    <w:lvl w:ilvl="8" w:tplc="7CCADE38">
      <w:numFmt w:val="decimal"/>
      <w:lvlText w:val=""/>
      <w:lvlJc w:val="left"/>
    </w:lvl>
  </w:abstractNum>
  <w:abstractNum w:abstractNumId="17">
    <w:nsid w:val="00005CFD"/>
    <w:multiLevelType w:val="hybridMultilevel"/>
    <w:tmpl w:val="E9ECC0AC"/>
    <w:lvl w:ilvl="0" w:tplc="3F5C0270">
      <w:start w:val="5"/>
      <w:numFmt w:val="decimal"/>
      <w:lvlText w:val="12.%1."/>
      <w:lvlJc w:val="left"/>
    </w:lvl>
    <w:lvl w:ilvl="1" w:tplc="0262BDBA">
      <w:numFmt w:val="decimal"/>
      <w:lvlText w:val=""/>
      <w:lvlJc w:val="left"/>
    </w:lvl>
    <w:lvl w:ilvl="2" w:tplc="234A18A6">
      <w:numFmt w:val="decimal"/>
      <w:lvlText w:val=""/>
      <w:lvlJc w:val="left"/>
    </w:lvl>
    <w:lvl w:ilvl="3" w:tplc="E3A843C8">
      <w:numFmt w:val="decimal"/>
      <w:lvlText w:val=""/>
      <w:lvlJc w:val="left"/>
    </w:lvl>
    <w:lvl w:ilvl="4" w:tplc="B7EC6338">
      <w:numFmt w:val="decimal"/>
      <w:lvlText w:val=""/>
      <w:lvlJc w:val="left"/>
    </w:lvl>
    <w:lvl w:ilvl="5" w:tplc="D28CCB58">
      <w:numFmt w:val="decimal"/>
      <w:lvlText w:val=""/>
      <w:lvlJc w:val="left"/>
    </w:lvl>
    <w:lvl w:ilvl="6" w:tplc="9EB4F44A">
      <w:numFmt w:val="decimal"/>
      <w:lvlText w:val=""/>
      <w:lvlJc w:val="left"/>
    </w:lvl>
    <w:lvl w:ilvl="7" w:tplc="741AA420">
      <w:numFmt w:val="decimal"/>
      <w:lvlText w:val=""/>
      <w:lvlJc w:val="left"/>
    </w:lvl>
    <w:lvl w:ilvl="8" w:tplc="E03A91D4">
      <w:numFmt w:val="decimal"/>
      <w:lvlText w:val=""/>
      <w:lvlJc w:val="left"/>
    </w:lvl>
  </w:abstractNum>
  <w:abstractNum w:abstractNumId="18">
    <w:nsid w:val="00005E14"/>
    <w:multiLevelType w:val="hybridMultilevel"/>
    <w:tmpl w:val="3342E5EE"/>
    <w:lvl w:ilvl="0" w:tplc="568487FE">
      <w:start w:val="1"/>
      <w:numFmt w:val="bullet"/>
      <w:lvlText w:val="о"/>
      <w:lvlJc w:val="left"/>
    </w:lvl>
    <w:lvl w:ilvl="1" w:tplc="C5FE2914">
      <w:numFmt w:val="decimal"/>
      <w:lvlText w:val=""/>
      <w:lvlJc w:val="left"/>
    </w:lvl>
    <w:lvl w:ilvl="2" w:tplc="2B14E9AE">
      <w:numFmt w:val="decimal"/>
      <w:lvlText w:val=""/>
      <w:lvlJc w:val="left"/>
    </w:lvl>
    <w:lvl w:ilvl="3" w:tplc="5636D938">
      <w:numFmt w:val="decimal"/>
      <w:lvlText w:val=""/>
      <w:lvlJc w:val="left"/>
    </w:lvl>
    <w:lvl w:ilvl="4" w:tplc="F45C29B8">
      <w:numFmt w:val="decimal"/>
      <w:lvlText w:val=""/>
      <w:lvlJc w:val="left"/>
    </w:lvl>
    <w:lvl w:ilvl="5" w:tplc="F0045C04">
      <w:numFmt w:val="decimal"/>
      <w:lvlText w:val=""/>
      <w:lvlJc w:val="left"/>
    </w:lvl>
    <w:lvl w:ilvl="6" w:tplc="7832837A">
      <w:numFmt w:val="decimal"/>
      <w:lvlText w:val=""/>
      <w:lvlJc w:val="left"/>
    </w:lvl>
    <w:lvl w:ilvl="7" w:tplc="4AC02524">
      <w:numFmt w:val="decimal"/>
      <w:lvlText w:val=""/>
      <w:lvlJc w:val="left"/>
    </w:lvl>
    <w:lvl w:ilvl="8" w:tplc="3B5EF268">
      <w:numFmt w:val="decimal"/>
      <w:lvlText w:val=""/>
      <w:lvlJc w:val="left"/>
    </w:lvl>
  </w:abstractNum>
  <w:abstractNum w:abstractNumId="19">
    <w:nsid w:val="00005F49"/>
    <w:multiLevelType w:val="hybridMultilevel"/>
    <w:tmpl w:val="E4040A08"/>
    <w:lvl w:ilvl="0" w:tplc="139A6406">
      <w:start w:val="18"/>
      <w:numFmt w:val="decimal"/>
      <w:lvlText w:val="%1."/>
      <w:lvlJc w:val="left"/>
    </w:lvl>
    <w:lvl w:ilvl="1" w:tplc="B31CEB2A">
      <w:numFmt w:val="decimal"/>
      <w:lvlText w:val=""/>
      <w:lvlJc w:val="left"/>
    </w:lvl>
    <w:lvl w:ilvl="2" w:tplc="4CACCFA0">
      <w:numFmt w:val="decimal"/>
      <w:lvlText w:val=""/>
      <w:lvlJc w:val="left"/>
    </w:lvl>
    <w:lvl w:ilvl="3" w:tplc="E3CA45A0">
      <w:numFmt w:val="decimal"/>
      <w:lvlText w:val=""/>
      <w:lvlJc w:val="left"/>
    </w:lvl>
    <w:lvl w:ilvl="4" w:tplc="5F0A6A9E">
      <w:numFmt w:val="decimal"/>
      <w:lvlText w:val=""/>
      <w:lvlJc w:val="left"/>
    </w:lvl>
    <w:lvl w:ilvl="5" w:tplc="CC7C68E0">
      <w:numFmt w:val="decimal"/>
      <w:lvlText w:val=""/>
      <w:lvlJc w:val="left"/>
    </w:lvl>
    <w:lvl w:ilvl="6" w:tplc="BF5EFC98">
      <w:numFmt w:val="decimal"/>
      <w:lvlText w:val=""/>
      <w:lvlJc w:val="left"/>
    </w:lvl>
    <w:lvl w:ilvl="7" w:tplc="EADEEB32">
      <w:numFmt w:val="decimal"/>
      <w:lvlText w:val=""/>
      <w:lvlJc w:val="left"/>
    </w:lvl>
    <w:lvl w:ilvl="8" w:tplc="A1443248">
      <w:numFmt w:val="decimal"/>
      <w:lvlText w:val=""/>
      <w:lvlJc w:val="left"/>
    </w:lvl>
  </w:abstractNum>
  <w:abstractNum w:abstractNumId="20">
    <w:nsid w:val="00006032"/>
    <w:multiLevelType w:val="hybridMultilevel"/>
    <w:tmpl w:val="920689B8"/>
    <w:lvl w:ilvl="0" w:tplc="F620B056">
      <w:start w:val="1"/>
      <w:numFmt w:val="decimal"/>
      <w:lvlText w:val="%1."/>
      <w:lvlJc w:val="left"/>
    </w:lvl>
    <w:lvl w:ilvl="1" w:tplc="7E7A9D4A">
      <w:numFmt w:val="decimal"/>
      <w:lvlText w:val=""/>
      <w:lvlJc w:val="left"/>
    </w:lvl>
    <w:lvl w:ilvl="2" w:tplc="B718B1E2">
      <w:numFmt w:val="decimal"/>
      <w:lvlText w:val=""/>
      <w:lvlJc w:val="left"/>
    </w:lvl>
    <w:lvl w:ilvl="3" w:tplc="CC9CF138">
      <w:numFmt w:val="decimal"/>
      <w:lvlText w:val=""/>
      <w:lvlJc w:val="left"/>
    </w:lvl>
    <w:lvl w:ilvl="4" w:tplc="8560496E">
      <w:numFmt w:val="decimal"/>
      <w:lvlText w:val=""/>
      <w:lvlJc w:val="left"/>
    </w:lvl>
    <w:lvl w:ilvl="5" w:tplc="631C91FE">
      <w:numFmt w:val="decimal"/>
      <w:lvlText w:val=""/>
      <w:lvlJc w:val="left"/>
    </w:lvl>
    <w:lvl w:ilvl="6" w:tplc="4E4E5B90">
      <w:numFmt w:val="decimal"/>
      <w:lvlText w:val=""/>
      <w:lvlJc w:val="left"/>
    </w:lvl>
    <w:lvl w:ilvl="7" w:tplc="0D70F73E">
      <w:numFmt w:val="decimal"/>
      <w:lvlText w:val=""/>
      <w:lvlJc w:val="left"/>
    </w:lvl>
    <w:lvl w:ilvl="8" w:tplc="946EA2A4">
      <w:numFmt w:val="decimal"/>
      <w:lvlText w:val=""/>
      <w:lvlJc w:val="left"/>
    </w:lvl>
  </w:abstractNum>
  <w:abstractNum w:abstractNumId="21">
    <w:nsid w:val="000066C4"/>
    <w:multiLevelType w:val="hybridMultilevel"/>
    <w:tmpl w:val="5DC6E358"/>
    <w:lvl w:ilvl="0" w:tplc="2DC8D07A">
      <w:start w:val="1"/>
      <w:numFmt w:val="decimal"/>
      <w:lvlText w:val="%1."/>
      <w:lvlJc w:val="left"/>
    </w:lvl>
    <w:lvl w:ilvl="1" w:tplc="58CE6340">
      <w:numFmt w:val="decimal"/>
      <w:lvlText w:val=""/>
      <w:lvlJc w:val="left"/>
    </w:lvl>
    <w:lvl w:ilvl="2" w:tplc="05284782">
      <w:numFmt w:val="decimal"/>
      <w:lvlText w:val=""/>
      <w:lvlJc w:val="left"/>
    </w:lvl>
    <w:lvl w:ilvl="3" w:tplc="D29C46C2">
      <w:numFmt w:val="decimal"/>
      <w:lvlText w:val=""/>
      <w:lvlJc w:val="left"/>
    </w:lvl>
    <w:lvl w:ilvl="4" w:tplc="D4962186">
      <w:numFmt w:val="decimal"/>
      <w:lvlText w:val=""/>
      <w:lvlJc w:val="left"/>
    </w:lvl>
    <w:lvl w:ilvl="5" w:tplc="63BC9740">
      <w:numFmt w:val="decimal"/>
      <w:lvlText w:val=""/>
      <w:lvlJc w:val="left"/>
    </w:lvl>
    <w:lvl w:ilvl="6" w:tplc="FD843CC0">
      <w:numFmt w:val="decimal"/>
      <w:lvlText w:val=""/>
      <w:lvlJc w:val="left"/>
    </w:lvl>
    <w:lvl w:ilvl="7" w:tplc="09D6B7DE">
      <w:numFmt w:val="decimal"/>
      <w:lvlText w:val=""/>
      <w:lvlJc w:val="left"/>
    </w:lvl>
    <w:lvl w:ilvl="8" w:tplc="39EA2DD6">
      <w:numFmt w:val="decimal"/>
      <w:lvlText w:val=""/>
      <w:lvlJc w:val="left"/>
    </w:lvl>
  </w:abstractNum>
  <w:abstractNum w:abstractNumId="22">
    <w:nsid w:val="00006B36"/>
    <w:multiLevelType w:val="hybridMultilevel"/>
    <w:tmpl w:val="D5908AFE"/>
    <w:lvl w:ilvl="0" w:tplc="C05AD716">
      <w:start w:val="1"/>
      <w:numFmt w:val="decimal"/>
      <w:lvlText w:val="12.%1."/>
      <w:lvlJc w:val="left"/>
    </w:lvl>
    <w:lvl w:ilvl="1" w:tplc="E3F0F43E">
      <w:numFmt w:val="decimal"/>
      <w:lvlText w:val=""/>
      <w:lvlJc w:val="left"/>
    </w:lvl>
    <w:lvl w:ilvl="2" w:tplc="83ACD7C6">
      <w:numFmt w:val="decimal"/>
      <w:lvlText w:val=""/>
      <w:lvlJc w:val="left"/>
    </w:lvl>
    <w:lvl w:ilvl="3" w:tplc="6624F6C0">
      <w:numFmt w:val="decimal"/>
      <w:lvlText w:val=""/>
      <w:lvlJc w:val="left"/>
    </w:lvl>
    <w:lvl w:ilvl="4" w:tplc="B60C7740">
      <w:numFmt w:val="decimal"/>
      <w:lvlText w:val=""/>
      <w:lvlJc w:val="left"/>
    </w:lvl>
    <w:lvl w:ilvl="5" w:tplc="46E64B84">
      <w:numFmt w:val="decimal"/>
      <w:lvlText w:val=""/>
      <w:lvlJc w:val="left"/>
    </w:lvl>
    <w:lvl w:ilvl="6" w:tplc="5758404A">
      <w:numFmt w:val="decimal"/>
      <w:lvlText w:val=""/>
      <w:lvlJc w:val="left"/>
    </w:lvl>
    <w:lvl w:ilvl="7" w:tplc="E0B62708">
      <w:numFmt w:val="decimal"/>
      <w:lvlText w:val=""/>
      <w:lvlJc w:val="left"/>
    </w:lvl>
    <w:lvl w:ilvl="8" w:tplc="E58E19E6">
      <w:numFmt w:val="decimal"/>
      <w:lvlText w:val=""/>
      <w:lvlJc w:val="left"/>
    </w:lvl>
  </w:abstractNum>
  <w:abstractNum w:abstractNumId="23">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3A9B1EEC"/>
    <w:multiLevelType w:val="hybridMultilevel"/>
    <w:tmpl w:val="E7F2B99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3F45048F"/>
    <w:multiLevelType w:val="multilevel"/>
    <w:tmpl w:val="40905252"/>
    <w:lvl w:ilvl="0">
      <w:start w:val="1"/>
      <w:numFmt w:val="decimal"/>
      <w:lvlText w:val="%1."/>
      <w:lvlJc w:val="left"/>
      <w:pPr>
        <w:tabs>
          <w:tab w:val="num" w:pos="384"/>
        </w:tabs>
        <w:ind w:left="384" w:hanging="384"/>
      </w:pPr>
      <w:rPr>
        <w:rFonts w:hint="default"/>
      </w:rPr>
    </w:lvl>
    <w:lvl w:ilvl="1">
      <w:start w:val="1"/>
      <w:numFmt w:val="decimal"/>
      <w:lvlText w:val="%1.%2."/>
      <w:lvlJc w:val="left"/>
      <w:pPr>
        <w:tabs>
          <w:tab w:val="num" w:pos="624"/>
        </w:tabs>
        <w:ind w:left="624" w:hanging="384"/>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6">
    <w:nsid w:val="41D41273"/>
    <w:multiLevelType w:val="hybridMultilevel"/>
    <w:tmpl w:val="7F56780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21437C8"/>
    <w:multiLevelType w:val="multilevel"/>
    <w:tmpl w:val="8466AB82"/>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3183B97"/>
    <w:multiLevelType w:val="multilevel"/>
    <w:tmpl w:val="C150D2F6"/>
    <w:lvl w:ilvl="0">
      <w:start w:val="3"/>
      <w:numFmt w:val="decimal"/>
      <w:lvlText w:val="%1."/>
      <w:lvlJc w:val="left"/>
      <w:pPr>
        <w:tabs>
          <w:tab w:val="num" w:pos="432"/>
        </w:tabs>
        <w:ind w:left="432" w:hanging="432"/>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9417473"/>
    <w:multiLevelType w:val="hybridMultilevel"/>
    <w:tmpl w:val="54385F8E"/>
    <w:lvl w:ilvl="0" w:tplc="2AF086D0">
      <w:start w:val="1"/>
      <w:numFmt w:val="decimal"/>
      <w:lvlText w:val="%1."/>
      <w:lvlJc w:val="left"/>
      <w:pPr>
        <w:tabs>
          <w:tab w:val="num" w:pos="2040"/>
        </w:tabs>
        <w:ind w:left="2040" w:hanging="114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0">
    <w:nsid w:val="6E6023DD"/>
    <w:multiLevelType w:val="hybridMultilevel"/>
    <w:tmpl w:val="A04044B6"/>
    <w:lvl w:ilvl="0" w:tplc="7478B56C">
      <w:start w:val="1"/>
      <w:numFmt w:val="decimal"/>
      <w:lvlText w:val="%1."/>
      <w:lvlJc w:val="left"/>
      <w:pPr>
        <w:tabs>
          <w:tab w:val="num" w:pos="720"/>
        </w:tabs>
        <w:ind w:left="720" w:hanging="360"/>
      </w:pPr>
      <w:rPr>
        <w:rFonts w:hint="default"/>
      </w:rPr>
    </w:lvl>
    <w:lvl w:ilvl="1" w:tplc="7610D5DE">
      <w:numFmt w:val="none"/>
      <w:lvlText w:val=""/>
      <w:lvlJc w:val="left"/>
      <w:pPr>
        <w:tabs>
          <w:tab w:val="num" w:pos="360"/>
        </w:tabs>
      </w:pPr>
    </w:lvl>
    <w:lvl w:ilvl="2" w:tplc="4628EFAC">
      <w:numFmt w:val="none"/>
      <w:lvlText w:val=""/>
      <w:lvlJc w:val="left"/>
      <w:pPr>
        <w:tabs>
          <w:tab w:val="num" w:pos="360"/>
        </w:tabs>
      </w:pPr>
    </w:lvl>
    <w:lvl w:ilvl="3" w:tplc="2B888394">
      <w:numFmt w:val="none"/>
      <w:lvlText w:val=""/>
      <w:lvlJc w:val="left"/>
      <w:pPr>
        <w:tabs>
          <w:tab w:val="num" w:pos="360"/>
        </w:tabs>
      </w:pPr>
    </w:lvl>
    <w:lvl w:ilvl="4" w:tplc="359E3F26">
      <w:numFmt w:val="none"/>
      <w:lvlText w:val=""/>
      <w:lvlJc w:val="left"/>
      <w:pPr>
        <w:tabs>
          <w:tab w:val="num" w:pos="360"/>
        </w:tabs>
      </w:pPr>
    </w:lvl>
    <w:lvl w:ilvl="5" w:tplc="23668308">
      <w:numFmt w:val="none"/>
      <w:lvlText w:val=""/>
      <w:lvlJc w:val="left"/>
      <w:pPr>
        <w:tabs>
          <w:tab w:val="num" w:pos="360"/>
        </w:tabs>
      </w:pPr>
    </w:lvl>
    <w:lvl w:ilvl="6" w:tplc="45C8793E">
      <w:numFmt w:val="none"/>
      <w:lvlText w:val=""/>
      <w:lvlJc w:val="left"/>
      <w:pPr>
        <w:tabs>
          <w:tab w:val="num" w:pos="360"/>
        </w:tabs>
      </w:pPr>
    </w:lvl>
    <w:lvl w:ilvl="7" w:tplc="A2285A64">
      <w:numFmt w:val="none"/>
      <w:lvlText w:val=""/>
      <w:lvlJc w:val="left"/>
      <w:pPr>
        <w:tabs>
          <w:tab w:val="num" w:pos="360"/>
        </w:tabs>
      </w:pPr>
    </w:lvl>
    <w:lvl w:ilvl="8" w:tplc="1340E112">
      <w:numFmt w:val="none"/>
      <w:lvlText w:val=""/>
      <w:lvlJc w:val="left"/>
      <w:pPr>
        <w:tabs>
          <w:tab w:val="num" w:pos="360"/>
        </w:tabs>
      </w:pPr>
    </w:lvl>
  </w:abstractNum>
  <w:abstractNum w:abstractNumId="31">
    <w:nsid w:val="795202BE"/>
    <w:multiLevelType w:val="hybridMultilevel"/>
    <w:tmpl w:val="ED8CD4D6"/>
    <w:lvl w:ilvl="0" w:tplc="BCEAD708">
      <w:start w:val="1"/>
      <w:numFmt w:val="decimal"/>
      <w:lvlText w:val="%1."/>
      <w:lvlJc w:val="left"/>
      <w:pPr>
        <w:ind w:left="765" w:hanging="4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6"/>
  </w:num>
  <w:num w:numId="3">
    <w:abstractNumId w:val="3"/>
  </w:num>
  <w:num w:numId="4">
    <w:abstractNumId w:val="8"/>
  </w:num>
  <w:num w:numId="5">
    <w:abstractNumId w:val="7"/>
  </w:num>
  <w:num w:numId="6">
    <w:abstractNumId w:val="13"/>
  </w:num>
  <w:num w:numId="7">
    <w:abstractNumId w:val="22"/>
  </w:num>
  <w:num w:numId="8">
    <w:abstractNumId w:val="17"/>
  </w:num>
  <w:num w:numId="9">
    <w:abstractNumId w:val="5"/>
  </w:num>
  <w:num w:numId="10">
    <w:abstractNumId w:val="27"/>
  </w:num>
  <w:num w:numId="11">
    <w:abstractNumId w:val="10"/>
  </w:num>
  <w:num w:numId="12">
    <w:abstractNumId w:val="19"/>
  </w:num>
  <w:num w:numId="13">
    <w:abstractNumId w:val="4"/>
  </w:num>
  <w:num w:numId="14">
    <w:abstractNumId w:val="14"/>
  </w:num>
  <w:num w:numId="15">
    <w:abstractNumId w:val="9"/>
  </w:num>
  <w:num w:numId="16">
    <w:abstractNumId w:val="18"/>
  </w:num>
  <w:num w:numId="17">
    <w:abstractNumId w:val="15"/>
  </w:num>
  <w:num w:numId="18">
    <w:abstractNumId w:val="12"/>
  </w:num>
  <w:num w:numId="19">
    <w:abstractNumId w:val="6"/>
  </w:num>
  <w:num w:numId="20">
    <w:abstractNumId w:val="21"/>
  </w:num>
  <w:num w:numId="21">
    <w:abstractNumId w:val="11"/>
  </w:num>
  <w:num w:numId="22">
    <w:abstractNumId w:val="20"/>
  </w:num>
  <w:num w:numId="23">
    <w:abstractNumId w:val="26"/>
  </w:num>
  <w:num w:numId="24">
    <w:abstractNumId w:val="25"/>
  </w:num>
  <w:num w:numId="25">
    <w:abstractNumId w:val="30"/>
  </w:num>
  <w:num w:numId="26">
    <w:abstractNumId w:val="28"/>
  </w:num>
  <w:num w:numId="27">
    <w:abstractNumId w:val="31"/>
  </w:num>
  <w:num w:numId="28">
    <w:abstractNumId w:val="0"/>
  </w:num>
  <w:num w:numId="29">
    <w:abstractNumId w:val="1"/>
  </w:num>
  <w:num w:numId="30">
    <w:abstractNumId w:val="24"/>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B1"/>
    <w:rsid w:val="00005F53"/>
    <w:rsid w:val="000173FD"/>
    <w:rsid w:val="00023A6E"/>
    <w:rsid w:val="00031741"/>
    <w:rsid w:val="0004437C"/>
    <w:rsid w:val="00052D03"/>
    <w:rsid w:val="00052F1C"/>
    <w:rsid w:val="000573F7"/>
    <w:rsid w:val="000821B2"/>
    <w:rsid w:val="000925C4"/>
    <w:rsid w:val="000C4B9F"/>
    <w:rsid w:val="000C5452"/>
    <w:rsid w:val="000D1668"/>
    <w:rsid w:val="000D31B8"/>
    <w:rsid w:val="000E39B4"/>
    <w:rsid w:val="000E6875"/>
    <w:rsid w:val="000F6D99"/>
    <w:rsid w:val="00113771"/>
    <w:rsid w:val="00126D33"/>
    <w:rsid w:val="00126D93"/>
    <w:rsid w:val="001437CC"/>
    <w:rsid w:val="00147555"/>
    <w:rsid w:val="001720C2"/>
    <w:rsid w:val="00173CC8"/>
    <w:rsid w:val="00174D9C"/>
    <w:rsid w:val="0018096B"/>
    <w:rsid w:val="0019062B"/>
    <w:rsid w:val="0019124F"/>
    <w:rsid w:val="00192B76"/>
    <w:rsid w:val="001971BF"/>
    <w:rsid w:val="001A207D"/>
    <w:rsid w:val="001A3459"/>
    <w:rsid w:val="001B0A57"/>
    <w:rsid w:val="001C7FEC"/>
    <w:rsid w:val="001D268C"/>
    <w:rsid w:val="001E07D7"/>
    <w:rsid w:val="001F2BB7"/>
    <w:rsid w:val="00204F74"/>
    <w:rsid w:val="002407F6"/>
    <w:rsid w:val="00253BF1"/>
    <w:rsid w:val="00254264"/>
    <w:rsid w:val="00256568"/>
    <w:rsid w:val="00261AC5"/>
    <w:rsid w:val="00271B7A"/>
    <w:rsid w:val="00275813"/>
    <w:rsid w:val="00286A79"/>
    <w:rsid w:val="00294365"/>
    <w:rsid w:val="00295E9C"/>
    <w:rsid w:val="002B4CBE"/>
    <w:rsid w:val="002C2158"/>
    <w:rsid w:val="002D173D"/>
    <w:rsid w:val="002D25D4"/>
    <w:rsid w:val="002D7626"/>
    <w:rsid w:val="002E339D"/>
    <w:rsid w:val="002F6D51"/>
    <w:rsid w:val="002F7B48"/>
    <w:rsid w:val="0030172E"/>
    <w:rsid w:val="00322B21"/>
    <w:rsid w:val="0032556F"/>
    <w:rsid w:val="00330EF6"/>
    <w:rsid w:val="00340667"/>
    <w:rsid w:val="00340F06"/>
    <w:rsid w:val="00352A56"/>
    <w:rsid w:val="00367FB1"/>
    <w:rsid w:val="00370A2A"/>
    <w:rsid w:val="00376CAF"/>
    <w:rsid w:val="003818A1"/>
    <w:rsid w:val="003836A2"/>
    <w:rsid w:val="003A1EA0"/>
    <w:rsid w:val="003A2D73"/>
    <w:rsid w:val="003A3328"/>
    <w:rsid w:val="003C1CC1"/>
    <w:rsid w:val="003C27F6"/>
    <w:rsid w:val="003C5F8B"/>
    <w:rsid w:val="003C7B99"/>
    <w:rsid w:val="003F67F6"/>
    <w:rsid w:val="00413E75"/>
    <w:rsid w:val="0041768C"/>
    <w:rsid w:val="00426EC0"/>
    <w:rsid w:val="00455CD4"/>
    <w:rsid w:val="00456443"/>
    <w:rsid w:val="00464855"/>
    <w:rsid w:val="00467A01"/>
    <w:rsid w:val="0048314E"/>
    <w:rsid w:val="004856C5"/>
    <w:rsid w:val="00495BEF"/>
    <w:rsid w:val="00497245"/>
    <w:rsid w:val="004A1C34"/>
    <w:rsid w:val="004B20C1"/>
    <w:rsid w:val="004B5714"/>
    <w:rsid w:val="004C1B42"/>
    <w:rsid w:val="004C5151"/>
    <w:rsid w:val="004C52A2"/>
    <w:rsid w:val="004D5A4F"/>
    <w:rsid w:val="004D5D65"/>
    <w:rsid w:val="004D63FB"/>
    <w:rsid w:val="0052755A"/>
    <w:rsid w:val="005341B4"/>
    <w:rsid w:val="005426F2"/>
    <w:rsid w:val="00547E63"/>
    <w:rsid w:val="005616D4"/>
    <w:rsid w:val="00564B0C"/>
    <w:rsid w:val="00570162"/>
    <w:rsid w:val="00571BBB"/>
    <w:rsid w:val="005763CB"/>
    <w:rsid w:val="00580B1B"/>
    <w:rsid w:val="00581B0B"/>
    <w:rsid w:val="00586356"/>
    <w:rsid w:val="0058774F"/>
    <w:rsid w:val="00594A1A"/>
    <w:rsid w:val="005969F2"/>
    <w:rsid w:val="005B0058"/>
    <w:rsid w:val="005D1989"/>
    <w:rsid w:val="005D4C92"/>
    <w:rsid w:val="005F1CC1"/>
    <w:rsid w:val="00612A9D"/>
    <w:rsid w:val="00614EED"/>
    <w:rsid w:val="00617B38"/>
    <w:rsid w:val="0062314C"/>
    <w:rsid w:val="00631D21"/>
    <w:rsid w:val="0067147F"/>
    <w:rsid w:val="00676328"/>
    <w:rsid w:val="006777D5"/>
    <w:rsid w:val="00684716"/>
    <w:rsid w:val="006A6070"/>
    <w:rsid w:val="006B4C05"/>
    <w:rsid w:val="006D0531"/>
    <w:rsid w:val="006D129E"/>
    <w:rsid w:val="006D1633"/>
    <w:rsid w:val="006E3709"/>
    <w:rsid w:val="006E6B05"/>
    <w:rsid w:val="006F00C4"/>
    <w:rsid w:val="0070781A"/>
    <w:rsid w:val="007152BF"/>
    <w:rsid w:val="00717588"/>
    <w:rsid w:val="007317C4"/>
    <w:rsid w:val="007568C9"/>
    <w:rsid w:val="00757AE3"/>
    <w:rsid w:val="00766577"/>
    <w:rsid w:val="00766B23"/>
    <w:rsid w:val="00775F67"/>
    <w:rsid w:val="00782101"/>
    <w:rsid w:val="007869ED"/>
    <w:rsid w:val="007B13BB"/>
    <w:rsid w:val="007C217E"/>
    <w:rsid w:val="007D0D94"/>
    <w:rsid w:val="007D58D7"/>
    <w:rsid w:val="007D6B9E"/>
    <w:rsid w:val="007E6DCE"/>
    <w:rsid w:val="00801175"/>
    <w:rsid w:val="00812D46"/>
    <w:rsid w:val="0081393E"/>
    <w:rsid w:val="00857621"/>
    <w:rsid w:val="0086727B"/>
    <w:rsid w:val="00871AF3"/>
    <w:rsid w:val="00872126"/>
    <w:rsid w:val="00884264"/>
    <w:rsid w:val="008929B8"/>
    <w:rsid w:val="008A5D65"/>
    <w:rsid w:val="008A754B"/>
    <w:rsid w:val="008B3976"/>
    <w:rsid w:val="008C5683"/>
    <w:rsid w:val="008F01F4"/>
    <w:rsid w:val="008F169B"/>
    <w:rsid w:val="008F64E6"/>
    <w:rsid w:val="00905BA2"/>
    <w:rsid w:val="0091037D"/>
    <w:rsid w:val="0092749E"/>
    <w:rsid w:val="00927E5A"/>
    <w:rsid w:val="00945B36"/>
    <w:rsid w:val="009519D6"/>
    <w:rsid w:val="009633FC"/>
    <w:rsid w:val="00963800"/>
    <w:rsid w:val="00973189"/>
    <w:rsid w:val="00973F1A"/>
    <w:rsid w:val="00983BA8"/>
    <w:rsid w:val="009861D0"/>
    <w:rsid w:val="00993666"/>
    <w:rsid w:val="00995F93"/>
    <w:rsid w:val="009B0761"/>
    <w:rsid w:val="009C0D12"/>
    <w:rsid w:val="009C0E93"/>
    <w:rsid w:val="009E5F43"/>
    <w:rsid w:val="009F46F7"/>
    <w:rsid w:val="00A0054C"/>
    <w:rsid w:val="00A03FE2"/>
    <w:rsid w:val="00A20CB0"/>
    <w:rsid w:val="00A252E2"/>
    <w:rsid w:val="00A3649F"/>
    <w:rsid w:val="00A37020"/>
    <w:rsid w:val="00A43B41"/>
    <w:rsid w:val="00A54946"/>
    <w:rsid w:val="00A638CD"/>
    <w:rsid w:val="00A74702"/>
    <w:rsid w:val="00A75B2B"/>
    <w:rsid w:val="00A813A2"/>
    <w:rsid w:val="00A81EDD"/>
    <w:rsid w:val="00A84DF1"/>
    <w:rsid w:val="00AB4353"/>
    <w:rsid w:val="00AB4B39"/>
    <w:rsid w:val="00AB631D"/>
    <w:rsid w:val="00AC59A1"/>
    <w:rsid w:val="00AD7947"/>
    <w:rsid w:val="00B13267"/>
    <w:rsid w:val="00B401DA"/>
    <w:rsid w:val="00B42F46"/>
    <w:rsid w:val="00B53F7E"/>
    <w:rsid w:val="00B558ED"/>
    <w:rsid w:val="00B672A6"/>
    <w:rsid w:val="00B7173C"/>
    <w:rsid w:val="00B719C2"/>
    <w:rsid w:val="00B77592"/>
    <w:rsid w:val="00B7762E"/>
    <w:rsid w:val="00BA2576"/>
    <w:rsid w:val="00BA4130"/>
    <w:rsid w:val="00BA5EBD"/>
    <w:rsid w:val="00BD29E7"/>
    <w:rsid w:val="00BD36B5"/>
    <w:rsid w:val="00BD555C"/>
    <w:rsid w:val="00BF2BC7"/>
    <w:rsid w:val="00C03920"/>
    <w:rsid w:val="00C07BB7"/>
    <w:rsid w:val="00C11337"/>
    <w:rsid w:val="00C30375"/>
    <w:rsid w:val="00C30A5E"/>
    <w:rsid w:val="00C30AD4"/>
    <w:rsid w:val="00C428AE"/>
    <w:rsid w:val="00C55D72"/>
    <w:rsid w:val="00C60548"/>
    <w:rsid w:val="00C74CEE"/>
    <w:rsid w:val="00C858D5"/>
    <w:rsid w:val="00CA24E4"/>
    <w:rsid w:val="00CA2F1D"/>
    <w:rsid w:val="00CA3DCF"/>
    <w:rsid w:val="00CB0CE4"/>
    <w:rsid w:val="00CD646A"/>
    <w:rsid w:val="00CE0536"/>
    <w:rsid w:val="00CE214D"/>
    <w:rsid w:val="00D0029F"/>
    <w:rsid w:val="00D2697E"/>
    <w:rsid w:val="00D3385C"/>
    <w:rsid w:val="00D36EF3"/>
    <w:rsid w:val="00D41938"/>
    <w:rsid w:val="00D67FDB"/>
    <w:rsid w:val="00D957FB"/>
    <w:rsid w:val="00DA7EDB"/>
    <w:rsid w:val="00DB6365"/>
    <w:rsid w:val="00DB73C8"/>
    <w:rsid w:val="00DB7481"/>
    <w:rsid w:val="00DC2E5A"/>
    <w:rsid w:val="00DC50BA"/>
    <w:rsid w:val="00DD5204"/>
    <w:rsid w:val="00DD57C6"/>
    <w:rsid w:val="00DD6008"/>
    <w:rsid w:val="00DE6864"/>
    <w:rsid w:val="00DF2342"/>
    <w:rsid w:val="00DF3150"/>
    <w:rsid w:val="00E071CA"/>
    <w:rsid w:val="00E14C71"/>
    <w:rsid w:val="00E20E2F"/>
    <w:rsid w:val="00E274B5"/>
    <w:rsid w:val="00E331B3"/>
    <w:rsid w:val="00E43EB5"/>
    <w:rsid w:val="00E46FD4"/>
    <w:rsid w:val="00E507B6"/>
    <w:rsid w:val="00E60E19"/>
    <w:rsid w:val="00E670BB"/>
    <w:rsid w:val="00E67296"/>
    <w:rsid w:val="00E7115A"/>
    <w:rsid w:val="00E74C4D"/>
    <w:rsid w:val="00E863C3"/>
    <w:rsid w:val="00EA3012"/>
    <w:rsid w:val="00EB3FF0"/>
    <w:rsid w:val="00EC06AB"/>
    <w:rsid w:val="00EC61E7"/>
    <w:rsid w:val="00EE43D3"/>
    <w:rsid w:val="00EE5823"/>
    <w:rsid w:val="00F12ED9"/>
    <w:rsid w:val="00F14193"/>
    <w:rsid w:val="00F16A78"/>
    <w:rsid w:val="00F17B13"/>
    <w:rsid w:val="00F22FCE"/>
    <w:rsid w:val="00F238FC"/>
    <w:rsid w:val="00F46154"/>
    <w:rsid w:val="00F60160"/>
    <w:rsid w:val="00F710C0"/>
    <w:rsid w:val="00F7132F"/>
    <w:rsid w:val="00FA6712"/>
    <w:rsid w:val="00FB0E23"/>
    <w:rsid w:val="00FC3B6A"/>
    <w:rsid w:val="00FC6EC0"/>
    <w:rsid w:val="00FD74AE"/>
    <w:rsid w:val="00FE18F9"/>
    <w:rsid w:val="00FF1AEB"/>
    <w:rsid w:val="00FF35A4"/>
    <w:rsid w:val="00FF3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FB1"/>
    <w:pPr>
      <w:spacing w:after="200" w:line="276" w:lineRule="auto"/>
    </w:pPr>
    <w:rPr>
      <w:rFonts w:ascii="Calibri" w:eastAsia="Times New Roman" w:hAnsi="Calibri" w:cs="Calibri"/>
      <w:lang w:eastAsia="ru-RU"/>
    </w:rPr>
  </w:style>
  <w:style w:type="paragraph" w:styleId="1">
    <w:name w:val="heading 1"/>
    <w:aliases w:val="Document Header1"/>
    <w:basedOn w:val="a"/>
    <w:next w:val="a"/>
    <w:link w:val="10"/>
    <w:uiPriority w:val="99"/>
    <w:qFormat/>
    <w:rsid w:val="00367FB1"/>
    <w:pPr>
      <w:keepNext/>
      <w:spacing w:after="0" w:line="240" w:lineRule="auto"/>
      <w:outlineLvl w:val="0"/>
    </w:pPr>
    <w:rPr>
      <w:rFonts w:ascii="Courier New" w:eastAsia="Calibri" w:hAnsi="Courier New" w:cs="Courier New"/>
      <w:sz w:val="20"/>
      <w:szCs w:val="20"/>
    </w:rPr>
  </w:style>
  <w:style w:type="paragraph" w:styleId="2">
    <w:name w:val="heading 2"/>
    <w:basedOn w:val="a"/>
    <w:next w:val="a"/>
    <w:link w:val="20"/>
    <w:uiPriority w:val="99"/>
    <w:qFormat/>
    <w:rsid w:val="00367FB1"/>
    <w:pPr>
      <w:keepNext/>
      <w:spacing w:before="240" w:after="60" w:line="240" w:lineRule="auto"/>
      <w:outlineLvl w:val="1"/>
    </w:pPr>
    <w:rPr>
      <w:rFonts w:ascii="Cambria" w:hAnsi="Cambria" w:cs="Cambria"/>
      <w:b/>
      <w:bCs/>
      <w:i/>
      <w:iCs/>
      <w:sz w:val="20"/>
      <w:szCs w:val="20"/>
    </w:rPr>
  </w:style>
  <w:style w:type="paragraph" w:styleId="3">
    <w:name w:val="heading 3"/>
    <w:basedOn w:val="a"/>
    <w:next w:val="a"/>
    <w:link w:val="30"/>
    <w:uiPriority w:val="99"/>
    <w:qFormat/>
    <w:rsid w:val="00367FB1"/>
    <w:pPr>
      <w:keepNext/>
      <w:keepLines/>
      <w:spacing w:before="40" w:after="0" w:line="240" w:lineRule="auto"/>
      <w:outlineLvl w:val="2"/>
    </w:pPr>
    <w:rPr>
      <w:rFonts w:ascii="Calibri Light" w:hAnsi="Calibri Light" w:cs="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367FB1"/>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367FB1"/>
    <w:rPr>
      <w:rFonts w:ascii="Cambria" w:eastAsia="Times New Roman" w:hAnsi="Cambria" w:cs="Cambria"/>
      <w:b/>
      <w:bCs/>
      <w:i/>
      <w:iCs/>
      <w:sz w:val="20"/>
      <w:szCs w:val="20"/>
      <w:lang w:eastAsia="ru-RU"/>
    </w:rPr>
  </w:style>
  <w:style w:type="character" w:customStyle="1" w:styleId="30">
    <w:name w:val="Заголовок 3 Знак"/>
    <w:basedOn w:val="a0"/>
    <w:link w:val="3"/>
    <w:uiPriority w:val="99"/>
    <w:rsid w:val="00367FB1"/>
    <w:rPr>
      <w:rFonts w:ascii="Calibri Light" w:eastAsia="Times New Roman" w:hAnsi="Calibri Light" w:cs="Calibri Light"/>
      <w:color w:val="1F4D78"/>
      <w:sz w:val="24"/>
      <w:szCs w:val="24"/>
      <w:lang w:eastAsia="ru-RU"/>
    </w:rPr>
  </w:style>
  <w:style w:type="paragraph" w:customStyle="1" w:styleId="a3">
    <w:name w:val="Знак"/>
    <w:basedOn w:val="a"/>
    <w:uiPriority w:val="99"/>
    <w:rsid w:val="00367FB1"/>
    <w:pPr>
      <w:spacing w:after="160" w:line="240" w:lineRule="exact"/>
    </w:pPr>
    <w:rPr>
      <w:rFonts w:ascii="Verdana" w:eastAsia="Calibri" w:hAnsi="Verdana" w:cs="Verdana"/>
      <w:sz w:val="20"/>
      <w:szCs w:val="20"/>
      <w:lang w:val="en-US" w:eastAsia="en-US"/>
    </w:rPr>
  </w:style>
  <w:style w:type="character" w:customStyle="1" w:styleId="TitleChar">
    <w:name w:val="Title Char"/>
    <w:aliases w:val="Знак Char,Знак1 Char,Title Char2"/>
    <w:uiPriority w:val="99"/>
    <w:locked/>
    <w:rsid w:val="00367FB1"/>
    <w:rPr>
      <w:rFonts w:ascii="Cambria" w:hAnsi="Cambria" w:cs="Cambria"/>
      <w:b/>
      <w:bCs/>
      <w:kern w:val="28"/>
      <w:sz w:val="32"/>
      <w:szCs w:val="32"/>
    </w:rPr>
  </w:style>
  <w:style w:type="paragraph" w:styleId="a4">
    <w:name w:val="Title"/>
    <w:aliases w:val="Знак1,Знак11,Знак3, Знак"/>
    <w:basedOn w:val="a"/>
    <w:link w:val="21"/>
    <w:uiPriority w:val="99"/>
    <w:qFormat/>
    <w:rsid w:val="00367FB1"/>
    <w:pPr>
      <w:spacing w:after="0" w:line="240" w:lineRule="auto"/>
      <w:jc w:val="center"/>
    </w:pPr>
    <w:rPr>
      <w:rFonts w:ascii="Cambria" w:hAnsi="Cambria" w:cs="Cambria"/>
      <w:b/>
      <w:bCs/>
      <w:kern w:val="28"/>
      <w:sz w:val="32"/>
      <w:szCs w:val="32"/>
      <w:lang w:eastAsia="en-US"/>
    </w:rPr>
  </w:style>
  <w:style w:type="character" w:customStyle="1" w:styleId="a5">
    <w:name w:val="Название Знак"/>
    <w:aliases w:val="Знак Знак, Знак Знак"/>
    <w:basedOn w:val="a0"/>
    <w:link w:val="31"/>
    <w:uiPriority w:val="99"/>
    <w:qFormat/>
    <w:rsid w:val="00367FB1"/>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TitleChar1">
    <w:name w:val="Title Char1"/>
    <w:aliases w:val="Знак1 Char1,Знак11 Char,Знак3 Char"/>
    <w:basedOn w:val="a0"/>
    <w:uiPriority w:val="10"/>
    <w:rsid w:val="00367FB1"/>
    <w:rPr>
      <w:rFonts w:asciiTheme="majorHAnsi" w:eastAsiaTheme="majorEastAsia" w:hAnsiTheme="majorHAnsi" w:cstheme="majorBidi"/>
      <w:b/>
      <w:bCs/>
      <w:kern w:val="28"/>
      <w:sz w:val="32"/>
      <w:szCs w:val="32"/>
    </w:rPr>
  </w:style>
  <w:style w:type="character" w:customStyle="1" w:styleId="21">
    <w:name w:val="Название Знак2"/>
    <w:aliases w:val="Знак1 Знак,Знак11 Знак,Знак3 Знак, Знак Знак1"/>
    <w:basedOn w:val="a0"/>
    <w:link w:val="a4"/>
    <w:uiPriority w:val="99"/>
    <w:locked/>
    <w:rsid w:val="00367FB1"/>
    <w:rPr>
      <w:rFonts w:ascii="Cambria" w:eastAsia="Times New Roman" w:hAnsi="Cambria" w:cs="Cambria"/>
      <w:b/>
      <w:bCs/>
      <w:kern w:val="28"/>
      <w:sz w:val="32"/>
      <w:szCs w:val="32"/>
    </w:rPr>
  </w:style>
  <w:style w:type="character" w:customStyle="1" w:styleId="11">
    <w:name w:val="Название Знак1"/>
    <w:aliases w:val="Знак1 Знак1"/>
    <w:basedOn w:val="a0"/>
    <w:uiPriority w:val="99"/>
    <w:rsid w:val="00367FB1"/>
    <w:rPr>
      <w:rFonts w:ascii="Calibri Light" w:hAnsi="Calibri Light" w:cs="Calibri Light"/>
      <w:color w:val="auto"/>
      <w:spacing w:val="5"/>
      <w:kern w:val="28"/>
      <w:sz w:val="52"/>
      <w:szCs w:val="52"/>
      <w:lang w:eastAsia="ru-RU"/>
    </w:rPr>
  </w:style>
  <w:style w:type="paragraph" w:styleId="22">
    <w:name w:val="Body Text 2"/>
    <w:basedOn w:val="a"/>
    <w:link w:val="23"/>
    <w:uiPriority w:val="99"/>
    <w:qFormat/>
    <w:rsid w:val="00367FB1"/>
    <w:pPr>
      <w:spacing w:after="120" w:line="480" w:lineRule="auto"/>
    </w:pPr>
    <w:rPr>
      <w:rFonts w:eastAsia="Calibri"/>
      <w:sz w:val="20"/>
      <w:szCs w:val="20"/>
    </w:rPr>
  </w:style>
  <w:style w:type="character" w:customStyle="1" w:styleId="23">
    <w:name w:val="Основной текст 2 Знак"/>
    <w:basedOn w:val="a0"/>
    <w:link w:val="22"/>
    <w:uiPriority w:val="99"/>
    <w:qFormat/>
    <w:rsid w:val="00367FB1"/>
    <w:rPr>
      <w:rFonts w:ascii="Calibri" w:eastAsia="Calibri" w:hAnsi="Calibri" w:cs="Calibri"/>
      <w:sz w:val="20"/>
      <w:szCs w:val="20"/>
      <w:lang w:eastAsia="ru-RU"/>
    </w:rPr>
  </w:style>
  <w:style w:type="paragraph" w:styleId="a6">
    <w:name w:val="Balloon Text"/>
    <w:basedOn w:val="a"/>
    <w:link w:val="a7"/>
    <w:uiPriority w:val="99"/>
    <w:semiHidden/>
    <w:rsid w:val="00367F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7FB1"/>
    <w:rPr>
      <w:rFonts w:ascii="Tahoma" w:eastAsia="Times New Roman" w:hAnsi="Tahoma" w:cs="Tahoma"/>
      <w:sz w:val="16"/>
      <w:szCs w:val="16"/>
      <w:lang w:eastAsia="ru-RU"/>
    </w:rPr>
  </w:style>
  <w:style w:type="paragraph" w:styleId="a8">
    <w:name w:val="List Paragraph"/>
    <w:basedOn w:val="a"/>
    <w:link w:val="a9"/>
    <w:uiPriority w:val="34"/>
    <w:qFormat/>
    <w:rsid w:val="00367FB1"/>
    <w:pPr>
      <w:spacing w:after="0" w:line="240" w:lineRule="auto"/>
      <w:ind w:left="720"/>
    </w:pPr>
    <w:rPr>
      <w:rFonts w:eastAsia="Calibri" w:cs="Times New Roman"/>
      <w:sz w:val="24"/>
      <w:szCs w:val="24"/>
    </w:rPr>
  </w:style>
  <w:style w:type="character" w:customStyle="1" w:styleId="a9">
    <w:name w:val="Абзац списка Знак"/>
    <w:link w:val="a8"/>
    <w:uiPriority w:val="34"/>
    <w:locked/>
    <w:rsid w:val="00367FB1"/>
    <w:rPr>
      <w:rFonts w:ascii="Calibri" w:eastAsia="Calibri" w:hAnsi="Calibri" w:cs="Times New Roman"/>
      <w:sz w:val="24"/>
      <w:szCs w:val="24"/>
      <w:lang w:eastAsia="ru-RU"/>
    </w:rPr>
  </w:style>
  <w:style w:type="character" w:customStyle="1" w:styleId="ConsPlusNormal">
    <w:name w:val="ConsPlusNormal Знак"/>
    <w:link w:val="ConsPlusNormal0"/>
    <w:uiPriority w:val="99"/>
    <w:locked/>
    <w:rsid w:val="00367FB1"/>
  </w:style>
  <w:style w:type="paragraph" w:customStyle="1" w:styleId="ConsPlusNormal0">
    <w:name w:val="ConsPlusNormal"/>
    <w:link w:val="ConsPlusNormal"/>
    <w:uiPriority w:val="99"/>
    <w:rsid w:val="00367FB1"/>
    <w:pPr>
      <w:widowControl w:val="0"/>
      <w:autoSpaceDE w:val="0"/>
      <w:autoSpaceDN w:val="0"/>
      <w:spacing w:after="0" w:line="240" w:lineRule="auto"/>
    </w:pPr>
  </w:style>
  <w:style w:type="paragraph" w:customStyle="1" w:styleId="p6">
    <w:name w:val="p6"/>
    <w:basedOn w:val="a"/>
    <w:uiPriority w:val="99"/>
    <w:rsid w:val="00367FB1"/>
    <w:pPr>
      <w:spacing w:before="100" w:beforeAutospacing="1" w:after="100" w:afterAutospacing="1" w:line="240" w:lineRule="auto"/>
    </w:pPr>
    <w:rPr>
      <w:rFonts w:eastAsia="Calibri"/>
      <w:sz w:val="24"/>
      <w:szCs w:val="24"/>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367FB1"/>
    <w:pPr>
      <w:spacing w:before="100" w:beforeAutospacing="1" w:after="100" w:afterAutospacing="1" w:line="240" w:lineRule="auto"/>
    </w:pPr>
    <w:rPr>
      <w:rFonts w:eastAsia="Calibri" w:cs="Times New Roman"/>
      <w:sz w:val="24"/>
      <w:szCs w:val="24"/>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uiPriority w:val="99"/>
    <w:locked/>
    <w:rsid w:val="00367FB1"/>
    <w:rPr>
      <w:rFonts w:ascii="Calibri" w:eastAsia="Calibri" w:hAnsi="Calibri" w:cs="Times New Roman"/>
      <w:sz w:val="24"/>
      <w:szCs w:val="24"/>
      <w:lang w:eastAsia="ru-RU"/>
    </w:rPr>
  </w:style>
  <w:style w:type="character" w:styleId="ab">
    <w:name w:val="Emphasis"/>
    <w:basedOn w:val="a0"/>
    <w:uiPriority w:val="99"/>
    <w:qFormat/>
    <w:rsid w:val="00367FB1"/>
    <w:rPr>
      <w:i/>
      <w:iCs/>
    </w:rPr>
  </w:style>
  <w:style w:type="character" w:styleId="ac">
    <w:name w:val="Hyperlink"/>
    <w:basedOn w:val="a0"/>
    <w:uiPriority w:val="99"/>
    <w:rsid w:val="00367FB1"/>
    <w:rPr>
      <w:color w:val="0000FF"/>
      <w:u w:val="single"/>
    </w:rPr>
  </w:style>
  <w:style w:type="paragraph" w:customStyle="1" w:styleId="ad">
    <w:name w:val="Название проектного документа"/>
    <w:basedOn w:val="a"/>
    <w:uiPriority w:val="99"/>
    <w:rsid w:val="00367FB1"/>
    <w:pPr>
      <w:widowControl w:val="0"/>
      <w:spacing w:after="0" w:line="240" w:lineRule="auto"/>
      <w:ind w:left="1701"/>
      <w:jc w:val="center"/>
    </w:pPr>
    <w:rPr>
      <w:rFonts w:ascii="Arial" w:hAnsi="Arial" w:cs="Arial"/>
      <w:b/>
      <w:bCs/>
      <w:color w:val="000080"/>
      <w:sz w:val="32"/>
      <w:szCs w:val="32"/>
    </w:rPr>
  </w:style>
  <w:style w:type="character" w:customStyle="1" w:styleId="FontStyle32">
    <w:name w:val="Font Style32"/>
    <w:uiPriority w:val="99"/>
    <w:rsid w:val="00367FB1"/>
    <w:rPr>
      <w:rFonts w:ascii="Times New Roman" w:hAnsi="Times New Roman" w:cs="Times New Roman"/>
      <w:sz w:val="24"/>
      <w:szCs w:val="24"/>
    </w:rPr>
  </w:style>
  <w:style w:type="paragraph" w:styleId="ae">
    <w:name w:val="No Spacing"/>
    <w:uiPriority w:val="99"/>
    <w:qFormat/>
    <w:rsid w:val="00367FB1"/>
    <w:pPr>
      <w:spacing w:after="0" w:line="240" w:lineRule="auto"/>
    </w:pPr>
    <w:rPr>
      <w:rFonts w:ascii="Calibri" w:eastAsia="Calibri" w:hAnsi="Calibri" w:cs="Calibri"/>
    </w:rPr>
  </w:style>
  <w:style w:type="paragraph" w:customStyle="1" w:styleId="13">
    <w:name w:val="Обычный1"/>
    <w:uiPriority w:val="99"/>
    <w:rsid w:val="00367FB1"/>
    <w:pPr>
      <w:suppressAutoHyphens/>
      <w:snapToGrid w:val="0"/>
      <w:spacing w:after="0" w:line="240" w:lineRule="auto"/>
    </w:pPr>
    <w:rPr>
      <w:rFonts w:ascii="Arial" w:eastAsia="Calibri" w:hAnsi="Arial" w:cs="Arial"/>
      <w:sz w:val="18"/>
      <w:szCs w:val="18"/>
      <w:lang w:eastAsia="ar-SA"/>
    </w:rPr>
  </w:style>
  <w:style w:type="paragraph" w:customStyle="1" w:styleId="af">
    <w:name w:val="Стиль"/>
    <w:uiPriority w:val="99"/>
    <w:rsid w:val="00367F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Plain Text"/>
    <w:basedOn w:val="a"/>
    <w:link w:val="af1"/>
    <w:uiPriority w:val="99"/>
    <w:rsid w:val="00367FB1"/>
    <w:pPr>
      <w:spacing w:after="0" w:line="240" w:lineRule="auto"/>
    </w:pPr>
    <w:rPr>
      <w:rFonts w:ascii="Consolas" w:eastAsia="Calibri" w:hAnsi="Consolas" w:cs="Consolas"/>
      <w:sz w:val="21"/>
      <w:szCs w:val="21"/>
      <w:lang w:eastAsia="en-US"/>
    </w:rPr>
  </w:style>
  <w:style w:type="character" w:customStyle="1" w:styleId="af1">
    <w:name w:val="Текст Знак"/>
    <w:basedOn w:val="a0"/>
    <w:link w:val="af0"/>
    <w:uiPriority w:val="99"/>
    <w:rsid w:val="00367FB1"/>
    <w:rPr>
      <w:rFonts w:ascii="Consolas" w:eastAsia="Calibri" w:hAnsi="Consolas" w:cs="Consolas"/>
      <w:sz w:val="21"/>
      <w:szCs w:val="21"/>
    </w:rPr>
  </w:style>
  <w:style w:type="paragraph" w:customStyle="1" w:styleId="western">
    <w:name w:val="western"/>
    <w:basedOn w:val="a"/>
    <w:uiPriority w:val="99"/>
    <w:rsid w:val="00367FB1"/>
    <w:pPr>
      <w:spacing w:before="100" w:beforeAutospacing="1" w:after="100" w:afterAutospacing="1" w:line="240" w:lineRule="auto"/>
    </w:pPr>
    <w:rPr>
      <w:rFonts w:ascii="Times New Roman" w:hAnsi="Times New Roman" w:cs="Times New Roman"/>
      <w:sz w:val="24"/>
      <w:szCs w:val="24"/>
    </w:rPr>
  </w:style>
  <w:style w:type="paragraph" w:styleId="HTML">
    <w:name w:val="HTML Preformatted"/>
    <w:basedOn w:val="a"/>
    <w:link w:val="HTML0"/>
    <w:uiPriority w:val="99"/>
    <w:rsid w:val="00367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367FB1"/>
    <w:rPr>
      <w:rFonts w:ascii="Courier New" w:eastAsia="Calibri" w:hAnsi="Courier New" w:cs="Courier New"/>
      <w:sz w:val="20"/>
      <w:szCs w:val="20"/>
      <w:lang w:eastAsia="ru-RU"/>
    </w:rPr>
  </w:style>
  <w:style w:type="character" w:styleId="af2">
    <w:name w:val="Strong"/>
    <w:basedOn w:val="a0"/>
    <w:uiPriority w:val="99"/>
    <w:qFormat/>
    <w:rsid w:val="00367FB1"/>
    <w:rPr>
      <w:b/>
      <w:bCs/>
    </w:rPr>
  </w:style>
  <w:style w:type="paragraph" w:customStyle="1" w:styleId="ConsPlusTitle">
    <w:name w:val="ConsPlusTitle"/>
    <w:uiPriority w:val="99"/>
    <w:rsid w:val="00367FB1"/>
    <w:pPr>
      <w:widowControl w:val="0"/>
      <w:autoSpaceDE w:val="0"/>
      <w:autoSpaceDN w:val="0"/>
      <w:spacing w:after="0" w:line="240" w:lineRule="auto"/>
    </w:pPr>
    <w:rPr>
      <w:rFonts w:ascii="Calibri" w:eastAsia="Times New Roman" w:hAnsi="Calibri" w:cs="Calibri"/>
      <w:b/>
      <w:bCs/>
      <w:lang w:eastAsia="ru-RU"/>
    </w:rPr>
  </w:style>
  <w:style w:type="paragraph" w:styleId="af3">
    <w:name w:val="header"/>
    <w:basedOn w:val="a"/>
    <w:link w:val="af4"/>
    <w:uiPriority w:val="99"/>
    <w:rsid w:val="00367FB1"/>
    <w:pPr>
      <w:tabs>
        <w:tab w:val="center" w:pos="4677"/>
        <w:tab w:val="right" w:pos="9355"/>
      </w:tabs>
      <w:spacing w:after="0" w:line="240" w:lineRule="auto"/>
    </w:pPr>
    <w:rPr>
      <w:rFonts w:eastAsia="Calibri"/>
      <w:sz w:val="20"/>
      <w:szCs w:val="20"/>
    </w:rPr>
  </w:style>
  <w:style w:type="character" w:customStyle="1" w:styleId="af4">
    <w:name w:val="Верхний колонтитул Знак"/>
    <w:basedOn w:val="a0"/>
    <w:link w:val="af3"/>
    <w:uiPriority w:val="99"/>
    <w:rsid w:val="00367FB1"/>
    <w:rPr>
      <w:rFonts w:ascii="Calibri" w:eastAsia="Calibri" w:hAnsi="Calibri" w:cs="Calibri"/>
      <w:sz w:val="20"/>
      <w:szCs w:val="20"/>
      <w:lang w:eastAsia="ru-RU"/>
    </w:rPr>
  </w:style>
  <w:style w:type="paragraph" w:styleId="af5">
    <w:name w:val="footer"/>
    <w:basedOn w:val="a"/>
    <w:link w:val="af6"/>
    <w:uiPriority w:val="99"/>
    <w:rsid w:val="00367FB1"/>
    <w:pPr>
      <w:tabs>
        <w:tab w:val="center" w:pos="4677"/>
        <w:tab w:val="right" w:pos="9355"/>
      </w:tabs>
      <w:spacing w:after="0" w:line="240" w:lineRule="auto"/>
    </w:pPr>
    <w:rPr>
      <w:rFonts w:eastAsia="Calibri"/>
      <w:sz w:val="20"/>
      <w:szCs w:val="20"/>
    </w:rPr>
  </w:style>
  <w:style w:type="character" w:customStyle="1" w:styleId="af6">
    <w:name w:val="Нижний колонтитул Знак"/>
    <w:basedOn w:val="a0"/>
    <w:link w:val="af5"/>
    <w:uiPriority w:val="99"/>
    <w:rsid w:val="00367FB1"/>
    <w:rPr>
      <w:rFonts w:ascii="Calibri" w:eastAsia="Calibri" w:hAnsi="Calibri" w:cs="Calibri"/>
      <w:sz w:val="20"/>
      <w:szCs w:val="20"/>
      <w:lang w:eastAsia="ru-RU"/>
    </w:rPr>
  </w:style>
  <w:style w:type="character" w:customStyle="1" w:styleId="FooterChar">
    <w:name w:val="Footer Char"/>
    <w:basedOn w:val="a0"/>
    <w:uiPriority w:val="99"/>
    <w:semiHidden/>
    <w:locked/>
    <w:rsid w:val="00367FB1"/>
    <w:rPr>
      <w:rFonts w:ascii="Times New Roman" w:hAnsi="Times New Roman" w:cs="Times New Roman"/>
      <w:sz w:val="24"/>
      <w:szCs w:val="24"/>
    </w:rPr>
  </w:style>
  <w:style w:type="character" w:styleId="af7">
    <w:name w:val="page number"/>
    <w:basedOn w:val="a0"/>
    <w:uiPriority w:val="99"/>
    <w:rsid w:val="00367FB1"/>
  </w:style>
  <w:style w:type="character" w:styleId="af8">
    <w:name w:val="FollowedHyperlink"/>
    <w:basedOn w:val="a0"/>
    <w:uiPriority w:val="99"/>
    <w:semiHidden/>
    <w:rsid w:val="00367FB1"/>
    <w:rPr>
      <w:color w:val="800080"/>
      <w:u w:val="single"/>
    </w:rPr>
  </w:style>
  <w:style w:type="character" w:customStyle="1" w:styleId="110">
    <w:name w:val="Заголовок 1 Знак1"/>
    <w:aliases w:val="Document Header1 Знак1"/>
    <w:uiPriority w:val="99"/>
    <w:rsid w:val="00367FB1"/>
    <w:rPr>
      <w:rFonts w:ascii="Cambria" w:hAnsi="Cambria" w:cs="Cambria"/>
      <w:b/>
      <w:bCs/>
      <w:color w:val="auto"/>
      <w:sz w:val="28"/>
      <w:szCs w:val="28"/>
    </w:rPr>
  </w:style>
  <w:style w:type="character" w:customStyle="1" w:styleId="BodyTextChar">
    <w:name w:val="Body Text Char"/>
    <w:uiPriority w:val="99"/>
    <w:semiHidden/>
    <w:locked/>
    <w:rsid w:val="00367FB1"/>
    <w:rPr>
      <w:rFonts w:ascii="Times New Roman" w:hAnsi="Times New Roman" w:cs="Times New Roman"/>
      <w:sz w:val="24"/>
      <w:szCs w:val="24"/>
    </w:rPr>
  </w:style>
  <w:style w:type="paragraph" w:customStyle="1" w:styleId="af9">
    <w:name w:val="Содержимое таблицы"/>
    <w:basedOn w:val="a"/>
    <w:uiPriority w:val="99"/>
    <w:semiHidden/>
    <w:rsid w:val="00367FB1"/>
    <w:pPr>
      <w:widowControl w:val="0"/>
      <w:suppressLineNumbers/>
      <w:suppressAutoHyphens/>
      <w:spacing w:after="0" w:line="240" w:lineRule="auto"/>
    </w:pPr>
    <w:rPr>
      <w:rFonts w:ascii="Liberation Serif" w:eastAsia="SimSun" w:hAnsi="Liberation Serif" w:cs="Liberation Serif"/>
      <w:kern w:val="2"/>
      <w:sz w:val="24"/>
      <w:szCs w:val="24"/>
      <w:lang w:eastAsia="zh-CN"/>
    </w:rPr>
  </w:style>
  <w:style w:type="paragraph" w:customStyle="1" w:styleId="consplusnormal1">
    <w:name w:val="consplusnormal"/>
    <w:basedOn w:val="a"/>
    <w:uiPriority w:val="99"/>
    <w:semiHidden/>
    <w:rsid w:val="00367FB1"/>
    <w:pPr>
      <w:spacing w:before="100" w:beforeAutospacing="1" w:after="100" w:afterAutospacing="1" w:line="240" w:lineRule="auto"/>
    </w:pPr>
    <w:rPr>
      <w:rFonts w:ascii="Times New Roman" w:hAnsi="Times New Roman" w:cs="Times New Roman"/>
      <w:sz w:val="24"/>
      <w:szCs w:val="24"/>
    </w:rPr>
  </w:style>
  <w:style w:type="paragraph" w:customStyle="1" w:styleId="consnonformat">
    <w:name w:val="consnonformat"/>
    <w:basedOn w:val="a"/>
    <w:uiPriority w:val="99"/>
    <w:semiHidden/>
    <w:rsid w:val="00367FB1"/>
    <w:pPr>
      <w:spacing w:before="100" w:beforeAutospacing="1" w:after="100" w:afterAutospacing="1" w:line="240" w:lineRule="auto"/>
    </w:pPr>
    <w:rPr>
      <w:rFonts w:eastAsia="Calibri"/>
      <w:sz w:val="24"/>
      <w:szCs w:val="24"/>
    </w:rPr>
  </w:style>
  <w:style w:type="paragraph" w:customStyle="1" w:styleId="consplusnonformat">
    <w:name w:val="consplusnonformat"/>
    <w:basedOn w:val="a"/>
    <w:uiPriority w:val="99"/>
    <w:semiHidden/>
    <w:rsid w:val="00367FB1"/>
    <w:pPr>
      <w:spacing w:before="100" w:beforeAutospacing="1" w:after="100" w:afterAutospacing="1" w:line="240" w:lineRule="auto"/>
    </w:pPr>
    <w:rPr>
      <w:rFonts w:eastAsia="Calibri"/>
      <w:sz w:val="24"/>
      <w:szCs w:val="24"/>
    </w:rPr>
  </w:style>
  <w:style w:type="paragraph" w:customStyle="1" w:styleId="subheader">
    <w:name w:val="subheader"/>
    <w:basedOn w:val="a"/>
    <w:uiPriority w:val="99"/>
    <w:semiHidden/>
    <w:rsid w:val="00367FB1"/>
    <w:pPr>
      <w:spacing w:before="100" w:beforeAutospacing="1" w:after="100" w:afterAutospacing="1" w:line="240" w:lineRule="auto"/>
    </w:pPr>
    <w:rPr>
      <w:rFonts w:eastAsia="Calibri"/>
      <w:sz w:val="24"/>
      <w:szCs w:val="24"/>
    </w:rPr>
  </w:style>
  <w:style w:type="paragraph" w:customStyle="1" w:styleId="p4">
    <w:name w:val="p4"/>
    <w:basedOn w:val="a"/>
    <w:uiPriority w:val="99"/>
    <w:semiHidden/>
    <w:rsid w:val="00367FB1"/>
    <w:pPr>
      <w:spacing w:before="100" w:beforeAutospacing="1" w:after="100" w:afterAutospacing="1" w:line="240" w:lineRule="auto"/>
    </w:pPr>
    <w:rPr>
      <w:rFonts w:ascii="Times New Roman" w:hAnsi="Times New Roman" w:cs="Times New Roman"/>
      <w:sz w:val="24"/>
      <w:szCs w:val="24"/>
    </w:rPr>
  </w:style>
  <w:style w:type="paragraph" w:customStyle="1" w:styleId="p5">
    <w:name w:val="p5"/>
    <w:basedOn w:val="a"/>
    <w:uiPriority w:val="99"/>
    <w:semiHidden/>
    <w:rsid w:val="00367FB1"/>
    <w:pPr>
      <w:spacing w:before="100" w:beforeAutospacing="1" w:after="100" w:afterAutospacing="1" w:line="240" w:lineRule="auto"/>
    </w:pPr>
    <w:rPr>
      <w:rFonts w:ascii="Times New Roman" w:hAnsi="Times New Roman" w:cs="Times New Roman"/>
      <w:sz w:val="24"/>
      <w:szCs w:val="24"/>
    </w:rPr>
  </w:style>
  <w:style w:type="paragraph" w:customStyle="1" w:styleId="ConsPlusNonformat0">
    <w:name w:val="ConsPlusNonformat"/>
    <w:uiPriority w:val="99"/>
    <w:semiHidden/>
    <w:rsid w:val="00367F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4">
    <w:name w:val="Обычный2"/>
    <w:uiPriority w:val="99"/>
    <w:semiHidden/>
    <w:rsid w:val="00367FB1"/>
    <w:pPr>
      <w:widowControl w:val="0"/>
      <w:snapToGrid w:val="0"/>
      <w:spacing w:after="0" w:line="240" w:lineRule="auto"/>
      <w:ind w:firstLine="520"/>
      <w:jc w:val="both"/>
    </w:pPr>
    <w:rPr>
      <w:rFonts w:ascii="Calibri" w:eastAsia="Calibri" w:hAnsi="Calibri" w:cs="Calibri"/>
      <w:sz w:val="20"/>
      <w:szCs w:val="20"/>
      <w:lang w:eastAsia="ru-RU"/>
    </w:rPr>
  </w:style>
  <w:style w:type="paragraph" w:customStyle="1" w:styleId="4">
    <w:name w:val="Обычный4"/>
    <w:uiPriority w:val="99"/>
    <w:semiHidden/>
    <w:rsid w:val="00367FB1"/>
    <w:pPr>
      <w:widowControl w:val="0"/>
      <w:snapToGrid w:val="0"/>
      <w:spacing w:after="0" w:line="240" w:lineRule="auto"/>
      <w:ind w:firstLine="520"/>
      <w:jc w:val="both"/>
    </w:pPr>
    <w:rPr>
      <w:rFonts w:ascii="Calibri" w:eastAsia="Calibri" w:hAnsi="Calibri" w:cs="Calibri"/>
      <w:sz w:val="20"/>
      <w:szCs w:val="20"/>
      <w:lang w:eastAsia="ru-RU"/>
    </w:rPr>
  </w:style>
  <w:style w:type="paragraph" w:customStyle="1" w:styleId="32">
    <w:name w:val="Обычный3"/>
    <w:uiPriority w:val="99"/>
    <w:semiHidden/>
    <w:rsid w:val="00367FB1"/>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5">
    <w:name w:val="Обычный5"/>
    <w:uiPriority w:val="99"/>
    <w:semiHidden/>
    <w:rsid w:val="00367FB1"/>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4">
    <w:name w:val="Абзац списка1"/>
    <w:basedOn w:val="a"/>
    <w:uiPriority w:val="99"/>
    <w:semiHidden/>
    <w:rsid w:val="00367FB1"/>
    <w:pPr>
      <w:spacing w:after="0" w:line="240" w:lineRule="auto"/>
      <w:ind w:left="720"/>
    </w:pPr>
    <w:rPr>
      <w:rFonts w:eastAsia="Calibri"/>
      <w:sz w:val="24"/>
      <w:szCs w:val="24"/>
    </w:rPr>
  </w:style>
  <w:style w:type="paragraph" w:customStyle="1" w:styleId="xl65">
    <w:name w:val="xl65"/>
    <w:basedOn w:val="a"/>
    <w:uiPriority w:val="99"/>
    <w:semiHidden/>
    <w:rsid w:val="00367FB1"/>
    <w:pPr>
      <w:spacing w:before="100" w:beforeAutospacing="1" w:after="100" w:afterAutospacing="1" w:line="240" w:lineRule="auto"/>
    </w:pPr>
    <w:rPr>
      <w:rFonts w:ascii="Times New Roman" w:hAnsi="Times New Roman" w:cs="Times New Roman"/>
      <w:sz w:val="16"/>
      <w:szCs w:val="16"/>
    </w:rPr>
  </w:style>
  <w:style w:type="paragraph" w:customStyle="1" w:styleId="xl66">
    <w:name w:val="xl66"/>
    <w:basedOn w:val="a"/>
    <w:uiPriority w:val="99"/>
    <w:semiHidden/>
    <w:rsid w:val="0036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rPr>
  </w:style>
  <w:style w:type="paragraph" w:customStyle="1" w:styleId="xl67">
    <w:name w:val="xl67"/>
    <w:basedOn w:val="a"/>
    <w:uiPriority w:val="99"/>
    <w:semiHidden/>
    <w:rsid w:val="0036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16"/>
      <w:szCs w:val="16"/>
    </w:rPr>
  </w:style>
  <w:style w:type="paragraph" w:customStyle="1" w:styleId="xl68">
    <w:name w:val="xl68"/>
    <w:basedOn w:val="a"/>
    <w:uiPriority w:val="99"/>
    <w:semiHidden/>
    <w:rsid w:val="0036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16"/>
      <w:szCs w:val="16"/>
    </w:rPr>
  </w:style>
  <w:style w:type="paragraph" w:customStyle="1" w:styleId="xl69">
    <w:name w:val="xl69"/>
    <w:basedOn w:val="a"/>
    <w:uiPriority w:val="99"/>
    <w:semiHidden/>
    <w:rsid w:val="00367FB1"/>
    <w:pPr>
      <w:spacing w:before="100" w:beforeAutospacing="1" w:after="100" w:afterAutospacing="1" w:line="240" w:lineRule="auto"/>
    </w:pPr>
    <w:rPr>
      <w:rFonts w:ascii="Times New Roman" w:hAnsi="Times New Roman" w:cs="Times New Roman"/>
      <w:sz w:val="16"/>
      <w:szCs w:val="16"/>
    </w:rPr>
  </w:style>
  <w:style w:type="paragraph" w:customStyle="1" w:styleId="xl70">
    <w:name w:val="xl70"/>
    <w:basedOn w:val="a"/>
    <w:uiPriority w:val="99"/>
    <w:semiHidden/>
    <w:rsid w:val="00367FB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hAnsi="Times New Roman" w:cs="Times New Roman"/>
      <w:sz w:val="16"/>
      <w:szCs w:val="16"/>
    </w:rPr>
  </w:style>
  <w:style w:type="paragraph" w:customStyle="1" w:styleId="xl71">
    <w:name w:val="xl71"/>
    <w:basedOn w:val="a"/>
    <w:uiPriority w:val="99"/>
    <w:semiHidden/>
    <w:rsid w:val="00367FB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hAnsi="Times New Roman" w:cs="Times New Roman"/>
      <w:sz w:val="16"/>
      <w:szCs w:val="16"/>
    </w:rPr>
  </w:style>
  <w:style w:type="paragraph" w:customStyle="1" w:styleId="xl72">
    <w:name w:val="xl72"/>
    <w:basedOn w:val="a"/>
    <w:uiPriority w:val="99"/>
    <w:semiHidden/>
    <w:rsid w:val="00367FB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hAnsi="Times New Roman" w:cs="Times New Roman"/>
      <w:sz w:val="16"/>
      <w:szCs w:val="16"/>
    </w:rPr>
  </w:style>
  <w:style w:type="paragraph" w:customStyle="1" w:styleId="xl73">
    <w:name w:val="xl73"/>
    <w:basedOn w:val="a"/>
    <w:uiPriority w:val="99"/>
    <w:semiHidden/>
    <w:rsid w:val="00367FB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hAnsi="Times New Roman" w:cs="Times New Roman"/>
      <w:sz w:val="16"/>
      <w:szCs w:val="16"/>
    </w:rPr>
  </w:style>
  <w:style w:type="paragraph" w:customStyle="1" w:styleId="xl74">
    <w:name w:val="xl74"/>
    <w:basedOn w:val="a"/>
    <w:uiPriority w:val="99"/>
    <w:semiHidden/>
    <w:rsid w:val="00367FB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hAnsi="Times New Roman" w:cs="Times New Roman"/>
      <w:sz w:val="16"/>
      <w:szCs w:val="16"/>
    </w:rPr>
  </w:style>
  <w:style w:type="paragraph" w:customStyle="1" w:styleId="xl75">
    <w:name w:val="xl75"/>
    <w:basedOn w:val="a"/>
    <w:uiPriority w:val="99"/>
    <w:semiHidden/>
    <w:rsid w:val="00367FB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hAnsi="Times New Roman" w:cs="Times New Roman"/>
      <w:sz w:val="16"/>
      <w:szCs w:val="16"/>
    </w:rPr>
  </w:style>
  <w:style w:type="paragraph" w:customStyle="1" w:styleId="xl76">
    <w:name w:val="xl76"/>
    <w:basedOn w:val="a"/>
    <w:uiPriority w:val="99"/>
    <w:semiHidden/>
    <w:rsid w:val="00367FB1"/>
    <w:pPr>
      <w:spacing w:before="100" w:beforeAutospacing="1" w:after="100" w:afterAutospacing="1" w:line="240" w:lineRule="auto"/>
    </w:pPr>
    <w:rPr>
      <w:rFonts w:ascii="Times New Roman" w:hAnsi="Times New Roman" w:cs="Times New Roman"/>
      <w:sz w:val="16"/>
      <w:szCs w:val="16"/>
    </w:rPr>
  </w:style>
  <w:style w:type="paragraph" w:customStyle="1" w:styleId="xl77">
    <w:name w:val="xl77"/>
    <w:basedOn w:val="a"/>
    <w:uiPriority w:val="99"/>
    <w:semiHidden/>
    <w:rsid w:val="00367FB1"/>
    <w:pPr>
      <w:spacing w:before="100" w:beforeAutospacing="1" w:after="100" w:afterAutospacing="1" w:line="240" w:lineRule="auto"/>
    </w:pPr>
    <w:rPr>
      <w:rFonts w:ascii="Times New Roman" w:hAnsi="Times New Roman" w:cs="Times New Roman"/>
      <w:sz w:val="16"/>
      <w:szCs w:val="16"/>
    </w:rPr>
  </w:style>
  <w:style w:type="paragraph" w:customStyle="1" w:styleId="xl78">
    <w:name w:val="xl78"/>
    <w:basedOn w:val="a"/>
    <w:uiPriority w:val="99"/>
    <w:semiHidden/>
    <w:rsid w:val="0036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rPr>
  </w:style>
  <w:style w:type="paragraph" w:customStyle="1" w:styleId="xl79">
    <w:name w:val="xl79"/>
    <w:basedOn w:val="a"/>
    <w:uiPriority w:val="99"/>
    <w:semiHidden/>
    <w:rsid w:val="0036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rPr>
  </w:style>
  <w:style w:type="paragraph" w:customStyle="1" w:styleId="xl80">
    <w:name w:val="xl80"/>
    <w:basedOn w:val="a"/>
    <w:uiPriority w:val="99"/>
    <w:semiHidden/>
    <w:rsid w:val="00367FB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hAnsi="Times New Roman" w:cs="Times New Roman"/>
      <w:sz w:val="16"/>
      <w:szCs w:val="16"/>
    </w:rPr>
  </w:style>
  <w:style w:type="paragraph" w:customStyle="1" w:styleId="xl81">
    <w:name w:val="xl81"/>
    <w:basedOn w:val="a"/>
    <w:uiPriority w:val="99"/>
    <w:semiHidden/>
    <w:rsid w:val="0036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rPr>
  </w:style>
  <w:style w:type="paragraph" w:customStyle="1" w:styleId="xl82">
    <w:name w:val="xl82"/>
    <w:basedOn w:val="a"/>
    <w:uiPriority w:val="99"/>
    <w:semiHidden/>
    <w:rsid w:val="00367FB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cs="Times New Roman"/>
      <w:sz w:val="16"/>
      <w:szCs w:val="16"/>
    </w:rPr>
  </w:style>
  <w:style w:type="paragraph" w:customStyle="1" w:styleId="xl83">
    <w:name w:val="xl83"/>
    <w:basedOn w:val="a"/>
    <w:uiPriority w:val="99"/>
    <w:semiHidden/>
    <w:rsid w:val="0036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rPr>
  </w:style>
  <w:style w:type="paragraph" w:customStyle="1" w:styleId="xl84">
    <w:name w:val="xl84"/>
    <w:basedOn w:val="a"/>
    <w:uiPriority w:val="99"/>
    <w:semiHidden/>
    <w:rsid w:val="00367FB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rPr>
  </w:style>
  <w:style w:type="paragraph" w:customStyle="1" w:styleId="xl85">
    <w:name w:val="xl85"/>
    <w:basedOn w:val="a"/>
    <w:uiPriority w:val="99"/>
    <w:semiHidden/>
    <w:rsid w:val="00367FB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rPr>
  </w:style>
  <w:style w:type="paragraph" w:customStyle="1" w:styleId="xl86">
    <w:name w:val="xl86"/>
    <w:basedOn w:val="a"/>
    <w:uiPriority w:val="99"/>
    <w:semiHidden/>
    <w:rsid w:val="00367FB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s="Times New Roman"/>
      <w:sz w:val="16"/>
      <w:szCs w:val="16"/>
    </w:rPr>
  </w:style>
  <w:style w:type="character" w:customStyle="1" w:styleId="40">
    <w:name w:val="Основной текст (4)_"/>
    <w:link w:val="41"/>
    <w:uiPriority w:val="99"/>
    <w:semiHidden/>
    <w:locked/>
    <w:rsid w:val="00367FB1"/>
    <w:rPr>
      <w:b/>
      <w:bCs/>
      <w:sz w:val="25"/>
      <w:szCs w:val="25"/>
      <w:shd w:val="clear" w:color="auto" w:fill="FFFFFF"/>
    </w:rPr>
  </w:style>
  <w:style w:type="paragraph" w:customStyle="1" w:styleId="41">
    <w:name w:val="Основной текст (4)"/>
    <w:basedOn w:val="a"/>
    <w:link w:val="40"/>
    <w:uiPriority w:val="99"/>
    <w:semiHidden/>
    <w:rsid w:val="00367FB1"/>
    <w:pPr>
      <w:widowControl w:val="0"/>
      <w:shd w:val="clear" w:color="auto" w:fill="FFFFFF"/>
      <w:spacing w:before="600" w:after="600" w:line="307" w:lineRule="exact"/>
      <w:jc w:val="both"/>
    </w:pPr>
    <w:rPr>
      <w:rFonts w:asciiTheme="minorHAnsi" w:eastAsiaTheme="minorHAnsi" w:hAnsiTheme="minorHAnsi" w:cstheme="minorBidi"/>
      <w:b/>
      <w:bCs/>
      <w:sz w:val="25"/>
      <w:szCs w:val="25"/>
      <w:lang w:eastAsia="en-US"/>
    </w:rPr>
  </w:style>
  <w:style w:type="paragraph" w:customStyle="1" w:styleId="33">
    <w:name w:val="Основной текст3"/>
    <w:basedOn w:val="a"/>
    <w:uiPriority w:val="99"/>
    <w:semiHidden/>
    <w:rsid w:val="00367FB1"/>
    <w:pPr>
      <w:widowControl w:val="0"/>
      <w:shd w:val="clear" w:color="auto" w:fill="FFFFFF"/>
      <w:spacing w:before="600" w:after="480" w:line="312" w:lineRule="exact"/>
      <w:jc w:val="both"/>
    </w:pPr>
    <w:rPr>
      <w:rFonts w:ascii="Times New Roman" w:hAnsi="Times New Roman" w:cs="Times New Roman"/>
      <w:sz w:val="24"/>
      <w:szCs w:val="24"/>
      <w:lang w:eastAsia="en-US"/>
    </w:rPr>
  </w:style>
  <w:style w:type="character" w:customStyle="1" w:styleId="50">
    <w:name w:val="Основной текст (5)_"/>
    <w:link w:val="51"/>
    <w:uiPriority w:val="99"/>
    <w:semiHidden/>
    <w:locked/>
    <w:rsid w:val="00367FB1"/>
    <w:rPr>
      <w:b/>
      <w:bCs/>
      <w:i/>
      <w:iCs/>
      <w:sz w:val="17"/>
      <w:szCs w:val="17"/>
      <w:shd w:val="clear" w:color="auto" w:fill="FFFFFF"/>
    </w:rPr>
  </w:style>
  <w:style w:type="paragraph" w:customStyle="1" w:styleId="51">
    <w:name w:val="Основной текст (5)"/>
    <w:basedOn w:val="a"/>
    <w:link w:val="50"/>
    <w:uiPriority w:val="99"/>
    <w:semiHidden/>
    <w:rsid w:val="00367FB1"/>
    <w:pPr>
      <w:widowControl w:val="0"/>
      <w:shd w:val="clear" w:color="auto" w:fill="FFFFFF"/>
      <w:spacing w:after="0" w:line="211" w:lineRule="exact"/>
      <w:jc w:val="right"/>
    </w:pPr>
    <w:rPr>
      <w:rFonts w:asciiTheme="minorHAnsi" w:eastAsiaTheme="minorHAnsi" w:hAnsiTheme="minorHAnsi" w:cstheme="minorBidi"/>
      <w:b/>
      <w:bCs/>
      <w:i/>
      <w:iCs/>
      <w:sz w:val="17"/>
      <w:szCs w:val="17"/>
      <w:lang w:eastAsia="en-US"/>
    </w:rPr>
  </w:style>
  <w:style w:type="character" w:customStyle="1" w:styleId="6">
    <w:name w:val="Основной текст (6)_"/>
    <w:link w:val="60"/>
    <w:uiPriority w:val="99"/>
    <w:semiHidden/>
    <w:locked/>
    <w:rsid w:val="00367FB1"/>
    <w:rPr>
      <w:b/>
      <w:bCs/>
      <w:i/>
      <w:iCs/>
      <w:sz w:val="16"/>
      <w:szCs w:val="16"/>
      <w:shd w:val="clear" w:color="auto" w:fill="FFFFFF"/>
    </w:rPr>
  </w:style>
  <w:style w:type="paragraph" w:customStyle="1" w:styleId="60">
    <w:name w:val="Основной текст (6)"/>
    <w:basedOn w:val="a"/>
    <w:link w:val="6"/>
    <w:uiPriority w:val="99"/>
    <w:semiHidden/>
    <w:rsid w:val="00367FB1"/>
    <w:pPr>
      <w:widowControl w:val="0"/>
      <w:shd w:val="clear" w:color="auto" w:fill="FFFFFF"/>
      <w:spacing w:after="840" w:line="211" w:lineRule="exact"/>
      <w:jc w:val="both"/>
    </w:pPr>
    <w:rPr>
      <w:rFonts w:asciiTheme="minorHAnsi" w:eastAsiaTheme="minorHAnsi" w:hAnsiTheme="minorHAnsi" w:cstheme="minorBidi"/>
      <w:b/>
      <w:bCs/>
      <w:i/>
      <w:iCs/>
      <w:sz w:val="16"/>
      <w:szCs w:val="16"/>
      <w:lang w:eastAsia="en-US"/>
    </w:rPr>
  </w:style>
  <w:style w:type="paragraph" w:styleId="afa">
    <w:name w:val="Body Text"/>
    <w:basedOn w:val="a"/>
    <w:link w:val="afb"/>
    <w:uiPriority w:val="99"/>
    <w:semiHidden/>
    <w:rsid w:val="00367FB1"/>
    <w:pPr>
      <w:spacing w:after="120" w:line="240" w:lineRule="auto"/>
    </w:pPr>
    <w:rPr>
      <w:rFonts w:eastAsia="Calibri"/>
      <w:sz w:val="24"/>
      <w:szCs w:val="24"/>
    </w:rPr>
  </w:style>
  <w:style w:type="character" w:customStyle="1" w:styleId="afb">
    <w:name w:val="Основной текст Знак"/>
    <w:basedOn w:val="a0"/>
    <w:link w:val="afa"/>
    <w:uiPriority w:val="99"/>
    <w:semiHidden/>
    <w:rsid w:val="00367FB1"/>
    <w:rPr>
      <w:rFonts w:ascii="Calibri" w:eastAsia="Calibri" w:hAnsi="Calibri" w:cs="Calibri"/>
      <w:sz w:val="24"/>
      <w:szCs w:val="24"/>
      <w:lang w:eastAsia="ru-RU"/>
    </w:rPr>
  </w:style>
  <w:style w:type="character" w:customStyle="1" w:styleId="15">
    <w:name w:val="Основной текст Знак1"/>
    <w:basedOn w:val="a0"/>
    <w:uiPriority w:val="99"/>
    <w:semiHidden/>
    <w:rsid w:val="00367FB1"/>
    <w:rPr>
      <w:rFonts w:eastAsia="Times New Roman"/>
    </w:rPr>
  </w:style>
  <w:style w:type="paragraph" w:customStyle="1" w:styleId="afc">
    <w:name w:val="Содержимое врезки"/>
    <w:basedOn w:val="afa"/>
    <w:uiPriority w:val="99"/>
    <w:semiHidden/>
    <w:rsid w:val="00367FB1"/>
    <w:pPr>
      <w:widowControl w:val="0"/>
      <w:suppressAutoHyphens/>
      <w:spacing w:line="100" w:lineRule="atLeast"/>
    </w:pPr>
    <w:rPr>
      <w:rFonts w:ascii="Tahoma" w:hAnsi="Tahoma" w:cs="Tahoma"/>
      <w:color w:val="000000"/>
      <w:lang w:eastAsia="en-US"/>
    </w:rPr>
  </w:style>
  <w:style w:type="paragraph" w:customStyle="1" w:styleId="25">
    <w:name w:val="Знак2"/>
    <w:basedOn w:val="a"/>
    <w:uiPriority w:val="99"/>
    <w:semiHidden/>
    <w:rsid w:val="00367FB1"/>
    <w:pPr>
      <w:spacing w:after="160" w:line="240" w:lineRule="exact"/>
    </w:pPr>
    <w:rPr>
      <w:rFonts w:ascii="Verdana" w:eastAsia="Calibri" w:hAnsi="Verdana" w:cs="Verdana"/>
      <w:sz w:val="20"/>
      <w:szCs w:val="20"/>
      <w:lang w:val="en-US" w:eastAsia="en-US"/>
    </w:rPr>
  </w:style>
  <w:style w:type="character" w:customStyle="1" w:styleId="16">
    <w:name w:val="Верхний колонтитул Знак1"/>
    <w:uiPriority w:val="99"/>
    <w:semiHidden/>
    <w:rsid w:val="00367FB1"/>
    <w:rPr>
      <w:rFonts w:ascii="Times New Roman" w:hAnsi="Times New Roman" w:cs="Times New Roman"/>
      <w:sz w:val="24"/>
      <w:szCs w:val="24"/>
    </w:rPr>
  </w:style>
  <w:style w:type="character" w:customStyle="1" w:styleId="17">
    <w:name w:val="Нижний колонтитул Знак1"/>
    <w:uiPriority w:val="99"/>
    <w:semiHidden/>
    <w:rsid w:val="00367FB1"/>
    <w:rPr>
      <w:rFonts w:ascii="Times New Roman" w:hAnsi="Times New Roman" w:cs="Times New Roman"/>
      <w:sz w:val="24"/>
      <w:szCs w:val="24"/>
    </w:rPr>
  </w:style>
  <w:style w:type="character" w:customStyle="1" w:styleId="210">
    <w:name w:val="Основной текст 2 Знак1"/>
    <w:uiPriority w:val="99"/>
    <w:semiHidden/>
    <w:rsid w:val="00367FB1"/>
    <w:rPr>
      <w:rFonts w:ascii="Times New Roman" w:hAnsi="Times New Roman" w:cs="Times New Roman"/>
      <w:sz w:val="24"/>
      <w:szCs w:val="24"/>
    </w:rPr>
  </w:style>
  <w:style w:type="character" w:customStyle="1" w:styleId="18">
    <w:name w:val="Текст выноски Знак1"/>
    <w:uiPriority w:val="99"/>
    <w:semiHidden/>
    <w:rsid w:val="00367FB1"/>
    <w:rPr>
      <w:rFonts w:ascii="Tahoma" w:hAnsi="Tahoma" w:cs="Tahoma"/>
      <w:sz w:val="16"/>
      <w:szCs w:val="16"/>
    </w:rPr>
  </w:style>
  <w:style w:type="character" w:customStyle="1" w:styleId="apple-converted-space">
    <w:name w:val="apple-converted-space"/>
    <w:uiPriority w:val="99"/>
    <w:rsid w:val="00367FB1"/>
  </w:style>
  <w:style w:type="character" w:customStyle="1" w:styleId="Web">
    <w:name w:val="Обычный (Web) Знак"/>
    <w:uiPriority w:val="99"/>
    <w:rsid w:val="00367FB1"/>
    <w:rPr>
      <w:rFonts w:ascii="Times New Roman" w:hAnsi="Times New Roman" w:cs="Times New Roman"/>
      <w:sz w:val="24"/>
      <w:szCs w:val="24"/>
      <w:lang w:eastAsia="ru-RU"/>
    </w:rPr>
  </w:style>
  <w:style w:type="character" w:customStyle="1" w:styleId="apple-tab-span">
    <w:name w:val="apple-tab-span"/>
    <w:uiPriority w:val="99"/>
    <w:rsid w:val="00367FB1"/>
  </w:style>
  <w:style w:type="character" w:customStyle="1" w:styleId="afd">
    <w:name w:val="Основной текст + Полужирный"/>
    <w:uiPriority w:val="99"/>
    <w:rsid w:val="00367FB1"/>
    <w:rPr>
      <w:rFonts w:ascii="Times New Roman" w:hAnsi="Times New Roman" w:cs="Times New Roman"/>
      <w:b/>
      <w:bCs/>
      <w:color w:val="000000"/>
      <w:spacing w:val="0"/>
      <w:w w:val="100"/>
      <w:position w:val="0"/>
      <w:sz w:val="25"/>
      <w:szCs w:val="25"/>
      <w:u w:val="none"/>
      <w:effect w:val="none"/>
      <w:lang w:val="ru-RU"/>
    </w:rPr>
  </w:style>
  <w:style w:type="table" w:styleId="afe">
    <w:name w:val="Table Grid"/>
    <w:basedOn w:val="a1"/>
    <w:uiPriority w:val="99"/>
    <w:rsid w:val="00367FB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бычный6"/>
    <w:uiPriority w:val="99"/>
    <w:rsid w:val="00367FB1"/>
    <w:pPr>
      <w:widowControl w:val="0"/>
      <w:spacing w:after="0" w:line="300" w:lineRule="auto"/>
      <w:ind w:firstLine="700"/>
      <w:jc w:val="both"/>
    </w:pPr>
    <w:rPr>
      <w:rFonts w:ascii="Times New Roman" w:eastAsia="Times New Roman" w:hAnsi="Times New Roman" w:cs="Times New Roman"/>
      <w:lang w:eastAsia="ru-RU"/>
    </w:rPr>
  </w:style>
  <w:style w:type="paragraph" w:styleId="aff">
    <w:name w:val="footnote text"/>
    <w:basedOn w:val="a"/>
    <w:link w:val="aff0"/>
    <w:uiPriority w:val="99"/>
    <w:semiHidden/>
    <w:rsid w:val="00367FB1"/>
    <w:pPr>
      <w:widowControl w:val="0"/>
      <w:autoSpaceDE w:val="0"/>
      <w:autoSpaceDN w:val="0"/>
      <w:adjustRightInd w:val="0"/>
      <w:spacing w:after="0" w:line="240" w:lineRule="auto"/>
      <w:ind w:firstLine="720"/>
      <w:jc w:val="both"/>
    </w:pPr>
    <w:rPr>
      <w:rFonts w:ascii="Arial" w:eastAsia="Calibri" w:hAnsi="Arial" w:cs="Arial"/>
      <w:sz w:val="20"/>
      <w:szCs w:val="20"/>
    </w:rPr>
  </w:style>
  <w:style w:type="character" w:customStyle="1" w:styleId="aff0">
    <w:name w:val="Текст сноски Знак"/>
    <w:basedOn w:val="a0"/>
    <w:link w:val="aff"/>
    <w:uiPriority w:val="99"/>
    <w:semiHidden/>
    <w:rsid w:val="00367FB1"/>
    <w:rPr>
      <w:rFonts w:ascii="Arial" w:eastAsia="Calibri" w:hAnsi="Arial" w:cs="Arial"/>
      <w:sz w:val="20"/>
      <w:szCs w:val="20"/>
      <w:lang w:eastAsia="ru-RU"/>
    </w:rPr>
  </w:style>
  <w:style w:type="character" w:customStyle="1" w:styleId="FootnoteTextChar">
    <w:name w:val="Footnote Text Char"/>
    <w:basedOn w:val="a0"/>
    <w:uiPriority w:val="99"/>
    <w:semiHidden/>
    <w:locked/>
    <w:rsid w:val="00367FB1"/>
    <w:rPr>
      <w:rFonts w:eastAsia="Times New Roman"/>
      <w:sz w:val="20"/>
      <w:szCs w:val="20"/>
    </w:rPr>
  </w:style>
  <w:style w:type="character" w:styleId="aff1">
    <w:name w:val="footnote reference"/>
    <w:basedOn w:val="a0"/>
    <w:uiPriority w:val="99"/>
    <w:semiHidden/>
    <w:rsid w:val="00367FB1"/>
    <w:rPr>
      <w:vertAlign w:val="superscript"/>
    </w:rPr>
  </w:style>
  <w:style w:type="paragraph" w:styleId="aff2">
    <w:name w:val="annotation text"/>
    <w:basedOn w:val="a"/>
    <w:link w:val="aff3"/>
    <w:uiPriority w:val="99"/>
    <w:semiHidden/>
    <w:rsid w:val="00367FB1"/>
    <w:pPr>
      <w:spacing w:after="0" w:line="240" w:lineRule="auto"/>
    </w:pPr>
    <w:rPr>
      <w:rFonts w:eastAsia="Calibri" w:cs="Times New Roman"/>
      <w:sz w:val="20"/>
      <w:szCs w:val="20"/>
    </w:rPr>
  </w:style>
  <w:style w:type="character" w:customStyle="1" w:styleId="aff3">
    <w:name w:val="Текст примечания Знак"/>
    <w:basedOn w:val="a0"/>
    <w:link w:val="aff2"/>
    <w:uiPriority w:val="99"/>
    <w:semiHidden/>
    <w:rsid w:val="00367FB1"/>
    <w:rPr>
      <w:rFonts w:ascii="Calibri" w:eastAsia="Calibri" w:hAnsi="Calibri" w:cs="Times New Roman"/>
      <w:sz w:val="20"/>
      <w:szCs w:val="20"/>
      <w:lang w:eastAsia="ru-RU"/>
    </w:rPr>
  </w:style>
  <w:style w:type="character" w:customStyle="1" w:styleId="CommentTextChar">
    <w:name w:val="Comment Text Char"/>
    <w:basedOn w:val="a0"/>
    <w:uiPriority w:val="99"/>
    <w:semiHidden/>
    <w:locked/>
    <w:rsid w:val="00367FB1"/>
    <w:rPr>
      <w:rFonts w:eastAsia="Times New Roman"/>
      <w:sz w:val="20"/>
      <w:szCs w:val="20"/>
    </w:rPr>
  </w:style>
  <w:style w:type="paragraph" w:customStyle="1" w:styleId="31">
    <w:name w:val="Стиль3"/>
    <w:basedOn w:val="a"/>
    <w:next w:val="a4"/>
    <w:link w:val="a5"/>
    <w:uiPriority w:val="99"/>
    <w:rsid w:val="00367FB1"/>
    <w:pPr>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26">
    <w:name w:val="Стиль2"/>
    <w:basedOn w:val="a"/>
    <w:next w:val="a4"/>
    <w:uiPriority w:val="99"/>
    <w:rsid w:val="00367FB1"/>
    <w:pPr>
      <w:spacing w:after="0" w:line="240" w:lineRule="auto"/>
      <w:jc w:val="center"/>
    </w:pPr>
    <w:rPr>
      <w:rFonts w:eastAsia="Calibri" w:cs="Times New Roman"/>
      <w:sz w:val="28"/>
      <w:szCs w:val="28"/>
    </w:rPr>
  </w:style>
  <w:style w:type="paragraph" w:customStyle="1" w:styleId="19">
    <w:name w:val="Стиль1"/>
    <w:basedOn w:val="a"/>
    <w:next w:val="a4"/>
    <w:uiPriority w:val="99"/>
    <w:rsid w:val="00367FB1"/>
    <w:pPr>
      <w:spacing w:after="0" w:line="240" w:lineRule="auto"/>
      <w:jc w:val="center"/>
    </w:pPr>
    <w:rPr>
      <w:rFonts w:eastAsia="Calibri" w:cs="Times New Roman"/>
      <w:sz w:val="28"/>
      <w:szCs w:val="28"/>
    </w:rPr>
  </w:style>
  <w:style w:type="paragraph" w:customStyle="1" w:styleId="Textbody">
    <w:name w:val="Text body"/>
    <w:basedOn w:val="a"/>
    <w:uiPriority w:val="99"/>
    <w:rsid w:val="00367FB1"/>
    <w:pPr>
      <w:suppressAutoHyphens/>
      <w:autoSpaceDN w:val="0"/>
      <w:spacing w:after="140" w:line="288" w:lineRule="auto"/>
      <w:textAlignment w:val="baseline"/>
    </w:pPr>
    <w:rPr>
      <w:rFonts w:ascii="Liberation Serif" w:eastAsia="SimSun" w:hAnsi="Liberation Serif" w:cs="Liberation Serif"/>
      <w:kern w:val="3"/>
      <w:sz w:val="24"/>
      <w:szCs w:val="24"/>
      <w:lang w:eastAsia="zh-CN"/>
    </w:rPr>
  </w:style>
  <w:style w:type="paragraph" w:customStyle="1" w:styleId="aff4">
    <w:name w:val="Знак Знак Знак"/>
    <w:basedOn w:val="a"/>
    <w:uiPriority w:val="99"/>
    <w:rsid w:val="00367FB1"/>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FB1"/>
    <w:pPr>
      <w:spacing w:after="200" w:line="276" w:lineRule="auto"/>
    </w:pPr>
    <w:rPr>
      <w:rFonts w:ascii="Calibri" w:eastAsia="Times New Roman" w:hAnsi="Calibri" w:cs="Calibri"/>
      <w:lang w:eastAsia="ru-RU"/>
    </w:rPr>
  </w:style>
  <w:style w:type="paragraph" w:styleId="1">
    <w:name w:val="heading 1"/>
    <w:aliases w:val="Document Header1"/>
    <w:basedOn w:val="a"/>
    <w:next w:val="a"/>
    <w:link w:val="10"/>
    <w:uiPriority w:val="99"/>
    <w:qFormat/>
    <w:rsid w:val="00367FB1"/>
    <w:pPr>
      <w:keepNext/>
      <w:spacing w:after="0" w:line="240" w:lineRule="auto"/>
      <w:outlineLvl w:val="0"/>
    </w:pPr>
    <w:rPr>
      <w:rFonts w:ascii="Courier New" w:eastAsia="Calibri" w:hAnsi="Courier New" w:cs="Courier New"/>
      <w:sz w:val="20"/>
      <w:szCs w:val="20"/>
    </w:rPr>
  </w:style>
  <w:style w:type="paragraph" w:styleId="2">
    <w:name w:val="heading 2"/>
    <w:basedOn w:val="a"/>
    <w:next w:val="a"/>
    <w:link w:val="20"/>
    <w:uiPriority w:val="99"/>
    <w:qFormat/>
    <w:rsid w:val="00367FB1"/>
    <w:pPr>
      <w:keepNext/>
      <w:spacing w:before="240" w:after="60" w:line="240" w:lineRule="auto"/>
      <w:outlineLvl w:val="1"/>
    </w:pPr>
    <w:rPr>
      <w:rFonts w:ascii="Cambria" w:hAnsi="Cambria" w:cs="Cambria"/>
      <w:b/>
      <w:bCs/>
      <w:i/>
      <w:iCs/>
      <w:sz w:val="20"/>
      <w:szCs w:val="20"/>
    </w:rPr>
  </w:style>
  <w:style w:type="paragraph" w:styleId="3">
    <w:name w:val="heading 3"/>
    <w:basedOn w:val="a"/>
    <w:next w:val="a"/>
    <w:link w:val="30"/>
    <w:uiPriority w:val="99"/>
    <w:qFormat/>
    <w:rsid w:val="00367FB1"/>
    <w:pPr>
      <w:keepNext/>
      <w:keepLines/>
      <w:spacing w:before="40" w:after="0" w:line="240" w:lineRule="auto"/>
      <w:outlineLvl w:val="2"/>
    </w:pPr>
    <w:rPr>
      <w:rFonts w:ascii="Calibri Light" w:hAnsi="Calibri Light" w:cs="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367FB1"/>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367FB1"/>
    <w:rPr>
      <w:rFonts w:ascii="Cambria" w:eastAsia="Times New Roman" w:hAnsi="Cambria" w:cs="Cambria"/>
      <w:b/>
      <w:bCs/>
      <w:i/>
      <w:iCs/>
      <w:sz w:val="20"/>
      <w:szCs w:val="20"/>
      <w:lang w:eastAsia="ru-RU"/>
    </w:rPr>
  </w:style>
  <w:style w:type="character" w:customStyle="1" w:styleId="30">
    <w:name w:val="Заголовок 3 Знак"/>
    <w:basedOn w:val="a0"/>
    <w:link w:val="3"/>
    <w:uiPriority w:val="99"/>
    <w:rsid w:val="00367FB1"/>
    <w:rPr>
      <w:rFonts w:ascii="Calibri Light" w:eastAsia="Times New Roman" w:hAnsi="Calibri Light" w:cs="Calibri Light"/>
      <w:color w:val="1F4D78"/>
      <w:sz w:val="24"/>
      <w:szCs w:val="24"/>
      <w:lang w:eastAsia="ru-RU"/>
    </w:rPr>
  </w:style>
  <w:style w:type="paragraph" w:customStyle="1" w:styleId="a3">
    <w:name w:val="Знак"/>
    <w:basedOn w:val="a"/>
    <w:uiPriority w:val="99"/>
    <w:rsid w:val="00367FB1"/>
    <w:pPr>
      <w:spacing w:after="160" w:line="240" w:lineRule="exact"/>
    </w:pPr>
    <w:rPr>
      <w:rFonts w:ascii="Verdana" w:eastAsia="Calibri" w:hAnsi="Verdana" w:cs="Verdana"/>
      <w:sz w:val="20"/>
      <w:szCs w:val="20"/>
      <w:lang w:val="en-US" w:eastAsia="en-US"/>
    </w:rPr>
  </w:style>
  <w:style w:type="character" w:customStyle="1" w:styleId="TitleChar">
    <w:name w:val="Title Char"/>
    <w:aliases w:val="Знак Char,Знак1 Char,Title Char2"/>
    <w:uiPriority w:val="99"/>
    <w:locked/>
    <w:rsid w:val="00367FB1"/>
    <w:rPr>
      <w:rFonts w:ascii="Cambria" w:hAnsi="Cambria" w:cs="Cambria"/>
      <w:b/>
      <w:bCs/>
      <w:kern w:val="28"/>
      <w:sz w:val="32"/>
      <w:szCs w:val="32"/>
    </w:rPr>
  </w:style>
  <w:style w:type="paragraph" w:styleId="a4">
    <w:name w:val="Title"/>
    <w:aliases w:val="Знак1,Знак11,Знак3, Знак"/>
    <w:basedOn w:val="a"/>
    <w:link w:val="21"/>
    <w:uiPriority w:val="99"/>
    <w:qFormat/>
    <w:rsid w:val="00367FB1"/>
    <w:pPr>
      <w:spacing w:after="0" w:line="240" w:lineRule="auto"/>
      <w:jc w:val="center"/>
    </w:pPr>
    <w:rPr>
      <w:rFonts w:ascii="Cambria" w:hAnsi="Cambria" w:cs="Cambria"/>
      <w:b/>
      <w:bCs/>
      <w:kern w:val="28"/>
      <w:sz w:val="32"/>
      <w:szCs w:val="32"/>
      <w:lang w:eastAsia="en-US"/>
    </w:rPr>
  </w:style>
  <w:style w:type="character" w:customStyle="1" w:styleId="a5">
    <w:name w:val="Название Знак"/>
    <w:aliases w:val="Знак Знак, Знак Знак"/>
    <w:basedOn w:val="a0"/>
    <w:link w:val="31"/>
    <w:uiPriority w:val="99"/>
    <w:qFormat/>
    <w:rsid w:val="00367FB1"/>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TitleChar1">
    <w:name w:val="Title Char1"/>
    <w:aliases w:val="Знак1 Char1,Знак11 Char,Знак3 Char"/>
    <w:basedOn w:val="a0"/>
    <w:uiPriority w:val="10"/>
    <w:rsid w:val="00367FB1"/>
    <w:rPr>
      <w:rFonts w:asciiTheme="majorHAnsi" w:eastAsiaTheme="majorEastAsia" w:hAnsiTheme="majorHAnsi" w:cstheme="majorBidi"/>
      <w:b/>
      <w:bCs/>
      <w:kern w:val="28"/>
      <w:sz w:val="32"/>
      <w:szCs w:val="32"/>
    </w:rPr>
  </w:style>
  <w:style w:type="character" w:customStyle="1" w:styleId="21">
    <w:name w:val="Название Знак2"/>
    <w:aliases w:val="Знак1 Знак,Знак11 Знак,Знак3 Знак, Знак Знак1"/>
    <w:basedOn w:val="a0"/>
    <w:link w:val="a4"/>
    <w:uiPriority w:val="99"/>
    <w:locked/>
    <w:rsid w:val="00367FB1"/>
    <w:rPr>
      <w:rFonts w:ascii="Cambria" w:eastAsia="Times New Roman" w:hAnsi="Cambria" w:cs="Cambria"/>
      <w:b/>
      <w:bCs/>
      <w:kern w:val="28"/>
      <w:sz w:val="32"/>
      <w:szCs w:val="32"/>
    </w:rPr>
  </w:style>
  <w:style w:type="character" w:customStyle="1" w:styleId="11">
    <w:name w:val="Название Знак1"/>
    <w:aliases w:val="Знак1 Знак1"/>
    <w:basedOn w:val="a0"/>
    <w:uiPriority w:val="99"/>
    <w:rsid w:val="00367FB1"/>
    <w:rPr>
      <w:rFonts w:ascii="Calibri Light" w:hAnsi="Calibri Light" w:cs="Calibri Light"/>
      <w:color w:val="auto"/>
      <w:spacing w:val="5"/>
      <w:kern w:val="28"/>
      <w:sz w:val="52"/>
      <w:szCs w:val="52"/>
      <w:lang w:eastAsia="ru-RU"/>
    </w:rPr>
  </w:style>
  <w:style w:type="paragraph" w:styleId="22">
    <w:name w:val="Body Text 2"/>
    <w:basedOn w:val="a"/>
    <w:link w:val="23"/>
    <w:uiPriority w:val="99"/>
    <w:qFormat/>
    <w:rsid w:val="00367FB1"/>
    <w:pPr>
      <w:spacing w:after="120" w:line="480" w:lineRule="auto"/>
    </w:pPr>
    <w:rPr>
      <w:rFonts w:eastAsia="Calibri"/>
      <w:sz w:val="20"/>
      <w:szCs w:val="20"/>
    </w:rPr>
  </w:style>
  <w:style w:type="character" w:customStyle="1" w:styleId="23">
    <w:name w:val="Основной текст 2 Знак"/>
    <w:basedOn w:val="a0"/>
    <w:link w:val="22"/>
    <w:uiPriority w:val="99"/>
    <w:qFormat/>
    <w:rsid w:val="00367FB1"/>
    <w:rPr>
      <w:rFonts w:ascii="Calibri" w:eastAsia="Calibri" w:hAnsi="Calibri" w:cs="Calibri"/>
      <w:sz w:val="20"/>
      <w:szCs w:val="20"/>
      <w:lang w:eastAsia="ru-RU"/>
    </w:rPr>
  </w:style>
  <w:style w:type="paragraph" w:styleId="a6">
    <w:name w:val="Balloon Text"/>
    <w:basedOn w:val="a"/>
    <w:link w:val="a7"/>
    <w:uiPriority w:val="99"/>
    <w:semiHidden/>
    <w:rsid w:val="00367F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7FB1"/>
    <w:rPr>
      <w:rFonts w:ascii="Tahoma" w:eastAsia="Times New Roman" w:hAnsi="Tahoma" w:cs="Tahoma"/>
      <w:sz w:val="16"/>
      <w:szCs w:val="16"/>
      <w:lang w:eastAsia="ru-RU"/>
    </w:rPr>
  </w:style>
  <w:style w:type="paragraph" w:styleId="a8">
    <w:name w:val="List Paragraph"/>
    <w:basedOn w:val="a"/>
    <w:link w:val="a9"/>
    <w:uiPriority w:val="34"/>
    <w:qFormat/>
    <w:rsid w:val="00367FB1"/>
    <w:pPr>
      <w:spacing w:after="0" w:line="240" w:lineRule="auto"/>
      <w:ind w:left="720"/>
    </w:pPr>
    <w:rPr>
      <w:rFonts w:eastAsia="Calibri" w:cs="Times New Roman"/>
      <w:sz w:val="24"/>
      <w:szCs w:val="24"/>
    </w:rPr>
  </w:style>
  <w:style w:type="character" w:customStyle="1" w:styleId="a9">
    <w:name w:val="Абзац списка Знак"/>
    <w:link w:val="a8"/>
    <w:uiPriority w:val="34"/>
    <w:locked/>
    <w:rsid w:val="00367FB1"/>
    <w:rPr>
      <w:rFonts w:ascii="Calibri" w:eastAsia="Calibri" w:hAnsi="Calibri" w:cs="Times New Roman"/>
      <w:sz w:val="24"/>
      <w:szCs w:val="24"/>
      <w:lang w:eastAsia="ru-RU"/>
    </w:rPr>
  </w:style>
  <w:style w:type="character" w:customStyle="1" w:styleId="ConsPlusNormal">
    <w:name w:val="ConsPlusNormal Знак"/>
    <w:link w:val="ConsPlusNormal0"/>
    <w:uiPriority w:val="99"/>
    <w:locked/>
    <w:rsid w:val="00367FB1"/>
  </w:style>
  <w:style w:type="paragraph" w:customStyle="1" w:styleId="ConsPlusNormal0">
    <w:name w:val="ConsPlusNormal"/>
    <w:link w:val="ConsPlusNormal"/>
    <w:uiPriority w:val="99"/>
    <w:rsid w:val="00367FB1"/>
    <w:pPr>
      <w:widowControl w:val="0"/>
      <w:autoSpaceDE w:val="0"/>
      <w:autoSpaceDN w:val="0"/>
      <w:spacing w:after="0" w:line="240" w:lineRule="auto"/>
    </w:pPr>
  </w:style>
  <w:style w:type="paragraph" w:customStyle="1" w:styleId="p6">
    <w:name w:val="p6"/>
    <w:basedOn w:val="a"/>
    <w:uiPriority w:val="99"/>
    <w:rsid w:val="00367FB1"/>
    <w:pPr>
      <w:spacing w:before="100" w:beforeAutospacing="1" w:after="100" w:afterAutospacing="1" w:line="240" w:lineRule="auto"/>
    </w:pPr>
    <w:rPr>
      <w:rFonts w:eastAsia="Calibri"/>
      <w:sz w:val="24"/>
      <w:szCs w:val="24"/>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367FB1"/>
    <w:pPr>
      <w:spacing w:before="100" w:beforeAutospacing="1" w:after="100" w:afterAutospacing="1" w:line="240" w:lineRule="auto"/>
    </w:pPr>
    <w:rPr>
      <w:rFonts w:eastAsia="Calibri" w:cs="Times New Roman"/>
      <w:sz w:val="24"/>
      <w:szCs w:val="24"/>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uiPriority w:val="99"/>
    <w:locked/>
    <w:rsid w:val="00367FB1"/>
    <w:rPr>
      <w:rFonts w:ascii="Calibri" w:eastAsia="Calibri" w:hAnsi="Calibri" w:cs="Times New Roman"/>
      <w:sz w:val="24"/>
      <w:szCs w:val="24"/>
      <w:lang w:eastAsia="ru-RU"/>
    </w:rPr>
  </w:style>
  <w:style w:type="character" w:styleId="ab">
    <w:name w:val="Emphasis"/>
    <w:basedOn w:val="a0"/>
    <w:uiPriority w:val="99"/>
    <w:qFormat/>
    <w:rsid w:val="00367FB1"/>
    <w:rPr>
      <w:i/>
      <w:iCs/>
    </w:rPr>
  </w:style>
  <w:style w:type="character" w:styleId="ac">
    <w:name w:val="Hyperlink"/>
    <w:basedOn w:val="a0"/>
    <w:uiPriority w:val="99"/>
    <w:rsid w:val="00367FB1"/>
    <w:rPr>
      <w:color w:val="0000FF"/>
      <w:u w:val="single"/>
    </w:rPr>
  </w:style>
  <w:style w:type="paragraph" w:customStyle="1" w:styleId="ad">
    <w:name w:val="Название проектного документа"/>
    <w:basedOn w:val="a"/>
    <w:uiPriority w:val="99"/>
    <w:rsid w:val="00367FB1"/>
    <w:pPr>
      <w:widowControl w:val="0"/>
      <w:spacing w:after="0" w:line="240" w:lineRule="auto"/>
      <w:ind w:left="1701"/>
      <w:jc w:val="center"/>
    </w:pPr>
    <w:rPr>
      <w:rFonts w:ascii="Arial" w:hAnsi="Arial" w:cs="Arial"/>
      <w:b/>
      <w:bCs/>
      <w:color w:val="000080"/>
      <w:sz w:val="32"/>
      <w:szCs w:val="32"/>
    </w:rPr>
  </w:style>
  <w:style w:type="character" w:customStyle="1" w:styleId="FontStyle32">
    <w:name w:val="Font Style32"/>
    <w:uiPriority w:val="99"/>
    <w:rsid w:val="00367FB1"/>
    <w:rPr>
      <w:rFonts w:ascii="Times New Roman" w:hAnsi="Times New Roman" w:cs="Times New Roman"/>
      <w:sz w:val="24"/>
      <w:szCs w:val="24"/>
    </w:rPr>
  </w:style>
  <w:style w:type="paragraph" w:styleId="ae">
    <w:name w:val="No Spacing"/>
    <w:uiPriority w:val="99"/>
    <w:qFormat/>
    <w:rsid w:val="00367FB1"/>
    <w:pPr>
      <w:spacing w:after="0" w:line="240" w:lineRule="auto"/>
    </w:pPr>
    <w:rPr>
      <w:rFonts w:ascii="Calibri" w:eastAsia="Calibri" w:hAnsi="Calibri" w:cs="Calibri"/>
    </w:rPr>
  </w:style>
  <w:style w:type="paragraph" w:customStyle="1" w:styleId="13">
    <w:name w:val="Обычный1"/>
    <w:uiPriority w:val="99"/>
    <w:rsid w:val="00367FB1"/>
    <w:pPr>
      <w:suppressAutoHyphens/>
      <w:snapToGrid w:val="0"/>
      <w:spacing w:after="0" w:line="240" w:lineRule="auto"/>
    </w:pPr>
    <w:rPr>
      <w:rFonts w:ascii="Arial" w:eastAsia="Calibri" w:hAnsi="Arial" w:cs="Arial"/>
      <w:sz w:val="18"/>
      <w:szCs w:val="18"/>
      <w:lang w:eastAsia="ar-SA"/>
    </w:rPr>
  </w:style>
  <w:style w:type="paragraph" w:customStyle="1" w:styleId="af">
    <w:name w:val="Стиль"/>
    <w:uiPriority w:val="99"/>
    <w:rsid w:val="00367F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Plain Text"/>
    <w:basedOn w:val="a"/>
    <w:link w:val="af1"/>
    <w:uiPriority w:val="99"/>
    <w:rsid w:val="00367FB1"/>
    <w:pPr>
      <w:spacing w:after="0" w:line="240" w:lineRule="auto"/>
    </w:pPr>
    <w:rPr>
      <w:rFonts w:ascii="Consolas" w:eastAsia="Calibri" w:hAnsi="Consolas" w:cs="Consolas"/>
      <w:sz w:val="21"/>
      <w:szCs w:val="21"/>
      <w:lang w:eastAsia="en-US"/>
    </w:rPr>
  </w:style>
  <w:style w:type="character" w:customStyle="1" w:styleId="af1">
    <w:name w:val="Текст Знак"/>
    <w:basedOn w:val="a0"/>
    <w:link w:val="af0"/>
    <w:uiPriority w:val="99"/>
    <w:rsid w:val="00367FB1"/>
    <w:rPr>
      <w:rFonts w:ascii="Consolas" w:eastAsia="Calibri" w:hAnsi="Consolas" w:cs="Consolas"/>
      <w:sz w:val="21"/>
      <w:szCs w:val="21"/>
    </w:rPr>
  </w:style>
  <w:style w:type="paragraph" w:customStyle="1" w:styleId="western">
    <w:name w:val="western"/>
    <w:basedOn w:val="a"/>
    <w:uiPriority w:val="99"/>
    <w:rsid w:val="00367FB1"/>
    <w:pPr>
      <w:spacing w:before="100" w:beforeAutospacing="1" w:after="100" w:afterAutospacing="1" w:line="240" w:lineRule="auto"/>
    </w:pPr>
    <w:rPr>
      <w:rFonts w:ascii="Times New Roman" w:hAnsi="Times New Roman" w:cs="Times New Roman"/>
      <w:sz w:val="24"/>
      <w:szCs w:val="24"/>
    </w:rPr>
  </w:style>
  <w:style w:type="paragraph" w:styleId="HTML">
    <w:name w:val="HTML Preformatted"/>
    <w:basedOn w:val="a"/>
    <w:link w:val="HTML0"/>
    <w:uiPriority w:val="99"/>
    <w:rsid w:val="00367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367FB1"/>
    <w:rPr>
      <w:rFonts w:ascii="Courier New" w:eastAsia="Calibri" w:hAnsi="Courier New" w:cs="Courier New"/>
      <w:sz w:val="20"/>
      <w:szCs w:val="20"/>
      <w:lang w:eastAsia="ru-RU"/>
    </w:rPr>
  </w:style>
  <w:style w:type="character" w:styleId="af2">
    <w:name w:val="Strong"/>
    <w:basedOn w:val="a0"/>
    <w:uiPriority w:val="99"/>
    <w:qFormat/>
    <w:rsid w:val="00367FB1"/>
    <w:rPr>
      <w:b/>
      <w:bCs/>
    </w:rPr>
  </w:style>
  <w:style w:type="paragraph" w:customStyle="1" w:styleId="ConsPlusTitle">
    <w:name w:val="ConsPlusTitle"/>
    <w:uiPriority w:val="99"/>
    <w:rsid w:val="00367FB1"/>
    <w:pPr>
      <w:widowControl w:val="0"/>
      <w:autoSpaceDE w:val="0"/>
      <w:autoSpaceDN w:val="0"/>
      <w:spacing w:after="0" w:line="240" w:lineRule="auto"/>
    </w:pPr>
    <w:rPr>
      <w:rFonts w:ascii="Calibri" w:eastAsia="Times New Roman" w:hAnsi="Calibri" w:cs="Calibri"/>
      <w:b/>
      <w:bCs/>
      <w:lang w:eastAsia="ru-RU"/>
    </w:rPr>
  </w:style>
  <w:style w:type="paragraph" w:styleId="af3">
    <w:name w:val="header"/>
    <w:basedOn w:val="a"/>
    <w:link w:val="af4"/>
    <w:uiPriority w:val="99"/>
    <w:rsid w:val="00367FB1"/>
    <w:pPr>
      <w:tabs>
        <w:tab w:val="center" w:pos="4677"/>
        <w:tab w:val="right" w:pos="9355"/>
      </w:tabs>
      <w:spacing w:after="0" w:line="240" w:lineRule="auto"/>
    </w:pPr>
    <w:rPr>
      <w:rFonts w:eastAsia="Calibri"/>
      <w:sz w:val="20"/>
      <w:szCs w:val="20"/>
    </w:rPr>
  </w:style>
  <w:style w:type="character" w:customStyle="1" w:styleId="af4">
    <w:name w:val="Верхний колонтитул Знак"/>
    <w:basedOn w:val="a0"/>
    <w:link w:val="af3"/>
    <w:uiPriority w:val="99"/>
    <w:rsid w:val="00367FB1"/>
    <w:rPr>
      <w:rFonts w:ascii="Calibri" w:eastAsia="Calibri" w:hAnsi="Calibri" w:cs="Calibri"/>
      <w:sz w:val="20"/>
      <w:szCs w:val="20"/>
      <w:lang w:eastAsia="ru-RU"/>
    </w:rPr>
  </w:style>
  <w:style w:type="paragraph" w:styleId="af5">
    <w:name w:val="footer"/>
    <w:basedOn w:val="a"/>
    <w:link w:val="af6"/>
    <w:uiPriority w:val="99"/>
    <w:rsid w:val="00367FB1"/>
    <w:pPr>
      <w:tabs>
        <w:tab w:val="center" w:pos="4677"/>
        <w:tab w:val="right" w:pos="9355"/>
      </w:tabs>
      <w:spacing w:after="0" w:line="240" w:lineRule="auto"/>
    </w:pPr>
    <w:rPr>
      <w:rFonts w:eastAsia="Calibri"/>
      <w:sz w:val="20"/>
      <w:szCs w:val="20"/>
    </w:rPr>
  </w:style>
  <w:style w:type="character" w:customStyle="1" w:styleId="af6">
    <w:name w:val="Нижний колонтитул Знак"/>
    <w:basedOn w:val="a0"/>
    <w:link w:val="af5"/>
    <w:uiPriority w:val="99"/>
    <w:rsid w:val="00367FB1"/>
    <w:rPr>
      <w:rFonts w:ascii="Calibri" w:eastAsia="Calibri" w:hAnsi="Calibri" w:cs="Calibri"/>
      <w:sz w:val="20"/>
      <w:szCs w:val="20"/>
      <w:lang w:eastAsia="ru-RU"/>
    </w:rPr>
  </w:style>
  <w:style w:type="character" w:customStyle="1" w:styleId="FooterChar">
    <w:name w:val="Footer Char"/>
    <w:basedOn w:val="a0"/>
    <w:uiPriority w:val="99"/>
    <w:semiHidden/>
    <w:locked/>
    <w:rsid w:val="00367FB1"/>
    <w:rPr>
      <w:rFonts w:ascii="Times New Roman" w:hAnsi="Times New Roman" w:cs="Times New Roman"/>
      <w:sz w:val="24"/>
      <w:szCs w:val="24"/>
    </w:rPr>
  </w:style>
  <w:style w:type="character" w:styleId="af7">
    <w:name w:val="page number"/>
    <w:basedOn w:val="a0"/>
    <w:uiPriority w:val="99"/>
    <w:rsid w:val="00367FB1"/>
  </w:style>
  <w:style w:type="character" w:styleId="af8">
    <w:name w:val="FollowedHyperlink"/>
    <w:basedOn w:val="a0"/>
    <w:uiPriority w:val="99"/>
    <w:semiHidden/>
    <w:rsid w:val="00367FB1"/>
    <w:rPr>
      <w:color w:val="800080"/>
      <w:u w:val="single"/>
    </w:rPr>
  </w:style>
  <w:style w:type="character" w:customStyle="1" w:styleId="110">
    <w:name w:val="Заголовок 1 Знак1"/>
    <w:aliases w:val="Document Header1 Знак1"/>
    <w:uiPriority w:val="99"/>
    <w:rsid w:val="00367FB1"/>
    <w:rPr>
      <w:rFonts w:ascii="Cambria" w:hAnsi="Cambria" w:cs="Cambria"/>
      <w:b/>
      <w:bCs/>
      <w:color w:val="auto"/>
      <w:sz w:val="28"/>
      <w:szCs w:val="28"/>
    </w:rPr>
  </w:style>
  <w:style w:type="character" w:customStyle="1" w:styleId="BodyTextChar">
    <w:name w:val="Body Text Char"/>
    <w:uiPriority w:val="99"/>
    <w:semiHidden/>
    <w:locked/>
    <w:rsid w:val="00367FB1"/>
    <w:rPr>
      <w:rFonts w:ascii="Times New Roman" w:hAnsi="Times New Roman" w:cs="Times New Roman"/>
      <w:sz w:val="24"/>
      <w:szCs w:val="24"/>
    </w:rPr>
  </w:style>
  <w:style w:type="paragraph" w:customStyle="1" w:styleId="af9">
    <w:name w:val="Содержимое таблицы"/>
    <w:basedOn w:val="a"/>
    <w:uiPriority w:val="99"/>
    <w:semiHidden/>
    <w:rsid w:val="00367FB1"/>
    <w:pPr>
      <w:widowControl w:val="0"/>
      <w:suppressLineNumbers/>
      <w:suppressAutoHyphens/>
      <w:spacing w:after="0" w:line="240" w:lineRule="auto"/>
    </w:pPr>
    <w:rPr>
      <w:rFonts w:ascii="Liberation Serif" w:eastAsia="SimSun" w:hAnsi="Liberation Serif" w:cs="Liberation Serif"/>
      <w:kern w:val="2"/>
      <w:sz w:val="24"/>
      <w:szCs w:val="24"/>
      <w:lang w:eastAsia="zh-CN"/>
    </w:rPr>
  </w:style>
  <w:style w:type="paragraph" w:customStyle="1" w:styleId="consplusnormal1">
    <w:name w:val="consplusnormal"/>
    <w:basedOn w:val="a"/>
    <w:uiPriority w:val="99"/>
    <w:semiHidden/>
    <w:rsid w:val="00367FB1"/>
    <w:pPr>
      <w:spacing w:before="100" w:beforeAutospacing="1" w:after="100" w:afterAutospacing="1" w:line="240" w:lineRule="auto"/>
    </w:pPr>
    <w:rPr>
      <w:rFonts w:ascii="Times New Roman" w:hAnsi="Times New Roman" w:cs="Times New Roman"/>
      <w:sz w:val="24"/>
      <w:szCs w:val="24"/>
    </w:rPr>
  </w:style>
  <w:style w:type="paragraph" w:customStyle="1" w:styleId="consnonformat">
    <w:name w:val="consnonformat"/>
    <w:basedOn w:val="a"/>
    <w:uiPriority w:val="99"/>
    <w:semiHidden/>
    <w:rsid w:val="00367FB1"/>
    <w:pPr>
      <w:spacing w:before="100" w:beforeAutospacing="1" w:after="100" w:afterAutospacing="1" w:line="240" w:lineRule="auto"/>
    </w:pPr>
    <w:rPr>
      <w:rFonts w:eastAsia="Calibri"/>
      <w:sz w:val="24"/>
      <w:szCs w:val="24"/>
    </w:rPr>
  </w:style>
  <w:style w:type="paragraph" w:customStyle="1" w:styleId="consplusnonformat">
    <w:name w:val="consplusnonformat"/>
    <w:basedOn w:val="a"/>
    <w:uiPriority w:val="99"/>
    <w:semiHidden/>
    <w:rsid w:val="00367FB1"/>
    <w:pPr>
      <w:spacing w:before="100" w:beforeAutospacing="1" w:after="100" w:afterAutospacing="1" w:line="240" w:lineRule="auto"/>
    </w:pPr>
    <w:rPr>
      <w:rFonts w:eastAsia="Calibri"/>
      <w:sz w:val="24"/>
      <w:szCs w:val="24"/>
    </w:rPr>
  </w:style>
  <w:style w:type="paragraph" w:customStyle="1" w:styleId="subheader">
    <w:name w:val="subheader"/>
    <w:basedOn w:val="a"/>
    <w:uiPriority w:val="99"/>
    <w:semiHidden/>
    <w:rsid w:val="00367FB1"/>
    <w:pPr>
      <w:spacing w:before="100" w:beforeAutospacing="1" w:after="100" w:afterAutospacing="1" w:line="240" w:lineRule="auto"/>
    </w:pPr>
    <w:rPr>
      <w:rFonts w:eastAsia="Calibri"/>
      <w:sz w:val="24"/>
      <w:szCs w:val="24"/>
    </w:rPr>
  </w:style>
  <w:style w:type="paragraph" w:customStyle="1" w:styleId="p4">
    <w:name w:val="p4"/>
    <w:basedOn w:val="a"/>
    <w:uiPriority w:val="99"/>
    <w:semiHidden/>
    <w:rsid w:val="00367FB1"/>
    <w:pPr>
      <w:spacing w:before="100" w:beforeAutospacing="1" w:after="100" w:afterAutospacing="1" w:line="240" w:lineRule="auto"/>
    </w:pPr>
    <w:rPr>
      <w:rFonts w:ascii="Times New Roman" w:hAnsi="Times New Roman" w:cs="Times New Roman"/>
      <w:sz w:val="24"/>
      <w:szCs w:val="24"/>
    </w:rPr>
  </w:style>
  <w:style w:type="paragraph" w:customStyle="1" w:styleId="p5">
    <w:name w:val="p5"/>
    <w:basedOn w:val="a"/>
    <w:uiPriority w:val="99"/>
    <w:semiHidden/>
    <w:rsid w:val="00367FB1"/>
    <w:pPr>
      <w:spacing w:before="100" w:beforeAutospacing="1" w:after="100" w:afterAutospacing="1" w:line="240" w:lineRule="auto"/>
    </w:pPr>
    <w:rPr>
      <w:rFonts w:ascii="Times New Roman" w:hAnsi="Times New Roman" w:cs="Times New Roman"/>
      <w:sz w:val="24"/>
      <w:szCs w:val="24"/>
    </w:rPr>
  </w:style>
  <w:style w:type="paragraph" w:customStyle="1" w:styleId="ConsPlusNonformat0">
    <w:name w:val="ConsPlusNonformat"/>
    <w:uiPriority w:val="99"/>
    <w:semiHidden/>
    <w:rsid w:val="00367F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4">
    <w:name w:val="Обычный2"/>
    <w:uiPriority w:val="99"/>
    <w:semiHidden/>
    <w:rsid w:val="00367FB1"/>
    <w:pPr>
      <w:widowControl w:val="0"/>
      <w:snapToGrid w:val="0"/>
      <w:spacing w:after="0" w:line="240" w:lineRule="auto"/>
      <w:ind w:firstLine="520"/>
      <w:jc w:val="both"/>
    </w:pPr>
    <w:rPr>
      <w:rFonts w:ascii="Calibri" w:eastAsia="Calibri" w:hAnsi="Calibri" w:cs="Calibri"/>
      <w:sz w:val="20"/>
      <w:szCs w:val="20"/>
      <w:lang w:eastAsia="ru-RU"/>
    </w:rPr>
  </w:style>
  <w:style w:type="paragraph" w:customStyle="1" w:styleId="4">
    <w:name w:val="Обычный4"/>
    <w:uiPriority w:val="99"/>
    <w:semiHidden/>
    <w:rsid w:val="00367FB1"/>
    <w:pPr>
      <w:widowControl w:val="0"/>
      <w:snapToGrid w:val="0"/>
      <w:spacing w:after="0" w:line="240" w:lineRule="auto"/>
      <w:ind w:firstLine="520"/>
      <w:jc w:val="both"/>
    </w:pPr>
    <w:rPr>
      <w:rFonts w:ascii="Calibri" w:eastAsia="Calibri" w:hAnsi="Calibri" w:cs="Calibri"/>
      <w:sz w:val="20"/>
      <w:szCs w:val="20"/>
      <w:lang w:eastAsia="ru-RU"/>
    </w:rPr>
  </w:style>
  <w:style w:type="paragraph" w:customStyle="1" w:styleId="32">
    <w:name w:val="Обычный3"/>
    <w:uiPriority w:val="99"/>
    <w:semiHidden/>
    <w:rsid w:val="00367FB1"/>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5">
    <w:name w:val="Обычный5"/>
    <w:uiPriority w:val="99"/>
    <w:semiHidden/>
    <w:rsid w:val="00367FB1"/>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4">
    <w:name w:val="Абзац списка1"/>
    <w:basedOn w:val="a"/>
    <w:uiPriority w:val="99"/>
    <w:semiHidden/>
    <w:rsid w:val="00367FB1"/>
    <w:pPr>
      <w:spacing w:after="0" w:line="240" w:lineRule="auto"/>
      <w:ind w:left="720"/>
    </w:pPr>
    <w:rPr>
      <w:rFonts w:eastAsia="Calibri"/>
      <w:sz w:val="24"/>
      <w:szCs w:val="24"/>
    </w:rPr>
  </w:style>
  <w:style w:type="paragraph" w:customStyle="1" w:styleId="xl65">
    <w:name w:val="xl65"/>
    <w:basedOn w:val="a"/>
    <w:uiPriority w:val="99"/>
    <w:semiHidden/>
    <w:rsid w:val="00367FB1"/>
    <w:pPr>
      <w:spacing w:before="100" w:beforeAutospacing="1" w:after="100" w:afterAutospacing="1" w:line="240" w:lineRule="auto"/>
    </w:pPr>
    <w:rPr>
      <w:rFonts w:ascii="Times New Roman" w:hAnsi="Times New Roman" w:cs="Times New Roman"/>
      <w:sz w:val="16"/>
      <w:szCs w:val="16"/>
    </w:rPr>
  </w:style>
  <w:style w:type="paragraph" w:customStyle="1" w:styleId="xl66">
    <w:name w:val="xl66"/>
    <w:basedOn w:val="a"/>
    <w:uiPriority w:val="99"/>
    <w:semiHidden/>
    <w:rsid w:val="0036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rPr>
  </w:style>
  <w:style w:type="paragraph" w:customStyle="1" w:styleId="xl67">
    <w:name w:val="xl67"/>
    <w:basedOn w:val="a"/>
    <w:uiPriority w:val="99"/>
    <w:semiHidden/>
    <w:rsid w:val="0036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16"/>
      <w:szCs w:val="16"/>
    </w:rPr>
  </w:style>
  <w:style w:type="paragraph" w:customStyle="1" w:styleId="xl68">
    <w:name w:val="xl68"/>
    <w:basedOn w:val="a"/>
    <w:uiPriority w:val="99"/>
    <w:semiHidden/>
    <w:rsid w:val="0036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16"/>
      <w:szCs w:val="16"/>
    </w:rPr>
  </w:style>
  <w:style w:type="paragraph" w:customStyle="1" w:styleId="xl69">
    <w:name w:val="xl69"/>
    <w:basedOn w:val="a"/>
    <w:uiPriority w:val="99"/>
    <w:semiHidden/>
    <w:rsid w:val="00367FB1"/>
    <w:pPr>
      <w:spacing w:before="100" w:beforeAutospacing="1" w:after="100" w:afterAutospacing="1" w:line="240" w:lineRule="auto"/>
    </w:pPr>
    <w:rPr>
      <w:rFonts w:ascii="Times New Roman" w:hAnsi="Times New Roman" w:cs="Times New Roman"/>
      <w:sz w:val="16"/>
      <w:szCs w:val="16"/>
    </w:rPr>
  </w:style>
  <w:style w:type="paragraph" w:customStyle="1" w:styleId="xl70">
    <w:name w:val="xl70"/>
    <w:basedOn w:val="a"/>
    <w:uiPriority w:val="99"/>
    <w:semiHidden/>
    <w:rsid w:val="00367FB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hAnsi="Times New Roman" w:cs="Times New Roman"/>
      <w:sz w:val="16"/>
      <w:szCs w:val="16"/>
    </w:rPr>
  </w:style>
  <w:style w:type="paragraph" w:customStyle="1" w:styleId="xl71">
    <w:name w:val="xl71"/>
    <w:basedOn w:val="a"/>
    <w:uiPriority w:val="99"/>
    <w:semiHidden/>
    <w:rsid w:val="00367FB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hAnsi="Times New Roman" w:cs="Times New Roman"/>
      <w:sz w:val="16"/>
      <w:szCs w:val="16"/>
    </w:rPr>
  </w:style>
  <w:style w:type="paragraph" w:customStyle="1" w:styleId="xl72">
    <w:name w:val="xl72"/>
    <w:basedOn w:val="a"/>
    <w:uiPriority w:val="99"/>
    <w:semiHidden/>
    <w:rsid w:val="00367FB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hAnsi="Times New Roman" w:cs="Times New Roman"/>
      <w:sz w:val="16"/>
      <w:szCs w:val="16"/>
    </w:rPr>
  </w:style>
  <w:style w:type="paragraph" w:customStyle="1" w:styleId="xl73">
    <w:name w:val="xl73"/>
    <w:basedOn w:val="a"/>
    <w:uiPriority w:val="99"/>
    <w:semiHidden/>
    <w:rsid w:val="00367FB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hAnsi="Times New Roman" w:cs="Times New Roman"/>
      <w:sz w:val="16"/>
      <w:szCs w:val="16"/>
    </w:rPr>
  </w:style>
  <w:style w:type="paragraph" w:customStyle="1" w:styleId="xl74">
    <w:name w:val="xl74"/>
    <w:basedOn w:val="a"/>
    <w:uiPriority w:val="99"/>
    <w:semiHidden/>
    <w:rsid w:val="00367FB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hAnsi="Times New Roman" w:cs="Times New Roman"/>
      <w:sz w:val="16"/>
      <w:szCs w:val="16"/>
    </w:rPr>
  </w:style>
  <w:style w:type="paragraph" w:customStyle="1" w:styleId="xl75">
    <w:name w:val="xl75"/>
    <w:basedOn w:val="a"/>
    <w:uiPriority w:val="99"/>
    <w:semiHidden/>
    <w:rsid w:val="00367FB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hAnsi="Times New Roman" w:cs="Times New Roman"/>
      <w:sz w:val="16"/>
      <w:szCs w:val="16"/>
    </w:rPr>
  </w:style>
  <w:style w:type="paragraph" w:customStyle="1" w:styleId="xl76">
    <w:name w:val="xl76"/>
    <w:basedOn w:val="a"/>
    <w:uiPriority w:val="99"/>
    <w:semiHidden/>
    <w:rsid w:val="00367FB1"/>
    <w:pPr>
      <w:spacing w:before="100" w:beforeAutospacing="1" w:after="100" w:afterAutospacing="1" w:line="240" w:lineRule="auto"/>
    </w:pPr>
    <w:rPr>
      <w:rFonts w:ascii="Times New Roman" w:hAnsi="Times New Roman" w:cs="Times New Roman"/>
      <w:sz w:val="16"/>
      <w:szCs w:val="16"/>
    </w:rPr>
  </w:style>
  <w:style w:type="paragraph" w:customStyle="1" w:styleId="xl77">
    <w:name w:val="xl77"/>
    <w:basedOn w:val="a"/>
    <w:uiPriority w:val="99"/>
    <w:semiHidden/>
    <w:rsid w:val="00367FB1"/>
    <w:pPr>
      <w:spacing w:before="100" w:beforeAutospacing="1" w:after="100" w:afterAutospacing="1" w:line="240" w:lineRule="auto"/>
    </w:pPr>
    <w:rPr>
      <w:rFonts w:ascii="Times New Roman" w:hAnsi="Times New Roman" w:cs="Times New Roman"/>
      <w:sz w:val="16"/>
      <w:szCs w:val="16"/>
    </w:rPr>
  </w:style>
  <w:style w:type="paragraph" w:customStyle="1" w:styleId="xl78">
    <w:name w:val="xl78"/>
    <w:basedOn w:val="a"/>
    <w:uiPriority w:val="99"/>
    <w:semiHidden/>
    <w:rsid w:val="0036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rPr>
  </w:style>
  <w:style w:type="paragraph" w:customStyle="1" w:styleId="xl79">
    <w:name w:val="xl79"/>
    <w:basedOn w:val="a"/>
    <w:uiPriority w:val="99"/>
    <w:semiHidden/>
    <w:rsid w:val="0036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rPr>
  </w:style>
  <w:style w:type="paragraph" w:customStyle="1" w:styleId="xl80">
    <w:name w:val="xl80"/>
    <w:basedOn w:val="a"/>
    <w:uiPriority w:val="99"/>
    <w:semiHidden/>
    <w:rsid w:val="00367FB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hAnsi="Times New Roman" w:cs="Times New Roman"/>
      <w:sz w:val="16"/>
      <w:szCs w:val="16"/>
    </w:rPr>
  </w:style>
  <w:style w:type="paragraph" w:customStyle="1" w:styleId="xl81">
    <w:name w:val="xl81"/>
    <w:basedOn w:val="a"/>
    <w:uiPriority w:val="99"/>
    <w:semiHidden/>
    <w:rsid w:val="0036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rPr>
  </w:style>
  <w:style w:type="paragraph" w:customStyle="1" w:styleId="xl82">
    <w:name w:val="xl82"/>
    <w:basedOn w:val="a"/>
    <w:uiPriority w:val="99"/>
    <w:semiHidden/>
    <w:rsid w:val="00367FB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cs="Times New Roman"/>
      <w:sz w:val="16"/>
      <w:szCs w:val="16"/>
    </w:rPr>
  </w:style>
  <w:style w:type="paragraph" w:customStyle="1" w:styleId="xl83">
    <w:name w:val="xl83"/>
    <w:basedOn w:val="a"/>
    <w:uiPriority w:val="99"/>
    <w:semiHidden/>
    <w:rsid w:val="00367F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rPr>
  </w:style>
  <w:style w:type="paragraph" w:customStyle="1" w:styleId="xl84">
    <w:name w:val="xl84"/>
    <w:basedOn w:val="a"/>
    <w:uiPriority w:val="99"/>
    <w:semiHidden/>
    <w:rsid w:val="00367FB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rPr>
  </w:style>
  <w:style w:type="paragraph" w:customStyle="1" w:styleId="xl85">
    <w:name w:val="xl85"/>
    <w:basedOn w:val="a"/>
    <w:uiPriority w:val="99"/>
    <w:semiHidden/>
    <w:rsid w:val="00367FB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rPr>
  </w:style>
  <w:style w:type="paragraph" w:customStyle="1" w:styleId="xl86">
    <w:name w:val="xl86"/>
    <w:basedOn w:val="a"/>
    <w:uiPriority w:val="99"/>
    <w:semiHidden/>
    <w:rsid w:val="00367FB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s="Times New Roman"/>
      <w:sz w:val="16"/>
      <w:szCs w:val="16"/>
    </w:rPr>
  </w:style>
  <w:style w:type="character" w:customStyle="1" w:styleId="40">
    <w:name w:val="Основной текст (4)_"/>
    <w:link w:val="41"/>
    <w:uiPriority w:val="99"/>
    <w:semiHidden/>
    <w:locked/>
    <w:rsid w:val="00367FB1"/>
    <w:rPr>
      <w:b/>
      <w:bCs/>
      <w:sz w:val="25"/>
      <w:szCs w:val="25"/>
      <w:shd w:val="clear" w:color="auto" w:fill="FFFFFF"/>
    </w:rPr>
  </w:style>
  <w:style w:type="paragraph" w:customStyle="1" w:styleId="41">
    <w:name w:val="Основной текст (4)"/>
    <w:basedOn w:val="a"/>
    <w:link w:val="40"/>
    <w:uiPriority w:val="99"/>
    <w:semiHidden/>
    <w:rsid w:val="00367FB1"/>
    <w:pPr>
      <w:widowControl w:val="0"/>
      <w:shd w:val="clear" w:color="auto" w:fill="FFFFFF"/>
      <w:spacing w:before="600" w:after="600" w:line="307" w:lineRule="exact"/>
      <w:jc w:val="both"/>
    </w:pPr>
    <w:rPr>
      <w:rFonts w:asciiTheme="minorHAnsi" w:eastAsiaTheme="minorHAnsi" w:hAnsiTheme="minorHAnsi" w:cstheme="minorBidi"/>
      <w:b/>
      <w:bCs/>
      <w:sz w:val="25"/>
      <w:szCs w:val="25"/>
      <w:lang w:eastAsia="en-US"/>
    </w:rPr>
  </w:style>
  <w:style w:type="paragraph" w:customStyle="1" w:styleId="33">
    <w:name w:val="Основной текст3"/>
    <w:basedOn w:val="a"/>
    <w:uiPriority w:val="99"/>
    <w:semiHidden/>
    <w:rsid w:val="00367FB1"/>
    <w:pPr>
      <w:widowControl w:val="0"/>
      <w:shd w:val="clear" w:color="auto" w:fill="FFFFFF"/>
      <w:spacing w:before="600" w:after="480" w:line="312" w:lineRule="exact"/>
      <w:jc w:val="both"/>
    </w:pPr>
    <w:rPr>
      <w:rFonts w:ascii="Times New Roman" w:hAnsi="Times New Roman" w:cs="Times New Roman"/>
      <w:sz w:val="24"/>
      <w:szCs w:val="24"/>
      <w:lang w:eastAsia="en-US"/>
    </w:rPr>
  </w:style>
  <w:style w:type="character" w:customStyle="1" w:styleId="50">
    <w:name w:val="Основной текст (5)_"/>
    <w:link w:val="51"/>
    <w:uiPriority w:val="99"/>
    <w:semiHidden/>
    <w:locked/>
    <w:rsid w:val="00367FB1"/>
    <w:rPr>
      <w:b/>
      <w:bCs/>
      <w:i/>
      <w:iCs/>
      <w:sz w:val="17"/>
      <w:szCs w:val="17"/>
      <w:shd w:val="clear" w:color="auto" w:fill="FFFFFF"/>
    </w:rPr>
  </w:style>
  <w:style w:type="paragraph" w:customStyle="1" w:styleId="51">
    <w:name w:val="Основной текст (5)"/>
    <w:basedOn w:val="a"/>
    <w:link w:val="50"/>
    <w:uiPriority w:val="99"/>
    <w:semiHidden/>
    <w:rsid w:val="00367FB1"/>
    <w:pPr>
      <w:widowControl w:val="0"/>
      <w:shd w:val="clear" w:color="auto" w:fill="FFFFFF"/>
      <w:spacing w:after="0" w:line="211" w:lineRule="exact"/>
      <w:jc w:val="right"/>
    </w:pPr>
    <w:rPr>
      <w:rFonts w:asciiTheme="minorHAnsi" w:eastAsiaTheme="minorHAnsi" w:hAnsiTheme="minorHAnsi" w:cstheme="minorBidi"/>
      <w:b/>
      <w:bCs/>
      <w:i/>
      <w:iCs/>
      <w:sz w:val="17"/>
      <w:szCs w:val="17"/>
      <w:lang w:eastAsia="en-US"/>
    </w:rPr>
  </w:style>
  <w:style w:type="character" w:customStyle="1" w:styleId="6">
    <w:name w:val="Основной текст (6)_"/>
    <w:link w:val="60"/>
    <w:uiPriority w:val="99"/>
    <w:semiHidden/>
    <w:locked/>
    <w:rsid w:val="00367FB1"/>
    <w:rPr>
      <w:b/>
      <w:bCs/>
      <w:i/>
      <w:iCs/>
      <w:sz w:val="16"/>
      <w:szCs w:val="16"/>
      <w:shd w:val="clear" w:color="auto" w:fill="FFFFFF"/>
    </w:rPr>
  </w:style>
  <w:style w:type="paragraph" w:customStyle="1" w:styleId="60">
    <w:name w:val="Основной текст (6)"/>
    <w:basedOn w:val="a"/>
    <w:link w:val="6"/>
    <w:uiPriority w:val="99"/>
    <w:semiHidden/>
    <w:rsid w:val="00367FB1"/>
    <w:pPr>
      <w:widowControl w:val="0"/>
      <w:shd w:val="clear" w:color="auto" w:fill="FFFFFF"/>
      <w:spacing w:after="840" w:line="211" w:lineRule="exact"/>
      <w:jc w:val="both"/>
    </w:pPr>
    <w:rPr>
      <w:rFonts w:asciiTheme="minorHAnsi" w:eastAsiaTheme="minorHAnsi" w:hAnsiTheme="minorHAnsi" w:cstheme="minorBidi"/>
      <w:b/>
      <w:bCs/>
      <w:i/>
      <w:iCs/>
      <w:sz w:val="16"/>
      <w:szCs w:val="16"/>
      <w:lang w:eastAsia="en-US"/>
    </w:rPr>
  </w:style>
  <w:style w:type="paragraph" w:styleId="afa">
    <w:name w:val="Body Text"/>
    <w:basedOn w:val="a"/>
    <w:link w:val="afb"/>
    <w:uiPriority w:val="99"/>
    <w:semiHidden/>
    <w:rsid w:val="00367FB1"/>
    <w:pPr>
      <w:spacing w:after="120" w:line="240" w:lineRule="auto"/>
    </w:pPr>
    <w:rPr>
      <w:rFonts w:eastAsia="Calibri"/>
      <w:sz w:val="24"/>
      <w:szCs w:val="24"/>
    </w:rPr>
  </w:style>
  <w:style w:type="character" w:customStyle="1" w:styleId="afb">
    <w:name w:val="Основной текст Знак"/>
    <w:basedOn w:val="a0"/>
    <w:link w:val="afa"/>
    <w:uiPriority w:val="99"/>
    <w:semiHidden/>
    <w:rsid w:val="00367FB1"/>
    <w:rPr>
      <w:rFonts w:ascii="Calibri" w:eastAsia="Calibri" w:hAnsi="Calibri" w:cs="Calibri"/>
      <w:sz w:val="24"/>
      <w:szCs w:val="24"/>
      <w:lang w:eastAsia="ru-RU"/>
    </w:rPr>
  </w:style>
  <w:style w:type="character" w:customStyle="1" w:styleId="15">
    <w:name w:val="Основной текст Знак1"/>
    <w:basedOn w:val="a0"/>
    <w:uiPriority w:val="99"/>
    <w:semiHidden/>
    <w:rsid w:val="00367FB1"/>
    <w:rPr>
      <w:rFonts w:eastAsia="Times New Roman"/>
    </w:rPr>
  </w:style>
  <w:style w:type="paragraph" w:customStyle="1" w:styleId="afc">
    <w:name w:val="Содержимое врезки"/>
    <w:basedOn w:val="afa"/>
    <w:uiPriority w:val="99"/>
    <w:semiHidden/>
    <w:rsid w:val="00367FB1"/>
    <w:pPr>
      <w:widowControl w:val="0"/>
      <w:suppressAutoHyphens/>
      <w:spacing w:line="100" w:lineRule="atLeast"/>
    </w:pPr>
    <w:rPr>
      <w:rFonts w:ascii="Tahoma" w:hAnsi="Tahoma" w:cs="Tahoma"/>
      <w:color w:val="000000"/>
      <w:lang w:eastAsia="en-US"/>
    </w:rPr>
  </w:style>
  <w:style w:type="paragraph" w:customStyle="1" w:styleId="25">
    <w:name w:val="Знак2"/>
    <w:basedOn w:val="a"/>
    <w:uiPriority w:val="99"/>
    <w:semiHidden/>
    <w:rsid w:val="00367FB1"/>
    <w:pPr>
      <w:spacing w:after="160" w:line="240" w:lineRule="exact"/>
    </w:pPr>
    <w:rPr>
      <w:rFonts w:ascii="Verdana" w:eastAsia="Calibri" w:hAnsi="Verdana" w:cs="Verdana"/>
      <w:sz w:val="20"/>
      <w:szCs w:val="20"/>
      <w:lang w:val="en-US" w:eastAsia="en-US"/>
    </w:rPr>
  </w:style>
  <w:style w:type="character" w:customStyle="1" w:styleId="16">
    <w:name w:val="Верхний колонтитул Знак1"/>
    <w:uiPriority w:val="99"/>
    <w:semiHidden/>
    <w:rsid w:val="00367FB1"/>
    <w:rPr>
      <w:rFonts w:ascii="Times New Roman" w:hAnsi="Times New Roman" w:cs="Times New Roman"/>
      <w:sz w:val="24"/>
      <w:szCs w:val="24"/>
    </w:rPr>
  </w:style>
  <w:style w:type="character" w:customStyle="1" w:styleId="17">
    <w:name w:val="Нижний колонтитул Знак1"/>
    <w:uiPriority w:val="99"/>
    <w:semiHidden/>
    <w:rsid w:val="00367FB1"/>
    <w:rPr>
      <w:rFonts w:ascii="Times New Roman" w:hAnsi="Times New Roman" w:cs="Times New Roman"/>
      <w:sz w:val="24"/>
      <w:szCs w:val="24"/>
    </w:rPr>
  </w:style>
  <w:style w:type="character" w:customStyle="1" w:styleId="210">
    <w:name w:val="Основной текст 2 Знак1"/>
    <w:uiPriority w:val="99"/>
    <w:semiHidden/>
    <w:rsid w:val="00367FB1"/>
    <w:rPr>
      <w:rFonts w:ascii="Times New Roman" w:hAnsi="Times New Roman" w:cs="Times New Roman"/>
      <w:sz w:val="24"/>
      <w:szCs w:val="24"/>
    </w:rPr>
  </w:style>
  <w:style w:type="character" w:customStyle="1" w:styleId="18">
    <w:name w:val="Текст выноски Знак1"/>
    <w:uiPriority w:val="99"/>
    <w:semiHidden/>
    <w:rsid w:val="00367FB1"/>
    <w:rPr>
      <w:rFonts w:ascii="Tahoma" w:hAnsi="Tahoma" w:cs="Tahoma"/>
      <w:sz w:val="16"/>
      <w:szCs w:val="16"/>
    </w:rPr>
  </w:style>
  <w:style w:type="character" w:customStyle="1" w:styleId="apple-converted-space">
    <w:name w:val="apple-converted-space"/>
    <w:uiPriority w:val="99"/>
    <w:rsid w:val="00367FB1"/>
  </w:style>
  <w:style w:type="character" w:customStyle="1" w:styleId="Web">
    <w:name w:val="Обычный (Web) Знак"/>
    <w:uiPriority w:val="99"/>
    <w:rsid w:val="00367FB1"/>
    <w:rPr>
      <w:rFonts w:ascii="Times New Roman" w:hAnsi="Times New Roman" w:cs="Times New Roman"/>
      <w:sz w:val="24"/>
      <w:szCs w:val="24"/>
      <w:lang w:eastAsia="ru-RU"/>
    </w:rPr>
  </w:style>
  <w:style w:type="character" w:customStyle="1" w:styleId="apple-tab-span">
    <w:name w:val="apple-tab-span"/>
    <w:uiPriority w:val="99"/>
    <w:rsid w:val="00367FB1"/>
  </w:style>
  <w:style w:type="character" w:customStyle="1" w:styleId="afd">
    <w:name w:val="Основной текст + Полужирный"/>
    <w:uiPriority w:val="99"/>
    <w:rsid w:val="00367FB1"/>
    <w:rPr>
      <w:rFonts w:ascii="Times New Roman" w:hAnsi="Times New Roman" w:cs="Times New Roman"/>
      <w:b/>
      <w:bCs/>
      <w:color w:val="000000"/>
      <w:spacing w:val="0"/>
      <w:w w:val="100"/>
      <w:position w:val="0"/>
      <w:sz w:val="25"/>
      <w:szCs w:val="25"/>
      <w:u w:val="none"/>
      <w:effect w:val="none"/>
      <w:lang w:val="ru-RU"/>
    </w:rPr>
  </w:style>
  <w:style w:type="table" w:styleId="afe">
    <w:name w:val="Table Grid"/>
    <w:basedOn w:val="a1"/>
    <w:uiPriority w:val="99"/>
    <w:rsid w:val="00367FB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бычный6"/>
    <w:uiPriority w:val="99"/>
    <w:rsid w:val="00367FB1"/>
    <w:pPr>
      <w:widowControl w:val="0"/>
      <w:spacing w:after="0" w:line="300" w:lineRule="auto"/>
      <w:ind w:firstLine="700"/>
      <w:jc w:val="both"/>
    </w:pPr>
    <w:rPr>
      <w:rFonts w:ascii="Times New Roman" w:eastAsia="Times New Roman" w:hAnsi="Times New Roman" w:cs="Times New Roman"/>
      <w:lang w:eastAsia="ru-RU"/>
    </w:rPr>
  </w:style>
  <w:style w:type="paragraph" w:styleId="aff">
    <w:name w:val="footnote text"/>
    <w:basedOn w:val="a"/>
    <w:link w:val="aff0"/>
    <w:uiPriority w:val="99"/>
    <w:semiHidden/>
    <w:rsid w:val="00367FB1"/>
    <w:pPr>
      <w:widowControl w:val="0"/>
      <w:autoSpaceDE w:val="0"/>
      <w:autoSpaceDN w:val="0"/>
      <w:adjustRightInd w:val="0"/>
      <w:spacing w:after="0" w:line="240" w:lineRule="auto"/>
      <w:ind w:firstLine="720"/>
      <w:jc w:val="both"/>
    </w:pPr>
    <w:rPr>
      <w:rFonts w:ascii="Arial" w:eastAsia="Calibri" w:hAnsi="Arial" w:cs="Arial"/>
      <w:sz w:val="20"/>
      <w:szCs w:val="20"/>
    </w:rPr>
  </w:style>
  <w:style w:type="character" w:customStyle="1" w:styleId="aff0">
    <w:name w:val="Текст сноски Знак"/>
    <w:basedOn w:val="a0"/>
    <w:link w:val="aff"/>
    <w:uiPriority w:val="99"/>
    <w:semiHidden/>
    <w:rsid w:val="00367FB1"/>
    <w:rPr>
      <w:rFonts w:ascii="Arial" w:eastAsia="Calibri" w:hAnsi="Arial" w:cs="Arial"/>
      <w:sz w:val="20"/>
      <w:szCs w:val="20"/>
      <w:lang w:eastAsia="ru-RU"/>
    </w:rPr>
  </w:style>
  <w:style w:type="character" w:customStyle="1" w:styleId="FootnoteTextChar">
    <w:name w:val="Footnote Text Char"/>
    <w:basedOn w:val="a0"/>
    <w:uiPriority w:val="99"/>
    <w:semiHidden/>
    <w:locked/>
    <w:rsid w:val="00367FB1"/>
    <w:rPr>
      <w:rFonts w:eastAsia="Times New Roman"/>
      <w:sz w:val="20"/>
      <w:szCs w:val="20"/>
    </w:rPr>
  </w:style>
  <w:style w:type="character" w:styleId="aff1">
    <w:name w:val="footnote reference"/>
    <w:basedOn w:val="a0"/>
    <w:uiPriority w:val="99"/>
    <w:semiHidden/>
    <w:rsid w:val="00367FB1"/>
    <w:rPr>
      <w:vertAlign w:val="superscript"/>
    </w:rPr>
  </w:style>
  <w:style w:type="paragraph" w:styleId="aff2">
    <w:name w:val="annotation text"/>
    <w:basedOn w:val="a"/>
    <w:link w:val="aff3"/>
    <w:uiPriority w:val="99"/>
    <w:semiHidden/>
    <w:rsid w:val="00367FB1"/>
    <w:pPr>
      <w:spacing w:after="0" w:line="240" w:lineRule="auto"/>
    </w:pPr>
    <w:rPr>
      <w:rFonts w:eastAsia="Calibri" w:cs="Times New Roman"/>
      <w:sz w:val="20"/>
      <w:szCs w:val="20"/>
    </w:rPr>
  </w:style>
  <w:style w:type="character" w:customStyle="1" w:styleId="aff3">
    <w:name w:val="Текст примечания Знак"/>
    <w:basedOn w:val="a0"/>
    <w:link w:val="aff2"/>
    <w:uiPriority w:val="99"/>
    <w:semiHidden/>
    <w:rsid w:val="00367FB1"/>
    <w:rPr>
      <w:rFonts w:ascii="Calibri" w:eastAsia="Calibri" w:hAnsi="Calibri" w:cs="Times New Roman"/>
      <w:sz w:val="20"/>
      <w:szCs w:val="20"/>
      <w:lang w:eastAsia="ru-RU"/>
    </w:rPr>
  </w:style>
  <w:style w:type="character" w:customStyle="1" w:styleId="CommentTextChar">
    <w:name w:val="Comment Text Char"/>
    <w:basedOn w:val="a0"/>
    <w:uiPriority w:val="99"/>
    <w:semiHidden/>
    <w:locked/>
    <w:rsid w:val="00367FB1"/>
    <w:rPr>
      <w:rFonts w:eastAsia="Times New Roman"/>
      <w:sz w:val="20"/>
      <w:szCs w:val="20"/>
    </w:rPr>
  </w:style>
  <w:style w:type="paragraph" w:customStyle="1" w:styleId="31">
    <w:name w:val="Стиль3"/>
    <w:basedOn w:val="a"/>
    <w:next w:val="a4"/>
    <w:link w:val="a5"/>
    <w:uiPriority w:val="99"/>
    <w:rsid w:val="00367FB1"/>
    <w:pPr>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26">
    <w:name w:val="Стиль2"/>
    <w:basedOn w:val="a"/>
    <w:next w:val="a4"/>
    <w:uiPriority w:val="99"/>
    <w:rsid w:val="00367FB1"/>
    <w:pPr>
      <w:spacing w:after="0" w:line="240" w:lineRule="auto"/>
      <w:jc w:val="center"/>
    </w:pPr>
    <w:rPr>
      <w:rFonts w:eastAsia="Calibri" w:cs="Times New Roman"/>
      <w:sz w:val="28"/>
      <w:szCs w:val="28"/>
    </w:rPr>
  </w:style>
  <w:style w:type="paragraph" w:customStyle="1" w:styleId="19">
    <w:name w:val="Стиль1"/>
    <w:basedOn w:val="a"/>
    <w:next w:val="a4"/>
    <w:uiPriority w:val="99"/>
    <w:rsid w:val="00367FB1"/>
    <w:pPr>
      <w:spacing w:after="0" w:line="240" w:lineRule="auto"/>
      <w:jc w:val="center"/>
    </w:pPr>
    <w:rPr>
      <w:rFonts w:eastAsia="Calibri" w:cs="Times New Roman"/>
      <w:sz w:val="28"/>
      <w:szCs w:val="28"/>
    </w:rPr>
  </w:style>
  <w:style w:type="paragraph" w:customStyle="1" w:styleId="Textbody">
    <w:name w:val="Text body"/>
    <w:basedOn w:val="a"/>
    <w:uiPriority w:val="99"/>
    <w:rsid w:val="00367FB1"/>
    <w:pPr>
      <w:suppressAutoHyphens/>
      <w:autoSpaceDN w:val="0"/>
      <w:spacing w:after="140" w:line="288" w:lineRule="auto"/>
      <w:textAlignment w:val="baseline"/>
    </w:pPr>
    <w:rPr>
      <w:rFonts w:ascii="Liberation Serif" w:eastAsia="SimSun" w:hAnsi="Liberation Serif" w:cs="Liberation Serif"/>
      <w:kern w:val="3"/>
      <w:sz w:val="24"/>
      <w:szCs w:val="24"/>
      <w:lang w:eastAsia="zh-CN"/>
    </w:rPr>
  </w:style>
  <w:style w:type="paragraph" w:customStyle="1" w:styleId="aff4">
    <w:name w:val="Знак Знак Знак"/>
    <w:basedOn w:val="a"/>
    <w:uiPriority w:val="99"/>
    <w:rsid w:val="00367FB1"/>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1086;&#1092;&#1080;&#1094;&#1080;&#1072;&#1083;&#1100;&#1085;&#1072;&#1103;&#1088;&#1086;&#1087;&#1096;&#1072;.&#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2712</Words>
  <Characters>15465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2020-10-06T12:46:00Z</dcterms:created>
  <dcterms:modified xsi:type="dcterms:W3CDTF">2020-10-06T12:46:00Z</dcterms:modified>
</cp:coreProperties>
</file>