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D" w:rsidRDefault="001E4F1D" w:rsidP="001E4F1D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60730" cy="760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1D" w:rsidRDefault="001E4F1D" w:rsidP="001E4F1D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МЕСТНАЯ  АДМИНИСТРАЦИЯ</w:t>
      </w:r>
    </w:p>
    <w:p w:rsidR="001E4F1D" w:rsidRDefault="001E4F1D" w:rsidP="001E4F1D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РОПШИНСКОЕ СЕЛЬСКОЕ ПОСЕЛЕНИЕ</w:t>
      </w:r>
    </w:p>
    <w:p w:rsidR="001E4F1D" w:rsidRDefault="001E4F1D" w:rsidP="001E4F1D">
      <w:pPr>
        <w:pStyle w:val="1"/>
        <w:tabs>
          <w:tab w:val="left" w:pos="708"/>
        </w:tabs>
        <w:ind w:left="-360" w:right="-4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ЛОМОНОСОВСКОГО  МУНИЦИПАЛЬНОГО РАЙОНА</w:t>
      </w:r>
    </w:p>
    <w:p w:rsidR="001E4F1D" w:rsidRDefault="001E4F1D" w:rsidP="001E4F1D">
      <w:pPr>
        <w:pStyle w:val="1"/>
        <w:tabs>
          <w:tab w:val="left" w:pos="708"/>
        </w:tabs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1E4F1D" w:rsidRDefault="001E4F1D" w:rsidP="001E4F1D">
      <w:pPr>
        <w:pStyle w:val="aa"/>
        <w:tabs>
          <w:tab w:val="left" w:pos="708"/>
        </w:tabs>
        <w:ind w:right="-5"/>
      </w:pPr>
    </w:p>
    <w:p w:rsidR="001E4F1D" w:rsidRDefault="001E4F1D" w:rsidP="001E4F1D">
      <w:pPr>
        <w:pStyle w:val="aa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1E4F1D" w:rsidRDefault="001E4F1D" w:rsidP="001E4F1D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1E4F1D" w:rsidRDefault="001E4F1D" w:rsidP="001E4F1D">
      <w:pPr>
        <w:rPr>
          <w:b/>
          <w:bCs/>
        </w:rPr>
      </w:pPr>
      <w:r>
        <w:rPr>
          <w:b/>
          <w:bCs/>
        </w:rPr>
        <w:t>№ 24</w:t>
      </w:r>
    </w:p>
    <w:p w:rsidR="001E4F1D" w:rsidRDefault="001E4F1D" w:rsidP="001E4F1D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15.02.2016 г.</w:t>
      </w:r>
    </w:p>
    <w:p w:rsidR="001E4F1D" w:rsidRDefault="001E4F1D" w:rsidP="001E4F1D">
      <w:pPr>
        <w:rPr>
          <w:b/>
          <w:bCs/>
        </w:rPr>
      </w:pPr>
      <w:r w:rsidRPr="00C67C66">
        <w:rPr>
          <w:b/>
          <w:bCs/>
        </w:rPr>
        <w:t xml:space="preserve">О порядке привлечения сил и </w:t>
      </w:r>
    </w:p>
    <w:p w:rsidR="001E4F1D" w:rsidRDefault="001E4F1D" w:rsidP="001E4F1D">
      <w:pPr>
        <w:rPr>
          <w:b/>
          <w:bCs/>
        </w:rPr>
      </w:pPr>
      <w:r w:rsidRPr="00C67C66">
        <w:rPr>
          <w:b/>
          <w:bCs/>
        </w:rPr>
        <w:t xml:space="preserve">средств для тушения пожаров </w:t>
      </w:r>
    </w:p>
    <w:p w:rsidR="001E4F1D" w:rsidRPr="00C67C66" w:rsidRDefault="001E4F1D" w:rsidP="001E4F1D">
      <w:pPr>
        <w:rPr>
          <w:b/>
          <w:bCs/>
        </w:rPr>
      </w:pPr>
      <w:r w:rsidRPr="00C67C66">
        <w:rPr>
          <w:b/>
          <w:bCs/>
        </w:rPr>
        <w:t xml:space="preserve">на территории МО Ропшинское сельское поселение </w:t>
      </w:r>
    </w:p>
    <w:p w:rsidR="001E4F1D" w:rsidRPr="00C67C66" w:rsidRDefault="001E4F1D" w:rsidP="001E4F1D"/>
    <w:p w:rsidR="001E4F1D" w:rsidRDefault="001E4F1D" w:rsidP="001E4F1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C67C66">
        <w:t>В соответствии с Федеральным законом от 06.10.2003г. №131-ФЗ «Об общих принципах организации местного самоуправления в Российской Федерации»,   Федеральным законом  от 21.12.2004г. №69-ФЗ «О пожарной безопасности», расписанием выездов пожарных частей и порядке привлечения сил и средств для тушения пожаров на территории МО Ропшинское сельское поселение  и в целях совершенствования организации тушения пожаров в границах административно – территориальной единицы Ропшинскоесельскоепоселение</w:t>
      </w:r>
      <w:r>
        <w:t>,</w:t>
      </w:r>
      <w:r>
        <w:rPr>
          <w:rFonts w:ascii="Times New Roman CYR" w:hAnsi="Times New Roman CYR" w:cs="Times New Roman CYR"/>
        </w:rPr>
        <w:t>местная администрация муниципального образования Ропшинское сельское поселение</w:t>
      </w:r>
    </w:p>
    <w:p w:rsidR="001E4F1D" w:rsidRPr="00C67C66" w:rsidRDefault="001E4F1D" w:rsidP="001E4F1D"/>
    <w:p w:rsidR="001E4F1D" w:rsidRPr="00C67C66" w:rsidRDefault="001E4F1D" w:rsidP="001E4F1D">
      <w:r>
        <w:t xml:space="preserve">                     ПОСТАНОВЛЯЕТ</w:t>
      </w:r>
      <w:r w:rsidRPr="00C67C66">
        <w:t>:</w:t>
      </w:r>
    </w:p>
    <w:p w:rsidR="001E4F1D" w:rsidRPr="00C67C66" w:rsidRDefault="001E4F1D" w:rsidP="001E4F1D">
      <w:r w:rsidRPr="00C67C66">
        <w:t>1.Определить порядок привлечения сил и средств пожарной охраны  и иных служб поселения (скорая помощь, предприятие электросетей и др.) на тушение пожаров в МО Ропшинское сельское поселение.</w:t>
      </w:r>
    </w:p>
    <w:p w:rsidR="001E4F1D" w:rsidRPr="00C67C66" w:rsidRDefault="001E4F1D" w:rsidP="001E4F1D">
      <w:r w:rsidRPr="00C67C66">
        <w:t>1.1. Выезд подразделений пожарной охраны и иных служб поселения на тушение пожаров и их ликвидацию осуществлять  в обязательном порядке в соответствии с планом привлечения сил и средств по тушению пожаров на территории МО Ропшинское сельское поселение.</w:t>
      </w:r>
    </w:p>
    <w:p w:rsidR="001E4F1D" w:rsidRPr="00C67C66" w:rsidRDefault="001E4F1D" w:rsidP="001E4F1D">
      <w:r w:rsidRPr="00C67C66">
        <w:t>1.2. Рекомендовать руководителям служб, предприятий и организаций, расположенных на территории  МО Ропшинское сельское поселение обеспечить своевременный и в полном объеме выезд пожарных боевых  расчетов и команд, а также  специальной техники на пожары, в соответствии с утвержденным планом привлечения сил и средств по тушению пожаров.</w:t>
      </w:r>
    </w:p>
    <w:p w:rsidR="001E4F1D" w:rsidRPr="00C67C66" w:rsidRDefault="001E4F1D" w:rsidP="001E4F1D">
      <w:r w:rsidRPr="00C67C66">
        <w:t>2.Директору МУП «Водолей» Чернышову С.Э., совместно  с руководителями ФГКУ 37 отряда ФПС  по Ленинградской области обеспечить поддержание постоянной готовности сил и средств пожарной охраны, противопожарных формирований предприятий, организаций и учреждений, независимо от форм собственности, расположенных на территории МО Ропшинское сельское поселение на тушение пожаров.</w:t>
      </w:r>
    </w:p>
    <w:p w:rsidR="001E4F1D" w:rsidRPr="00C67C66" w:rsidRDefault="001E4F1D" w:rsidP="001E4F1D">
      <w:r w:rsidRPr="00C67C66">
        <w:t>3. Утвердить форму основного документа по организации пожаротушения на территории МО Ропшинское сельское поселение</w:t>
      </w:r>
    </w:p>
    <w:p w:rsidR="001E4F1D" w:rsidRPr="00C67C66" w:rsidRDefault="001E4F1D" w:rsidP="001E4F1D">
      <w:r w:rsidRPr="00C67C66">
        <w:t>3.1.Форма №1 «план привлечения сил и средств ФГКУ 37 отряда ФПС  по Ленинградской области, ведомственных и частных пожарных команд, ДПД  на тушение пожаров и проведение аварийно – спасательных работ на территории МО Ропшинское сельское поселение (приложение 1)</w:t>
      </w:r>
    </w:p>
    <w:p w:rsidR="001E4F1D" w:rsidRPr="00C67C66" w:rsidRDefault="001E4F1D" w:rsidP="001E4F1D">
      <w:r w:rsidRPr="00C67C66">
        <w:lastRenderedPageBreak/>
        <w:t>4. Утвердить «Положение о порядке привлечения сил и средств, для тушения пожаров на территории МО Ропшинское сельское поселение».</w:t>
      </w:r>
    </w:p>
    <w:p w:rsidR="001E4F1D" w:rsidRPr="00C67C66" w:rsidRDefault="001E4F1D" w:rsidP="001E4F1D">
      <w:r w:rsidRPr="00C67C66">
        <w:t>5. Директору МУП «Водолей» Чернышову С.Э. совместно  с руководителями ФГКУ 37 отряда ФПС  по Ленинградской области в срок до 15.03.2016г. разработать документы по организации пожаротушения  по форме №1 приложения №1 настоящего постановления.</w:t>
      </w:r>
    </w:p>
    <w:p w:rsidR="001E4F1D" w:rsidRPr="00C67C66" w:rsidRDefault="001E4F1D" w:rsidP="001E4F1D">
      <w:r w:rsidRPr="00C67C66">
        <w:t>6.Настоящее постановление разместить на официальном сайте МО Ропшинское сельское поселение в сети «Интернет».</w:t>
      </w:r>
    </w:p>
    <w:p w:rsidR="001E4F1D" w:rsidRPr="00C67C66" w:rsidRDefault="001E4F1D" w:rsidP="001E4F1D">
      <w:r w:rsidRPr="00C67C66">
        <w:t>7.Постановление вступает в силу с момента его принятия.</w:t>
      </w:r>
    </w:p>
    <w:p w:rsidR="001E4F1D" w:rsidRPr="00C67C66" w:rsidRDefault="001E4F1D" w:rsidP="001E4F1D">
      <w:r w:rsidRPr="00C67C66">
        <w:t>8. Контроль за исполнением настоящего постановления возложить на директора МУП «Водолей» Чернышова С.Э.</w:t>
      </w:r>
    </w:p>
    <w:p w:rsidR="001E4F1D" w:rsidRPr="00C67C66" w:rsidRDefault="001E4F1D" w:rsidP="001E4F1D"/>
    <w:p w:rsidR="001E4F1D" w:rsidRPr="00C67C66" w:rsidRDefault="001E4F1D" w:rsidP="001E4F1D"/>
    <w:p w:rsidR="001E4F1D" w:rsidRDefault="001E4F1D" w:rsidP="001E4F1D">
      <w:pPr>
        <w:tabs>
          <w:tab w:val="left" w:pos="9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F1D" w:rsidRDefault="001E4F1D" w:rsidP="001E4F1D">
      <w:pPr>
        <w:tabs>
          <w:tab w:val="left" w:pos="960"/>
        </w:tabs>
      </w:pPr>
      <w:r>
        <w:t>Глава местной администрации</w:t>
      </w:r>
    </w:p>
    <w:p w:rsidR="001E4F1D" w:rsidRDefault="001E4F1D" w:rsidP="001E4F1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Ропшинское сельское поселение                                                      Морозов Р. М.</w:t>
      </w:r>
    </w:p>
    <w:p w:rsidR="001E4F1D" w:rsidRDefault="001E4F1D" w:rsidP="001E4F1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F1D" w:rsidRPr="00997EA9" w:rsidRDefault="001E4F1D" w:rsidP="001E4F1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F1D" w:rsidRPr="00997EA9" w:rsidRDefault="001E4F1D" w:rsidP="001E4F1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F1D" w:rsidRPr="00997EA9" w:rsidRDefault="001E4F1D" w:rsidP="001E4F1D">
      <w:r w:rsidRPr="00997EA9">
        <w:t>исп. Чернышов С.Э.</w:t>
      </w:r>
    </w:p>
    <w:p w:rsidR="001E4F1D" w:rsidRPr="00997EA9" w:rsidRDefault="001E4F1D" w:rsidP="001E4F1D">
      <w:pPr>
        <w:sectPr w:rsidR="001E4F1D" w:rsidRPr="00997EA9" w:rsidSect="001F2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F1D" w:rsidRPr="00997EA9" w:rsidRDefault="001E4F1D" w:rsidP="001E4F1D">
      <w:pPr>
        <w:jc w:val="right"/>
        <w:rPr>
          <w:sz w:val="22"/>
          <w:szCs w:val="22"/>
        </w:rPr>
      </w:pPr>
      <w:r w:rsidRPr="00997EA9">
        <w:rPr>
          <w:sz w:val="22"/>
          <w:szCs w:val="22"/>
        </w:rPr>
        <w:lastRenderedPageBreak/>
        <w:t>Приложение №1</w:t>
      </w:r>
    </w:p>
    <w:p w:rsidR="001E4F1D" w:rsidRPr="00997EA9" w:rsidRDefault="001E4F1D" w:rsidP="001E4F1D">
      <w:pPr>
        <w:jc w:val="right"/>
        <w:rPr>
          <w:sz w:val="22"/>
          <w:szCs w:val="22"/>
        </w:rPr>
      </w:pPr>
      <w:r w:rsidRPr="00997EA9">
        <w:rPr>
          <w:sz w:val="22"/>
          <w:szCs w:val="22"/>
        </w:rPr>
        <w:t>Утверждено постановлением местной  администрации</w:t>
      </w:r>
    </w:p>
    <w:p w:rsidR="001E4F1D" w:rsidRPr="00997EA9" w:rsidRDefault="001E4F1D" w:rsidP="001E4F1D">
      <w:pPr>
        <w:jc w:val="right"/>
        <w:rPr>
          <w:sz w:val="22"/>
          <w:szCs w:val="22"/>
        </w:rPr>
      </w:pPr>
      <w:r w:rsidRPr="00997EA9">
        <w:rPr>
          <w:sz w:val="22"/>
          <w:szCs w:val="22"/>
        </w:rPr>
        <w:t>МО Ропшинское сельское  поселение</w:t>
      </w:r>
    </w:p>
    <w:p w:rsidR="001E4F1D" w:rsidRPr="00997EA9" w:rsidRDefault="001E4F1D" w:rsidP="001E4F1D">
      <w:pPr>
        <w:jc w:val="right"/>
        <w:rPr>
          <w:sz w:val="22"/>
          <w:szCs w:val="22"/>
        </w:rPr>
      </w:pPr>
      <w:r w:rsidRPr="00997EA9">
        <w:rPr>
          <w:sz w:val="22"/>
          <w:szCs w:val="22"/>
        </w:rPr>
        <w:t>№24 от 15.02.2016г.</w:t>
      </w:r>
    </w:p>
    <w:p w:rsidR="001E4F1D" w:rsidRPr="00C67C66" w:rsidRDefault="001E4F1D" w:rsidP="001E4F1D">
      <w:pPr>
        <w:jc w:val="center"/>
      </w:pPr>
    </w:p>
    <w:p w:rsidR="001E4F1D" w:rsidRPr="00C67C66" w:rsidRDefault="001E4F1D" w:rsidP="001E4F1D">
      <w:pPr>
        <w:jc w:val="center"/>
        <w:rPr>
          <w:b/>
          <w:bCs/>
        </w:rPr>
      </w:pPr>
      <w:r w:rsidRPr="00C67C66">
        <w:rPr>
          <w:b/>
          <w:bCs/>
        </w:rPr>
        <w:t>ПЛАН ПРИВЛЕЧЕНИЯ СИЛ И СРЕДСТВ</w:t>
      </w:r>
    </w:p>
    <w:p w:rsidR="001E4F1D" w:rsidRPr="00C67C66" w:rsidRDefault="001E4F1D" w:rsidP="001E4F1D">
      <w:pPr>
        <w:jc w:val="center"/>
      </w:pPr>
      <w:r w:rsidRPr="00C67C66">
        <w:t xml:space="preserve">ФГКУ 37 отряда ФПС  по Ленинградской области, ведомственных и частных пожарных команд, ДПД  на тушение пожаров и проведение аварийно – спасательных работ </w:t>
      </w:r>
    </w:p>
    <w:p w:rsidR="001E4F1D" w:rsidRPr="00997EA9" w:rsidRDefault="001E4F1D" w:rsidP="001E4F1D">
      <w:pPr>
        <w:jc w:val="center"/>
      </w:pPr>
      <w:r w:rsidRPr="00997EA9">
        <w:t>на территории МО Ропшинское сельское поселение</w:t>
      </w:r>
    </w:p>
    <w:tbl>
      <w:tblPr>
        <w:tblpPr w:leftFromText="180" w:rightFromText="180" w:vertAnchor="text" w:horzAnchor="margin" w:tblpXSpec="center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701"/>
        <w:gridCol w:w="1559"/>
        <w:gridCol w:w="992"/>
        <w:gridCol w:w="1701"/>
        <w:gridCol w:w="1276"/>
      </w:tblGrid>
      <w:tr w:rsidR="001E4F1D" w:rsidRPr="00997EA9" w:rsidTr="00264BF1">
        <w:tc>
          <w:tcPr>
            <w:tcW w:w="675" w:type="dxa"/>
          </w:tcPr>
          <w:p w:rsidR="001E4F1D" w:rsidRPr="00997EA9" w:rsidRDefault="001E4F1D" w:rsidP="00264BF1">
            <w:r w:rsidRPr="00997EA9">
              <w:t>№ п/п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Наименование населенных пунктов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Силы, привлекаемые к тушению пожара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>Способ вызова</w:t>
            </w:r>
          </w:p>
          <w:p w:rsidR="001E4F1D" w:rsidRPr="00997EA9" w:rsidRDefault="001E4F1D" w:rsidP="00264BF1">
            <w:r w:rsidRPr="00997EA9">
              <w:t>(телефон и др.)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Расстояние до населенного пункта,км.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 xml:space="preserve">Техника, привлекаемая для тушения пожара (по номеру)  </w:t>
            </w:r>
          </w:p>
        </w:tc>
        <w:tc>
          <w:tcPr>
            <w:tcW w:w="1276" w:type="dxa"/>
          </w:tcPr>
          <w:p w:rsidR="001E4F1D" w:rsidRPr="00997EA9" w:rsidRDefault="001E4F1D" w:rsidP="00264BF1">
            <w:r w:rsidRPr="00997EA9">
              <w:t>Наименование</w:t>
            </w:r>
          </w:p>
          <w:p w:rsidR="001E4F1D" w:rsidRPr="00997EA9" w:rsidRDefault="001E4F1D" w:rsidP="00264BF1">
            <w:r>
              <w:t xml:space="preserve">организации,  </w:t>
            </w:r>
            <w:r w:rsidRPr="00997EA9">
              <w:t xml:space="preserve">выделяющей технику </w:t>
            </w:r>
          </w:p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t>1</w:t>
            </w:r>
            <w:r>
              <w:t>.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д. Яльгелево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ПЧ-134 ОГПС-5 г. Волосово  (Русско-Высоцкое), ПЧ-57-(Оржицы)</w:t>
            </w:r>
          </w:p>
          <w:p w:rsidR="001E4F1D" w:rsidRPr="00997EA9" w:rsidRDefault="001E4F1D" w:rsidP="00264BF1">
            <w:r w:rsidRPr="00997EA9">
              <w:t>ПЧ-33</w:t>
            </w:r>
          </w:p>
          <w:p w:rsidR="001E4F1D" w:rsidRPr="00997EA9" w:rsidRDefault="001E4F1D" w:rsidP="00264BF1">
            <w:r w:rsidRPr="00997EA9">
              <w:t>(Красное Село)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>01;</w:t>
            </w:r>
          </w:p>
          <w:p w:rsidR="001E4F1D" w:rsidRPr="00997EA9" w:rsidRDefault="001E4F1D" w:rsidP="00264BF1">
            <w:r w:rsidRPr="00997EA9">
              <w:t>8-(813-76)-73-280</w:t>
            </w:r>
          </w:p>
          <w:p w:rsidR="001E4F1D" w:rsidRPr="00997EA9" w:rsidRDefault="001E4F1D" w:rsidP="00264BF1">
            <w:r w:rsidRPr="00997EA9">
              <w:t>8-911-251-38-46</w:t>
            </w:r>
          </w:p>
          <w:p w:rsidR="001E4F1D" w:rsidRPr="00997EA9" w:rsidRDefault="001E4F1D" w:rsidP="00264BF1"/>
        </w:tc>
        <w:tc>
          <w:tcPr>
            <w:tcW w:w="992" w:type="dxa"/>
          </w:tcPr>
          <w:p w:rsidR="001E4F1D" w:rsidRPr="00997EA9" w:rsidRDefault="001E4F1D" w:rsidP="00264BF1">
            <w:r w:rsidRPr="00997EA9">
              <w:t>5,9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 пожарные гидранты, ранцевые опрыскиватели</w:t>
            </w:r>
          </w:p>
          <w:p w:rsidR="001E4F1D" w:rsidRPr="00997EA9" w:rsidRDefault="001E4F1D" w:rsidP="00264BF1">
            <w:r w:rsidRPr="00997EA9">
              <w:t>Автобус ПАЗ</w:t>
            </w:r>
          </w:p>
          <w:p w:rsidR="001E4F1D" w:rsidRPr="00997EA9" w:rsidRDefault="001E4F1D" w:rsidP="00264BF1">
            <w:r w:rsidRPr="00997EA9">
              <w:t>32053-70</w:t>
            </w:r>
          </w:p>
          <w:p w:rsidR="001E4F1D" w:rsidRDefault="001E4F1D" w:rsidP="00264BF1">
            <w:r w:rsidRPr="00997EA9">
              <w:t xml:space="preserve">Трактор-бульдозер </w:t>
            </w:r>
          </w:p>
          <w:p w:rsidR="001E4F1D" w:rsidRPr="00997EA9" w:rsidRDefault="001E4F1D" w:rsidP="00264BF1">
            <w:r w:rsidRPr="00997EA9">
              <w:t>Т-130</w:t>
            </w:r>
          </w:p>
          <w:p w:rsidR="001E4F1D" w:rsidRPr="00997EA9" w:rsidRDefault="001E4F1D" w:rsidP="00264BF1">
            <w:r w:rsidRPr="00997EA9">
              <w:t>2 грузовые автомашины</w:t>
            </w:r>
          </w:p>
        </w:tc>
        <w:tc>
          <w:tcPr>
            <w:tcW w:w="1276" w:type="dxa"/>
          </w:tcPr>
          <w:p w:rsidR="001E4F1D" w:rsidRPr="00997EA9" w:rsidRDefault="001E4F1D" w:rsidP="00264BF1">
            <w:r w:rsidRPr="00997EA9"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сельское поселение;</w:t>
            </w:r>
          </w:p>
          <w:p w:rsidR="001E4F1D" w:rsidRPr="00997EA9" w:rsidRDefault="001E4F1D" w:rsidP="00264BF1">
            <w:r w:rsidRPr="00997EA9">
              <w:t>Ропшинская СОШ</w:t>
            </w:r>
          </w:p>
          <w:p w:rsidR="001E4F1D" w:rsidRPr="00997EA9" w:rsidRDefault="001E4F1D" w:rsidP="00264BF1">
            <w:r w:rsidRPr="00997EA9">
              <w:t>ЗАО «Красносельское»</w:t>
            </w:r>
          </w:p>
          <w:p w:rsidR="001E4F1D" w:rsidRPr="00997EA9" w:rsidRDefault="001E4F1D" w:rsidP="00264BF1"/>
          <w:p w:rsidR="001E4F1D" w:rsidRPr="00997EA9" w:rsidRDefault="001E4F1D" w:rsidP="00264BF1"/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t>2 .</w:t>
            </w:r>
          </w:p>
        </w:tc>
        <w:tc>
          <w:tcPr>
            <w:tcW w:w="1560" w:type="dxa"/>
          </w:tcPr>
          <w:p w:rsidR="001E4F1D" w:rsidRDefault="001E4F1D" w:rsidP="00264BF1">
            <w:r w:rsidRPr="00997EA9">
              <w:t xml:space="preserve">д. Большие и Малые Горки, </w:t>
            </w:r>
          </w:p>
          <w:p w:rsidR="001E4F1D" w:rsidRPr="00997EA9" w:rsidRDefault="001E4F1D" w:rsidP="00264BF1">
            <w:r w:rsidRPr="00997EA9">
              <w:t>д. Нижняя Кипень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ПЧ -134 ОГПС-5 г. Волосово  (Русско-Высоцкое), ПЧ-57-(Оржицы)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>01;</w:t>
            </w:r>
          </w:p>
          <w:p w:rsidR="001E4F1D" w:rsidRPr="00997EA9" w:rsidRDefault="001E4F1D" w:rsidP="00264BF1">
            <w:r w:rsidRPr="00997EA9">
              <w:t xml:space="preserve"> 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8,7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t xml:space="preserve">32053-70 </w:t>
            </w:r>
          </w:p>
          <w:p w:rsidR="001E4F1D" w:rsidRPr="00997EA9" w:rsidRDefault="001E4F1D" w:rsidP="00264BF1">
            <w:r w:rsidRPr="00997EA9">
              <w:t>ПАЗ-50-</w:t>
            </w:r>
          </w:p>
          <w:p w:rsidR="001E4F1D" w:rsidRPr="00997EA9" w:rsidRDefault="001E4F1D" w:rsidP="00264BF1">
            <w:r w:rsidRPr="00997EA9">
              <w:t>01пожарная мотопомпа, пожарные рукава,</w:t>
            </w:r>
          </w:p>
          <w:p w:rsidR="001E4F1D" w:rsidRPr="00997EA9" w:rsidRDefault="001E4F1D" w:rsidP="00264BF1">
            <w:r w:rsidRPr="00997EA9">
              <w:t>пожарные гидранты, ранцевые опрыскиватели</w:t>
            </w:r>
          </w:p>
          <w:p w:rsidR="001E4F1D" w:rsidRPr="00997EA9" w:rsidRDefault="001E4F1D" w:rsidP="00264BF1">
            <w:r w:rsidRPr="00997EA9">
              <w:t>Автобус ПАЗ</w:t>
            </w:r>
          </w:p>
          <w:p w:rsidR="001E4F1D" w:rsidRPr="00997EA9" w:rsidRDefault="001E4F1D" w:rsidP="00264BF1">
            <w:r w:rsidRPr="00997EA9">
              <w:lastRenderedPageBreak/>
              <w:t>32053-70</w:t>
            </w:r>
          </w:p>
        </w:tc>
        <w:tc>
          <w:tcPr>
            <w:tcW w:w="1276" w:type="dxa"/>
          </w:tcPr>
          <w:p w:rsidR="001E4F1D" w:rsidRPr="00997EA9" w:rsidRDefault="001E4F1D" w:rsidP="00264BF1">
            <w:r w:rsidRPr="00997EA9">
              <w:lastRenderedPageBreak/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сельское поселение;</w:t>
            </w:r>
          </w:p>
          <w:p w:rsidR="001E4F1D" w:rsidRPr="00997EA9" w:rsidRDefault="001E4F1D" w:rsidP="00264BF1"/>
          <w:p w:rsidR="001E4F1D" w:rsidRPr="00997EA9" w:rsidRDefault="001E4F1D" w:rsidP="00264BF1">
            <w:r w:rsidRPr="00997EA9">
              <w:t>Ропшинская СОШ</w:t>
            </w:r>
          </w:p>
          <w:p w:rsidR="001E4F1D" w:rsidRPr="00997EA9" w:rsidRDefault="001E4F1D" w:rsidP="00264BF1"/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lastRenderedPageBreak/>
              <w:t>3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д.Глядино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ПЧ -134 ОГПС-5 г. Волосово  (Русско-Высоцкое), ПЧ-57-(Оржицы)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 xml:space="preserve">01; </w:t>
            </w:r>
          </w:p>
          <w:p w:rsidR="001E4F1D" w:rsidRPr="00997EA9" w:rsidRDefault="001E4F1D" w:rsidP="00264BF1">
            <w:r w:rsidRPr="00997EA9">
              <w:t>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16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</w:t>
            </w:r>
          </w:p>
          <w:p w:rsidR="001E4F1D" w:rsidRPr="00997EA9" w:rsidRDefault="001E4F1D" w:rsidP="00264BF1">
            <w:r w:rsidRPr="00997EA9">
              <w:t>ранцевые опрыскиватели</w:t>
            </w:r>
          </w:p>
          <w:p w:rsidR="001E4F1D" w:rsidRPr="00997EA9" w:rsidRDefault="001E4F1D" w:rsidP="00264BF1"/>
          <w:p w:rsidR="001E4F1D" w:rsidRPr="00997EA9" w:rsidRDefault="001E4F1D" w:rsidP="00264BF1"/>
        </w:tc>
        <w:tc>
          <w:tcPr>
            <w:tcW w:w="1276" w:type="dxa"/>
          </w:tcPr>
          <w:p w:rsidR="001E4F1D" w:rsidRPr="00997EA9" w:rsidRDefault="001E4F1D" w:rsidP="00264BF1">
            <w:r w:rsidRPr="00997EA9"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 сельское поселение;</w:t>
            </w:r>
          </w:p>
          <w:p w:rsidR="001E4F1D" w:rsidRPr="00997EA9" w:rsidRDefault="001E4F1D" w:rsidP="00264BF1"/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/>
          <w:p w:rsidR="001E4F1D" w:rsidRPr="00997EA9" w:rsidRDefault="001E4F1D" w:rsidP="00264BF1">
            <w:r w:rsidRPr="00997EA9">
              <w:t>4</w:t>
            </w:r>
          </w:p>
        </w:tc>
        <w:tc>
          <w:tcPr>
            <w:tcW w:w="1560" w:type="dxa"/>
          </w:tcPr>
          <w:p w:rsidR="001E4F1D" w:rsidRPr="00997EA9" w:rsidRDefault="001E4F1D" w:rsidP="00264BF1"/>
          <w:p w:rsidR="001E4F1D" w:rsidRPr="00997EA9" w:rsidRDefault="001E4F1D" w:rsidP="00264BF1">
            <w:r w:rsidRPr="00997EA9">
              <w:t>Д. Олики</w:t>
            </w:r>
          </w:p>
          <w:p w:rsidR="001E4F1D" w:rsidRPr="00997EA9" w:rsidRDefault="001E4F1D" w:rsidP="00264BF1"/>
        </w:tc>
        <w:tc>
          <w:tcPr>
            <w:tcW w:w="1701" w:type="dxa"/>
          </w:tcPr>
          <w:p w:rsidR="001E4F1D" w:rsidRPr="00997EA9" w:rsidRDefault="001E4F1D" w:rsidP="00264BF1"/>
          <w:p w:rsidR="001E4F1D" w:rsidRPr="00997EA9" w:rsidRDefault="001E4F1D" w:rsidP="00264BF1">
            <w:r w:rsidRPr="00997EA9">
              <w:t xml:space="preserve">ПЧ -134 ОГПС-5 </w:t>
            </w:r>
          </w:p>
          <w:p w:rsidR="001E4F1D" w:rsidRDefault="001E4F1D" w:rsidP="00264BF1">
            <w:r w:rsidRPr="00997EA9">
              <w:t>г. Волосово  (Русско-</w:t>
            </w:r>
          </w:p>
          <w:p w:rsidR="001E4F1D" w:rsidRDefault="001E4F1D" w:rsidP="00264BF1"/>
          <w:p w:rsidR="001E4F1D" w:rsidRDefault="001E4F1D" w:rsidP="00264BF1"/>
          <w:p w:rsidR="001E4F1D" w:rsidRDefault="001E4F1D" w:rsidP="00264BF1"/>
          <w:p w:rsidR="001E4F1D" w:rsidRDefault="001E4F1D" w:rsidP="00264BF1"/>
          <w:p w:rsidR="001E4F1D" w:rsidRDefault="001E4F1D" w:rsidP="00264BF1"/>
          <w:p w:rsidR="001E4F1D" w:rsidRPr="00997EA9" w:rsidRDefault="001E4F1D" w:rsidP="00264BF1">
            <w:r w:rsidRPr="00997EA9">
              <w:t xml:space="preserve">Высоцкое), </w:t>
            </w:r>
          </w:p>
          <w:p w:rsidR="001E4F1D" w:rsidRPr="00997EA9" w:rsidRDefault="001E4F1D" w:rsidP="00264BF1">
            <w:r w:rsidRPr="00997EA9">
              <w:t>ПЧ-57-(Оржицы)</w:t>
            </w:r>
          </w:p>
        </w:tc>
        <w:tc>
          <w:tcPr>
            <w:tcW w:w="1559" w:type="dxa"/>
          </w:tcPr>
          <w:p w:rsidR="001E4F1D" w:rsidRPr="00997EA9" w:rsidRDefault="001E4F1D" w:rsidP="00264BF1"/>
          <w:p w:rsidR="001E4F1D" w:rsidRPr="00997EA9" w:rsidRDefault="001E4F1D" w:rsidP="00264BF1">
            <w:r w:rsidRPr="00997EA9">
              <w:t>01;</w:t>
            </w:r>
          </w:p>
          <w:p w:rsidR="001E4F1D" w:rsidRPr="00997EA9" w:rsidRDefault="001E4F1D" w:rsidP="00264BF1">
            <w:r w:rsidRPr="00997EA9">
              <w:t xml:space="preserve"> 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/>
          <w:p w:rsidR="001E4F1D" w:rsidRPr="00997EA9" w:rsidRDefault="001E4F1D" w:rsidP="00264BF1">
            <w:r w:rsidRPr="00997EA9">
              <w:t>11,0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</w:t>
            </w:r>
          </w:p>
          <w:p w:rsidR="001E4F1D" w:rsidRPr="00997EA9" w:rsidRDefault="001E4F1D" w:rsidP="00264BF1">
            <w:r w:rsidRPr="00997EA9">
              <w:t>ранцевые опрыскиватели</w:t>
            </w:r>
          </w:p>
          <w:p w:rsidR="001E4F1D" w:rsidRPr="00997EA9" w:rsidRDefault="001E4F1D" w:rsidP="00264BF1"/>
        </w:tc>
        <w:tc>
          <w:tcPr>
            <w:tcW w:w="1276" w:type="dxa"/>
          </w:tcPr>
          <w:p w:rsidR="001E4F1D" w:rsidRPr="00997EA9" w:rsidRDefault="001E4F1D" w:rsidP="00264BF1">
            <w:r w:rsidRPr="00997EA9"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сельское поселение;</w:t>
            </w:r>
          </w:p>
          <w:p w:rsidR="001E4F1D" w:rsidRPr="00997EA9" w:rsidRDefault="001E4F1D" w:rsidP="00264BF1"/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t>5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д.Михайловская</w:t>
            </w:r>
          </w:p>
        </w:tc>
        <w:tc>
          <w:tcPr>
            <w:tcW w:w="1701" w:type="dxa"/>
          </w:tcPr>
          <w:p w:rsidR="001E4F1D" w:rsidRDefault="001E4F1D" w:rsidP="00264BF1">
            <w:r w:rsidRPr="00997EA9">
              <w:t xml:space="preserve">ПЧ -134 ОГПС-5 </w:t>
            </w:r>
          </w:p>
          <w:p w:rsidR="001E4F1D" w:rsidRPr="00997EA9" w:rsidRDefault="001E4F1D" w:rsidP="00264BF1">
            <w:r>
              <w:t xml:space="preserve">г. </w:t>
            </w:r>
            <w:r w:rsidRPr="00997EA9">
              <w:t>Волосово  (Русско-Высоцкое), ПЧ-57-(Оржицы)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 xml:space="preserve">01, </w:t>
            </w:r>
          </w:p>
          <w:p w:rsidR="001E4F1D" w:rsidRPr="00997EA9" w:rsidRDefault="001E4F1D" w:rsidP="00264BF1">
            <w:r w:rsidRPr="00997EA9">
              <w:t>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12,5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</w:t>
            </w:r>
          </w:p>
          <w:p w:rsidR="001E4F1D" w:rsidRPr="00997EA9" w:rsidRDefault="001E4F1D" w:rsidP="00264BF1">
            <w:r w:rsidRPr="00997EA9">
              <w:t>ранцевые опрыскиватели</w:t>
            </w:r>
          </w:p>
          <w:p w:rsidR="001E4F1D" w:rsidRPr="00997EA9" w:rsidRDefault="001E4F1D" w:rsidP="00264BF1"/>
          <w:p w:rsidR="001E4F1D" w:rsidRPr="00997EA9" w:rsidRDefault="001E4F1D" w:rsidP="00264BF1"/>
        </w:tc>
        <w:tc>
          <w:tcPr>
            <w:tcW w:w="1276" w:type="dxa"/>
          </w:tcPr>
          <w:p w:rsidR="001E4F1D" w:rsidRPr="00997EA9" w:rsidRDefault="001E4F1D" w:rsidP="00264BF1">
            <w:r w:rsidRPr="00997EA9"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сельское поселение;</w:t>
            </w:r>
          </w:p>
          <w:p w:rsidR="001E4F1D" w:rsidRPr="00997EA9" w:rsidRDefault="001E4F1D" w:rsidP="00264BF1"/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t>6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п. Ропша</w:t>
            </w:r>
          </w:p>
        </w:tc>
        <w:tc>
          <w:tcPr>
            <w:tcW w:w="1701" w:type="dxa"/>
          </w:tcPr>
          <w:p w:rsidR="001E4F1D" w:rsidRDefault="001E4F1D" w:rsidP="00264BF1">
            <w:r w:rsidRPr="00997EA9">
              <w:t xml:space="preserve">ПЧ -134 ОГПС-5 </w:t>
            </w:r>
          </w:p>
          <w:p w:rsidR="001E4F1D" w:rsidRPr="00997EA9" w:rsidRDefault="001E4F1D" w:rsidP="00264BF1">
            <w:r w:rsidRPr="00997EA9">
              <w:t>г. Волосово  (Русско-Высоцкое), ПЧ-57-(Оржицы)</w:t>
            </w:r>
          </w:p>
          <w:p w:rsidR="001E4F1D" w:rsidRPr="00997EA9" w:rsidRDefault="001E4F1D" w:rsidP="00264BF1">
            <w:r w:rsidRPr="00997EA9">
              <w:t>ПЧ-33</w:t>
            </w:r>
          </w:p>
          <w:p w:rsidR="001E4F1D" w:rsidRPr="00997EA9" w:rsidRDefault="001E4F1D" w:rsidP="00264BF1">
            <w:r w:rsidRPr="00997EA9">
              <w:t>(Красное Село)</w:t>
            </w:r>
          </w:p>
          <w:p w:rsidR="001E4F1D" w:rsidRPr="00997EA9" w:rsidRDefault="001E4F1D" w:rsidP="00264BF1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1E4F1D" w:rsidRPr="00997EA9" w:rsidRDefault="001E4F1D" w:rsidP="00264BF1"/>
        </w:tc>
        <w:tc>
          <w:tcPr>
            <w:tcW w:w="1559" w:type="dxa"/>
          </w:tcPr>
          <w:p w:rsidR="001E4F1D" w:rsidRPr="00997EA9" w:rsidRDefault="001E4F1D" w:rsidP="00264BF1">
            <w:r w:rsidRPr="00997EA9">
              <w:t xml:space="preserve">01, </w:t>
            </w:r>
          </w:p>
          <w:p w:rsidR="001E4F1D" w:rsidRPr="00997EA9" w:rsidRDefault="001E4F1D" w:rsidP="00264BF1">
            <w:r w:rsidRPr="00997EA9">
              <w:t>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10,5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 xml:space="preserve">», 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 ранцевые опрыскиватели</w:t>
            </w:r>
          </w:p>
          <w:p w:rsidR="001E4F1D" w:rsidRPr="00997EA9" w:rsidRDefault="001E4F1D" w:rsidP="00264BF1">
            <w:r w:rsidRPr="00997EA9">
              <w:t xml:space="preserve">  Трактор-</w:t>
            </w:r>
            <w:r w:rsidRPr="00997EA9">
              <w:lastRenderedPageBreak/>
              <w:t>бульдозер Т-130</w:t>
            </w:r>
          </w:p>
          <w:p w:rsidR="001E4F1D" w:rsidRPr="00997EA9" w:rsidRDefault="001E4F1D" w:rsidP="00264BF1">
            <w:r w:rsidRPr="00997EA9">
              <w:t>2 грузовые автомашины</w:t>
            </w:r>
          </w:p>
        </w:tc>
        <w:tc>
          <w:tcPr>
            <w:tcW w:w="1276" w:type="dxa"/>
          </w:tcPr>
          <w:p w:rsidR="001E4F1D" w:rsidRPr="00997EA9" w:rsidRDefault="001E4F1D" w:rsidP="00264BF1">
            <w:r w:rsidRPr="00997EA9">
              <w:lastRenderedPageBreak/>
              <w:t>Местная администрация муниципального образования</w:t>
            </w:r>
          </w:p>
          <w:p w:rsidR="001E4F1D" w:rsidRPr="00997EA9" w:rsidRDefault="001E4F1D" w:rsidP="00264BF1">
            <w:r w:rsidRPr="00997EA9">
              <w:t>Ропшинское сельское поселение;</w:t>
            </w:r>
          </w:p>
          <w:p w:rsidR="001E4F1D" w:rsidRPr="00997EA9" w:rsidRDefault="001E4F1D" w:rsidP="00264BF1">
            <w:r w:rsidRPr="00997EA9">
              <w:lastRenderedPageBreak/>
              <w:t>ЗАО «Красносельское»</w:t>
            </w:r>
          </w:p>
        </w:tc>
      </w:tr>
      <w:tr w:rsidR="001E4F1D" w:rsidRPr="00997EA9" w:rsidTr="00264BF1">
        <w:trPr>
          <w:trHeight w:val="70"/>
        </w:trPr>
        <w:tc>
          <w:tcPr>
            <w:tcW w:w="675" w:type="dxa"/>
          </w:tcPr>
          <w:p w:rsidR="001E4F1D" w:rsidRPr="00997EA9" w:rsidRDefault="001E4F1D" w:rsidP="00264BF1">
            <w:r w:rsidRPr="00997EA9">
              <w:lastRenderedPageBreak/>
              <w:t>7</w:t>
            </w:r>
          </w:p>
        </w:tc>
        <w:tc>
          <w:tcPr>
            <w:tcW w:w="1560" w:type="dxa"/>
          </w:tcPr>
          <w:p w:rsidR="001E4F1D" w:rsidRPr="00997EA9" w:rsidRDefault="001E4F1D" w:rsidP="00264BF1">
            <w:r w:rsidRPr="00997EA9">
              <w:t>д.Коцелово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ПЧ -134 ОГПС-5 г. Волосово  (Русско-Высоцкое), ПЧ-57- (Оржицы)</w:t>
            </w:r>
          </w:p>
          <w:p w:rsidR="001E4F1D" w:rsidRPr="00997EA9" w:rsidRDefault="001E4F1D" w:rsidP="00264BF1">
            <w:r w:rsidRPr="00997EA9">
              <w:t>ПЧ-33</w:t>
            </w:r>
          </w:p>
          <w:p w:rsidR="001E4F1D" w:rsidRPr="00997EA9" w:rsidRDefault="001E4F1D" w:rsidP="00264BF1">
            <w:r w:rsidRPr="00997EA9">
              <w:t>(Красное Село)</w:t>
            </w:r>
          </w:p>
        </w:tc>
        <w:tc>
          <w:tcPr>
            <w:tcW w:w="1559" w:type="dxa"/>
          </w:tcPr>
          <w:p w:rsidR="001E4F1D" w:rsidRPr="00997EA9" w:rsidRDefault="001E4F1D" w:rsidP="00264BF1">
            <w:r w:rsidRPr="00997EA9">
              <w:t xml:space="preserve">01, </w:t>
            </w:r>
          </w:p>
          <w:p w:rsidR="001E4F1D" w:rsidRPr="00997EA9" w:rsidRDefault="001E4F1D" w:rsidP="00264BF1">
            <w:r w:rsidRPr="00997EA9">
              <w:t>8-(813-76) 73-280</w:t>
            </w:r>
          </w:p>
          <w:p w:rsidR="001E4F1D" w:rsidRPr="00997EA9" w:rsidRDefault="001E4F1D" w:rsidP="00264BF1">
            <w:r w:rsidRPr="00997EA9">
              <w:t>8-911-251-38-46</w:t>
            </w:r>
          </w:p>
        </w:tc>
        <w:tc>
          <w:tcPr>
            <w:tcW w:w="992" w:type="dxa"/>
          </w:tcPr>
          <w:p w:rsidR="001E4F1D" w:rsidRPr="00997EA9" w:rsidRDefault="001E4F1D" w:rsidP="00264BF1">
            <w:r w:rsidRPr="00997EA9">
              <w:t>13,0 км</w:t>
            </w:r>
          </w:p>
        </w:tc>
        <w:tc>
          <w:tcPr>
            <w:tcW w:w="1701" w:type="dxa"/>
          </w:tcPr>
          <w:p w:rsidR="001E4F1D" w:rsidRPr="00997EA9" w:rsidRDefault="001E4F1D" w:rsidP="00264BF1">
            <w:r w:rsidRPr="00997EA9">
              <w:t>Экскаватор-погрузчик «</w:t>
            </w:r>
            <w:r w:rsidRPr="00997EA9">
              <w:rPr>
                <w:lang w:val="en-US"/>
              </w:rPr>
              <w:t>JCB</w:t>
            </w:r>
            <w:r w:rsidRPr="00997EA9">
              <w:t>»,</w:t>
            </w:r>
          </w:p>
          <w:p w:rsidR="001E4F1D" w:rsidRPr="00997EA9" w:rsidRDefault="001E4F1D" w:rsidP="00264BF1">
            <w:r w:rsidRPr="00997EA9">
              <w:rPr>
                <w:lang w:val="en-US"/>
              </w:rPr>
              <w:t>GWP</w:t>
            </w:r>
            <w:r w:rsidRPr="00997EA9">
              <w:t>-50-01пожарная мотопомпа, пожарные рукава, ранцевые опрыскиватели</w:t>
            </w:r>
          </w:p>
          <w:p w:rsidR="001E4F1D" w:rsidRPr="00997EA9" w:rsidRDefault="001E4F1D" w:rsidP="00264BF1">
            <w:r w:rsidRPr="00997EA9">
              <w:t>Трактор-бульдозер Т-130</w:t>
            </w:r>
          </w:p>
          <w:p w:rsidR="001E4F1D" w:rsidRPr="00997EA9" w:rsidRDefault="001E4F1D" w:rsidP="00264BF1">
            <w:r w:rsidRPr="00997EA9">
              <w:t>2 грузовые автомашины</w:t>
            </w:r>
          </w:p>
        </w:tc>
        <w:tc>
          <w:tcPr>
            <w:tcW w:w="1276" w:type="dxa"/>
          </w:tcPr>
          <w:p w:rsidR="001E4F1D" w:rsidRPr="00997EA9" w:rsidRDefault="001E4F1D" w:rsidP="00264BF1">
            <w:r w:rsidRPr="00997EA9">
              <w:t>Местная администрация муниципального образования Ропшинское сельское поселение;</w:t>
            </w:r>
          </w:p>
          <w:p w:rsidR="001E4F1D" w:rsidRPr="00997EA9" w:rsidRDefault="001E4F1D" w:rsidP="00264BF1">
            <w:r w:rsidRPr="00997EA9">
              <w:t>ЗАО «Красносельское»</w:t>
            </w:r>
          </w:p>
          <w:p w:rsidR="001E4F1D" w:rsidRPr="00997EA9" w:rsidRDefault="001E4F1D" w:rsidP="00264BF1"/>
        </w:tc>
      </w:tr>
    </w:tbl>
    <w:p w:rsidR="001E4F1D" w:rsidRPr="00C67C66" w:rsidRDefault="001E4F1D" w:rsidP="001E4F1D"/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Default="001E4F1D" w:rsidP="001E4F1D">
      <w:pPr>
        <w:ind w:firstLine="522"/>
      </w:pPr>
    </w:p>
    <w:p w:rsidR="001E4F1D" w:rsidRPr="00C67C66" w:rsidRDefault="001E4F1D" w:rsidP="001E4F1D">
      <w:pPr>
        <w:ind w:firstLine="522"/>
      </w:pPr>
    </w:p>
    <w:p w:rsidR="001E4F1D" w:rsidRPr="000A64F5" w:rsidRDefault="001E4F1D" w:rsidP="001E4F1D"/>
    <w:p w:rsidR="001E4F1D" w:rsidRPr="000A64F5" w:rsidRDefault="001E4F1D" w:rsidP="001E4F1D">
      <w:pPr>
        <w:jc w:val="right"/>
      </w:pPr>
      <w:r w:rsidRPr="000A64F5">
        <w:t>Приложение №2</w:t>
      </w:r>
    </w:p>
    <w:p w:rsidR="001E4F1D" w:rsidRPr="000A64F5" w:rsidRDefault="001E4F1D" w:rsidP="001E4F1D">
      <w:pPr>
        <w:jc w:val="right"/>
      </w:pPr>
      <w:r w:rsidRPr="000A64F5">
        <w:t>к Постановлению № 24 от 15.02.2016г.</w:t>
      </w:r>
    </w:p>
    <w:p w:rsidR="001E4F1D" w:rsidRPr="000A64F5" w:rsidRDefault="001E4F1D" w:rsidP="001E4F1D">
      <w:pPr>
        <w:jc w:val="right"/>
      </w:pPr>
      <w:r w:rsidRPr="000A64F5">
        <w:t>местной  администрации</w:t>
      </w:r>
    </w:p>
    <w:p w:rsidR="001E4F1D" w:rsidRPr="000A64F5" w:rsidRDefault="001E4F1D" w:rsidP="001E4F1D">
      <w:pPr>
        <w:jc w:val="right"/>
      </w:pPr>
      <w:r w:rsidRPr="000A64F5">
        <w:t>МО Ропшинское сельское поселение</w:t>
      </w:r>
    </w:p>
    <w:p w:rsidR="001E4F1D" w:rsidRPr="00C67C66" w:rsidRDefault="001E4F1D" w:rsidP="001E4F1D">
      <w:pPr>
        <w:jc w:val="center"/>
      </w:pPr>
    </w:p>
    <w:p w:rsidR="001E4F1D" w:rsidRPr="00C67C66" w:rsidRDefault="001E4F1D" w:rsidP="001E4F1D">
      <w:pPr>
        <w:jc w:val="center"/>
        <w:rPr>
          <w:b/>
          <w:bCs/>
        </w:rPr>
      </w:pPr>
      <w:r w:rsidRPr="00C67C66">
        <w:rPr>
          <w:b/>
          <w:bCs/>
        </w:rPr>
        <w:t>ПОЛОЖЕНИЕ</w:t>
      </w:r>
    </w:p>
    <w:p w:rsidR="001E4F1D" w:rsidRPr="00C67C66" w:rsidRDefault="001E4F1D" w:rsidP="001E4F1D">
      <w:pPr>
        <w:jc w:val="center"/>
        <w:rPr>
          <w:b/>
          <w:bCs/>
        </w:rPr>
      </w:pPr>
      <w:r w:rsidRPr="00C67C66">
        <w:rPr>
          <w:b/>
          <w:bCs/>
        </w:rPr>
        <w:t>О порядке привлечения сил и средств для тушения пожаров на территории</w:t>
      </w:r>
    </w:p>
    <w:p w:rsidR="001E4F1D" w:rsidRPr="00C67C66" w:rsidRDefault="001E4F1D" w:rsidP="001E4F1D">
      <w:pPr>
        <w:jc w:val="center"/>
        <w:rPr>
          <w:b/>
          <w:bCs/>
        </w:rPr>
      </w:pPr>
      <w:r w:rsidRPr="00C67C66">
        <w:rPr>
          <w:b/>
          <w:bCs/>
        </w:rPr>
        <w:t>МО Ропшинское сельское поселение</w:t>
      </w:r>
    </w:p>
    <w:p w:rsidR="001E4F1D" w:rsidRPr="00C67C66" w:rsidRDefault="001E4F1D" w:rsidP="001E4F1D">
      <w:pPr>
        <w:rPr>
          <w:b/>
          <w:bCs/>
        </w:rPr>
      </w:pPr>
    </w:p>
    <w:p w:rsidR="001E4F1D" w:rsidRPr="00C67C66" w:rsidRDefault="001E4F1D" w:rsidP="001E4F1D">
      <w:r w:rsidRPr="00C67C66">
        <w:t>1.Общие положения</w:t>
      </w:r>
    </w:p>
    <w:p w:rsidR="001E4F1D" w:rsidRPr="00C67C66" w:rsidRDefault="001E4F1D" w:rsidP="001E4F1D"/>
    <w:p w:rsidR="001E4F1D" w:rsidRPr="00C67C66" w:rsidRDefault="001E4F1D" w:rsidP="001E4F1D">
      <w:r w:rsidRPr="00C67C66"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 – спасательных работ на территории МО Ропшинское сельское поселение в соответствии с федеральными законами от 21.12.1994г. №69 –ФЗ «О пожарной безопасности», от 06.10.2003 №131 –ФЗ «Об общих принципах организации местного самоуправления в Российской Федерации», Областным  законом  Ленинградской области от 25.12.2006г. № 169 –ОЗ «О пожарной безопасности в Ленинградской области», расписанием выездов пожарных частей и порядке привлечения сил и средств для тушения пожаров на территории Ломоносовского муниципального района».</w:t>
      </w:r>
    </w:p>
    <w:p w:rsidR="001E4F1D" w:rsidRPr="00C67C66" w:rsidRDefault="001E4F1D" w:rsidP="001E4F1D">
      <w:r w:rsidRPr="00C67C66">
        <w:t>1.2. Для тушения пожаров и проведения аварийно – спасательных работ на территории МО Ропшинское сельское поселение привлекаются следующие силы:</w:t>
      </w:r>
    </w:p>
    <w:p w:rsidR="001E4F1D" w:rsidRPr="00C67C66" w:rsidRDefault="001E4F1D" w:rsidP="001E4F1D">
      <w:r w:rsidRPr="00C67C66">
        <w:t>-подразделения федеральной противопожарной службы ГУ МЧС России по ЛО;</w:t>
      </w:r>
    </w:p>
    <w:p w:rsidR="001E4F1D" w:rsidRPr="00C67C66" w:rsidRDefault="001E4F1D" w:rsidP="001E4F1D">
      <w:r w:rsidRPr="00C67C66">
        <w:t>- территориального управления ГУ ЛО;</w:t>
      </w:r>
    </w:p>
    <w:p w:rsidR="001E4F1D" w:rsidRPr="00C67C66" w:rsidRDefault="001E4F1D" w:rsidP="001E4F1D">
      <w:r w:rsidRPr="00C67C66">
        <w:t>- подразделения ведомственной пожарной охраны;</w:t>
      </w:r>
    </w:p>
    <w:p w:rsidR="001E4F1D" w:rsidRPr="00C67C66" w:rsidRDefault="001E4F1D" w:rsidP="001E4F1D">
      <w:r w:rsidRPr="00C67C66">
        <w:t>- подразделения добровольной пожарной охраны;</w:t>
      </w:r>
    </w:p>
    <w:p w:rsidR="001E4F1D" w:rsidRPr="00C67C66" w:rsidRDefault="001E4F1D" w:rsidP="001E4F1D">
      <w:r w:rsidRPr="00C67C66">
        <w:t>- противопожарные формирования организаций, расположенных в границах муниципального образования Ропшинское сельское поселение;</w:t>
      </w:r>
    </w:p>
    <w:p w:rsidR="001E4F1D" w:rsidRPr="00C67C66" w:rsidRDefault="001E4F1D" w:rsidP="001E4F1D">
      <w:r w:rsidRPr="00C67C66">
        <w:t>- аварийно – спасательные формирования организаций.</w:t>
      </w:r>
    </w:p>
    <w:p w:rsidR="001E4F1D" w:rsidRPr="00C67C66" w:rsidRDefault="001E4F1D" w:rsidP="001E4F1D">
      <w:r w:rsidRPr="00C67C66">
        <w:t xml:space="preserve">  При возникновении пожаров и других чрезвычайных ситуаций на объектах жизнеобеспечения руководители Ломоносовской районной эксплуатационной службы газового хозяйства направляют к месту пожара аварийно – технические бригады.</w:t>
      </w:r>
    </w:p>
    <w:p w:rsidR="001E4F1D" w:rsidRPr="00C67C66" w:rsidRDefault="001E4F1D" w:rsidP="001E4F1D">
      <w:r w:rsidRPr="00C67C66">
        <w:t xml:space="preserve"> Для тушения пожаров и проведения аварийно – спасательных работ на  территории МО Ропшинское сельское поселение привлекаются следующие средства:</w:t>
      </w:r>
    </w:p>
    <w:p w:rsidR="001E4F1D" w:rsidRPr="00C67C66" w:rsidRDefault="001E4F1D" w:rsidP="001E4F1D">
      <w:r w:rsidRPr="00C67C66">
        <w:t>- пожарная и специальная техника;</w:t>
      </w:r>
    </w:p>
    <w:p w:rsidR="001E4F1D" w:rsidRPr="00C67C66" w:rsidRDefault="001E4F1D" w:rsidP="001E4F1D">
      <w:r w:rsidRPr="00C67C66">
        <w:t>- средства связи;</w:t>
      </w:r>
    </w:p>
    <w:p w:rsidR="001E4F1D" w:rsidRPr="00C67C66" w:rsidRDefault="001E4F1D" w:rsidP="001E4F1D">
      <w:r w:rsidRPr="00C67C66">
        <w:t>- огнетушащие вещества, находящиеся на вооружении в подразделениях пожарной охраны;</w:t>
      </w:r>
    </w:p>
    <w:p w:rsidR="001E4F1D" w:rsidRPr="00C67C66" w:rsidRDefault="001E4F1D" w:rsidP="001E4F1D">
      <w:r w:rsidRPr="00C67C66">
        <w:t>- первичные средства пожаротушения, а также приспособления для целей пожаротушения, вспомогательная и водоподающая  техника организаций представляемая на безвозмездной основе.</w:t>
      </w:r>
    </w:p>
    <w:p w:rsidR="001E4F1D" w:rsidRPr="00C67C66" w:rsidRDefault="001E4F1D" w:rsidP="001E4F1D">
      <w:r w:rsidRPr="00C67C66">
        <w:t>1.3. На тушение пожаров привлекаются силы и средства Управления внутренних  дел по Ломоносовскому муниципальному району  в соответствии с задачами, возложенными на них законами и иными правовыми актами Российской Федерации и Ленинградской области.</w:t>
      </w:r>
    </w:p>
    <w:p w:rsidR="001E4F1D" w:rsidRPr="00C67C66" w:rsidRDefault="001E4F1D" w:rsidP="001E4F1D">
      <w:r w:rsidRPr="00C67C66">
        <w:t>1.4. Для тушения пожаров используются 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1E4F1D" w:rsidRPr="00C67C66" w:rsidRDefault="001E4F1D" w:rsidP="001E4F1D">
      <w:r w:rsidRPr="00C67C66">
        <w:t>1.5. Руководители организаций, расположенных в границах муниципального образования, обязаны:</w:t>
      </w:r>
    </w:p>
    <w:p w:rsidR="001E4F1D" w:rsidRPr="00C67C66" w:rsidRDefault="001E4F1D" w:rsidP="001E4F1D">
      <w:r w:rsidRPr="00C67C66"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E4F1D" w:rsidRPr="00C67C66" w:rsidRDefault="001E4F1D" w:rsidP="001E4F1D">
      <w:r w:rsidRPr="00C67C66">
        <w:t>- оказать содействие пожарной охране при тушении пожара;</w:t>
      </w:r>
    </w:p>
    <w:p w:rsidR="001E4F1D" w:rsidRPr="00C67C66" w:rsidRDefault="001E4F1D" w:rsidP="001E4F1D">
      <w:r w:rsidRPr="00C67C66">
        <w:t>-предоставлять при тушении пожаров на территории организаций необходимые силы и средства;</w:t>
      </w:r>
    </w:p>
    <w:p w:rsidR="001E4F1D" w:rsidRPr="00C67C66" w:rsidRDefault="001E4F1D" w:rsidP="001E4F1D">
      <w:r w:rsidRPr="00C67C66">
        <w:lastRenderedPageBreak/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E4F1D" w:rsidRPr="00C67C66" w:rsidRDefault="001E4F1D" w:rsidP="001E4F1D">
      <w:r w:rsidRPr="00C67C66">
        <w:t>- сообщать в пожарную охрану о состоянии дорог и изменении подъездов к объекту.</w:t>
      </w:r>
    </w:p>
    <w:p w:rsidR="001E4F1D" w:rsidRPr="00C67C66" w:rsidRDefault="001E4F1D" w:rsidP="001E4F1D"/>
    <w:p w:rsidR="001E4F1D" w:rsidRPr="00C67C66" w:rsidRDefault="001E4F1D" w:rsidP="001E4F1D">
      <w:r w:rsidRPr="00C67C66">
        <w:t>2.Порядок привлечения сил и средств на тушение пожаров.</w:t>
      </w:r>
    </w:p>
    <w:p w:rsidR="001E4F1D" w:rsidRPr="00C67C66" w:rsidRDefault="001E4F1D" w:rsidP="001E4F1D"/>
    <w:p w:rsidR="001E4F1D" w:rsidRPr="00C67C66" w:rsidRDefault="001E4F1D" w:rsidP="001E4F1D">
      <w:r w:rsidRPr="00C67C66">
        <w:t>2.1. Привлечение сил и средств пожарной охраны и противопожарных формирований организаций на тушение пожаров и проведение  аварийно–спасательных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E4F1D" w:rsidRPr="00C67C66" w:rsidRDefault="001E4F1D" w:rsidP="001E4F1D">
      <w:r w:rsidRPr="00C67C66">
        <w:t>2.2. Порядок привлечения сил и средств в границах МО Ропшинское сельское поселение на объектах – руководителем объекта.</w:t>
      </w:r>
    </w:p>
    <w:p w:rsidR="001E4F1D" w:rsidRPr="00C67C66" w:rsidRDefault="001E4F1D" w:rsidP="001E4F1D">
      <w:r w:rsidRPr="00C67C66">
        <w:t>2.3. Выезд подразделений пожарной охраны и противопожарных формирований организаций на тушение пожаров и проведение аварийно – 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1E4F1D" w:rsidRPr="00C67C66" w:rsidRDefault="001E4F1D" w:rsidP="001E4F1D">
      <w:r w:rsidRPr="00C67C66">
        <w:t>2.4. Взаимодействие подразделений пожарной охраны с аварийными и специальными службами  организаций при тушении пожаров осуществляется на основе совместных  Соглашений.</w:t>
      </w:r>
    </w:p>
    <w:p w:rsidR="001E4F1D" w:rsidRPr="00C67C66" w:rsidRDefault="001E4F1D" w:rsidP="001E4F1D">
      <w:r w:rsidRPr="00C67C66">
        <w:t>2.5.Координацию деятельности всех видов пожарной охраны и аварийно – спасательных  формирований, участвующих в тушении пожаров и проведении аварийно – спасательных работ на территории МО Ропшинское сельское поселение осуществляет в установленном  порядке руководитель Ломоносовского гарнизона противопожарной службы.</w:t>
      </w:r>
    </w:p>
    <w:p w:rsidR="001E4F1D" w:rsidRPr="00C67C66" w:rsidRDefault="001E4F1D" w:rsidP="001E4F1D">
      <w:r w:rsidRPr="00C67C66">
        <w:t>2.6.Непосредственное руководство тушением пожара осуществляется  прибывшими на пожар  старшим оперативным должностным лицом пожарной охраны и организацией участвующих в тушении пожара, а также дополнительно привлеченными к тушению пожара силами.</w:t>
      </w:r>
    </w:p>
    <w:p w:rsidR="001E4F1D" w:rsidRPr="00C67C66" w:rsidRDefault="001E4F1D" w:rsidP="001E4F1D">
      <w:r w:rsidRPr="00C67C66">
        <w:t>2.7. Руководитель тушения пожара отвечает за выполнения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E4F1D" w:rsidRPr="00C67C66" w:rsidRDefault="001E4F1D" w:rsidP="001E4F1D">
      <w:r w:rsidRPr="00C67C66"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E4F1D" w:rsidRPr="00C67C66" w:rsidRDefault="001E4F1D" w:rsidP="001E4F1D">
      <w:r w:rsidRPr="00C67C66">
        <w:t xml:space="preserve">  Указания руководителя тушения пожара обязательны для исполнения всеми должностными лицами и гражданин на территории, на которой осуществляется действия по тушению пожара.</w:t>
      </w:r>
    </w:p>
    <w:p w:rsidR="001E4F1D" w:rsidRPr="00C67C66" w:rsidRDefault="001E4F1D" w:rsidP="001E4F1D">
      <w:r w:rsidRPr="00C67C66">
        <w:t xml:space="preserve"> При необходимости руководитель тушения, в том числе ограничивающие права должностных лиц и  граждан на указанной территории.</w:t>
      </w:r>
    </w:p>
    <w:p w:rsidR="001E4F1D" w:rsidRPr="00C67C66" w:rsidRDefault="001E4F1D" w:rsidP="001E4F1D">
      <w:r w:rsidRPr="00C67C66">
        <w:t>2.8. Руководитель тушения пожара устанавливает границы территории, на которой осуществляются действия по тушению пожара, порядок  и особенности  боевой работы   личного состава, определяет необходимое количество привлекаемой пожарной и другой техники.</w:t>
      </w:r>
    </w:p>
    <w:p w:rsidR="001E4F1D" w:rsidRPr="00C67C66" w:rsidRDefault="001E4F1D" w:rsidP="001E4F1D">
      <w:r w:rsidRPr="00C67C66">
        <w:t>2.9. В случае недостаточного количества или выхода из строя пожарной или  специальной техники руководитель гарнизона (должностное лицо ГПО) совместно с директором МУП «ВОДОЛЕЙ» Чернышовым С.Э.,  принимают меры по привлечению дополнительных сил и средств, других противопожарных подразделений и организаций, находящихся в границах МО Ропшинское сельское поселение.</w:t>
      </w:r>
    </w:p>
    <w:p w:rsidR="001E4F1D" w:rsidRPr="00C67C66" w:rsidRDefault="001E4F1D" w:rsidP="001E4F1D">
      <w:r w:rsidRPr="00C67C66"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1E4F1D" w:rsidRPr="00C67C66" w:rsidRDefault="001E4F1D" w:rsidP="001E4F1D"/>
    <w:p w:rsidR="001E4F1D" w:rsidRPr="00997EA9" w:rsidRDefault="001E4F1D" w:rsidP="001E4F1D"/>
    <w:p w:rsidR="001E4F1D" w:rsidRDefault="001E4F1D" w:rsidP="001E4F1D"/>
    <w:p w:rsidR="001E4F1D" w:rsidRPr="00C67C66" w:rsidRDefault="001E4F1D" w:rsidP="001E4F1D">
      <w:r w:rsidRPr="00C67C66">
        <w:lastRenderedPageBreak/>
        <w:t>Ознакомлены:</w:t>
      </w:r>
    </w:p>
    <w:p w:rsidR="001E4F1D" w:rsidRPr="00C67C66" w:rsidRDefault="001E4F1D" w:rsidP="001E4F1D">
      <w:r w:rsidRPr="00C67C66">
        <w:t>Директор МКУ «Культурно-спортивный центр Ропшинское сельское поселение»:</w:t>
      </w:r>
    </w:p>
    <w:p w:rsidR="001E4F1D" w:rsidRPr="00C67C66" w:rsidRDefault="001E4F1D" w:rsidP="001E4F1D"/>
    <w:p w:rsidR="001E4F1D" w:rsidRPr="00C67C66" w:rsidRDefault="001E4F1D" w:rsidP="001E4F1D">
      <w:pPr>
        <w:tabs>
          <w:tab w:val="left" w:pos="5865"/>
        </w:tabs>
      </w:pPr>
      <w:r w:rsidRPr="00C67C66">
        <w:tab/>
        <w:t xml:space="preserve"> Карпова Е.Г.</w:t>
      </w:r>
    </w:p>
    <w:p w:rsidR="001E4F1D" w:rsidRPr="00C67C66" w:rsidRDefault="001E4F1D" w:rsidP="001E4F1D">
      <w:pPr>
        <w:tabs>
          <w:tab w:val="left" w:pos="5865"/>
        </w:tabs>
      </w:pPr>
    </w:p>
    <w:p w:rsidR="001E4F1D" w:rsidRPr="00C67C66" w:rsidRDefault="001E4F1D" w:rsidP="001E4F1D">
      <w:pPr>
        <w:tabs>
          <w:tab w:val="left" w:pos="5865"/>
        </w:tabs>
      </w:pPr>
      <w:r w:rsidRPr="00C67C66">
        <w:t>Генеральный Директор ООО «АВЕН-СПБ»:                                       Сухочев И.В.</w:t>
      </w:r>
    </w:p>
    <w:p w:rsidR="001E4F1D" w:rsidRPr="00C67C66" w:rsidRDefault="001E4F1D" w:rsidP="001E4F1D">
      <w:pPr>
        <w:tabs>
          <w:tab w:val="left" w:pos="5865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>И.О. Генерального Директора ЗАО « Красносельское»:</w:t>
      </w:r>
      <w:r w:rsidRPr="00C67C66">
        <w:tab/>
        <w:t>Андреева Т.Ф.</w:t>
      </w:r>
    </w:p>
    <w:p w:rsidR="001E4F1D" w:rsidRPr="00C67C66" w:rsidRDefault="001E4F1D" w:rsidP="001E4F1D">
      <w:pPr>
        <w:tabs>
          <w:tab w:val="left" w:pos="7050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>Директор МОУ «Ропшинская основная общеобразовательная школа» :</w:t>
      </w:r>
    </w:p>
    <w:p w:rsidR="001E4F1D" w:rsidRPr="00C67C66" w:rsidRDefault="001E4F1D" w:rsidP="001E4F1D">
      <w:pPr>
        <w:tabs>
          <w:tab w:val="left" w:pos="7050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ab/>
        <w:t>Разносчикова С.В.</w:t>
      </w:r>
    </w:p>
    <w:p w:rsidR="001E4F1D" w:rsidRPr="00C67C66" w:rsidRDefault="001E4F1D" w:rsidP="001E4F1D">
      <w:pPr>
        <w:tabs>
          <w:tab w:val="left" w:pos="7050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>Директор МОУ «Яльгелевская основная общеобразовательная школа»:</w:t>
      </w:r>
    </w:p>
    <w:p w:rsidR="001E4F1D" w:rsidRPr="00C67C66" w:rsidRDefault="001E4F1D" w:rsidP="001E4F1D">
      <w:pPr>
        <w:tabs>
          <w:tab w:val="left" w:pos="7050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ab/>
        <w:t>Сергеева Т.Н.</w:t>
      </w:r>
    </w:p>
    <w:p w:rsidR="001E4F1D" w:rsidRPr="00C67C66" w:rsidRDefault="001E4F1D" w:rsidP="001E4F1D">
      <w:pPr>
        <w:tabs>
          <w:tab w:val="left" w:pos="7050"/>
        </w:tabs>
      </w:pPr>
    </w:p>
    <w:p w:rsidR="001E4F1D" w:rsidRPr="00C67C66" w:rsidRDefault="001E4F1D" w:rsidP="001E4F1D">
      <w:pPr>
        <w:tabs>
          <w:tab w:val="left" w:pos="7050"/>
        </w:tabs>
      </w:pPr>
      <w:r w:rsidRPr="00C67C66">
        <w:t>Директор Т.Д. «Стройудача» в п. Ропша:</w:t>
      </w:r>
      <w:r w:rsidRPr="00C67C66">
        <w:tab/>
        <w:t>Георгиева Т.И.</w:t>
      </w:r>
    </w:p>
    <w:p w:rsidR="001E4F1D" w:rsidRPr="00C67C66" w:rsidRDefault="001E4F1D" w:rsidP="001E4F1D">
      <w:pPr>
        <w:tabs>
          <w:tab w:val="left" w:pos="5865"/>
        </w:tabs>
      </w:pPr>
    </w:p>
    <w:p w:rsidR="001E4F1D" w:rsidRPr="00C67C66" w:rsidRDefault="001E4F1D" w:rsidP="001E4F1D"/>
    <w:p w:rsidR="001E4F1D" w:rsidRPr="00C67C66" w:rsidRDefault="001E4F1D" w:rsidP="001E4F1D">
      <w:r w:rsidRPr="00C67C66">
        <w:t>Директор МУП «Ритуал»:</w:t>
      </w:r>
      <w:r w:rsidRPr="00C67C66">
        <w:tab/>
      </w:r>
      <w:r>
        <w:t xml:space="preserve">                                                                                Петров В.А.</w:t>
      </w:r>
    </w:p>
    <w:p w:rsidR="001E4F1D" w:rsidRDefault="001E4F1D" w:rsidP="001E4F1D"/>
    <w:p w:rsidR="001E4F1D" w:rsidRDefault="001E4F1D" w:rsidP="001E4F1D"/>
    <w:p w:rsidR="000A2613" w:rsidRPr="001E4F1D" w:rsidRDefault="001E4F1D" w:rsidP="001E4F1D">
      <w:r>
        <w:br w:type="page"/>
      </w:r>
    </w:p>
    <w:sectPr w:rsidR="000A2613" w:rsidRPr="001E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DDF"/>
    <w:multiLevelType w:val="multilevel"/>
    <w:tmpl w:val="51A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18A2"/>
    <w:multiLevelType w:val="multilevel"/>
    <w:tmpl w:val="730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B2D81"/>
    <w:multiLevelType w:val="multilevel"/>
    <w:tmpl w:val="612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FA6"/>
    <w:multiLevelType w:val="multilevel"/>
    <w:tmpl w:val="A17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35503"/>
    <w:multiLevelType w:val="multilevel"/>
    <w:tmpl w:val="1D7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D3605"/>
    <w:multiLevelType w:val="multilevel"/>
    <w:tmpl w:val="297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67C94"/>
    <w:multiLevelType w:val="multilevel"/>
    <w:tmpl w:val="FA3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86850"/>
    <w:multiLevelType w:val="multilevel"/>
    <w:tmpl w:val="169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characterSpacingControl w:val="doNotCompress"/>
  <w:compat/>
  <w:rsids>
    <w:rsidRoot w:val="00B058C6"/>
    <w:rsid w:val="00043E0E"/>
    <w:rsid w:val="00056CB3"/>
    <w:rsid w:val="00080E90"/>
    <w:rsid w:val="000823C7"/>
    <w:rsid w:val="00094960"/>
    <w:rsid w:val="000A2613"/>
    <w:rsid w:val="000B11FD"/>
    <w:rsid w:val="001A5B21"/>
    <w:rsid w:val="001C3737"/>
    <w:rsid w:val="001E4F1D"/>
    <w:rsid w:val="00267AFA"/>
    <w:rsid w:val="002A7B73"/>
    <w:rsid w:val="002F3352"/>
    <w:rsid w:val="002F7B40"/>
    <w:rsid w:val="003A263D"/>
    <w:rsid w:val="003C166D"/>
    <w:rsid w:val="003E0F2A"/>
    <w:rsid w:val="00401B63"/>
    <w:rsid w:val="006004F2"/>
    <w:rsid w:val="006C0353"/>
    <w:rsid w:val="006D3711"/>
    <w:rsid w:val="00716381"/>
    <w:rsid w:val="0086502E"/>
    <w:rsid w:val="008A0065"/>
    <w:rsid w:val="00A64276"/>
    <w:rsid w:val="00A86A65"/>
    <w:rsid w:val="00B058C6"/>
    <w:rsid w:val="00B24387"/>
    <w:rsid w:val="00B615CD"/>
    <w:rsid w:val="00BF6FCF"/>
    <w:rsid w:val="00C21409"/>
    <w:rsid w:val="00CA43AA"/>
    <w:rsid w:val="00D5083B"/>
    <w:rsid w:val="00D90536"/>
    <w:rsid w:val="00EB5B1E"/>
    <w:rsid w:val="00F1476A"/>
    <w:rsid w:val="00F30A71"/>
    <w:rsid w:val="00FC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8C6"/>
    <w:rPr>
      <w:sz w:val="24"/>
      <w:szCs w:val="24"/>
    </w:rPr>
  </w:style>
  <w:style w:type="paragraph" w:styleId="1">
    <w:name w:val="heading 1"/>
    <w:basedOn w:val="a"/>
    <w:next w:val="a"/>
    <w:qFormat/>
    <w:rsid w:val="00B058C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"/>
    <w:basedOn w:val="a"/>
    <w:link w:val="a0"/>
    <w:rsid w:val="00B058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058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B058C6"/>
    <w:rPr>
      <w:lang w:val="ru-RU" w:eastAsia="ru-RU" w:bidi="ar-SA"/>
    </w:rPr>
  </w:style>
  <w:style w:type="character" w:styleId="a6">
    <w:name w:val="page number"/>
    <w:basedOn w:val="a0"/>
    <w:rsid w:val="00B058C6"/>
  </w:style>
  <w:style w:type="character" w:customStyle="1" w:styleId="FontStyle11">
    <w:name w:val="Font Style11"/>
    <w:basedOn w:val="a0"/>
    <w:rsid w:val="00B058C6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B05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basedOn w:val="a0"/>
    <w:qFormat/>
    <w:rsid w:val="000A26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A2613"/>
    <w:rPr>
      <w:rFonts w:cs="Times New Roman"/>
    </w:rPr>
  </w:style>
  <w:style w:type="character" w:customStyle="1" w:styleId="a9">
    <w:name w:val="Название Знак"/>
    <w:aliases w:val="Знак Знак, Знак Знак"/>
    <w:basedOn w:val="a0"/>
    <w:link w:val="aa"/>
    <w:uiPriority w:val="99"/>
    <w:locked/>
    <w:rsid w:val="001E4F1D"/>
    <w:rPr>
      <w:b/>
      <w:bCs/>
    </w:rPr>
  </w:style>
  <w:style w:type="paragraph" w:styleId="aa">
    <w:name w:val="Title"/>
    <w:aliases w:val=" Знак"/>
    <w:basedOn w:val="a"/>
    <w:link w:val="a9"/>
    <w:uiPriority w:val="99"/>
    <w:qFormat/>
    <w:rsid w:val="001E4F1D"/>
    <w:pPr>
      <w:jc w:val="center"/>
    </w:pPr>
    <w:rPr>
      <w:b/>
      <w:bCs/>
      <w:sz w:val="20"/>
      <w:szCs w:val="20"/>
    </w:rPr>
  </w:style>
  <w:style w:type="character" w:customStyle="1" w:styleId="10">
    <w:name w:val="Название Знак1"/>
    <w:basedOn w:val="a0"/>
    <w:link w:val="aa"/>
    <w:rsid w:val="001E4F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1E4F1D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E4F1D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ТРЕТЬЕГО СОЗЫВА</vt:lpstr>
    </vt:vector>
  </TitlesOfParts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ТРЕТЬЕГО СОЗЫВА</dc:title>
  <dc:creator>User</dc:creator>
  <cp:lastModifiedBy>aleksden90@mail.ru</cp:lastModifiedBy>
  <cp:revision>2</cp:revision>
  <dcterms:created xsi:type="dcterms:W3CDTF">2016-03-10T09:24:00Z</dcterms:created>
  <dcterms:modified xsi:type="dcterms:W3CDTF">2016-03-10T09:24:00Z</dcterms:modified>
</cp:coreProperties>
</file>