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2F0" w:rsidRDefault="009662F0" w:rsidP="009662F0">
      <w:pPr>
        <w:pStyle w:val="1"/>
        <w:tabs>
          <w:tab w:val="left" w:pos="708"/>
        </w:tabs>
        <w:ind w:right="-4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color w:val="00B050"/>
        </w:rPr>
        <w:drawing>
          <wp:inline distT="0" distB="0" distL="0" distR="0">
            <wp:extent cx="763270" cy="7258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2F0" w:rsidRPr="00FE29EE" w:rsidRDefault="009662F0" w:rsidP="009662F0">
      <w:pPr>
        <w:pStyle w:val="1"/>
        <w:tabs>
          <w:tab w:val="left" w:pos="708"/>
        </w:tabs>
        <w:ind w:right="-4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29EE">
        <w:rPr>
          <w:rFonts w:ascii="Times New Roman" w:hAnsi="Times New Roman" w:cs="Times New Roman"/>
          <w:b/>
          <w:bCs/>
          <w:sz w:val="24"/>
          <w:szCs w:val="24"/>
        </w:rPr>
        <w:t>МЕСТНАЯ  АДМИНИСТРАЦИЯ</w:t>
      </w:r>
    </w:p>
    <w:p w:rsidR="009662F0" w:rsidRPr="00FE29EE" w:rsidRDefault="009662F0" w:rsidP="009662F0">
      <w:pPr>
        <w:pStyle w:val="1"/>
        <w:tabs>
          <w:tab w:val="left" w:pos="708"/>
        </w:tabs>
        <w:ind w:right="-4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29EE">
        <w:rPr>
          <w:rFonts w:ascii="Times New Roman" w:hAnsi="Times New Roman" w:cs="Times New Roman"/>
          <w:b/>
          <w:bCs/>
          <w:sz w:val="24"/>
          <w:szCs w:val="24"/>
        </w:rPr>
        <w:t>МО РОПШИНСКОЕ СЕЛЬСКОЕ ПОСЕЛЕНИЕ</w:t>
      </w:r>
    </w:p>
    <w:p w:rsidR="009662F0" w:rsidRPr="00FE29EE" w:rsidRDefault="009662F0" w:rsidP="009662F0">
      <w:pPr>
        <w:pStyle w:val="1"/>
        <w:tabs>
          <w:tab w:val="left" w:pos="708"/>
        </w:tabs>
        <w:ind w:right="-4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29EE">
        <w:rPr>
          <w:rFonts w:ascii="Times New Roman" w:hAnsi="Times New Roman" w:cs="Times New Roman"/>
          <w:b/>
          <w:bCs/>
          <w:sz w:val="24"/>
          <w:szCs w:val="24"/>
        </w:rPr>
        <w:t>МО ЛОМОНОСОВСКОГО  МУНИЦИПАЛЬНОГО РАЙОНА</w:t>
      </w:r>
    </w:p>
    <w:p w:rsidR="009662F0" w:rsidRPr="00FE29EE" w:rsidRDefault="009662F0" w:rsidP="009662F0">
      <w:pPr>
        <w:pStyle w:val="1"/>
        <w:tabs>
          <w:tab w:val="left" w:pos="0"/>
        </w:tabs>
        <w:ind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29EE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9662F0" w:rsidRPr="00FE29EE" w:rsidRDefault="009662F0" w:rsidP="009662F0">
      <w:pPr>
        <w:pStyle w:val="a4"/>
        <w:tabs>
          <w:tab w:val="left" w:pos="708"/>
        </w:tabs>
        <w:spacing w:after="0" w:line="240" w:lineRule="auto"/>
        <w:ind w:right="-5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662F0" w:rsidRPr="00FE29EE" w:rsidRDefault="009662F0" w:rsidP="009662F0">
      <w:pPr>
        <w:pStyle w:val="a4"/>
        <w:tabs>
          <w:tab w:val="left" w:pos="708"/>
        </w:tabs>
        <w:spacing w:after="0" w:line="240" w:lineRule="auto"/>
        <w:ind w:right="-5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FE29E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E29EE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9662F0" w:rsidRPr="00FE29EE" w:rsidRDefault="009662F0" w:rsidP="009662F0">
      <w:pPr>
        <w:ind w:right="-5"/>
        <w:jc w:val="center"/>
      </w:pPr>
    </w:p>
    <w:p w:rsidR="009662F0" w:rsidRDefault="009662F0" w:rsidP="009662F0">
      <w:pPr>
        <w:rPr>
          <w:b/>
          <w:bCs/>
        </w:rPr>
      </w:pPr>
      <w:r>
        <w:rPr>
          <w:b/>
          <w:bCs/>
        </w:rPr>
        <w:t xml:space="preserve">№288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</w:tblGrid>
      <w:tr w:rsidR="009662F0" w:rsidRPr="000400A5" w:rsidTr="00BB329C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662F0" w:rsidRDefault="009662F0" w:rsidP="00BB329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от  18.09.2020 г.</w:t>
            </w:r>
          </w:p>
          <w:p w:rsidR="009662F0" w:rsidRPr="000400A5" w:rsidRDefault="009662F0" w:rsidP="00BB329C">
            <w:pPr>
              <w:jc w:val="both"/>
              <w:rPr>
                <w:b/>
                <w:bCs/>
              </w:rPr>
            </w:pPr>
            <w:r w:rsidRPr="000400A5">
              <w:rPr>
                <w:b/>
                <w:bCs/>
              </w:rPr>
              <w:t xml:space="preserve">Об утверждении Положения о порядке предоставления платных услуг, оказываемых муниципальным казённым учреждением «Культурно-спортивный центр муниципального образования </w:t>
            </w:r>
            <w:proofErr w:type="spellStart"/>
            <w:r w:rsidRPr="000400A5">
              <w:rPr>
                <w:b/>
                <w:bCs/>
              </w:rPr>
              <w:t>Ропшинское</w:t>
            </w:r>
            <w:proofErr w:type="spellEnd"/>
            <w:r w:rsidRPr="000400A5">
              <w:rPr>
                <w:b/>
                <w:bCs/>
              </w:rPr>
              <w:t xml:space="preserve"> сельское поселение Ломоносовского муниципального района Ленинградской области» </w:t>
            </w:r>
          </w:p>
        </w:tc>
      </w:tr>
    </w:tbl>
    <w:p w:rsidR="009662F0" w:rsidRPr="000400A5" w:rsidRDefault="009662F0" w:rsidP="009662F0">
      <w:pPr>
        <w:ind w:left="5040" w:firstLine="720"/>
        <w:rPr>
          <w:color w:val="FF0000"/>
        </w:rPr>
      </w:pPr>
    </w:p>
    <w:p w:rsidR="009662F0" w:rsidRPr="00A626C7" w:rsidRDefault="009662F0" w:rsidP="009662F0">
      <w:pPr>
        <w:pStyle w:val="12"/>
        <w:ind w:firstLine="7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00A5">
        <w:rPr>
          <w:rFonts w:cs="Times New Roman"/>
          <w:color w:val="FF0000"/>
        </w:rPr>
        <w:tab/>
      </w:r>
      <w:proofErr w:type="gramStart"/>
      <w:r w:rsidRPr="00A626C7">
        <w:rPr>
          <w:rFonts w:ascii="Times New Roman" w:hAnsi="Times New Roman" w:cs="Times New Roman"/>
          <w:sz w:val="24"/>
          <w:szCs w:val="24"/>
          <w:lang w:eastAsia="ru-RU"/>
        </w:rPr>
        <w:t>В соответствии  со  статьей 17 Федерального закона от 06.10.2003 № 131 - ФЗ « Об общих принципах организации местного самоуправления в Российской Федерации», со  статьей 52 Закона Российской Федерации от 09.10.1992   № 3612-1 "Основы законодательства Российской Федерации о культуре", Законом Российской Федерации от 07.02.1992 № 2300-1  "О защите прав потребителей", Законом Российской Федерации "О физической культуре и спорте в Российской Федерации", Гражданским кодексом Российской Федерации</w:t>
      </w:r>
      <w:proofErr w:type="gramEnd"/>
      <w:r w:rsidRPr="00A626C7">
        <w:rPr>
          <w:rFonts w:ascii="Times New Roman" w:hAnsi="Times New Roman" w:cs="Times New Roman"/>
          <w:sz w:val="24"/>
          <w:szCs w:val="24"/>
          <w:lang w:eastAsia="ru-RU"/>
        </w:rPr>
        <w:t xml:space="preserve">, Бюджетным </w:t>
      </w:r>
      <w:hyperlink r:id="rId6" w:history="1">
        <w:r w:rsidRPr="00A626C7">
          <w:rPr>
            <w:rFonts w:ascii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A626C7">
        <w:rPr>
          <w:rFonts w:ascii="Times New Roman" w:hAnsi="Times New Roman" w:cs="Times New Roman"/>
          <w:sz w:val="24"/>
          <w:szCs w:val="24"/>
          <w:lang w:eastAsia="ru-RU"/>
        </w:rPr>
        <w:t xml:space="preserve"> РФ, Уставом муниципального казённого учреждения «Культурно-спортивный центр муниципального образования </w:t>
      </w:r>
      <w:proofErr w:type="spellStart"/>
      <w:r w:rsidRPr="00A626C7">
        <w:rPr>
          <w:rFonts w:ascii="Times New Roman" w:hAnsi="Times New Roman" w:cs="Times New Roman"/>
          <w:sz w:val="24"/>
          <w:szCs w:val="24"/>
          <w:lang w:eastAsia="ru-RU"/>
        </w:rPr>
        <w:t>Ропшинское</w:t>
      </w:r>
      <w:proofErr w:type="spellEnd"/>
      <w:r w:rsidRPr="00A626C7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 Ломоносовского муниципального района Ленинградской области», в целях привлечения дополнительных финансовых сре</w:t>
      </w:r>
      <w:proofErr w:type="gramStart"/>
      <w:r w:rsidRPr="00A626C7">
        <w:rPr>
          <w:rFonts w:ascii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A626C7">
        <w:rPr>
          <w:rFonts w:ascii="Times New Roman" w:hAnsi="Times New Roman" w:cs="Times New Roman"/>
          <w:sz w:val="24"/>
          <w:szCs w:val="24"/>
          <w:lang w:eastAsia="ru-RU"/>
        </w:rPr>
        <w:t xml:space="preserve">я развития культуры и спорта в муниципальном образовании местная администрация </w:t>
      </w:r>
      <w:proofErr w:type="spellStart"/>
      <w:r w:rsidRPr="00A626C7">
        <w:rPr>
          <w:rFonts w:ascii="Times New Roman" w:hAnsi="Times New Roman" w:cs="Times New Roman"/>
          <w:sz w:val="24"/>
          <w:szCs w:val="24"/>
          <w:lang w:eastAsia="ru-RU"/>
        </w:rPr>
        <w:t>Ропшинского</w:t>
      </w:r>
      <w:proofErr w:type="spellEnd"/>
      <w:r w:rsidRPr="00A626C7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9662F0" w:rsidRPr="006E566F" w:rsidRDefault="009662F0" w:rsidP="009662F0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</w:p>
    <w:p w:rsidR="009662F0" w:rsidRPr="008249E3" w:rsidRDefault="009662F0" w:rsidP="009662F0">
      <w:pPr>
        <w:pStyle w:val="1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49E3">
        <w:rPr>
          <w:rFonts w:ascii="Times New Roman" w:hAnsi="Times New Roman" w:cs="Times New Roman"/>
          <w:b/>
          <w:bCs/>
          <w:sz w:val="28"/>
          <w:szCs w:val="28"/>
        </w:rPr>
        <w:t>ПОСТАНОВЛЯ</w:t>
      </w:r>
      <w:r>
        <w:rPr>
          <w:rFonts w:ascii="Times New Roman" w:hAnsi="Times New Roman" w:cs="Times New Roman"/>
          <w:b/>
          <w:bCs/>
          <w:sz w:val="28"/>
          <w:szCs w:val="28"/>
        </w:rPr>
        <w:t>ЕТ</w:t>
      </w:r>
      <w:r w:rsidRPr="008249E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662F0" w:rsidRPr="000400A5" w:rsidRDefault="009662F0" w:rsidP="009662F0">
      <w:pPr>
        <w:jc w:val="both"/>
      </w:pPr>
    </w:p>
    <w:p w:rsidR="009662F0" w:rsidRPr="000400A5" w:rsidRDefault="009662F0" w:rsidP="009662F0">
      <w:pPr>
        <w:shd w:val="clear" w:color="auto" w:fill="FFFFFF"/>
        <w:ind w:left="142" w:firstLine="566"/>
        <w:jc w:val="both"/>
        <w:rPr>
          <w:color w:val="000000"/>
        </w:rPr>
      </w:pPr>
      <w:r w:rsidRPr="000400A5">
        <w:rPr>
          <w:color w:val="000000"/>
        </w:rPr>
        <w:t>1. Утвердить Положение о порядке предоставления</w:t>
      </w:r>
      <w:r w:rsidRPr="000400A5">
        <w:t xml:space="preserve"> платных услуг, оказываемых муниципальным казённым учреждением   «Культурно-спортивный центр муниципального образования </w:t>
      </w:r>
      <w:proofErr w:type="spellStart"/>
      <w:r w:rsidRPr="000400A5">
        <w:t>Ропшинское</w:t>
      </w:r>
      <w:proofErr w:type="spellEnd"/>
      <w:r w:rsidRPr="000400A5">
        <w:t xml:space="preserve"> сельское поселение Ломоносовского муниципального района Ленинградской области» </w:t>
      </w:r>
      <w:r w:rsidRPr="000400A5">
        <w:rPr>
          <w:color w:val="000000"/>
        </w:rPr>
        <w:t>согласно приложению 1.</w:t>
      </w:r>
    </w:p>
    <w:p w:rsidR="009662F0" w:rsidRPr="000400A5" w:rsidRDefault="009662F0" w:rsidP="009662F0">
      <w:pPr>
        <w:pStyle w:val="ConsPlusNormal0"/>
        <w:widowControl/>
        <w:tabs>
          <w:tab w:val="left" w:pos="0"/>
        </w:tabs>
        <w:spacing w:line="283" w:lineRule="exact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0400A5">
        <w:rPr>
          <w:sz w:val="24"/>
          <w:szCs w:val="24"/>
        </w:rPr>
        <w:tab/>
        <w:t>2</w:t>
      </w:r>
      <w:r w:rsidRPr="000400A5">
        <w:rPr>
          <w:rFonts w:ascii="Times New Roman" w:hAnsi="Times New Roman" w:cs="Times New Roman"/>
          <w:sz w:val="24"/>
          <w:szCs w:val="24"/>
        </w:rPr>
        <w:t xml:space="preserve">. Разместить на официальном сайте местной администрации </w:t>
      </w:r>
      <w:proofErr w:type="spellStart"/>
      <w:r w:rsidRPr="000400A5">
        <w:rPr>
          <w:rFonts w:ascii="Times New Roman" w:hAnsi="Times New Roman" w:cs="Times New Roman"/>
          <w:sz w:val="24"/>
          <w:szCs w:val="24"/>
        </w:rPr>
        <w:t>Ропшинского</w:t>
      </w:r>
      <w:proofErr w:type="spellEnd"/>
      <w:r w:rsidRPr="000400A5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9662F0" w:rsidRPr="000400A5" w:rsidRDefault="009662F0" w:rsidP="009662F0">
      <w:pPr>
        <w:ind w:firstLine="708"/>
        <w:jc w:val="both"/>
      </w:pPr>
      <w:r w:rsidRPr="000400A5">
        <w:t xml:space="preserve">3. </w:t>
      </w:r>
      <w:proofErr w:type="gramStart"/>
      <w:r w:rsidRPr="000400A5">
        <w:t>Контроль за</w:t>
      </w:r>
      <w:proofErr w:type="gramEnd"/>
      <w:r w:rsidRPr="000400A5">
        <w:t xml:space="preserve"> исполнением настоящего постановление возложить на директора МКУ «Культурно-спортивный центр муниципального образования </w:t>
      </w:r>
      <w:proofErr w:type="spellStart"/>
      <w:r w:rsidRPr="000400A5">
        <w:t>Ропшинское</w:t>
      </w:r>
      <w:proofErr w:type="spellEnd"/>
      <w:r w:rsidRPr="000400A5">
        <w:t xml:space="preserve"> сельское поселение Ломоносовского муниципального района Ленинградской области» Жука Н.В.</w:t>
      </w:r>
    </w:p>
    <w:p w:rsidR="009662F0" w:rsidRDefault="009662F0" w:rsidP="009662F0">
      <w:pPr>
        <w:ind w:firstLine="708"/>
        <w:jc w:val="both"/>
        <w:rPr>
          <w:color w:val="FF0000"/>
        </w:rPr>
      </w:pPr>
    </w:p>
    <w:p w:rsidR="009662F0" w:rsidRPr="00F00AA7" w:rsidRDefault="009662F0" w:rsidP="009662F0">
      <w:pPr>
        <w:ind w:firstLine="708"/>
        <w:jc w:val="both"/>
        <w:rPr>
          <w:color w:val="FF0000"/>
        </w:rPr>
      </w:pPr>
    </w:p>
    <w:p w:rsidR="009662F0" w:rsidRDefault="009662F0" w:rsidP="009662F0">
      <w:r>
        <w:t xml:space="preserve">                  Глава местной администрации                                                 </w:t>
      </w:r>
      <w:proofErr w:type="spellStart"/>
      <w:r>
        <w:t>Дзейгов</w:t>
      </w:r>
      <w:proofErr w:type="spellEnd"/>
      <w:r>
        <w:t xml:space="preserve"> М.М.</w:t>
      </w:r>
      <w:r>
        <w:br w:type="page"/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6"/>
        <w:gridCol w:w="4891"/>
      </w:tblGrid>
      <w:tr w:rsidR="009662F0" w:rsidRPr="008517E4" w:rsidTr="00BB329C">
        <w:tc>
          <w:tcPr>
            <w:tcW w:w="5282" w:type="dxa"/>
          </w:tcPr>
          <w:p w:rsidR="009662F0" w:rsidRPr="008517E4" w:rsidRDefault="009662F0" w:rsidP="00BB329C"/>
        </w:tc>
        <w:tc>
          <w:tcPr>
            <w:tcW w:w="5282" w:type="dxa"/>
          </w:tcPr>
          <w:p w:rsidR="009662F0" w:rsidRPr="00A9562E" w:rsidRDefault="009662F0" w:rsidP="00BB329C">
            <w:pPr>
              <w:ind w:left="5664" w:hanging="9050"/>
              <w:jc w:val="right"/>
            </w:pPr>
            <w:r w:rsidRPr="00A9562E">
              <w:t>Приложение 1</w:t>
            </w:r>
          </w:p>
          <w:p w:rsidR="009662F0" w:rsidRDefault="009662F0" w:rsidP="00BB329C">
            <w:pPr>
              <w:ind w:left="-3386"/>
              <w:jc w:val="right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</w:t>
            </w:r>
            <w:r>
              <w:tab/>
              <w:t xml:space="preserve"> к постановлению местной администрации </w:t>
            </w:r>
          </w:p>
          <w:p w:rsidR="009662F0" w:rsidRPr="00A9562E" w:rsidRDefault="009662F0" w:rsidP="00BB329C">
            <w:pPr>
              <w:ind w:left="-3386"/>
              <w:jc w:val="right"/>
            </w:pPr>
            <w:proofErr w:type="spellStart"/>
            <w:r>
              <w:t>Ропшинского</w:t>
            </w:r>
            <w:proofErr w:type="spellEnd"/>
            <w:r>
              <w:t xml:space="preserve"> сельского поселения</w:t>
            </w:r>
          </w:p>
          <w:p w:rsidR="009662F0" w:rsidRPr="00A53F08" w:rsidRDefault="009662F0" w:rsidP="00BB329C">
            <w:pPr>
              <w:autoSpaceDE w:val="0"/>
              <w:autoSpaceDN w:val="0"/>
              <w:adjustRightInd w:val="0"/>
              <w:jc w:val="right"/>
            </w:pPr>
            <w:r>
              <w:tab/>
              <w:t xml:space="preserve">                                                                                   от 18.09.2020</w:t>
            </w:r>
            <w:r w:rsidRPr="00A9562E">
              <w:t xml:space="preserve"> </w:t>
            </w:r>
            <w:r>
              <w:t xml:space="preserve"> №288 </w:t>
            </w:r>
          </w:p>
          <w:p w:rsidR="009662F0" w:rsidRPr="008517E4" w:rsidRDefault="009662F0" w:rsidP="00BB329C">
            <w:pPr>
              <w:jc w:val="right"/>
            </w:pPr>
          </w:p>
        </w:tc>
      </w:tr>
    </w:tbl>
    <w:p w:rsidR="009662F0" w:rsidRPr="00A53F08" w:rsidRDefault="009662F0" w:rsidP="009662F0">
      <w:pPr>
        <w:autoSpaceDE w:val="0"/>
        <w:autoSpaceDN w:val="0"/>
        <w:adjustRightInd w:val="0"/>
        <w:ind w:left="6432"/>
      </w:pPr>
      <w:r w:rsidRPr="00A9562E">
        <w:t xml:space="preserve"> </w:t>
      </w:r>
    </w:p>
    <w:p w:rsidR="009662F0" w:rsidRDefault="009662F0" w:rsidP="009662F0">
      <w:pPr>
        <w:jc w:val="right"/>
      </w:pPr>
    </w:p>
    <w:p w:rsidR="009662F0" w:rsidRDefault="009662F0" w:rsidP="009662F0">
      <w:pPr>
        <w:jc w:val="center"/>
      </w:pPr>
    </w:p>
    <w:p w:rsidR="009662F0" w:rsidRPr="00385C2E" w:rsidRDefault="009662F0" w:rsidP="009662F0">
      <w:pPr>
        <w:jc w:val="center"/>
        <w:rPr>
          <w:b/>
          <w:bCs/>
          <w:sz w:val="28"/>
          <w:szCs w:val="28"/>
        </w:rPr>
      </w:pPr>
      <w:r w:rsidRPr="00385C2E">
        <w:rPr>
          <w:b/>
          <w:bCs/>
          <w:sz w:val="28"/>
          <w:szCs w:val="28"/>
        </w:rPr>
        <w:t>Положение</w:t>
      </w:r>
    </w:p>
    <w:p w:rsidR="009662F0" w:rsidRDefault="009662F0" w:rsidP="009662F0">
      <w:pPr>
        <w:jc w:val="center"/>
        <w:rPr>
          <w:b/>
          <w:bCs/>
          <w:sz w:val="28"/>
          <w:szCs w:val="28"/>
        </w:rPr>
      </w:pPr>
      <w:r w:rsidRPr="00385C2E">
        <w:rPr>
          <w:b/>
          <w:bCs/>
          <w:sz w:val="28"/>
          <w:szCs w:val="28"/>
        </w:rPr>
        <w:t xml:space="preserve"> о порядк</w:t>
      </w:r>
      <w:r>
        <w:rPr>
          <w:b/>
          <w:bCs/>
          <w:sz w:val="28"/>
          <w:szCs w:val="28"/>
        </w:rPr>
        <w:t xml:space="preserve">е предоставления платных услуг, </w:t>
      </w:r>
    </w:p>
    <w:p w:rsidR="009662F0" w:rsidRPr="00D458E0" w:rsidRDefault="009662F0" w:rsidP="009662F0">
      <w:pPr>
        <w:jc w:val="center"/>
        <w:rPr>
          <w:b/>
          <w:bCs/>
          <w:sz w:val="28"/>
          <w:szCs w:val="28"/>
        </w:rPr>
      </w:pPr>
      <w:proofErr w:type="gramStart"/>
      <w:r w:rsidRPr="00D458E0">
        <w:rPr>
          <w:b/>
          <w:bCs/>
          <w:sz w:val="28"/>
          <w:szCs w:val="28"/>
        </w:rPr>
        <w:t>оказываемых</w:t>
      </w:r>
      <w:proofErr w:type="gramEnd"/>
      <w:r w:rsidRPr="00D458E0">
        <w:rPr>
          <w:b/>
          <w:bCs/>
          <w:sz w:val="28"/>
          <w:szCs w:val="28"/>
        </w:rPr>
        <w:t xml:space="preserve"> муниципальным казённым учреждением «Культурно-спортивный центр муниципального образования </w:t>
      </w:r>
      <w:proofErr w:type="spellStart"/>
      <w:r w:rsidRPr="00D458E0">
        <w:rPr>
          <w:b/>
          <w:bCs/>
          <w:sz w:val="28"/>
          <w:szCs w:val="28"/>
        </w:rPr>
        <w:t>Ропшинское</w:t>
      </w:r>
      <w:proofErr w:type="spellEnd"/>
      <w:r w:rsidRPr="00D458E0">
        <w:rPr>
          <w:b/>
          <w:bCs/>
          <w:sz w:val="28"/>
          <w:szCs w:val="28"/>
        </w:rPr>
        <w:t xml:space="preserve"> сельское поселение Ломоносовского муниципального района Ленинградской области» </w:t>
      </w:r>
    </w:p>
    <w:p w:rsidR="009662F0" w:rsidRPr="00385C2E" w:rsidRDefault="009662F0" w:rsidP="009662F0">
      <w:pPr>
        <w:jc w:val="center"/>
        <w:rPr>
          <w:b/>
          <w:bCs/>
          <w:sz w:val="28"/>
          <w:szCs w:val="28"/>
        </w:rPr>
      </w:pPr>
    </w:p>
    <w:p w:rsidR="009662F0" w:rsidRDefault="009662F0" w:rsidP="009662F0">
      <w:pPr>
        <w:jc w:val="center"/>
        <w:rPr>
          <w:b/>
          <w:bCs/>
        </w:rPr>
      </w:pPr>
      <w:r>
        <w:rPr>
          <w:b/>
          <w:bCs/>
          <w:lang w:val="en-US"/>
        </w:rPr>
        <w:t>I</w:t>
      </w:r>
      <w:r>
        <w:rPr>
          <w:b/>
          <w:bCs/>
        </w:rPr>
        <w:t>. Общие положения</w:t>
      </w:r>
    </w:p>
    <w:p w:rsidR="009662F0" w:rsidRDefault="009662F0" w:rsidP="009662F0"/>
    <w:p w:rsidR="009662F0" w:rsidRDefault="009662F0" w:rsidP="009662F0">
      <w:pPr>
        <w:ind w:firstLine="540"/>
        <w:jc w:val="both"/>
      </w:pPr>
      <w:r>
        <w:t xml:space="preserve">1.  </w:t>
      </w:r>
      <w:proofErr w:type="gramStart"/>
      <w:r w:rsidRPr="00385C2E">
        <w:t>Положение</w:t>
      </w:r>
      <w:r>
        <w:t xml:space="preserve"> </w:t>
      </w:r>
      <w:r w:rsidRPr="00385C2E">
        <w:t xml:space="preserve"> о порядке предоставления платных услуг, оказываемых М</w:t>
      </w:r>
      <w:r>
        <w:t>К</w:t>
      </w:r>
      <w:r w:rsidRPr="00385C2E">
        <w:t>У «</w:t>
      </w:r>
      <w:r>
        <w:t xml:space="preserve">Культурно-спортивный центр </w:t>
      </w:r>
      <w:proofErr w:type="spellStart"/>
      <w:r>
        <w:t>Ропшинского</w:t>
      </w:r>
      <w:proofErr w:type="spellEnd"/>
      <w:r>
        <w:t xml:space="preserve"> сельского поселения» (далее по тексту Положение) разработано в</w:t>
      </w:r>
      <w:r w:rsidRPr="00C2142B">
        <w:t xml:space="preserve"> соответстви</w:t>
      </w:r>
      <w:r>
        <w:t>и со   статьей 17 Федерального закона от 06.10.2003 №131 - ФЗ « Об общих принципах организации местного самоуправления в Российской Федерации», Федеральным Законом «О некоммерческих организациях»,</w:t>
      </w:r>
      <w:r w:rsidRPr="00C2142B">
        <w:t xml:space="preserve"> с</w:t>
      </w:r>
      <w:r>
        <w:t>о  статьей 52 Закона</w:t>
      </w:r>
      <w:r w:rsidRPr="00C2142B">
        <w:t xml:space="preserve"> Российской Федерации </w:t>
      </w:r>
      <w:r>
        <w:t xml:space="preserve">от 09.10.1992   №3612-1 </w:t>
      </w:r>
      <w:r w:rsidRPr="00C2142B">
        <w:t xml:space="preserve">"Основы законодательства Российской Федерации о культуре", </w:t>
      </w:r>
      <w:r>
        <w:t xml:space="preserve">Законом </w:t>
      </w:r>
      <w:r w:rsidRPr="00C2142B">
        <w:t>Российской</w:t>
      </w:r>
      <w:proofErr w:type="gramEnd"/>
      <w:r w:rsidRPr="00C2142B">
        <w:t xml:space="preserve"> Федерации</w:t>
      </w:r>
      <w:r w:rsidRPr="00B566EB">
        <w:t xml:space="preserve"> </w:t>
      </w:r>
      <w:r w:rsidRPr="00C2142B">
        <w:t>"О защите прав потребителей"</w:t>
      </w:r>
      <w:r>
        <w:t xml:space="preserve">, </w:t>
      </w:r>
      <w:r w:rsidRPr="00C2142B">
        <w:t>Гражданским кодексом Российской Федерации,</w:t>
      </w:r>
      <w:r w:rsidRPr="009B397D">
        <w:t xml:space="preserve"> </w:t>
      </w:r>
      <w:r>
        <w:t xml:space="preserve">Бюджетным </w:t>
      </w:r>
      <w:hyperlink r:id="rId7" w:history="1">
        <w:r w:rsidRPr="00774250">
          <w:t>кодексом</w:t>
        </w:r>
      </w:hyperlink>
      <w:r w:rsidRPr="009B397D">
        <w:t xml:space="preserve"> </w:t>
      </w:r>
      <w:r>
        <w:t xml:space="preserve">РФ, Уставом  </w:t>
      </w:r>
      <w:r w:rsidRPr="00385C2E">
        <w:t>М</w:t>
      </w:r>
      <w:r>
        <w:t>К</w:t>
      </w:r>
      <w:r w:rsidRPr="00385C2E">
        <w:t>У «</w:t>
      </w:r>
      <w:r>
        <w:t xml:space="preserve">Культурно-спортивный центр </w:t>
      </w:r>
      <w:proofErr w:type="spellStart"/>
      <w:r>
        <w:t>Ропшинского</w:t>
      </w:r>
      <w:proofErr w:type="spellEnd"/>
      <w:r>
        <w:t xml:space="preserve"> сельского поселения»  </w:t>
      </w:r>
      <w:r w:rsidRPr="00E60377">
        <w:t>в целях привлечения дополнительных финансовых сре</w:t>
      </w:r>
      <w:proofErr w:type="gramStart"/>
      <w:r w:rsidRPr="00E60377">
        <w:t>дств</w:t>
      </w:r>
      <w:r>
        <w:t xml:space="preserve"> дл</w:t>
      </w:r>
      <w:proofErr w:type="gramEnd"/>
      <w:r>
        <w:t xml:space="preserve">я развития культуры и молодежного творчества </w:t>
      </w:r>
      <w:r w:rsidRPr="00385C2E">
        <w:t>муниципа</w:t>
      </w:r>
      <w:r>
        <w:t xml:space="preserve">льного образования </w:t>
      </w:r>
      <w:proofErr w:type="spellStart"/>
      <w:r>
        <w:t>Ропшинское</w:t>
      </w:r>
      <w:proofErr w:type="spellEnd"/>
      <w:r>
        <w:t xml:space="preserve"> сельское поселение</w:t>
      </w:r>
      <w:r>
        <w:rPr>
          <w:b/>
          <w:bCs/>
        </w:rPr>
        <w:t>.</w:t>
      </w:r>
    </w:p>
    <w:p w:rsidR="009662F0" w:rsidRDefault="009662F0" w:rsidP="009662F0">
      <w:pPr>
        <w:ind w:firstLine="540"/>
        <w:jc w:val="both"/>
      </w:pPr>
      <w:r>
        <w:t xml:space="preserve">2. Настоящее Положение определяет порядок и условия предоставления платных услуг и распространяется на все подразделения </w:t>
      </w:r>
      <w:r w:rsidRPr="00385C2E">
        <w:t>М</w:t>
      </w:r>
      <w:r>
        <w:t>К</w:t>
      </w:r>
      <w:r w:rsidRPr="00385C2E">
        <w:t>У «</w:t>
      </w:r>
      <w:r>
        <w:t xml:space="preserve">Культурно-спортивный центр </w:t>
      </w:r>
      <w:proofErr w:type="spellStart"/>
      <w:r>
        <w:t>Ропшинского</w:t>
      </w:r>
      <w:proofErr w:type="spellEnd"/>
      <w:r>
        <w:t xml:space="preserve"> сельского поселения»  </w:t>
      </w:r>
    </w:p>
    <w:p w:rsidR="009662F0" w:rsidRDefault="009662F0" w:rsidP="009662F0">
      <w:pPr>
        <w:ind w:firstLine="540"/>
        <w:jc w:val="both"/>
      </w:pPr>
      <w:r>
        <w:t>3.</w:t>
      </w:r>
      <w:r w:rsidRPr="00C2142B">
        <w:rPr>
          <w:color w:val="000000"/>
        </w:rPr>
        <w:t xml:space="preserve">Положение определяет </w:t>
      </w:r>
      <w:r>
        <w:rPr>
          <w:color w:val="000000"/>
        </w:rPr>
        <w:t xml:space="preserve">единый </w:t>
      </w:r>
      <w:r w:rsidRPr="00C2142B">
        <w:rPr>
          <w:color w:val="000000"/>
        </w:rPr>
        <w:t xml:space="preserve">порядок </w:t>
      </w:r>
      <w:r>
        <w:rPr>
          <w:color w:val="000000"/>
        </w:rPr>
        <w:t xml:space="preserve">организации </w:t>
      </w:r>
      <w:r w:rsidRPr="00C2142B">
        <w:rPr>
          <w:color w:val="000000"/>
        </w:rPr>
        <w:t>пред</w:t>
      </w:r>
      <w:r>
        <w:rPr>
          <w:color w:val="000000"/>
        </w:rPr>
        <w:t>о</w:t>
      </w:r>
      <w:r w:rsidRPr="00C2142B">
        <w:rPr>
          <w:color w:val="000000"/>
        </w:rPr>
        <w:t xml:space="preserve">ставления платных услуг </w:t>
      </w:r>
      <w:r w:rsidRPr="00385C2E">
        <w:t>М</w:t>
      </w:r>
      <w:r>
        <w:t>К</w:t>
      </w:r>
      <w:r w:rsidRPr="00385C2E">
        <w:t>У «</w:t>
      </w:r>
      <w:r>
        <w:t xml:space="preserve">Культурно-спортивный центр </w:t>
      </w:r>
      <w:proofErr w:type="spellStart"/>
      <w:r>
        <w:t>Ропшинского</w:t>
      </w:r>
      <w:proofErr w:type="spellEnd"/>
      <w:r>
        <w:t xml:space="preserve"> сельского поселения» </w:t>
      </w:r>
      <w:r>
        <w:rPr>
          <w:color w:val="000000"/>
        </w:rPr>
        <w:t>(далее - Учреждение</w:t>
      </w:r>
      <w:r w:rsidRPr="00C2142B">
        <w:rPr>
          <w:color w:val="000000"/>
        </w:rPr>
        <w:t xml:space="preserve">) </w:t>
      </w:r>
      <w:r>
        <w:rPr>
          <w:color w:val="000000"/>
        </w:rPr>
        <w:t xml:space="preserve">населению, </w:t>
      </w:r>
      <w:r>
        <w:t>а также юридическим лицам разных организационно-правовых форм собственности и общественным организациям (далее - Потребитель) и распределение средств, полученных за оказанные платные услуги.</w:t>
      </w:r>
    </w:p>
    <w:p w:rsidR="009662F0" w:rsidRDefault="009662F0" w:rsidP="009662F0">
      <w:pPr>
        <w:ind w:firstLine="540"/>
        <w:jc w:val="both"/>
      </w:pPr>
      <w:r>
        <w:t>4. Платные услуги - это услуги, оказываемые Учреждением за соответствующую плату физическим и юридическим лицам.</w:t>
      </w:r>
    </w:p>
    <w:p w:rsidR="009662F0" w:rsidRDefault="009662F0" w:rsidP="009662F0">
      <w:pPr>
        <w:ind w:firstLine="540"/>
        <w:jc w:val="both"/>
      </w:pPr>
      <w:r>
        <w:t>5. Оказание платных услуг осуществляется Учреждением с целью:</w:t>
      </w:r>
    </w:p>
    <w:p w:rsidR="009662F0" w:rsidRDefault="009662F0" w:rsidP="009662F0">
      <w:pPr>
        <w:jc w:val="both"/>
      </w:pPr>
      <w:r>
        <w:t>-  реализации права граждан на удовлетворение дополнительных потребностей;</w:t>
      </w:r>
    </w:p>
    <w:p w:rsidR="009662F0" w:rsidRDefault="009662F0" w:rsidP="009662F0">
      <w:pPr>
        <w:jc w:val="both"/>
      </w:pPr>
      <w:r>
        <w:t>- оптимизации использования имеющихся материально - технических, кадровых и финансовых ресурсов, стимулирования внедрения новых видов платных услуг и форм обслуживания, повышение качества оказываемых услуг;</w:t>
      </w:r>
    </w:p>
    <w:p w:rsidR="009662F0" w:rsidRDefault="009662F0" w:rsidP="009662F0">
      <w:pPr>
        <w:tabs>
          <w:tab w:val="num" w:pos="0"/>
        </w:tabs>
        <w:jc w:val="both"/>
      </w:pPr>
      <w:r>
        <w:t>- привлечения дополнительных финансовых сре</w:t>
      </w:r>
      <w:proofErr w:type="gramStart"/>
      <w:r>
        <w:t>дств дл</w:t>
      </w:r>
      <w:proofErr w:type="gramEnd"/>
      <w:r>
        <w:t xml:space="preserve">я развития культуры и молодежного творчества </w:t>
      </w:r>
      <w:r w:rsidRPr="00385C2E">
        <w:t>муниципального образования Ломоносовский муниципальный район</w:t>
      </w:r>
      <w:r>
        <w:t>;</w:t>
      </w:r>
    </w:p>
    <w:p w:rsidR="009662F0" w:rsidRDefault="009662F0" w:rsidP="009662F0">
      <w:pPr>
        <w:tabs>
          <w:tab w:val="num" w:pos="0"/>
        </w:tabs>
        <w:jc w:val="both"/>
      </w:pPr>
      <w:r>
        <w:t>- укрепления материально-технической базы Учреждения;</w:t>
      </w:r>
    </w:p>
    <w:p w:rsidR="009662F0" w:rsidRDefault="009662F0" w:rsidP="009662F0">
      <w:pPr>
        <w:tabs>
          <w:tab w:val="num" w:pos="0"/>
        </w:tabs>
        <w:jc w:val="both"/>
      </w:pPr>
      <w:r>
        <w:t>- содержания имущества;</w:t>
      </w:r>
    </w:p>
    <w:p w:rsidR="009662F0" w:rsidRDefault="009662F0" w:rsidP="009662F0">
      <w:pPr>
        <w:tabs>
          <w:tab w:val="num" w:pos="0"/>
        </w:tabs>
        <w:jc w:val="both"/>
      </w:pPr>
      <w:r>
        <w:t>- приобретения товаров, материальных ценностей.</w:t>
      </w:r>
    </w:p>
    <w:p w:rsidR="009662F0" w:rsidRPr="00551AF8" w:rsidRDefault="009662F0" w:rsidP="009662F0">
      <w:pPr>
        <w:shd w:val="clear" w:color="auto" w:fill="FFFFFF"/>
        <w:ind w:left="142"/>
        <w:jc w:val="both"/>
      </w:pPr>
      <w:r>
        <w:lastRenderedPageBreak/>
        <w:t xml:space="preserve">       6.</w:t>
      </w:r>
      <w:r>
        <w:rPr>
          <w:rFonts w:eastAsia="Batang"/>
        </w:rPr>
        <w:t xml:space="preserve"> </w:t>
      </w:r>
      <w:proofErr w:type="gramStart"/>
      <w:r>
        <w:t>Настоящее Положение устанавливает основные правила предоставления платных услуг и требования, предъявляемые при предоставлении платных услуг</w:t>
      </w:r>
      <w:r w:rsidRPr="008D1D75">
        <w:t xml:space="preserve"> </w:t>
      </w:r>
      <w:r>
        <w:t xml:space="preserve">МКУ «Культурно-спортивный центр </w:t>
      </w:r>
      <w:proofErr w:type="spellStart"/>
      <w:r>
        <w:t>Ропшинского</w:t>
      </w:r>
      <w:proofErr w:type="spellEnd"/>
      <w:r>
        <w:t xml:space="preserve"> сельского поселения», порядок расчетов за предоставляемые платные услуги, порядок учета средств, получаемых учреждением за оказание платных услуг.</w:t>
      </w:r>
      <w:proofErr w:type="gramEnd"/>
    </w:p>
    <w:p w:rsidR="009662F0" w:rsidRDefault="009662F0" w:rsidP="009662F0">
      <w:pPr>
        <w:ind w:left="360"/>
        <w:jc w:val="center"/>
        <w:rPr>
          <w:b/>
          <w:bCs/>
        </w:rPr>
      </w:pPr>
    </w:p>
    <w:p w:rsidR="009662F0" w:rsidRDefault="009662F0" w:rsidP="009662F0">
      <w:pPr>
        <w:ind w:left="360"/>
        <w:jc w:val="center"/>
        <w:rPr>
          <w:b/>
          <w:bCs/>
        </w:rPr>
      </w:pPr>
    </w:p>
    <w:p w:rsidR="009662F0" w:rsidRDefault="009662F0" w:rsidP="009662F0">
      <w:pPr>
        <w:ind w:left="360"/>
        <w:jc w:val="center"/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>. Порядок предоставления платных услуг</w:t>
      </w:r>
    </w:p>
    <w:p w:rsidR="009662F0" w:rsidRPr="00877CCE" w:rsidRDefault="009662F0" w:rsidP="009662F0">
      <w:pPr>
        <w:ind w:left="360"/>
      </w:pPr>
    </w:p>
    <w:p w:rsidR="009662F0" w:rsidRDefault="009662F0" w:rsidP="009662F0">
      <w:pPr>
        <w:ind w:firstLine="540"/>
        <w:jc w:val="both"/>
      </w:pPr>
      <w:r w:rsidRPr="00877CCE">
        <w:t xml:space="preserve">1. Учреждение имеет право оказывать платные услуги при условии, </w:t>
      </w:r>
      <w:r>
        <w:t xml:space="preserve">что данный вид деятельности предусмотрен Уставом </w:t>
      </w:r>
      <w:r w:rsidRPr="00385C2E">
        <w:t>М</w:t>
      </w:r>
      <w:r>
        <w:t>К</w:t>
      </w:r>
      <w:r w:rsidRPr="00385C2E">
        <w:t>У «</w:t>
      </w:r>
      <w:r>
        <w:t xml:space="preserve">Культурно-спортивный центр </w:t>
      </w:r>
      <w:proofErr w:type="spellStart"/>
      <w:r>
        <w:t>Ропшинского</w:t>
      </w:r>
      <w:proofErr w:type="spellEnd"/>
      <w:r>
        <w:t xml:space="preserve"> сельского поселения», а именно:</w:t>
      </w:r>
    </w:p>
    <w:p w:rsidR="009662F0" w:rsidRDefault="009662F0" w:rsidP="009662F0">
      <w:pPr>
        <w:ind w:firstLine="540"/>
        <w:jc w:val="both"/>
      </w:pPr>
      <w:r>
        <w:t>-оказание услуг по прокату спортивного инвентаря и инвентаря для проведения культурно-массовых мероприятий;</w:t>
      </w:r>
    </w:p>
    <w:p w:rsidR="009662F0" w:rsidRDefault="009662F0" w:rsidP="009662F0">
      <w:pPr>
        <w:ind w:firstLine="540"/>
        <w:jc w:val="both"/>
      </w:pPr>
      <w:r>
        <w:t>-оказание платных услуг по проведению культурных, спортивных, выставочных мероприятий, спортивных и иных праздников, концертов, учебно-тренировочных занятий по видам спорта.</w:t>
      </w:r>
    </w:p>
    <w:p w:rsidR="009662F0" w:rsidRDefault="009662F0" w:rsidP="009662F0">
      <w:pPr>
        <w:ind w:firstLine="540"/>
        <w:jc w:val="both"/>
      </w:pPr>
      <w:r>
        <w:t xml:space="preserve">-оказание услуг по предоставлению спортивных сооружений и служебных помещений Учреждения, в том числе актового зала. </w:t>
      </w:r>
    </w:p>
    <w:p w:rsidR="009662F0" w:rsidRDefault="009662F0" w:rsidP="009662F0">
      <w:pPr>
        <w:ind w:firstLine="540"/>
        <w:jc w:val="both"/>
      </w:pPr>
      <w:r>
        <w:t>2. Учреждение создает условия для предоставления платных услуг (приобретает инвентарь, музыкальные инструменты, билеты и т.д.).</w:t>
      </w:r>
    </w:p>
    <w:p w:rsidR="009662F0" w:rsidRPr="001F301B" w:rsidRDefault="009662F0" w:rsidP="009662F0">
      <w:pPr>
        <w:ind w:firstLine="540"/>
        <w:jc w:val="both"/>
        <w:rPr>
          <w:color w:val="FF0000"/>
        </w:rPr>
      </w:pPr>
      <w:r>
        <w:t xml:space="preserve">3. Учреждение заключает договоры с Потребителем на оказание платных услуг в соответствии с Перечнем платных услуг, </w:t>
      </w:r>
      <w:r w:rsidRPr="00A06722">
        <w:t>согласованным</w:t>
      </w:r>
      <w:r w:rsidRPr="00A06722">
        <w:rPr>
          <w:rStyle w:val="a7"/>
        </w:rPr>
        <w:t xml:space="preserve"> </w:t>
      </w:r>
      <w:r>
        <w:rPr>
          <w:rStyle w:val="a7"/>
        </w:rPr>
        <w:t>с местной администрацией</w:t>
      </w:r>
      <w:r>
        <w:t>.</w:t>
      </w:r>
    </w:p>
    <w:p w:rsidR="009662F0" w:rsidRPr="002A6819" w:rsidRDefault="009662F0" w:rsidP="009662F0">
      <w:pPr>
        <w:ind w:firstLine="540"/>
        <w:jc w:val="both"/>
      </w:pPr>
      <w:r>
        <w:t>4. При предоставлении платных услуг сохраняется установленный режим работы Учреждения. Учреждение обязано соблюдать утвержденный им план работы, расписание занятий.</w:t>
      </w:r>
    </w:p>
    <w:p w:rsidR="009662F0" w:rsidRDefault="009662F0" w:rsidP="009662F0">
      <w:pPr>
        <w:jc w:val="center"/>
        <w:rPr>
          <w:b/>
          <w:bCs/>
        </w:rPr>
      </w:pPr>
    </w:p>
    <w:p w:rsidR="009662F0" w:rsidRDefault="009662F0" w:rsidP="009662F0">
      <w:pPr>
        <w:jc w:val="center"/>
        <w:rPr>
          <w:b/>
          <w:bCs/>
        </w:rPr>
      </w:pPr>
      <w:r>
        <w:rPr>
          <w:b/>
          <w:bCs/>
          <w:lang w:val="en-US"/>
        </w:rPr>
        <w:t>III</w:t>
      </w:r>
      <w:r>
        <w:rPr>
          <w:b/>
          <w:bCs/>
        </w:rPr>
        <w:t>. Порядок формирования и учета платных услуг</w:t>
      </w:r>
    </w:p>
    <w:p w:rsidR="009662F0" w:rsidRDefault="009662F0" w:rsidP="009662F0">
      <w:pPr>
        <w:rPr>
          <w:b/>
          <w:bCs/>
        </w:rPr>
      </w:pPr>
    </w:p>
    <w:p w:rsidR="009662F0" w:rsidRPr="000D775E" w:rsidRDefault="009662F0" w:rsidP="009662F0">
      <w:pPr>
        <w:ind w:firstLine="540"/>
        <w:jc w:val="both"/>
      </w:pPr>
      <w:r>
        <w:t xml:space="preserve"> 1</w:t>
      </w:r>
      <w:r w:rsidRPr="00A629EF">
        <w:t>.</w:t>
      </w:r>
      <w:r>
        <w:t xml:space="preserve"> </w:t>
      </w:r>
      <w:r w:rsidRPr="00071FEB">
        <w:t>Учреждение самостоятельно в соответствии со своим уставом определя</w:t>
      </w:r>
      <w:r>
        <w:t>е</w:t>
      </w:r>
      <w:r w:rsidRPr="00071FEB">
        <w:t>т возможность оказания Платных услуг  в зависимости от материальной базы, численного состава и квалификации персонала, спроса на услугу и других обстоятельств</w:t>
      </w:r>
      <w:r>
        <w:t xml:space="preserve">. </w:t>
      </w:r>
      <w:r w:rsidRPr="00A629EF">
        <w:t xml:space="preserve">Перечень платных услуг разрабатывается Учреждением, утверждается приказом </w:t>
      </w:r>
      <w:r>
        <w:t>Учреждения и согласовывается с</w:t>
      </w:r>
      <w:r>
        <w:rPr>
          <w:sz w:val="28"/>
          <w:szCs w:val="28"/>
        </w:rPr>
        <w:t xml:space="preserve"> </w:t>
      </w:r>
      <w:r w:rsidRPr="00843ADC">
        <w:t>местной администрацией М</w:t>
      </w:r>
      <w:r>
        <w:t xml:space="preserve">О </w:t>
      </w:r>
      <w:proofErr w:type="spellStart"/>
      <w:r>
        <w:t>Ропшинское</w:t>
      </w:r>
      <w:proofErr w:type="spellEnd"/>
      <w:r>
        <w:t xml:space="preserve"> сельское поселение МО Ломоносовского муниципального района Ленинградской области. </w:t>
      </w:r>
    </w:p>
    <w:p w:rsidR="009662F0" w:rsidRPr="00071FEB" w:rsidRDefault="009662F0" w:rsidP="009662F0">
      <w:pPr>
        <w:shd w:val="clear" w:color="auto" w:fill="FFFFFF"/>
        <w:jc w:val="both"/>
      </w:pPr>
      <w:r>
        <w:t xml:space="preserve">          2.</w:t>
      </w:r>
      <w:r w:rsidRPr="00071FEB">
        <w:t xml:space="preserve"> Размер платы за Платные услуги, а также изменения цен на Платные услуги утверждаются Учреждением самостоятельно, приказом Учреждения,  Информация о ценах и тарифах на платные услуги учреждения согласовывается с местной администрацией </w:t>
      </w:r>
      <w:proofErr w:type="spellStart"/>
      <w:r w:rsidRPr="00071FEB">
        <w:t>Ропшинского</w:t>
      </w:r>
      <w:proofErr w:type="spellEnd"/>
      <w:r w:rsidRPr="00071FEB">
        <w:t xml:space="preserve"> сельского поселения.</w:t>
      </w:r>
    </w:p>
    <w:p w:rsidR="009662F0" w:rsidRPr="00071FEB" w:rsidRDefault="009662F0" w:rsidP="009662F0">
      <w:pPr>
        <w:shd w:val="clear" w:color="auto" w:fill="FFFFFF"/>
        <w:ind w:firstLine="540"/>
        <w:jc w:val="both"/>
      </w:pPr>
      <w:r>
        <w:t xml:space="preserve">3. </w:t>
      </w:r>
      <w:r w:rsidRPr="00071FEB">
        <w:t>Учреждения обязаны своевременно и в доступном месте предоставлять гражданам и юридическим лицам необходимую и достоверную информацию о перечне оказываемых Платных услуг (работ) и их стоимости.</w:t>
      </w:r>
    </w:p>
    <w:p w:rsidR="009662F0" w:rsidRDefault="009662F0" w:rsidP="009662F0">
      <w:pPr>
        <w:shd w:val="clear" w:color="auto" w:fill="FFFFFF"/>
        <w:ind w:firstLine="540"/>
        <w:jc w:val="both"/>
      </w:pPr>
      <w:r>
        <w:t xml:space="preserve">4. </w:t>
      </w:r>
      <w:r w:rsidRPr="00071FEB">
        <w:t>Цена на Платную услугу определяется на основании:</w:t>
      </w:r>
      <w:r w:rsidRPr="00071FEB">
        <w:br/>
        <w:t>размера расчетных и расчетно-нормативных затрат на оказание Учреждением Платных услуг по основным видам деятельности, а также размера расчетных и расчетно-нормативных затрат на содержание имущества Учреждения с учетом:</w:t>
      </w:r>
    </w:p>
    <w:p w:rsidR="009662F0" w:rsidRDefault="009662F0" w:rsidP="009662F0">
      <w:pPr>
        <w:shd w:val="clear" w:color="auto" w:fill="FFFFFF"/>
        <w:ind w:firstLine="540"/>
        <w:jc w:val="both"/>
      </w:pPr>
      <w:r w:rsidRPr="00071FEB">
        <w:t>анализа фактических затрат Учреждения на оказание Платных услуг по основным видам деятельности в предшествующие периоды;</w:t>
      </w:r>
    </w:p>
    <w:p w:rsidR="009662F0" w:rsidRDefault="009662F0" w:rsidP="009662F0">
      <w:pPr>
        <w:shd w:val="clear" w:color="auto" w:fill="FFFFFF"/>
        <w:ind w:firstLine="540"/>
        <w:jc w:val="both"/>
      </w:pPr>
      <w:r w:rsidRPr="00071FEB">
        <w:t>прогнозной информации о динамике изменения уровня цен в составе затрат на оказание Учреждением Платных услуг по основным видам деятельности, включая регулируемые государством цены на товары, работы, услуги субъектов естественных монополий;</w:t>
      </w:r>
      <w:r w:rsidRPr="00071FEB">
        <w:br/>
      </w:r>
      <w:r w:rsidRPr="00071FEB">
        <w:lastRenderedPageBreak/>
        <w:t>анализа существующего и прогнозируемого объема рыночных предложений на аналогичные услуги и уровня цен на них;</w:t>
      </w:r>
    </w:p>
    <w:p w:rsidR="009662F0" w:rsidRPr="00071FEB" w:rsidRDefault="009662F0" w:rsidP="009662F0">
      <w:pPr>
        <w:shd w:val="clear" w:color="auto" w:fill="FFFFFF"/>
        <w:ind w:firstLine="540"/>
        <w:jc w:val="both"/>
      </w:pPr>
      <w:r w:rsidRPr="00071FEB">
        <w:t>анализа существующего и прогнозируемого объема спроса на аналогичные услуги.</w:t>
      </w:r>
    </w:p>
    <w:p w:rsidR="009662F0" w:rsidRDefault="009662F0" w:rsidP="009662F0">
      <w:pPr>
        <w:ind w:firstLine="540"/>
        <w:jc w:val="both"/>
      </w:pPr>
      <w:r>
        <w:t>5. Оплата за оказываемые Учреждением</w:t>
      </w:r>
      <w:r w:rsidRPr="006C6406">
        <w:t xml:space="preserve"> ус</w:t>
      </w:r>
      <w:r>
        <w:t xml:space="preserve">луги осуществляется в </w:t>
      </w:r>
      <w:r w:rsidRPr="006C6406">
        <w:t>безналичной форме</w:t>
      </w:r>
      <w:r>
        <w:t>.</w:t>
      </w:r>
    </w:p>
    <w:p w:rsidR="009662F0" w:rsidRDefault="009662F0" w:rsidP="009662F0">
      <w:pPr>
        <w:ind w:firstLine="540"/>
        <w:jc w:val="both"/>
      </w:pPr>
      <w:r>
        <w:t>6</w:t>
      </w:r>
      <w:r w:rsidRPr="00112CBB">
        <w:t xml:space="preserve">. </w:t>
      </w:r>
      <w:r w:rsidRPr="00FC362B">
        <w:t>Оплата по безналичному расчету осуществляется путем перечисления денежных сре</w:t>
      </w:r>
      <w:proofErr w:type="gramStart"/>
      <w:r w:rsidRPr="00FC362B">
        <w:t xml:space="preserve">дств   </w:t>
      </w:r>
      <w:r>
        <w:t>в д</w:t>
      </w:r>
      <w:proofErr w:type="gramEnd"/>
      <w:r>
        <w:t xml:space="preserve">оход бюджета МО </w:t>
      </w:r>
      <w:proofErr w:type="spellStart"/>
      <w:r>
        <w:t>Ропшинское</w:t>
      </w:r>
      <w:proofErr w:type="spellEnd"/>
      <w:r>
        <w:t xml:space="preserve"> сельское поселение. </w:t>
      </w:r>
    </w:p>
    <w:p w:rsidR="009662F0" w:rsidRPr="004405A3" w:rsidRDefault="009662F0" w:rsidP="009662F0">
      <w:pPr>
        <w:ind w:firstLine="540"/>
        <w:jc w:val="both"/>
      </w:pPr>
      <w:r>
        <w:t>7</w:t>
      </w:r>
      <w:r w:rsidRPr="004405A3">
        <w:t xml:space="preserve">. Предоставление платных услуг </w:t>
      </w:r>
      <w:r>
        <w:t xml:space="preserve">Потребителям </w:t>
      </w:r>
      <w:r w:rsidRPr="004405A3">
        <w:t>оформляется договором возмездного оказания услуг</w:t>
      </w:r>
      <w:r>
        <w:t xml:space="preserve"> или договором аренды.</w:t>
      </w:r>
      <w:r w:rsidRPr="004405A3">
        <w:t xml:space="preserve"> </w:t>
      </w:r>
    </w:p>
    <w:p w:rsidR="009662F0" w:rsidRDefault="009662F0" w:rsidP="009662F0">
      <w:pPr>
        <w:tabs>
          <w:tab w:val="center" w:pos="360"/>
        </w:tabs>
        <w:jc w:val="both"/>
        <w:rPr>
          <w:rFonts w:eastAsia="Batang"/>
        </w:rPr>
      </w:pPr>
      <w:r>
        <w:rPr>
          <w:rFonts w:eastAsia="Batang"/>
        </w:rPr>
        <w:tab/>
        <w:t xml:space="preserve">         8</w:t>
      </w:r>
      <w:r w:rsidRPr="00DB57F1">
        <w:rPr>
          <w:rFonts w:eastAsia="Batang"/>
        </w:rPr>
        <w:t xml:space="preserve">. Договор заключается </w:t>
      </w:r>
      <w:r>
        <w:rPr>
          <w:rFonts w:eastAsia="Batang"/>
        </w:rPr>
        <w:t xml:space="preserve">в соответствии с Гражданским кодексом РФ </w:t>
      </w:r>
      <w:r w:rsidRPr="00DB57F1">
        <w:rPr>
          <w:rFonts w:eastAsia="Batang"/>
        </w:rPr>
        <w:t>в письменной форме, в двух экземплярах, один из которых</w:t>
      </w:r>
      <w:r>
        <w:rPr>
          <w:rFonts w:eastAsia="Batang"/>
        </w:rPr>
        <w:t xml:space="preserve"> находится у </w:t>
      </w:r>
      <w:r>
        <w:t>Учреждения</w:t>
      </w:r>
      <w:r>
        <w:rPr>
          <w:rFonts w:eastAsia="Batang"/>
        </w:rPr>
        <w:t>, другой у Потребителя.</w:t>
      </w:r>
    </w:p>
    <w:p w:rsidR="009662F0" w:rsidRDefault="009662F0" w:rsidP="009662F0">
      <w:pPr>
        <w:tabs>
          <w:tab w:val="center" w:pos="360"/>
        </w:tabs>
        <w:jc w:val="both"/>
        <w:rPr>
          <w:rFonts w:eastAsia="Batang"/>
        </w:rPr>
      </w:pPr>
      <w:r>
        <w:rPr>
          <w:rFonts w:eastAsia="Batang"/>
        </w:rPr>
        <w:t xml:space="preserve">         9. Доходы, полученные от платных услуг, поступают в бюджет МО </w:t>
      </w:r>
      <w:proofErr w:type="spellStart"/>
      <w:r>
        <w:rPr>
          <w:rFonts w:eastAsia="Batang"/>
        </w:rPr>
        <w:t>Ропшинское</w:t>
      </w:r>
      <w:proofErr w:type="spellEnd"/>
      <w:r>
        <w:rPr>
          <w:rFonts w:eastAsia="Batang"/>
        </w:rPr>
        <w:t xml:space="preserve"> сельское поселение на лицевой счет местной администрации </w:t>
      </w:r>
      <w:proofErr w:type="spellStart"/>
      <w:r>
        <w:rPr>
          <w:rFonts w:eastAsia="Batang"/>
        </w:rPr>
        <w:t>Ропшинского</w:t>
      </w:r>
      <w:proofErr w:type="spellEnd"/>
      <w:r>
        <w:rPr>
          <w:rFonts w:eastAsia="Batang"/>
        </w:rPr>
        <w:t xml:space="preserve"> сельского поселения, открытый в Федеральном казначействе РФ, как администратору доходов.</w:t>
      </w:r>
    </w:p>
    <w:p w:rsidR="009662F0" w:rsidRDefault="009662F0" w:rsidP="009662F0">
      <w:pPr>
        <w:tabs>
          <w:tab w:val="center" w:pos="0"/>
        </w:tabs>
        <w:ind w:firstLine="540"/>
        <w:jc w:val="both"/>
      </w:pPr>
      <w:r>
        <w:rPr>
          <w:rFonts w:eastAsia="Batang"/>
        </w:rPr>
        <w:t xml:space="preserve">10. Основаниями для пересмотра цен на платные услуги </w:t>
      </w:r>
      <w:r>
        <w:t>являются:</w:t>
      </w:r>
    </w:p>
    <w:p w:rsidR="009662F0" w:rsidRDefault="009662F0" w:rsidP="009662F0">
      <w:pPr>
        <w:tabs>
          <w:tab w:val="center" w:pos="0"/>
        </w:tabs>
        <w:ind w:firstLine="540"/>
        <w:jc w:val="both"/>
      </w:pPr>
      <w:r>
        <w:t>- рост (снижение) затрат на оказание  услуг, вызванный внешними факторами;</w:t>
      </w:r>
    </w:p>
    <w:p w:rsidR="009662F0" w:rsidRDefault="009662F0" w:rsidP="009662F0">
      <w:pPr>
        <w:tabs>
          <w:tab w:val="center" w:pos="0"/>
        </w:tabs>
        <w:ind w:firstLine="540"/>
        <w:jc w:val="both"/>
      </w:pPr>
      <w:r>
        <w:t xml:space="preserve">- изменение в оплате труда сотрудников, занятых в оказании платных услуг согласно </w:t>
      </w:r>
      <w:r w:rsidRPr="00AE61A6">
        <w:t>действующ</w:t>
      </w:r>
      <w:r>
        <w:t>е</w:t>
      </w:r>
      <w:r w:rsidRPr="00AE61A6">
        <w:t>м</w:t>
      </w:r>
      <w:r>
        <w:t>у</w:t>
      </w:r>
      <w:r w:rsidRPr="00AE61A6">
        <w:t xml:space="preserve"> законодательств</w:t>
      </w:r>
      <w:r>
        <w:t xml:space="preserve">у Российской </w:t>
      </w:r>
      <w:r w:rsidRPr="00112CBB">
        <w:t>Федерации</w:t>
      </w:r>
      <w:r>
        <w:t>.</w:t>
      </w:r>
    </w:p>
    <w:p w:rsidR="009662F0" w:rsidRDefault="009662F0" w:rsidP="009662F0">
      <w:pPr>
        <w:tabs>
          <w:tab w:val="center" w:pos="0"/>
        </w:tabs>
        <w:ind w:firstLine="540"/>
        <w:jc w:val="center"/>
        <w:rPr>
          <w:b/>
          <w:bCs/>
        </w:rPr>
      </w:pPr>
    </w:p>
    <w:p w:rsidR="009662F0" w:rsidRDefault="009662F0" w:rsidP="009662F0">
      <w:pPr>
        <w:tabs>
          <w:tab w:val="center" w:pos="0"/>
        </w:tabs>
        <w:ind w:firstLine="540"/>
        <w:jc w:val="center"/>
        <w:rPr>
          <w:b/>
          <w:bCs/>
        </w:rPr>
      </w:pPr>
      <w:r>
        <w:rPr>
          <w:b/>
          <w:bCs/>
          <w:lang w:val="en-US"/>
        </w:rPr>
        <w:t>IV</w:t>
      </w:r>
      <w:r w:rsidRPr="008C3E83">
        <w:rPr>
          <w:b/>
          <w:bCs/>
        </w:rPr>
        <w:t xml:space="preserve">. </w:t>
      </w:r>
      <w:r>
        <w:rPr>
          <w:b/>
          <w:bCs/>
        </w:rPr>
        <w:t>Использование доходов</w:t>
      </w:r>
    </w:p>
    <w:p w:rsidR="009662F0" w:rsidRDefault="009662F0" w:rsidP="009662F0">
      <w:pPr>
        <w:tabs>
          <w:tab w:val="center" w:pos="0"/>
        </w:tabs>
        <w:ind w:firstLine="540"/>
        <w:jc w:val="center"/>
        <w:rPr>
          <w:rFonts w:eastAsia="Batang"/>
          <w:b/>
          <w:bCs/>
        </w:rPr>
      </w:pPr>
    </w:p>
    <w:p w:rsidR="009662F0" w:rsidRPr="00D84044" w:rsidRDefault="009662F0" w:rsidP="009662F0">
      <w:pPr>
        <w:tabs>
          <w:tab w:val="center" w:pos="0"/>
        </w:tabs>
        <w:ind w:firstLine="540"/>
        <w:jc w:val="center"/>
        <w:rPr>
          <w:rFonts w:eastAsia="Batang"/>
          <w:b/>
          <w:bCs/>
        </w:rPr>
      </w:pPr>
    </w:p>
    <w:p w:rsidR="009662F0" w:rsidRDefault="009662F0" w:rsidP="009662F0">
      <w:pPr>
        <w:jc w:val="both"/>
        <w:rPr>
          <w:rFonts w:eastAsia="Batang"/>
        </w:rPr>
      </w:pPr>
      <w:r>
        <w:rPr>
          <w:rFonts w:eastAsia="Batang"/>
        </w:rPr>
        <w:t xml:space="preserve">          1. Средства, полученные от платных услуг, МКУ «Культурно-спортивный центр </w:t>
      </w:r>
      <w:proofErr w:type="spellStart"/>
      <w:r>
        <w:rPr>
          <w:rFonts w:eastAsia="Batang"/>
        </w:rPr>
        <w:t>Ропшинского</w:t>
      </w:r>
      <w:proofErr w:type="spellEnd"/>
      <w:r>
        <w:rPr>
          <w:rFonts w:eastAsia="Batang"/>
        </w:rPr>
        <w:t xml:space="preserve"> сельского поселения» самостоятельно использовать не вправе, вся выручка от платной деятельности, поступает в бюджет. За счет средств от оказания платных услуг учреждению могут быть доведены администрацией </w:t>
      </w:r>
      <w:proofErr w:type="spellStart"/>
      <w:r>
        <w:rPr>
          <w:rFonts w:eastAsia="Batang"/>
        </w:rPr>
        <w:t>Ропшинского</w:t>
      </w:r>
      <w:proofErr w:type="spellEnd"/>
      <w:r>
        <w:rPr>
          <w:rFonts w:eastAsia="Batang"/>
        </w:rPr>
        <w:t xml:space="preserve"> сельского поселения, как главным распорядителем бюджетных средств, дополнительные лимиты бюджетных обязательств в соответствии со сметой расходов, составленной с учетом расходов на ведение платной деятельности.  </w:t>
      </w:r>
    </w:p>
    <w:p w:rsidR="009662F0" w:rsidRPr="00774250" w:rsidRDefault="009662F0" w:rsidP="009662F0">
      <w:pPr>
        <w:tabs>
          <w:tab w:val="center" w:pos="360"/>
        </w:tabs>
        <w:jc w:val="both"/>
      </w:pPr>
      <w:r>
        <w:rPr>
          <w:rFonts w:eastAsia="Batang"/>
        </w:rPr>
        <w:tab/>
        <w:t xml:space="preserve">       </w:t>
      </w:r>
    </w:p>
    <w:p w:rsidR="009662F0" w:rsidRDefault="009662F0" w:rsidP="009662F0">
      <w:pPr>
        <w:jc w:val="center"/>
        <w:rPr>
          <w:sz w:val="20"/>
          <w:szCs w:val="20"/>
        </w:rPr>
      </w:pPr>
    </w:p>
    <w:p w:rsidR="009662F0" w:rsidRDefault="009662F0" w:rsidP="009662F0">
      <w:pPr>
        <w:jc w:val="center"/>
        <w:rPr>
          <w:rFonts w:eastAsia="Batang"/>
          <w:b/>
          <w:bCs/>
        </w:rPr>
      </w:pPr>
      <w:r>
        <w:rPr>
          <w:b/>
          <w:bCs/>
          <w:lang w:val="en-US"/>
        </w:rPr>
        <w:t>V</w:t>
      </w:r>
      <w:r>
        <w:rPr>
          <w:b/>
          <w:bCs/>
        </w:rPr>
        <w:t>.</w:t>
      </w:r>
      <w:r>
        <w:rPr>
          <w:rFonts w:eastAsia="Batang"/>
          <w:b/>
          <w:bCs/>
        </w:rPr>
        <w:t xml:space="preserve"> Взаимные обязательства и ответственность </w:t>
      </w:r>
      <w:r w:rsidRPr="002F710F">
        <w:rPr>
          <w:rFonts w:eastAsia="Batang"/>
          <w:b/>
          <w:bCs/>
        </w:rPr>
        <w:t>Учреждения</w:t>
      </w:r>
      <w:r w:rsidRPr="00BC364E">
        <w:rPr>
          <w:rFonts w:eastAsia="Batang"/>
          <w:b/>
          <w:bCs/>
        </w:rPr>
        <w:t xml:space="preserve"> </w:t>
      </w:r>
      <w:r>
        <w:rPr>
          <w:rFonts w:eastAsia="Batang"/>
          <w:b/>
          <w:bCs/>
        </w:rPr>
        <w:t xml:space="preserve">и Потребителя </w:t>
      </w:r>
      <w:r w:rsidRPr="002F710F">
        <w:rPr>
          <w:rFonts w:eastAsia="Batang"/>
          <w:b/>
          <w:bCs/>
        </w:rPr>
        <w:t>платных</w:t>
      </w:r>
      <w:r>
        <w:rPr>
          <w:rFonts w:eastAsia="Batang"/>
          <w:b/>
          <w:bCs/>
        </w:rPr>
        <w:t xml:space="preserve"> услуг</w:t>
      </w:r>
    </w:p>
    <w:p w:rsidR="009662F0" w:rsidRPr="009A2C8A" w:rsidRDefault="009662F0" w:rsidP="009662F0">
      <w:pPr>
        <w:jc w:val="center"/>
        <w:rPr>
          <w:rFonts w:eastAsia="Batang"/>
          <w:b/>
          <w:bCs/>
        </w:rPr>
      </w:pPr>
    </w:p>
    <w:p w:rsidR="009662F0" w:rsidRDefault="009662F0" w:rsidP="009662F0">
      <w:pPr>
        <w:tabs>
          <w:tab w:val="left" w:pos="540"/>
        </w:tabs>
        <w:jc w:val="both"/>
        <w:rPr>
          <w:rFonts w:eastAsia="Batang"/>
        </w:rPr>
      </w:pPr>
      <w:r w:rsidRPr="005C0DC4">
        <w:rPr>
          <w:rFonts w:eastAsia="Batang"/>
        </w:rPr>
        <w:tab/>
        <w:t>1.</w:t>
      </w:r>
      <w:r>
        <w:rPr>
          <w:rFonts w:eastAsia="Batang"/>
        </w:rPr>
        <w:t xml:space="preserve"> Учреждение обязано своевременно предоставлять Потребителю необходимую и достоверную информацию об оказываемых услугах, соответствующую требованиям Закона РФ «О защите прав потребителя».</w:t>
      </w:r>
    </w:p>
    <w:p w:rsidR="009662F0" w:rsidRDefault="009662F0" w:rsidP="009662F0">
      <w:pPr>
        <w:tabs>
          <w:tab w:val="left" w:pos="540"/>
        </w:tabs>
        <w:jc w:val="both"/>
        <w:rPr>
          <w:rFonts w:eastAsia="Batang"/>
        </w:rPr>
      </w:pPr>
      <w:r>
        <w:rPr>
          <w:rFonts w:eastAsia="Batang"/>
        </w:rPr>
        <w:tab/>
        <w:t>2. Учреждение в удобном для обозрения месте размещает информацию, содержащую следующие сведения:</w:t>
      </w:r>
    </w:p>
    <w:p w:rsidR="009662F0" w:rsidRDefault="009662F0" w:rsidP="009662F0">
      <w:pPr>
        <w:tabs>
          <w:tab w:val="left" w:pos="540"/>
        </w:tabs>
        <w:jc w:val="both"/>
        <w:rPr>
          <w:rFonts w:eastAsia="Batang"/>
        </w:rPr>
      </w:pPr>
      <w:r>
        <w:rPr>
          <w:rFonts w:eastAsia="Batang"/>
        </w:rPr>
        <w:t>- наименование и юридический адрес Учреждения;</w:t>
      </w:r>
    </w:p>
    <w:p w:rsidR="009662F0" w:rsidRDefault="009662F0" w:rsidP="009662F0">
      <w:pPr>
        <w:tabs>
          <w:tab w:val="left" w:pos="540"/>
        </w:tabs>
        <w:jc w:val="both"/>
        <w:rPr>
          <w:rFonts w:eastAsia="Batang"/>
        </w:rPr>
      </w:pPr>
      <w:r>
        <w:rPr>
          <w:rFonts w:eastAsia="Batang"/>
        </w:rPr>
        <w:t>- режим работы Учреждения;</w:t>
      </w:r>
    </w:p>
    <w:p w:rsidR="009662F0" w:rsidRDefault="009662F0" w:rsidP="009662F0">
      <w:pPr>
        <w:tabs>
          <w:tab w:val="left" w:pos="540"/>
        </w:tabs>
        <w:jc w:val="both"/>
        <w:rPr>
          <w:rFonts w:eastAsia="Batang"/>
        </w:rPr>
      </w:pPr>
      <w:r>
        <w:rPr>
          <w:rFonts w:eastAsia="Batang"/>
        </w:rPr>
        <w:t xml:space="preserve">- адрес и телефон Учредителя </w:t>
      </w:r>
      <w:r>
        <w:t xml:space="preserve">МКУ «Культурно-спортивный центр </w:t>
      </w:r>
      <w:proofErr w:type="spellStart"/>
      <w:r>
        <w:t>Ропшинского</w:t>
      </w:r>
      <w:proofErr w:type="spellEnd"/>
      <w:r>
        <w:t xml:space="preserve"> сельского поселения</w:t>
      </w:r>
      <w:r>
        <w:rPr>
          <w:rFonts w:eastAsia="Batang"/>
        </w:rPr>
        <w:t>»;</w:t>
      </w:r>
    </w:p>
    <w:p w:rsidR="009662F0" w:rsidRDefault="009662F0" w:rsidP="009662F0">
      <w:pPr>
        <w:tabs>
          <w:tab w:val="left" w:pos="540"/>
        </w:tabs>
        <w:jc w:val="both"/>
        <w:rPr>
          <w:rFonts w:eastAsia="Batang"/>
        </w:rPr>
      </w:pPr>
      <w:r>
        <w:rPr>
          <w:rFonts w:eastAsia="Batang"/>
        </w:rPr>
        <w:t xml:space="preserve">- «Перечень платных услуг», </w:t>
      </w:r>
      <w:r w:rsidRPr="00687A24">
        <w:t>«Информаци</w:t>
      </w:r>
      <w:r>
        <w:t>ю</w:t>
      </w:r>
      <w:r w:rsidRPr="00687A24">
        <w:t xml:space="preserve"> о ценах на услуги, предоставляемые М</w:t>
      </w:r>
      <w:r>
        <w:t>К</w:t>
      </w:r>
      <w:r w:rsidRPr="00687A24">
        <w:t>У «</w:t>
      </w:r>
      <w:r>
        <w:t xml:space="preserve">Культурно-спортивный центр </w:t>
      </w:r>
      <w:proofErr w:type="spellStart"/>
      <w:r>
        <w:t>Ропшинского</w:t>
      </w:r>
      <w:proofErr w:type="spellEnd"/>
      <w:r>
        <w:t xml:space="preserve"> сельского поселения</w:t>
      </w:r>
      <w:r w:rsidRPr="00687A24">
        <w:t>»</w:t>
      </w:r>
      <w:r>
        <w:rPr>
          <w:rFonts w:eastAsia="Batang"/>
        </w:rPr>
        <w:t>, перечень льгот на предоставление платных услуг и категорий граждан, имеющих право на льготы.</w:t>
      </w:r>
    </w:p>
    <w:p w:rsidR="009662F0" w:rsidRDefault="009662F0" w:rsidP="009662F0">
      <w:pPr>
        <w:tabs>
          <w:tab w:val="left" w:pos="540"/>
        </w:tabs>
        <w:jc w:val="both"/>
        <w:rPr>
          <w:rFonts w:eastAsia="Batang"/>
          <w:color w:val="FF0000"/>
        </w:rPr>
      </w:pPr>
      <w:r>
        <w:rPr>
          <w:rFonts w:eastAsia="Batang"/>
        </w:rPr>
        <w:tab/>
        <w:t>3</w:t>
      </w:r>
      <w:r w:rsidRPr="00A629EF">
        <w:rPr>
          <w:rFonts w:eastAsia="Batang"/>
        </w:rPr>
        <w:t xml:space="preserve">. Потребители платной услуги обязаны </w:t>
      </w:r>
      <w:proofErr w:type="gramStart"/>
      <w:r w:rsidRPr="00A629EF">
        <w:rPr>
          <w:rFonts w:eastAsia="Batang"/>
        </w:rPr>
        <w:t>оплатить стоимость услуги</w:t>
      </w:r>
      <w:proofErr w:type="gramEnd"/>
      <w:r w:rsidRPr="00A629EF">
        <w:rPr>
          <w:rFonts w:eastAsia="Batang"/>
        </w:rPr>
        <w:t xml:space="preserve"> </w:t>
      </w:r>
      <w:r w:rsidRPr="00687A24">
        <w:rPr>
          <w:rFonts w:eastAsia="Batang"/>
        </w:rPr>
        <w:t>согласно</w:t>
      </w:r>
      <w:r w:rsidRPr="00C6220C">
        <w:rPr>
          <w:rFonts w:eastAsia="Batang"/>
          <w:b/>
          <w:bCs/>
        </w:rPr>
        <w:t xml:space="preserve"> </w:t>
      </w:r>
      <w:r>
        <w:t>«Информации</w:t>
      </w:r>
      <w:r w:rsidRPr="00687A24">
        <w:t xml:space="preserve"> о ценах на услуги, предоставляемые М</w:t>
      </w:r>
      <w:r>
        <w:t>К</w:t>
      </w:r>
      <w:r w:rsidRPr="00687A24">
        <w:t>У «</w:t>
      </w:r>
      <w:r>
        <w:t xml:space="preserve">Культурно-спортивный центр </w:t>
      </w:r>
      <w:proofErr w:type="spellStart"/>
      <w:r>
        <w:t>Ропшинского</w:t>
      </w:r>
      <w:proofErr w:type="spellEnd"/>
      <w:r>
        <w:t xml:space="preserve"> сельского поселения</w:t>
      </w:r>
      <w:r w:rsidRPr="00687A24">
        <w:t>»</w:t>
      </w:r>
      <w:r w:rsidRPr="00A629EF">
        <w:rPr>
          <w:rFonts w:eastAsia="Batang"/>
        </w:rPr>
        <w:t>, утвержденно</w:t>
      </w:r>
      <w:r>
        <w:rPr>
          <w:rFonts w:eastAsia="Batang"/>
        </w:rPr>
        <w:t>й</w:t>
      </w:r>
      <w:r w:rsidRPr="00A629EF">
        <w:rPr>
          <w:rFonts w:eastAsia="Batang"/>
        </w:rPr>
        <w:t xml:space="preserve"> приказом Учреждения </w:t>
      </w:r>
    </w:p>
    <w:p w:rsidR="009662F0" w:rsidRDefault="009662F0" w:rsidP="009662F0">
      <w:pPr>
        <w:tabs>
          <w:tab w:val="left" w:pos="540"/>
        </w:tabs>
        <w:jc w:val="both"/>
        <w:rPr>
          <w:rFonts w:eastAsia="Batang"/>
        </w:rPr>
      </w:pPr>
      <w:r>
        <w:rPr>
          <w:rFonts w:eastAsia="Batang"/>
          <w:color w:val="FF0000"/>
        </w:rPr>
        <w:lastRenderedPageBreak/>
        <w:tab/>
      </w:r>
      <w:r w:rsidRPr="007121A9">
        <w:rPr>
          <w:rFonts w:eastAsia="Batang"/>
        </w:rPr>
        <w:t xml:space="preserve">4. </w:t>
      </w:r>
      <w:r>
        <w:rPr>
          <w:rFonts w:eastAsia="Batang"/>
        </w:rPr>
        <w:t>Претензии и споры, возникающие между Потребителями и Учреждением, разрешаются по соглашению сторон или в судебном порядке в соответствии с законодательством Российской Федерации.</w:t>
      </w:r>
    </w:p>
    <w:p w:rsidR="009662F0" w:rsidRDefault="009662F0" w:rsidP="009662F0">
      <w:pPr>
        <w:tabs>
          <w:tab w:val="left" w:pos="540"/>
        </w:tabs>
        <w:jc w:val="both"/>
        <w:rPr>
          <w:rFonts w:eastAsia="Batang"/>
        </w:rPr>
      </w:pPr>
      <w:r>
        <w:rPr>
          <w:rFonts w:eastAsia="Batang"/>
        </w:rPr>
        <w:tab/>
        <w:t xml:space="preserve">5. Обязанности по </w:t>
      </w:r>
      <w:proofErr w:type="gramStart"/>
      <w:r>
        <w:rPr>
          <w:rFonts w:eastAsia="Batang"/>
        </w:rPr>
        <w:t>контролю за</w:t>
      </w:r>
      <w:proofErr w:type="gramEnd"/>
      <w:r>
        <w:rPr>
          <w:rFonts w:eastAsia="Batang"/>
        </w:rPr>
        <w:t xml:space="preserve"> соблюдением  Положения, возлагаются на директора</w:t>
      </w:r>
      <w:r w:rsidRPr="00C95551">
        <w:t xml:space="preserve"> </w:t>
      </w:r>
      <w:r>
        <w:t xml:space="preserve">МКУ «Культурно-спортивный центр </w:t>
      </w:r>
      <w:proofErr w:type="spellStart"/>
      <w:r>
        <w:t>Ропшинского</w:t>
      </w:r>
      <w:proofErr w:type="spellEnd"/>
      <w:r>
        <w:t xml:space="preserve"> сельского поселения»</w:t>
      </w:r>
      <w:r>
        <w:rPr>
          <w:rFonts w:eastAsia="Batang"/>
        </w:rPr>
        <w:t>.</w:t>
      </w:r>
    </w:p>
    <w:p w:rsidR="009662F0" w:rsidRDefault="009662F0" w:rsidP="009662F0">
      <w:pPr>
        <w:tabs>
          <w:tab w:val="left" w:pos="540"/>
        </w:tabs>
        <w:jc w:val="both"/>
        <w:rPr>
          <w:rFonts w:eastAsia="Batang"/>
        </w:rPr>
      </w:pPr>
      <w:r>
        <w:rPr>
          <w:rFonts w:eastAsia="Batang"/>
        </w:rPr>
        <w:tab/>
      </w:r>
    </w:p>
    <w:p w:rsidR="009662F0" w:rsidRDefault="009662F0" w:rsidP="009662F0">
      <w:pPr>
        <w:tabs>
          <w:tab w:val="left" w:pos="540"/>
        </w:tabs>
        <w:jc w:val="center"/>
        <w:rPr>
          <w:b/>
          <w:bCs/>
        </w:rPr>
      </w:pPr>
      <w:r>
        <w:rPr>
          <w:b/>
          <w:bCs/>
          <w:lang w:val="en-US"/>
        </w:rPr>
        <w:t>VI</w:t>
      </w:r>
      <w:r>
        <w:rPr>
          <w:b/>
          <w:bCs/>
        </w:rPr>
        <w:t xml:space="preserve">. Особенности </w:t>
      </w:r>
      <w:proofErr w:type="gramStart"/>
      <w:r>
        <w:rPr>
          <w:b/>
          <w:bCs/>
        </w:rPr>
        <w:t>предоставления  услуг</w:t>
      </w:r>
      <w:proofErr w:type="gramEnd"/>
    </w:p>
    <w:p w:rsidR="009662F0" w:rsidRDefault="009662F0" w:rsidP="009662F0">
      <w:pPr>
        <w:jc w:val="center"/>
        <w:rPr>
          <w:b/>
          <w:bCs/>
        </w:rPr>
      </w:pPr>
    </w:p>
    <w:p w:rsidR="009662F0" w:rsidRDefault="009662F0" w:rsidP="009662F0">
      <w:pPr>
        <w:pStyle w:val="a5"/>
        <w:ind w:firstLine="708"/>
      </w:pPr>
      <w:r>
        <w:t>Порядок взаимодействия с потребителями, перечень лиц, ответственных за оказание услуги, сохранность имущества и заключение договоров определяется учреждением.</w:t>
      </w:r>
    </w:p>
    <w:p w:rsidR="009662F0" w:rsidRDefault="009662F0" w:rsidP="009662F0">
      <w:pPr>
        <w:jc w:val="center"/>
        <w:rPr>
          <w:b/>
          <w:bCs/>
        </w:rPr>
      </w:pPr>
    </w:p>
    <w:p w:rsidR="009662F0" w:rsidRDefault="009662F0" w:rsidP="009662F0">
      <w:pPr>
        <w:jc w:val="center"/>
        <w:rPr>
          <w:b/>
          <w:bCs/>
        </w:rPr>
      </w:pPr>
      <w:r>
        <w:rPr>
          <w:b/>
          <w:bCs/>
          <w:lang w:val="en-US"/>
        </w:rPr>
        <w:t>VI</w:t>
      </w:r>
      <w:r w:rsidRPr="004405A3">
        <w:rPr>
          <w:b/>
          <w:bCs/>
        </w:rPr>
        <w:t xml:space="preserve">. Предоставление льгот </w:t>
      </w:r>
    </w:p>
    <w:p w:rsidR="009662F0" w:rsidRDefault="009662F0" w:rsidP="009662F0">
      <w:pPr>
        <w:jc w:val="center"/>
        <w:rPr>
          <w:b/>
          <w:bCs/>
        </w:rPr>
      </w:pPr>
    </w:p>
    <w:p w:rsidR="009662F0" w:rsidRDefault="009662F0" w:rsidP="009662F0">
      <w:pPr>
        <w:pStyle w:val="a5"/>
        <w:ind w:firstLine="708"/>
      </w:pPr>
      <w:r>
        <w:t xml:space="preserve">1.   При посещении мероприятий, проводимых </w:t>
      </w:r>
      <w:r>
        <w:rPr>
          <w:rFonts w:eastAsia="Batang"/>
        </w:rPr>
        <w:t xml:space="preserve">Учреждением, </w:t>
      </w:r>
      <w:r>
        <w:t xml:space="preserve"> льготы предоставляются: </w:t>
      </w:r>
    </w:p>
    <w:p w:rsidR="009662F0" w:rsidRDefault="009662F0" w:rsidP="009662F0">
      <w:pPr>
        <w:jc w:val="both"/>
      </w:pPr>
      <w:r>
        <w:t xml:space="preserve">- ветеранам Великой Отечественной войны, жителям блокадного Ленинграда, в размере 100%; </w:t>
      </w:r>
    </w:p>
    <w:p w:rsidR="009662F0" w:rsidRDefault="009662F0" w:rsidP="009662F0">
      <w:pPr>
        <w:jc w:val="both"/>
      </w:pPr>
      <w:r w:rsidRPr="0055613A">
        <w:t>- инвалидам</w:t>
      </w:r>
      <w:r>
        <w:t xml:space="preserve"> </w:t>
      </w:r>
      <w:r>
        <w:rPr>
          <w:lang w:val="en-US"/>
        </w:rPr>
        <w:t>I</w:t>
      </w:r>
      <w:r>
        <w:t xml:space="preserve"> и</w:t>
      </w:r>
      <w:r w:rsidRPr="00684EDF">
        <w:t xml:space="preserve"> </w:t>
      </w:r>
      <w:r>
        <w:rPr>
          <w:lang w:val="en-US"/>
        </w:rPr>
        <w:t>II</w:t>
      </w:r>
      <w:r>
        <w:t xml:space="preserve"> групп</w:t>
      </w:r>
      <w:r w:rsidRPr="0055613A">
        <w:t xml:space="preserve"> в размере </w:t>
      </w:r>
      <w:r>
        <w:t>4</w:t>
      </w:r>
      <w:r w:rsidRPr="0055613A">
        <w:t>0%.</w:t>
      </w:r>
    </w:p>
    <w:p w:rsidR="009662F0" w:rsidRDefault="009662F0" w:rsidP="009662F0">
      <w:pPr>
        <w:jc w:val="both"/>
      </w:pPr>
      <w:r>
        <w:t>- многодетным семьям в размере 30%.</w:t>
      </w:r>
    </w:p>
    <w:p w:rsidR="009662F0" w:rsidRDefault="009662F0" w:rsidP="009662F0">
      <w:pPr>
        <w:pStyle w:val="a5"/>
        <w:ind w:firstLine="708"/>
      </w:pPr>
      <w:r>
        <w:t>2. Предоставление льгот на оплату осуществляется  при наличии подтверждающих документов.</w:t>
      </w:r>
    </w:p>
    <w:p w:rsidR="009662F0" w:rsidRDefault="009662F0" w:rsidP="009662F0">
      <w:pPr>
        <w:jc w:val="both"/>
      </w:pPr>
    </w:p>
    <w:p w:rsidR="009662F0" w:rsidRDefault="009662F0" w:rsidP="009662F0">
      <w:pPr>
        <w:jc w:val="center"/>
        <w:rPr>
          <w:b/>
          <w:bCs/>
        </w:rPr>
      </w:pPr>
      <w:r>
        <w:rPr>
          <w:b/>
          <w:bCs/>
          <w:lang w:val="en-US"/>
        </w:rPr>
        <w:t>IX</w:t>
      </w:r>
      <w:r>
        <w:rPr>
          <w:b/>
          <w:bCs/>
        </w:rPr>
        <w:t>. Контроль за целевым использованием денежных средств, получаемых при оказании платных услуг</w:t>
      </w:r>
    </w:p>
    <w:p w:rsidR="009662F0" w:rsidRDefault="009662F0" w:rsidP="009662F0">
      <w:pPr>
        <w:jc w:val="center"/>
        <w:rPr>
          <w:b/>
          <w:bCs/>
        </w:rPr>
      </w:pPr>
    </w:p>
    <w:p w:rsidR="009662F0" w:rsidRDefault="009662F0" w:rsidP="009662F0">
      <w:pPr>
        <w:pStyle w:val="2"/>
        <w:tabs>
          <w:tab w:val="left" w:pos="708"/>
        </w:tabs>
        <w:spacing w:after="0" w:line="240" w:lineRule="auto"/>
      </w:pPr>
      <w:r>
        <w:t xml:space="preserve">1. </w:t>
      </w:r>
      <w:proofErr w:type="gramStart"/>
      <w:r>
        <w:t>Контроль за</w:t>
      </w:r>
      <w:proofErr w:type="gramEnd"/>
      <w:r>
        <w:t xml:space="preserve"> целевым использованием денежных средств, получаемых при оказании платных услуг Учреждением, осуществляется администрацией МО </w:t>
      </w:r>
      <w:proofErr w:type="spellStart"/>
      <w:r>
        <w:t>Ропшинское</w:t>
      </w:r>
      <w:proofErr w:type="spellEnd"/>
      <w:r>
        <w:t xml:space="preserve"> сельское поселение в соответствии с действующим законодательством Российской Федерации.</w:t>
      </w:r>
    </w:p>
    <w:p w:rsidR="009662F0" w:rsidRDefault="009662F0" w:rsidP="009662F0">
      <w:pPr>
        <w:pStyle w:val="2"/>
        <w:tabs>
          <w:tab w:val="left" w:pos="708"/>
        </w:tabs>
        <w:spacing w:after="0" w:line="240" w:lineRule="auto"/>
      </w:pPr>
    </w:p>
    <w:p w:rsidR="009662F0" w:rsidRDefault="009662F0" w:rsidP="009662F0">
      <w:pPr>
        <w:pStyle w:val="2"/>
        <w:tabs>
          <w:tab w:val="left" w:pos="708"/>
        </w:tabs>
        <w:spacing w:after="0" w:line="240" w:lineRule="auto"/>
      </w:pPr>
    </w:p>
    <w:p w:rsidR="009662F0" w:rsidRDefault="009662F0" w:rsidP="009662F0">
      <w:pPr>
        <w:pStyle w:val="2"/>
        <w:tabs>
          <w:tab w:val="left" w:pos="708"/>
        </w:tabs>
        <w:spacing w:after="0" w:line="240" w:lineRule="auto"/>
      </w:pPr>
    </w:p>
    <w:p w:rsidR="009662F0" w:rsidRDefault="009662F0" w:rsidP="009662F0">
      <w:pPr>
        <w:pStyle w:val="2"/>
        <w:tabs>
          <w:tab w:val="left" w:pos="708"/>
        </w:tabs>
        <w:spacing w:after="0" w:line="240" w:lineRule="auto"/>
      </w:pPr>
    </w:p>
    <w:p w:rsidR="009662F0" w:rsidRDefault="009662F0" w:rsidP="009662F0">
      <w:pPr>
        <w:pStyle w:val="2"/>
        <w:tabs>
          <w:tab w:val="left" w:pos="708"/>
        </w:tabs>
        <w:spacing w:after="0" w:line="240" w:lineRule="auto"/>
      </w:pPr>
    </w:p>
    <w:p w:rsidR="00F14193" w:rsidRDefault="00F14193">
      <w:bookmarkStart w:id="0" w:name="_GoBack"/>
      <w:bookmarkEnd w:id="0"/>
    </w:p>
    <w:sectPr w:rsidR="00F14193" w:rsidSect="00F14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2F0"/>
    <w:rsid w:val="00005F53"/>
    <w:rsid w:val="000173FD"/>
    <w:rsid w:val="00023A6E"/>
    <w:rsid w:val="00031741"/>
    <w:rsid w:val="0004437C"/>
    <w:rsid w:val="00052D03"/>
    <w:rsid w:val="00052F1C"/>
    <w:rsid w:val="000573F7"/>
    <w:rsid w:val="000821B2"/>
    <w:rsid w:val="000925C4"/>
    <w:rsid w:val="000C4B9F"/>
    <w:rsid w:val="000C5452"/>
    <w:rsid w:val="000D1668"/>
    <w:rsid w:val="000D31B8"/>
    <w:rsid w:val="000E39B4"/>
    <w:rsid w:val="000E6875"/>
    <w:rsid w:val="000F6D99"/>
    <w:rsid w:val="00113771"/>
    <w:rsid w:val="00126D33"/>
    <w:rsid w:val="00126D93"/>
    <w:rsid w:val="001437CC"/>
    <w:rsid w:val="00147555"/>
    <w:rsid w:val="001720C2"/>
    <w:rsid w:val="00173CC8"/>
    <w:rsid w:val="00174D9C"/>
    <w:rsid w:val="0018096B"/>
    <w:rsid w:val="0019062B"/>
    <w:rsid w:val="0019124F"/>
    <w:rsid w:val="00192B76"/>
    <w:rsid w:val="001971BF"/>
    <w:rsid w:val="001A207D"/>
    <w:rsid w:val="001A3459"/>
    <w:rsid w:val="001B0A57"/>
    <w:rsid w:val="001C7FEC"/>
    <w:rsid w:val="001D268C"/>
    <w:rsid w:val="001E07D7"/>
    <w:rsid w:val="001F2BB7"/>
    <w:rsid w:val="00204F74"/>
    <w:rsid w:val="002407F6"/>
    <w:rsid w:val="00253BF1"/>
    <w:rsid w:val="00254264"/>
    <w:rsid w:val="00256568"/>
    <w:rsid w:val="00261AC5"/>
    <w:rsid w:val="00271B7A"/>
    <w:rsid w:val="00275813"/>
    <w:rsid w:val="00286A79"/>
    <w:rsid w:val="00294365"/>
    <w:rsid w:val="00295E9C"/>
    <w:rsid w:val="002B4CBE"/>
    <w:rsid w:val="002C2158"/>
    <w:rsid w:val="002D173D"/>
    <w:rsid w:val="002D25D4"/>
    <w:rsid w:val="002D7626"/>
    <w:rsid w:val="002E339D"/>
    <w:rsid w:val="002F6D51"/>
    <w:rsid w:val="002F7B48"/>
    <w:rsid w:val="0030172E"/>
    <w:rsid w:val="00322B21"/>
    <w:rsid w:val="0032556F"/>
    <w:rsid w:val="00330EF6"/>
    <w:rsid w:val="00340667"/>
    <w:rsid w:val="00340F06"/>
    <w:rsid w:val="00352A56"/>
    <w:rsid w:val="00370A2A"/>
    <w:rsid w:val="00376CAF"/>
    <w:rsid w:val="003818A1"/>
    <w:rsid w:val="003836A2"/>
    <w:rsid w:val="003A1EA0"/>
    <w:rsid w:val="003A2D73"/>
    <w:rsid w:val="003A3328"/>
    <w:rsid w:val="003C1CC1"/>
    <w:rsid w:val="003C27F6"/>
    <w:rsid w:val="003C5F8B"/>
    <w:rsid w:val="003C7B99"/>
    <w:rsid w:val="003F67F6"/>
    <w:rsid w:val="00413E75"/>
    <w:rsid w:val="0041768C"/>
    <w:rsid w:val="00426EC0"/>
    <w:rsid w:val="00455CD4"/>
    <w:rsid w:val="00456443"/>
    <w:rsid w:val="00464855"/>
    <w:rsid w:val="00467A01"/>
    <w:rsid w:val="0048314E"/>
    <w:rsid w:val="004856C5"/>
    <w:rsid w:val="00495BEF"/>
    <w:rsid w:val="00497245"/>
    <w:rsid w:val="004A1C34"/>
    <w:rsid w:val="004B20C1"/>
    <w:rsid w:val="004B5714"/>
    <w:rsid w:val="004C1B42"/>
    <w:rsid w:val="004C5151"/>
    <w:rsid w:val="004C52A2"/>
    <w:rsid w:val="004D5A4F"/>
    <w:rsid w:val="004D5D65"/>
    <w:rsid w:val="004D63FB"/>
    <w:rsid w:val="0052755A"/>
    <w:rsid w:val="005341B4"/>
    <w:rsid w:val="005426F2"/>
    <w:rsid w:val="00547E63"/>
    <w:rsid w:val="005616D4"/>
    <w:rsid w:val="00564B0C"/>
    <w:rsid w:val="00570162"/>
    <w:rsid w:val="00571BBB"/>
    <w:rsid w:val="005763CB"/>
    <w:rsid w:val="00580B1B"/>
    <w:rsid w:val="00581B0B"/>
    <w:rsid w:val="00586356"/>
    <w:rsid w:val="0058774F"/>
    <w:rsid w:val="00594A1A"/>
    <w:rsid w:val="005969F2"/>
    <w:rsid w:val="005B0058"/>
    <w:rsid w:val="005D1989"/>
    <w:rsid w:val="005D4C92"/>
    <w:rsid w:val="00614EED"/>
    <w:rsid w:val="00617B38"/>
    <w:rsid w:val="0062314C"/>
    <w:rsid w:val="00631D21"/>
    <w:rsid w:val="0067147F"/>
    <w:rsid w:val="00676328"/>
    <w:rsid w:val="006777D5"/>
    <w:rsid w:val="00684716"/>
    <w:rsid w:val="006A6070"/>
    <w:rsid w:val="006B4C05"/>
    <w:rsid w:val="006D0531"/>
    <w:rsid w:val="006D129E"/>
    <w:rsid w:val="006D1633"/>
    <w:rsid w:val="006E3709"/>
    <w:rsid w:val="006E6B05"/>
    <w:rsid w:val="006F00C4"/>
    <w:rsid w:val="0070781A"/>
    <w:rsid w:val="007152BF"/>
    <w:rsid w:val="00717588"/>
    <w:rsid w:val="007317C4"/>
    <w:rsid w:val="007568C9"/>
    <w:rsid w:val="00757AE3"/>
    <w:rsid w:val="00766577"/>
    <w:rsid w:val="00766B23"/>
    <w:rsid w:val="00775F67"/>
    <w:rsid w:val="00782101"/>
    <w:rsid w:val="007869ED"/>
    <w:rsid w:val="007B13BB"/>
    <w:rsid w:val="007C217E"/>
    <w:rsid w:val="007D0D94"/>
    <w:rsid w:val="007D58D7"/>
    <w:rsid w:val="007D6B9E"/>
    <w:rsid w:val="007E6DCE"/>
    <w:rsid w:val="00812D46"/>
    <w:rsid w:val="0081393E"/>
    <w:rsid w:val="00857621"/>
    <w:rsid w:val="0086727B"/>
    <w:rsid w:val="00871AF3"/>
    <w:rsid w:val="00872126"/>
    <w:rsid w:val="00884264"/>
    <w:rsid w:val="008929B8"/>
    <w:rsid w:val="008A5D65"/>
    <w:rsid w:val="008A754B"/>
    <w:rsid w:val="008B3976"/>
    <w:rsid w:val="008C5683"/>
    <w:rsid w:val="008F01F4"/>
    <w:rsid w:val="008F169B"/>
    <w:rsid w:val="008F64E6"/>
    <w:rsid w:val="00905BA2"/>
    <w:rsid w:val="0091037D"/>
    <w:rsid w:val="0092749E"/>
    <w:rsid w:val="00927E5A"/>
    <w:rsid w:val="00945B36"/>
    <w:rsid w:val="009519D6"/>
    <w:rsid w:val="009633FC"/>
    <w:rsid w:val="00963800"/>
    <w:rsid w:val="009662F0"/>
    <w:rsid w:val="00973189"/>
    <w:rsid w:val="00973F1A"/>
    <w:rsid w:val="00983BA8"/>
    <w:rsid w:val="009861D0"/>
    <w:rsid w:val="00993666"/>
    <w:rsid w:val="00995F93"/>
    <w:rsid w:val="009B0761"/>
    <w:rsid w:val="009C0D12"/>
    <w:rsid w:val="009C0E93"/>
    <w:rsid w:val="009E5F43"/>
    <w:rsid w:val="009F46F7"/>
    <w:rsid w:val="00A0054C"/>
    <w:rsid w:val="00A03FE2"/>
    <w:rsid w:val="00A20CB0"/>
    <w:rsid w:val="00A252E2"/>
    <w:rsid w:val="00A3649F"/>
    <w:rsid w:val="00A37020"/>
    <w:rsid w:val="00A43B41"/>
    <w:rsid w:val="00A54946"/>
    <w:rsid w:val="00A638CD"/>
    <w:rsid w:val="00A74702"/>
    <w:rsid w:val="00A75B2B"/>
    <w:rsid w:val="00A813A2"/>
    <w:rsid w:val="00A81EDD"/>
    <w:rsid w:val="00A84DF1"/>
    <w:rsid w:val="00AB4353"/>
    <w:rsid w:val="00AB4B39"/>
    <w:rsid w:val="00AB631D"/>
    <w:rsid w:val="00AC59A1"/>
    <w:rsid w:val="00AD7947"/>
    <w:rsid w:val="00B13267"/>
    <w:rsid w:val="00B401DA"/>
    <w:rsid w:val="00B42F46"/>
    <w:rsid w:val="00B53F7E"/>
    <w:rsid w:val="00B558ED"/>
    <w:rsid w:val="00B7173C"/>
    <w:rsid w:val="00B719C2"/>
    <w:rsid w:val="00B77592"/>
    <w:rsid w:val="00B7762E"/>
    <w:rsid w:val="00BA2576"/>
    <w:rsid w:val="00BA4130"/>
    <w:rsid w:val="00BD29E7"/>
    <w:rsid w:val="00BD36B5"/>
    <w:rsid w:val="00BD555C"/>
    <w:rsid w:val="00BF2BC7"/>
    <w:rsid w:val="00C03920"/>
    <w:rsid w:val="00C07BB7"/>
    <w:rsid w:val="00C11337"/>
    <w:rsid w:val="00C30375"/>
    <w:rsid w:val="00C30A5E"/>
    <w:rsid w:val="00C30AD4"/>
    <w:rsid w:val="00C428AE"/>
    <w:rsid w:val="00C55D72"/>
    <w:rsid w:val="00C60548"/>
    <w:rsid w:val="00C74CEE"/>
    <w:rsid w:val="00C858D5"/>
    <w:rsid w:val="00CA24E4"/>
    <w:rsid w:val="00CA2F1D"/>
    <w:rsid w:val="00CA3DCF"/>
    <w:rsid w:val="00CB0CE4"/>
    <w:rsid w:val="00CE0536"/>
    <w:rsid w:val="00CE214D"/>
    <w:rsid w:val="00D0029F"/>
    <w:rsid w:val="00D2697E"/>
    <w:rsid w:val="00D3385C"/>
    <w:rsid w:val="00D36EF3"/>
    <w:rsid w:val="00D41938"/>
    <w:rsid w:val="00D67FDB"/>
    <w:rsid w:val="00D957FB"/>
    <w:rsid w:val="00DA7EDB"/>
    <w:rsid w:val="00DB6365"/>
    <w:rsid w:val="00DB73C8"/>
    <w:rsid w:val="00DB7481"/>
    <w:rsid w:val="00DC181F"/>
    <w:rsid w:val="00DC2E5A"/>
    <w:rsid w:val="00DC50BA"/>
    <w:rsid w:val="00DD5204"/>
    <w:rsid w:val="00DD57C6"/>
    <w:rsid w:val="00DD6008"/>
    <w:rsid w:val="00DE6864"/>
    <w:rsid w:val="00DF2342"/>
    <w:rsid w:val="00DF3150"/>
    <w:rsid w:val="00E071CA"/>
    <w:rsid w:val="00E14C71"/>
    <w:rsid w:val="00E20E2F"/>
    <w:rsid w:val="00E274B5"/>
    <w:rsid w:val="00E331B3"/>
    <w:rsid w:val="00E43EB5"/>
    <w:rsid w:val="00E46FD4"/>
    <w:rsid w:val="00E507B6"/>
    <w:rsid w:val="00E60E19"/>
    <w:rsid w:val="00E670BB"/>
    <w:rsid w:val="00E67296"/>
    <w:rsid w:val="00E7115A"/>
    <w:rsid w:val="00E74C4D"/>
    <w:rsid w:val="00E863C3"/>
    <w:rsid w:val="00EA3012"/>
    <w:rsid w:val="00EB3FF0"/>
    <w:rsid w:val="00EC06AB"/>
    <w:rsid w:val="00EC61E7"/>
    <w:rsid w:val="00EE43D3"/>
    <w:rsid w:val="00EE5823"/>
    <w:rsid w:val="00F12ED9"/>
    <w:rsid w:val="00F14193"/>
    <w:rsid w:val="00F16A78"/>
    <w:rsid w:val="00F17B13"/>
    <w:rsid w:val="00F22FCE"/>
    <w:rsid w:val="00F238FC"/>
    <w:rsid w:val="00F46154"/>
    <w:rsid w:val="00F60160"/>
    <w:rsid w:val="00F710C0"/>
    <w:rsid w:val="00F7132F"/>
    <w:rsid w:val="00FA6712"/>
    <w:rsid w:val="00FB0E23"/>
    <w:rsid w:val="00FC3B6A"/>
    <w:rsid w:val="00FC6EC0"/>
    <w:rsid w:val="00FD74AE"/>
    <w:rsid w:val="00FE18F9"/>
    <w:rsid w:val="00FF1AEB"/>
    <w:rsid w:val="00FF35A4"/>
    <w:rsid w:val="00FF3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9662F0"/>
    <w:pPr>
      <w:keepNext/>
      <w:outlineLvl w:val="0"/>
    </w:pPr>
    <w:rPr>
      <w:rFonts w:ascii="Courier New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rsid w:val="009662F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Название Знак"/>
    <w:aliases w:val="Знак Знак,Знак1 Знак,Знак11 Знак,Знак3 Знак"/>
    <w:basedOn w:val="a0"/>
    <w:link w:val="a4"/>
    <w:uiPriority w:val="99"/>
    <w:locked/>
    <w:rsid w:val="009662F0"/>
    <w:rPr>
      <w:rFonts w:ascii="Cambria" w:hAnsi="Cambria" w:cs="Cambria"/>
      <w:b/>
      <w:bCs/>
      <w:kern w:val="28"/>
      <w:sz w:val="32"/>
      <w:szCs w:val="32"/>
    </w:rPr>
  </w:style>
  <w:style w:type="paragraph" w:styleId="a4">
    <w:name w:val="Title"/>
    <w:aliases w:val="Знак,Знак1,Знак11,Знак3"/>
    <w:basedOn w:val="a"/>
    <w:link w:val="a3"/>
    <w:uiPriority w:val="99"/>
    <w:qFormat/>
    <w:rsid w:val="009662F0"/>
    <w:pPr>
      <w:spacing w:after="160" w:line="240" w:lineRule="exact"/>
    </w:pPr>
    <w:rPr>
      <w:rFonts w:ascii="Cambria" w:eastAsiaTheme="minorHAnsi" w:hAnsi="Cambria" w:cs="Cambria"/>
      <w:b/>
      <w:bCs/>
      <w:kern w:val="28"/>
      <w:sz w:val="32"/>
      <w:szCs w:val="32"/>
      <w:lang w:eastAsia="en-US"/>
    </w:rPr>
  </w:style>
  <w:style w:type="character" w:customStyle="1" w:styleId="11">
    <w:name w:val="Название Знак1"/>
    <w:basedOn w:val="a0"/>
    <w:uiPriority w:val="10"/>
    <w:rsid w:val="009662F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2">
    <w:name w:val="Body Text 2"/>
    <w:basedOn w:val="a"/>
    <w:link w:val="20"/>
    <w:uiPriority w:val="99"/>
    <w:rsid w:val="009662F0"/>
    <w:pPr>
      <w:spacing w:after="120" w:line="480" w:lineRule="auto"/>
    </w:pPr>
    <w:rPr>
      <w:rFonts w:ascii="Calibri" w:eastAsia="Calibri" w:hAnsi="Calibri" w:cs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9662F0"/>
    <w:rPr>
      <w:rFonts w:ascii="Calibri" w:eastAsia="Calibri" w:hAnsi="Calibri" w:cs="Calibri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9662F0"/>
  </w:style>
  <w:style w:type="paragraph" w:customStyle="1" w:styleId="ConsPlusNormal0">
    <w:name w:val="ConsPlusNormal"/>
    <w:link w:val="ConsPlusNormal"/>
    <w:uiPriority w:val="99"/>
    <w:rsid w:val="009662F0"/>
    <w:pPr>
      <w:widowControl w:val="0"/>
      <w:autoSpaceDE w:val="0"/>
      <w:autoSpaceDN w:val="0"/>
      <w:spacing w:after="0" w:line="240" w:lineRule="auto"/>
    </w:pPr>
  </w:style>
  <w:style w:type="paragraph" w:styleId="a5">
    <w:name w:val="Body Text"/>
    <w:basedOn w:val="a"/>
    <w:link w:val="a6"/>
    <w:uiPriority w:val="99"/>
    <w:semiHidden/>
    <w:rsid w:val="009662F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66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99"/>
    <w:qFormat/>
    <w:rsid w:val="009662F0"/>
    <w:rPr>
      <w:i/>
      <w:iCs/>
    </w:rPr>
  </w:style>
  <w:style w:type="paragraph" w:customStyle="1" w:styleId="12">
    <w:name w:val="Без интервала1"/>
    <w:uiPriority w:val="99"/>
    <w:rsid w:val="009662F0"/>
    <w:pPr>
      <w:spacing w:after="0" w:line="240" w:lineRule="auto"/>
    </w:pPr>
    <w:rPr>
      <w:rFonts w:ascii="Calibri" w:eastAsia="Times New Roman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9662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62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9662F0"/>
    <w:pPr>
      <w:keepNext/>
      <w:outlineLvl w:val="0"/>
    </w:pPr>
    <w:rPr>
      <w:rFonts w:ascii="Courier New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rsid w:val="009662F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Название Знак"/>
    <w:aliases w:val="Знак Знак,Знак1 Знак,Знак11 Знак,Знак3 Знак"/>
    <w:basedOn w:val="a0"/>
    <w:link w:val="a4"/>
    <w:uiPriority w:val="99"/>
    <w:locked/>
    <w:rsid w:val="009662F0"/>
    <w:rPr>
      <w:rFonts w:ascii="Cambria" w:hAnsi="Cambria" w:cs="Cambria"/>
      <w:b/>
      <w:bCs/>
      <w:kern w:val="28"/>
      <w:sz w:val="32"/>
      <w:szCs w:val="32"/>
    </w:rPr>
  </w:style>
  <w:style w:type="paragraph" w:styleId="a4">
    <w:name w:val="Title"/>
    <w:aliases w:val="Знак,Знак1,Знак11,Знак3"/>
    <w:basedOn w:val="a"/>
    <w:link w:val="a3"/>
    <w:uiPriority w:val="99"/>
    <w:qFormat/>
    <w:rsid w:val="009662F0"/>
    <w:pPr>
      <w:spacing w:after="160" w:line="240" w:lineRule="exact"/>
    </w:pPr>
    <w:rPr>
      <w:rFonts w:ascii="Cambria" w:eastAsiaTheme="minorHAnsi" w:hAnsi="Cambria" w:cs="Cambria"/>
      <w:b/>
      <w:bCs/>
      <w:kern w:val="28"/>
      <w:sz w:val="32"/>
      <w:szCs w:val="32"/>
      <w:lang w:eastAsia="en-US"/>
    </w:rPr>
  </w:style>
  <w:style w:type="character" w:customStyle="1" w:styleId="11">
    <w:name w:val="Название Знак1"/>
    <w:basedOn w:val="a0"/>
    <w:uiPriority w:val="10"/>
    <w:rsid w:val="009662F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2">
    <w:name w:val="Body Text 2"/>
    <w:basedOn w:val="a"/>
    <w:link w:val="20"/>
    <w:uiPriority w:val="99"/>
    <w:rsid w:val="009662F0"/>
    <w:pPr>
      <w:spacing w:after="120" w:line="480" w:lineRule="auto"/>
    </w:pPr>
    <w:rPr>
      <w:rFonts w:ascii="Calibri" w:eastAsia="Calibri" w:hAnsi="Calibri" w:cs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9662F0"/>
    <w:rPr>
      <w:rFonts w:ascii="Calibri" w:eastAsia="Calibri" w:hAnsi="Calibri" w:cs="Calibri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9662F0"/>
  </w:style>
  <w:style w:type="paragraph" w:customStyle="1" w:styleId="ConsPlusNormal0">
    <w:name w:val="ConsPlusNormal"/>
    <w:link w:val="ConsPlusNormal"/>
    <w:uiPriority w:val="99"/>
    <w:rsid w:val="009662F0"/>
    <w:pPr>
      <w:widowControl w:val="0"/>
      <w:autoSpaceDE w:val="0"/>
      <w:autoSpaceDN w:val="0"/>
      <w:spacing w:after="0" w:line="240" w:lineRule="auto"/>
    </w:pPr>
  </w:style>
  <w:style w:type="paragraph" w:styleId="a5">
    <w:name w:val="Body Text"/>
    <w:basedOn w:val="a"/>
    <w:link w:val="a6"/>
    <w:uiPriority w:val="99"/>
    <w:semiHidden/>
    <w:rsid w:val="009662F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66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99"/>
    <w:qFormat/>
    <w:rsid w:val="009662F0"/>
    <w:rPr>
      <w:i/>
      <w:iCs/>
    </w:rPr>
  </w:style>
  <w:style w:type="paragraph" w:customStyle="1" w:styleId="12">
    <w:name w:val="Без интервала1"/>
    <w:uiPriority w:val="99"/>
    <w:rsid w:val="009662F0"/>
    <w:pPr>
      <w:spacing w:after="0" w:line="240" w:lineRule="auto"/>
    </w:pPr>
    <w:rPr>
      <w:rFonts w:ascii="Calibri" w:eastAsia="Times New Roman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9662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62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487;f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7487;fld=13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OPDIZaSxOESTyzgzInV+6dFlKc1IUUB0JzNp3gpA9ko=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shappH/dpueYt+q5vlzDHCq5sL2QYhhLGBkj6aODYUE=</DigestValue>
    </Reference>
  </SignedInfo>
  <SignatureValue>KBWuNdGNQPqrak+n7yMf3Kjpv+6uD1Ahw+7bruOW1+txMOKg+iU2NOQfQCQA/MVk
E7lBynTvYmSQt7wEfjOe8Q==</SignatureValue>
  <KeyInfo>
    <X509Data>
      <X509Certificate>MIIJETCCCL6gAwIBAgIRAp6w9zrKuASX6hGCVLFPLPAwCgYIKoUDBwEBAwIwggE/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Nq1RPNk+EyTKjVAsm88xtbAvLnI=</DigestValue>
      </Reference>
      <Reference URI="/word/document.xml?ContentType=application/vnd.openxmlformats-officedocument.wordprocessingml.document.main+xml">
        <DigestMethod Algorithm="http://www.w3.org/2000/09/xmldsig#sha1"/>
        <DigestValue>zXpo6QwbfhoL0Ly3WDM2NSkIlrw=</DigestValue>
      </Reference>
      <Reference URI="/word/fontTable.xml?ContentType=application/vnd.openxmlformats-officedocument.wordprocessingml.fontTable+xml">
        <DigestMethod Algorithm="http://www.w3.org/2000/09/xmldsig#sha1"/>
        <DigestValue>3GkcctVYKTj1shKyrYpLIgPDE84=</DigestValue>
      </Reference>
      <Reference URI="/word/media/image1.jpeg?ContentType=image/jpeg">
        <DigestMethod Algorithm="http://www.w3.org/2000/09/xmldsig#sha1"/>
        <DigestValue>R0tAe8esWXnrpC/s93T3O97D0r0=</DigestValue>
      </Reference>
      <Reference URI="/word/settings.xml?ContentType=application/vnd.openxmlformats-officedocument.wordprocessingml.settings+xml">
        <DigestMethod Algorithm="http://www.w3.org/2000/09/xmldsig#sha1"/>
        <DigestValue>Tc8m1TSvscf4+839LY4GOPVn9jU=</DigestValue>
      </Reference>
      <Reference URI="/word/styles.xml?ContentType=application/vnd.openxmlformats-officedocument.wordprocessingml.styles+xml">
        <DigestMethod Algorithm="http://www.w3.org/2000/09/xmldsig#sha1"/>
        <DigestValue>sPQB8lTwOSe12r64HK/+G0e/mKk=</DigestValue>
      </Reference>
      <Reference URI="/word/stylesWithEffects.xml?ContentType=application/vnd.ms-word.stylesWithEffects+xml">
        <DigestMethod Algorithm="http://www.w3.org/2000/09/xmldsig#sha1"/>
        <DigestValue>47NmIeavkZOb+MKAtqDGYpwC4aY=</DigestValue>
      </Reference>
      <Reference URI="/word/theme/theme1.xml?ContentType=application/vnd.openxmlformats-officedocument.theme+xml">
        <DigestMethod Algorithm="http://www.w3.org/2000/09/xmldsig#sha1"/>
        <DigestValue>Vfk7GMOAjgFqT1ygkwqxi95ewsc=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2020-10-01T08:56:23Z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2020-10-01T08:56:23Z</xd:SigningTime>
          <xd:SigningCertificate>
            <xd:Cert>
              <xd:CertDigest>
                <DigestMethod Algorithm="http://www.w3.org/2000/09/xmldsig#sha1"/>
                <DigestValue>6SelBMb9xGeboNYadz36TAf9ydM=</DigestValue>
              </xd:CertDigest>
              <xd:IssuerSerial>
                <X509IssuerName>CN="ГКУ ЛО ""ОЭП""", O="ГКУ ЛО ""ОЭП""", STREET="Колтушское шоссе, дом 138, кабинет 134", L=Всеволожск, S=47 Ленинградская область, C=RU, ИНН=004703125956, ОГРН=1124703000333, E=udc@lenreg.ru</X509IssuerName>
                <X509SerialNumber>891501615836139728324609880777408064752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1779</Words>
  <Characters>10145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</cp:revision>
  <dcterms:created xsi:type="dcterms:W3CDTF">2020-10-01T08:19:00Z</dcterms:created>
  <dcterms:modified xsi:type="dcterms:W3CDTF">2020-10-01T08:20:00Z</dcterms:modified>
</cp:coreProperties>
</file>