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E3A5B">
        <w:rPr>
          <w:rFonts w:ascii="Times New Roman" w:hAnsi="Times New Roman" w:cs="Times New Roman"/>
          <w:i/>
          <w:iCs/>
          <w:noProof/>
          <w:color w:val="00B050"/>
          <w:sz w:val="24"/>
          <w:szCs w:val="24"/>
        </w:rPr>
        <w:drawing>
          <wp:inline distT="0" distB="0" distL="0" distR="0">
            <wp:extent cx="7429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РОПШИНСКО</w:t>
      </w:r>
      <w:r w:rsidR="000C5BC6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C5BC6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C5BC6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 xml:space="preserve"> ЛОМОНОСОВСКОГО  МУНИЦИПАЛЬНОГО РАЙОНА</w:t>
      </w:r>
    </w:p>
    <w:p w:rsidR="00AE755A" w:rsidRPr="000E3A5B" w:rsidRDefault="00AE755A" w:rsidP="00AE755A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5B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AE755A" w:rsidRPr="000E3A5B" w:rsidRDefault="00AE755A" w:rsidP="00AE755A">
      <w:pPr>
        <w:pStyle w:val="a4"/>
        <w:tabs>
          <w:tab w:val="left" w:pos="708"/>
        </w:tabs>
        <w:spacing w:line="30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928AE" w:rsidRDefault="00C83097" w:rsidP="00B928AE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83097">
        <w:rPr>
          <w:rFonts w:ascii="Times New Roman" w:hAnsi="Times New Roman" w:cs="Times New Roman"/>
          <w:b/>
          <w:sz w:val="40"/>
          <w:szCs w:val="36"/>
        </w:rPr>
        <w:t>ПОСТАНОВЛЕНИЕ</w:t>
      </w:r>
    </w:p>
    <w:tbl>
      <w:tblPr>
        <w:tblStyle w:val="a9"/>
        <w:tblW w:w="0" w:type="auto"/>
        <w:tblInd w:w="1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2126"/>
        <w:gridCol w:w="493"/>
        <w:gridCol w:w="1559"/>
      </w:tblGrid>
      <w:tr w:rsidR="00730037" w:rsidTr="00730037">
        <w:tc>
          <w:tcPr>
            <w:tcW w:w="992" w:type="dxa"/>
            <w:vAlign w:val="bottom"/>
          </w:tcPr>
          <w:p w:rsidR="00730037" w:rsidRPr="00730037" w:rsidRDefault="00730037" w:rsidP="00730037">
            <w:pPr>
              <w:pStyle w:val="3"/>
              <w:spacing w:before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3003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30037" w:rsidRPr="00730037" w:rsidRDefault="00730037" w:rsidP="00730037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3" w:type="dxa"/>
            <w:vAlign w:val="bottom"/>
          </w:tcPr>
          <w:p w:rsidR="00730037" w:rsidRPr="00730037" w:rsidRDefault="00730037" w:rsidP="0073003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3003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037" w:rsidRPr="00730037" w:rsidRDefault="00730037" w:rsidP="00730037">
            <w:pPr>
              <w:pStyle w:val="3"/>
              <w:spacing w:before="0" w:line="240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A4CD4" w:rsidRPr="00FA4CD4" w:rsidRDefault="00FA4CD4" w:rsidP="00FA4CD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352505"/>
    </w:p>
    <w:bookmarkEnd w:id="0"/>
    <w:p w:rsidR="00FA4CD4" w:rsidRPr="00FA4CD4" w:rsidRDefault="00FA4CD4" w:rsidP="00FA4CD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 утверждении плана-графика составления </w:t>
      </w:r>
    </w:p>
    <w:p w:rsidR="00FA4CD4" w:rsidRDefault="00FA4CD4" w:rsidP="00FA4CD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>проекта местного бюджета</w:t>
      </w:r>
    </w:p>
    <w:p w:rsidR="00FA4CD4" w:rsidRDefault="00FA4CD4" w:rsidP="00FA4CD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Ропшинского</w:t>
      </w:r>
      <w:proofErr w:type="spellEnd"/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сельского поселения </w:t>
      </w:r>
    </w:p>
    <w:p w:rsidR="00FA4CD4" w:rsidRDefault="00FA4CD4" w:rsidP="00FA4CD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Ломоносовского</w:t>
      </w:r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муниципального</w:t>
      </w:r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A4CD4" w:rsidRDefault="00FA4CD4" w:rsidP="00FA4CD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>Ленинградской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07C">
        <w:rPr>
          <w:rFonts w:ascii="Times New Roman" w:hAnsi="Times New Roman" w:cs="Times New Roman"/>
          <w:b/>
          <w:bCs/>
          <w:i/>
          <w:sz w:val="24"/>
          <w:szCs w:val="24"/>
        </w:rPr>
        <w:t>области на 2026</w:t>
      </w:r>
      <w:r w:rsidRPr="00FA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 и </w:t>
      </w:r>
    </w:p>
    <w:p w:rsidR="00FA4CD4" w:rsidRDefault="0039007C" w:rsidP="00FA4CD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плановый период 2027 и 2028</w:t>
      </w:r>
      <w:r w:rsidR="00FA4CD4" w:rsidRPr="00FA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годов</w:t>
      </w:r>
    </w:p>
    <w:p w:rsidR="00FA4CD4" w:rsidRPr="00FA4CD4" w:rsidRDefault="00FA4CD4" w:rsidP="00FA4CD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A4CD4" w:rsidRPr="00FA4CD4" w:rsidRDefault="00FA4CD4" w:rsidP="00FA4CD4">
      <w:pPr>
        <w:jc w:val="both"/>
        <w:rPr>
          <w:rFonts w:ascii="Times New Roman" w:hAnsi="Times New Roman" w:cs="Times New Roman"/>
          <w:sz w:val="24"/>
          <w:szCs w:val="24"/>
        </w:rPr>
      </w:pPr>
      <w:r w:rsidRPr="00FA4C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4CD4">
        <w:rPr>
          <w:rFonts w:ascii="Times New Roman" w:hAnsi="Times New Roman" w:cs="Times New Roman"/>
          <w:sz w:val="24"/>
          <w:szCs w:val="24"/>
        </w:rPr>
        <w:t>В соответствии со статьями 169 и 184 Бюджетно</w:t>
      </w:r>
      <w:r w:rsidR="00C366D6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Федерации, </w:t>
      </w:r>
      <w:r w:rsidRPr="00FA4CD4">
        <w:rPr>
          <w:rFonts w:ascii="Times New Roman" w:hAnsi="Times New Roman" w:cs="Times New Roman"/>
          <w:sz w:val="24"/>
          <w:szCs w:val="24"/>
        </w:rPr>
        <w:t xml:space="preserve"> </w:t>
      </w:r>
      <w:r w:rsidRPr="000429F3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="000429F3" w:rsidRPr="000429F3">
        <w:rPr>
          <w:rFonts w:ascii="Times New Roman" w:hAnsi="Times New Roman" w:cs="Times New Roman"/>
          <w:sz w:val="24"/>
          <w:szCs w:val="24"/>
        </w:rPr>
        <w:t>Ропш</w:t>
      </w:r>
      <w:r w:rsidRPr="000429F3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0429F3" w:rsidRPr="000429F3">
        <w:rPr>
          <w:rFonts w:ascii="Times New Roman" w:hAnsi="Times New Roman" w:cs="Times New Roman"/>
          <w:sz w:val="24"/>
          <w:szCs w:val="24"/>
        </w:rPr>
        <w:t xml:space="preserve"> сельского поселения от 16</w:t>
      </w:r>
      <w:r w:rsidRPr="000429F3">
        <w:rPr>
          <w:rFonts w:ascii="Times New Roman" w:hAnsi="Times New Roman" w:cs="Times New Roman"/>
          <w:sz w:val="24"/>
          <w:szCs w:val="24"/>
        </w:rPr>
        <w:t>.</w:t>
      </w:r>
      <w:r w:rsidR="000429F3" w:rsidRPr="000429F3">
        <w:rPr>
          <w:rFonts w:ascii="Times New Roman" w:hAnsi="Times New Roman" w:cs="Times New Roman"/>
          <w:sz w:val="24"/>
          <w:szCs w:val="24"/>
        </w:rPr>
        <w:t xml:space="preserve">02.2023 </w:t>
      </w:r>
      <w:r w:rsidRPr="000429F3">
        <w:rPr>
          <w:rFonts w:ascii="Times New Roman" w:hAnsi="Times New Roman" w:cs="Times New Roman"/>
          <w:sz w:val="24"/>
          <w:szCs w:val="24"/>
        </w:rPr>
        <w:t xml:space="preserve">г № </w:t>
      </w:r>
      <w:r w:rsidR="000429F3" w:rsidRPr="000429F3">
        <w:rPr>
          <w:rFonts w:ascii="Times New Roman" w:hAnsi="Times New Roman" w:cs="Times New Roman"/>
          <w:sz w:val="24"/>
          <w:szCs w:val="24"/>
        </w:rPr>
        <w:t>5</w:t>
      </w:r>
      <w:r w:rsidR="00C366D6" w:rsidRPr="000429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29F3">
        <w:rPr>
          <w:rFonts w:ascii="Times New Roman" w:hAnsi="Times New Roman" w:cs="Times New Roman"/>
          <w:sz w:val="24"/>
          <w:szCs w:val="24"/>
        </w:rPr>
        <w:t xml:space="preserve"> </w:t>
      </w:r>
      <w:r w:rsidR="000429F3" w:rsidRPr="000429F3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процессе в </w:t>
      </w:r>
      <w:proofErr w:type="spellStart"/>
      <w:r w:rsidR="000429F3" w:rsidRPr="000429F3">
        <w:rPr>
          <w:rFonts w:ascii="Times New Roman" w:hAnsi="Times New Roman" w:cs="Times New Roman"/>
          <w:sz w:val="24"/>
          <w:szCs w:val="24"/>
        </w:rPr>
        <w:t>Ропшинском</w:t>
      </w:r>
      <w:proofErr w:type="spellEnd"/>
      <w:r w:rsidR="000429F3" w:rsidRPr="000429F3">
        <w:rPr>
          <w:rFonts w:ascii="Times New Roman" w:hAnsi="Times New Roman" w:cs="Times New Roman"/>
          <w:sz w:val="24"/>
          <w:szCs w:val="24"/>
        </w:rPr>
        <w:t xml:space="preserve"> сельском поселении Ломоносовского муниципального района Ленинградской области»</w:t>
      </w:r>
      <w:r w:rsidRPr="000429F3">
        <w:rPr>
          <w:rFonts w:ascii="Times New Roman" w:hAnsi="Times New Roman" w:cs="Times New Roman"/>
          <w:bCs/>
          <w:sz w:val="24"/>
          <w:szCs w:val="24"/>
        </w:rPr>
        <w:t>,</w:t>
      </w:r>
      <w:r w:rsidRPr="00FA4CD4">
        <w:rPr>
          <w:rFonts w:ascii="Times New Roman" w:hAnsi="Times New Roman" w:cs="Times New Roman"/>
          <w:bCs/>
          <w:sz w:val="24"/>
          <w:szCs w:val="24"/>
        </w:rPr>
        <w:t xml:space="preserve"> в целях организации составления проекта решения Совета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Ропшинского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A4CD4">
        <w:rPr>
          <w:rFonts w:ascii="Times New Roman" w:hAnsi="Times New Roman" w:cs="Times New Roman"/>
          <w:bCs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Ропшинского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9007C">
        <w:rPr>
          <w:rFonts w:ascii="Times New Roman" w:hAnsi="Times New Roman" w:cs="Times New Roman"/>
          <w:bCs/>
          <w:sz w:val="24"/>
          <w:szCs w:val="24"/>
        </w:rPr>
        <w:t xml:space="preserve"> на 2026 год и плановый период 2027 и</w:t>
      </w:r>
      <w:proofErr w:type="gramEnd"/>
      <w:r w:rsidR="0039007C">
        <w:rPr>
          <w:rFonts w:ascii="Times New Roman" w:hAnsi="Times New Roman" w:cs="Times New Roman"/>
          <w:bCs/>
          <w:sz w:val="24"/>
          <w:szCs w:val="24"/>
        </w:rPr>
        <w:t xml:space="preserve"> 2028</w:t>
      </w:r>
      <w:r w:rsidRPr="00FA4CD4">
        <w:rPr>
          <w:rFonts w:ascii="Times New Roman" w:hAnsi="Times New Roman" w:cs="Times New Roman"/>
          <w:bCs/>
          <w:sz w:val="24"/>
          <w:szCs w:val="24"/>
        </w:rPr>
        <w:t xml:space="preserve"> годов», </w:t>
      </w:r>
      <w:r w:rsidRPr="00FA4CD4">
        <w:rPr>
          <w:rFonts w:ascii="Times New Roman" w:hAnsi="Times New Roman" w:cs="Times New Roman"/>
          <w:sz w:val="24"/>
          <w:szCs w:val="24"/>
        </w:rPr>
        <w:t>администрация сельского  поселения</w:t>
      </w:r>
    </w:p>
    <w:p w:rsidR="00FA4CD4" w:rsidRPr="00FA4CD4" w:rsidRDefault="00FA4CD4" w:rsidP="00FA4C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CD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A4CD4" w:rsidRPr="00FA4CD4" w:rsidRDefault="00FA4CD4" w:rsidP="00FA4CD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CD4">
        <w:rPr>
          <w:rFonts w:ascii="Times New Roman" w:hAnsi="Times New Roman" w:cs="Times New Roman"/>
          <w:sz w:val="24"/>
          <w:szCs w:val="24"/>
        </w:rPr>
        <w:t>1. Утвердить прилагаемый план-график подготовки и предста</w:t>
      </w:r>
      <w:r w:rsidR="000429F3">
        <w:rPr>
          <w:rFonts w:ascii="Times New Roman" w:hAnsi="Times New Roman" w:cs="Times New Roman"/>
          <w:sz w:val="24"/>
          <w:szCs w:val="24"/>
        </w:rPr>
        <w:t xml:space="preserve">вления документов и материалов, </w:t>
      </w:r>
      <w:r w:rsidRPr="00FA4CD4">
        <w:rPr>
          <w:rFonts w:ascii="Times New Roman" w:hAnsi="Times New Roman" w:cs="Times New Roman"/>
          <w:sz w:val="24"/>
          <w:szCs w:val="24"/>
        </w:rPr>
        <w:t xml:space="preserve">разрабатываемых при составлении проекта местного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Ропшинского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9007C">
        <w:rPr>
          <w:rFonts w:ascii="Times New Roman" w:hAnsi="Times New Roman" w:cs="Times New Roman"/>
          <w:sz w:val="24"/>
          <w:szCs w:val="24"/>
        </w:rPr>
        <w:t xml:space="preserve"> на 2026 год и плановый период 2027 и 2028</w:t>
      </w:r>
      <w:r w:rsidRPr="00FA4CD4">
        <w:rPr>
          <w:rFonts w:ascii="Times New Roman" w:hAnsi="Times New Roman" w:cs="Times New Roman"/>
          <w:sz w:val="24"/>
          <w:szCs w:val="24"/>
        </w:rPr>
        <w:t xml:space="preserve"> годов, </w:t>
      </w:r>
      <w:r w:rsidRPr="00FA4CD4">
        <w:rPr>
          <w:rFonts w:ascii="Times New Roman" w:hAnsi="Times New Roman" w:cs="Times New Roman"/>
          <w:spacing w:val="-1"/>
          <w:sz w:val="24"/>
          <w:szCs w:val="24"/>
        </w:rPr>
        <w:t>соглас</w:t>
      </w:r>
      <w:r w:rsidRPr="00FA4CD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A4CD4">
        <w:rPr>
          <w:rFonts w:ascii="Times New Roman" w:hAnsi="Times New Roman" w:cs="Times New Roman"/>
          <w:sz w:val="24"/>
          <w:szCs w:val="24"/>
        </w:rPr>
        <w:t>но приложению.</w:t>
      </w:r>
      <w:r w:rsidRPr="00FA4CD4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FA4CD4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FA4CD4" w:rsidRPr="00FA4CD4" w:rsidRDefault="00FA4CD4" w:rsidP="00FA4CD4">
      <w:pPr>
        <w:numPr>
          <w:ilvl w:val="0"/>
          <w:numId w:val="4"/>
        </w:numPr>
        <w:spacing w:before="30" w:after="30" w:line="240" w:lineRule="auto"/>
        <w:ind w:left="0" w:firstLine="37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A4CD4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 на информационном сайте </w:t>
      </w:r>
      <w:proofErr w:type="spellStart"/>
      <w:r w:rsidRPr="00FA4CD4">
        <w:rPr>
          <w:rFonts w:ascii="Times New Roman" w:hAnsi="Times New Roman" w:cs="Times New Roman"/>
          <w:sz w:val="24"/>
          <w:szCs w:val="24"/>
        </w:rPr>
        <w:t>Ропшинского</w:t>
      </w:r>
      <w:proofErr w:type="spellEnd"/>
      <w:r w:rsidRPr="00FA4CD4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- телекоммуникационной сети Интернет по адресу </w:t>
      </w:r>
      <w:hyperlink r:id="rId6" w:history="1">
        <w:r w:rsidRPr="00FA4CD4">
          <w:rPr>
            <w:rStyle w:val="a5"/>
            <w:rFonts w:ascii="Times New Roman" w:hAnsi="Times New Roman" w:cs="Times New Roman"/>
            <w:sz w:val="24"/>
            <w:szCs w:val="24"/>
          </w:rPr>
          <w:t>www.официальнаяропша.рф</w:t>
        </w:r>
      </w:hyperlink>
      <w:r w:rsidRPr="00FA4CD4">
        <w:rPr>
          <w:rFonts w:ascii="Times New Roman" w:hAnsi="Times New Roman" w:cs="Times New Roman"/>
          <w:sz w:val="24"/>
          <w:szCs w:val="24"/>
        </w:rPr>
        <w:t xml:space="preserve"> и вступает в силу со дня его официального опубликования (обнародования).</w:t>
      </w:r>
      <w:r w:rsidRPr="00FA4C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4CD4">
        <w:rPr>
          <w:rFonts w:ascii="Times New Roman" w:hAnsi="Times New Roman" w:cs="Times New Roman"/>
          <w:spacing w:val="2"/>
          <w:sz w:val="24"/>
          <w:szCs w:val="24"/>
        </w:rPr>
        <w:t>Контроль исполнения настоящего постановления оставляю за собой.</w:t>
      </w:r>
    </w:p>
    <w:p w:rsidR="00FA4CD4" w:rsidRPr="00FA4CD4" w:rsidRDefault="00FA4CD4" w:rsidP="00FA4CD4">
      <w:pPr>
        <w:spacing w:before="30" w:after="3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A4CD4" w:rsidRPr="00FA4CD4" w:rsidRDefault="00FA4CD4" w:rsidP="00FA4C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CD4" w:rsidRPr="00FA4CD4" w:rsidRDefault="00FA4CD4" w:rsidP="00FA4CD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FA4CD4" w:rsidRPr="00FA4CD4" w:rsidRDefault="0039007C" w:rsidP="00FA4CD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Глава</w:t>
      </w:r>
      <w:r w:rsidR="00FA4CD4" w:rsidRPr="00FA4CD4">
        <w:rPr>
          <w:rFonts w:ascii="Times New Roman" w:eastAsia="MS Mincho" w:hAnsi="Times New Roman" w:cs="Times New Roman"/>
          <w:sz w:val="24"/>
          <w:szCs w:val="24"/>
        </w:rPr>
        <w:t xml:space="preserve"> администрации </w:t>
      </w:r>
    </w:p>
    <w:p w:rsidR="00FA4CD4" w:rsidRPr="00FA4CD4" w:rsidRDefault="00FA4CD4" w:rsidP="00FA4CD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FA4CD4">
        <w:rPr>
          <w:rFonts w:ascii="Times New Roman" w:eastAsia="MS Mincho" w:hAnsi="Times New Roman" w:cs="Times New Roman"/>
          <w:sz w:val="24"/>
          <w:szCs w:val="24"/>
        </w:rPr>
        <w:t>Ропшинского</w:t>
      </w:r>
      <w:proofErr w:type="spellEnd"/>
      <w:r w:rsidRPr="00FA4CD4">
        <w:rPr>
          <w:rFonts w:ascii="Times New Roman" w:eastAsia="MS Mincho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r w:rsidR="0039007C"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Pr="00FA4CD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9007C">
        <w:rPr>
          <w:rFonts w:ascii="Times New Roman" w:eastAsia="MS Mincho" w:hAnsi="Times New Roman" w:cs="Times New Roman"/>
          <w:sz w:val="24"/>
          <w:szCs w:val="24"/>
        </w:rPr>
        <w:t xml:space="preserve">С.В. </w:t>
      </w:r>
      <w:proofErr w:type="spellStart"/>
      <w:r w:rsidR="0039007C">
        <w:rPr>
          <w:rFonts w:ascii="Times New Roman" w:eastAsia="MS Mincho" w:hAnsi="Times New Roman" w:cs="Times New Roman"/>
          <w:sz w:val="24"/>
          <w:szCs w:val="24"/>
        </w:rPr>
        <w:t>Сезоненко</w:t>
      </w:r>
      <w:proofErr w:type="spellEnd"/>
    </w:p>
    <w:p w:rsidR="00FA4CD4" w:rsidRPr="00FA4CD4" w:rsidRDefault="00FA4CD4" w:rsidP="00FA4CD4">
      <w:pPr>
        <w:tabs>
          <w:tab w:val="left" w:pos="765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A4CD4" w:rsidRPr="0039007C" w:rsidRDefault="00FA4CD4" w:rsidP="00FA4CD4">
      <w:pPr>
        <w:rPr>
          <w:rFonts w:ascii="Times New Roman" w:hAnsi="Times New Roman" w:cs="Times New Roman"/>
          <w:sz w:val="24"/>
          <w:szCs w:val="24"/>
        </w:rPr>
      </w:pPr>
    </w:p>
    <w:p w:rsidR="00C366D6" w:rsidRPr="0039007C" w:rsidRDefault="00C366D6" w:rsidP="00FA4CD4">
      <w:pPr>
        <w:rPr>
          <w:rFonts w:ascii="Times New Roman" w:hAnsi="Times New Roman" w:cs="Times New Roman"/>
          <w:sz w:val="24"/>
          <w:szCs w:val="24"/>
        </w:rPr>
      </w:pPr>
    </w:p>
    <w:p w:rsidR="00FA4CD4" w:rsidRPr="00FA4CD4" w:rsidRDefault="00FA4CD4" w:rsidP="00FA4C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4C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A4CD4" w:rsidRPr="00FA4CD4" w:rsidRDefault="00FA4CD4" w:rsidP="00FA4C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4CD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4CD4" w:rsidRPr="00FA4CD4" w:rsidRDefault="00FA4CD4" w:rsidP="00FA4C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4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Ропшинского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A4CD4" w:rsidRDefault="00FA4CD4" w:rsidP="00C366D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4C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D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D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366D6" w:rsidRPr="000429F3" w:rsidRDefault="00C366D6" w:rsidP="00042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CD4" w:rsidRPr="00FA4CD4" w:rsidRDefault="00FA4CD4" w:rsidP="000429F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CD4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C366D6" w:rsidRDefault="00FA4CD4" w:rsidP="0004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CD4">
        <w:rPr>
          <w:rFonts w:ascii="Times New Roman" w:hAnsi="Times New Roman" w:cs="Times New Roman"/>
          <w:b/>
          <w:sz w:val="24"/>
          <w:szCs w:val="24"/>
        </w:rPr>
        <w:t>составления проекта местного бюджета</w:t>
      </w:r>
      <w:r w:rsidRPr="00FA4C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366D6">
        <w:rPr>
          <w:rFonts w:ascii="Times New Roman" w:hAnsi="Times New Roman" w:cs="Times New Roman"/>
          <w:b/>
          <w:sz w:val="24"/>
          <w:szCs w:val="24"/>
        </w:rPr>
        <w:t>Ропшинского</w:t>
      </w:r>
      <w:proofErr w:type="spellEnd"/>
      <w:r w:rsidRPr="00FA4CD4">
        <w:rPr>
          <w:rFonts w:ascii="Times New Roman" w:hAnsi="Times New Roman" w:cs="Times New Roman"/>
          <w:b/>
          <w:sz w:val="24"/>
          <w:szCs w:val="24"/>
        </w:rPr>
        <w:t xml:space="preserve"> сельск</w:t>
      </w:r>
      <w:r w:rsidR="00C366D6">
        <w:rPr>
          <w:rFonts w:ascii="Times New Roman" w:hAnsi="Times New Roman" w:cs="Times New Roman"/>
          <w:b/>
          <w:sz w:val="24"/>
          <w:szCs w:val="24"/>
        </w:rPr>
        <w:t xml:space="preserve">ого поселения </w:t>
      </w:r>
      <w:r w:rsidRPr="00FA4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6D6" w:rsidRDefault="00FA4CD4" w:rsidP="0004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CD4">
        <w:rPr>
          <w:rFonts w:ascii="Times New Roman" w:hAnsi="Times New Roman" w:cs="Times New Roman"/>
          <w:b/>
          <w:sz w:val="24"/>
          <w:szCs w:val="24"/>
        </w:rPr>
        <w:t>Ломон</w:t>
      </w:r>
      <w:r w:rsidR="00C366D6">
        <w:rPr>
          <w:rFonts w:ascii="Times New Roman" w:hAnsi="Times New Roman" w:cs="Times New Roman"/>
          <w:b/>
          <w:sz w:val="24"/>
          <w:szCs w:val="24"/>
        </w:rPr>
        <w:t>осовского муниципального</w:t>
      </w:r>
      <w:r w:rsidRPr="00FA4CD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C366D6">
        <w:rPr>
          <w:rFonts w:ascii="Times New Roman" w:hAnsi="Times New Roman" w:cs="Times New Roman"/>
          <w:b/>
          <w:sz w:val="24"/>
          <w:szCs w:val="24"/>
        </w:rPr>
        <w:t>а</w:t>
      </w:r>
      <w:r w:rsidRPr="00FA4CD4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</w:p>
    <w:p w:rsidR="00FA4CD4" w:rsidRDefault="0039007C" w:rsidP="0004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2026 год и плановый период 2027 и 2028</w:t>
      </w:r>
      <w:r w:rsidR="00FA4CD4" w:rsidRPr="00FA4CD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366D6" w:rsidRPr="00C366D6" w:rsidRDefault="00C366D6" w:rsidP="0004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5160"/>
        <w:gridCol w:w="1559"/>
        <w:gridCol w:w="3402"/>
      </w:tblGrid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№</w:t>
            </w:r>
          </w:p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proofErr w:type="spellStart"/>
            <w:proofErr w:type="gramStart"/>
            <w:r w:rsidRPr="00FA4CD4">
              <w:rPr>
                <w:color w:val="000000"/>
              </w:rPr>
              <w:t>п</w:t>
            </w:r>
            <w:proofErr w:type="spellEnd"/>
            <w:proofErr w:type="gramEnd"/>
            <w:r w:rsidRPr="00FA4CD4">
              <w:rPr>
                <w:color w:val="000000"/>
              </w:rPr>
              <w:t>/</w:t>
            </w:r>
            <w:proofErr w:type="spellStart"/>
            <w:r w:rsidRPr="00FA4CD4">
              <w:rPr>
                <w:color w:val="000000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Срок</w:t>
            </w:r>
          </w:p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Ответственный исполнитель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Создание рабочей группы по вопросам формирования бюджета (в форме Распоряжения)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D11736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04</w:t>
            </w:r>
            <w:r w:rsidR="00FA4CD4" w:rsidRPr="00C366D6">
              <w:rPr>
                <w:color w:val="000000"/>
                <w:sz w:val="22"/>
                <w:szCs w:val="22"/>
              </w:rPr>
              <w:t>.08.202</w:t>
            </w:r>
            <w:r w:rsidR="003900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rPr>
                <w:color w:val="000000"/>
              </w:rPr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Ожидаемое испол</w:t>
            </w:r>
            <w:r w:rsidR="0039007C">
              <w:rPr>
                <w:color w:val="000000"/>
              </w:rPr>
              <w:t>нение бюджета по доходам за 2025</w:t>
            </w:r>
            <w:r w:rsidRPr="00FA4CD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39007C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05.12</w:t>
            </w:r>
            <w:r w:rsidR="00FA4CD4" w:rsidRPr="00C366D6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C366D6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 xml:space="preserve">Прогнозные показатели доходов бюджета </w:t>
            </w:r>
            <w:proofErr w:type="spellStart"/>
            <w:r w:rsidR="00C366D6">
              <w:rPr>
                <w:color w:val="000000"/>
              </w:rPr>
              <w:t>Ропшинского</w:t>
            </w:r>
            <w:proofErr w:type="spellEnd"/>
            <w:r w:rsidR="00C366D6">
              <w:rPr>
                <w:color w:val="000000"/>
              </w:rPr>
              <w:t xml:space="preserve"> сельского</w:t>
            </w:r>
            <w:r w:rsidRPr="00FA4CD4">
              <w:rPr>
                <w:color w:val="000000"/>
              </w:rPr>
              <w:t xml:space="preserve"> </w:t>
            </w:r>
            <w:r w:rsidR="00C366D6">
              <w:rPr>
                <w:color w:val="000000"/>
              </w:rPr>
              <w:t>поселения</w:t>
            </w:r>
            <w:r w:rsidR="0039007C">
              <w:rPr>
                <w:color w:val="000000"/>
              </w:rPr>
              <w:t xml:space="preserve"> на 2026 год и плановый период 2027 и 2028</w:t>
            </w:r>
            <w:r w:rsidRPr="00FA4CD4">
              <w:rPr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05.10.202</w:t>
            </w:r>
            <w:r w:rsidR="006C1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rPr>
          <w:trHeight w:val="6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Подготовка информации о предварительных итогах социально-экономического разв</w:t>
            </w:r>
            <w:r w:rsidR="00677CDF">
              <w:rPr>
                <w:color w:val="000000"/>
              </w:rPr>
              <w:t>ития сельского поселения за 2025</w:t>
            </w:r>
            <w:r w:rsidRPr="00FA4CD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05.10.202</w:t>
            </w:r>
            <w:r w:rsidR="006C1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Разработка проектов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6C156D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01.10</w:t>
            </w:r>
            <w:r w:rsidR="00FA4CD4" w:rsidRPr="00C366D6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rPr>
                <w:color w:val="000000"/>
              </w:rPr>
            </w:pPr>
            <w:r w:rsidRPr="00FA4CD4">
              <w:rPr>
                <w:color w:val="000000"/>
              </w:rPr>
              <w:t>Рабочая группа по вопросам формирования бюджета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Предложения для определени</w:t>
            </w:r>
            <w:r w:rsidR="006C156D">
              <w:rPr>
                <w:color w:val="000000"/>
              </w:rPr>
              <w:t>я бюджетных ассигнований на 2026 год и плановый период 2027 и 2028</w:t>
            </w:r>
            <w:r w:rsidRPr="00FA4CD4">
              <w:rPr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05.09.202</w:t>
            </w:r>
            <w:r w:rsidR="006C1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rPr>
                <w:color w:val="000000"/>
              </w:rPr>
            </w:pPr>
            <w:r w:rsidRPr="00FA4CD4">
              <w:rPr>
                <w:color w:val="000000"/>
              </w:rPr>
              <w:t>Рабочая группа по вопросам формирования бюджета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 xml:space="preserve">Предложения для определения бюджетных ассигнований </w:t>
            </w:r>
            <w:r w:rsidR="006C156D">
              <w:rPr>
                <w:color w:val="000000"/>
              </w:rPr>
              <w:t>по бюджетным инвестициям на 2026</w:t>
            </w:r>
            <w:r w:rsidRPr="00FA4CD4">
              <w:rPr>
                <w:color w:val="000000"/>
              </w:rPr>
              <w:t xml:space="preserve"> год </w:t>
            </w:r>
            <w:r w:rsidR="006C156D">
              <w:rPr>
                <w:color w:val="000000"/>
              </w:rPr>
              <w:t>и плановый период 2027 и 2028</w:t>
            </w:r>
            <w:r w:rsidRPr="00FA4CD4">
              <w:rPr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05.09.202</w:t>
            </w:r>
            <w:r w:rsidR="006C1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rPr>
                <w:color w:val="000000"/>
              </w:rPr>
            </w:pPr>
            <w:r w:rsidRPr="00FA4CD4">
              <w:rPr>
                <w:color w:val="000000"/>
              </w:rPr>
              <w:t>Рабочая группа по вопросам формирования бюджета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Прогнозируемые показате</w:t>
            </w:r>
            <w:r w:rsidR="006C156D">
              <w:rPr>
                <w:color w:val="000000"/>
              </w:rPr>
              <w:t>ли по фонду оплаты труда на 2026-2028</w:t>
            </w:r>
            <w:r w:rsidRPr="00FA4CD4">
              <w:rPr>
                <w:color w:val="00000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6C156D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01.11</w:t>
            </w:r>
            <w:r w:rsidR="00FA4CD4" w:rsidRPr="00C366D6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Определение перечня главных администраторов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66D6">
              <w:rPr>
                <w:color w:val="000000"/>
                <w:sz w:val="22"/>
                <w:szCs w:val="22"/>
              </w:rPr>
              <w:t>до 01.10.202</w:t>
            </w:r>
            <w:r w:rsidR="006C1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 xml:space="preserve">Определение </w:t>
            </w:r>
            <w:proofErr w:type="gramStart"/>
            <w:r w:rsidRPr="00FA4CD4">
              <w:rPr>
                <w:color w:val="000000"/>
              </w:rPr>
              <w:t>перечня источников финансирования дефицита бюджета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01.10.202</w:t>
            </w:r>
            <w:r w:rsidR="006C1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 xml:space="preserve">Ожидаемое исполнение бюджета по расходам </w:t>
            </w:r>
            <w:r w:rsidR="00C366D6">
              <w:rPr>
                <w:color w:val="000000"/>
              </w:rPr>
              <w:t xml:space="preserve">          </w:t>
            </w:r>
            <w:r w:rsidR="006C156D">
              <w:rPr>
                <w:color w:val="000000"/>
              </w:rPr>
              <w:t>за 2025</w:t>
            </w:r>
            <w:r w:rsidRPr="00FA4CD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6C156D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15.11</w:t>
            </w:r>
            <w:r w:rsidR="00FA4CD4" w:rsidRPr="00C366D6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 xml:space="preserve">Отдел финансов, планирования,  бухгалтерского учета, отчетности </w:t>
            </w:r>
            <w:proofErr w:type="spellStart"/>
            <w:proofErr w:type="gramStart"/>
            <w:r w:rsidR="00FA4CD4" w:rsidRPr="00FA4CD4">
              <w:t>отчетности</w:t>
            </w:r>
            <w:proofErr w:type="spellEnd"/>
            <w:proofErr w:type="gramEnd"/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Утверждение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15.10.202</w:t>
            </w:r>
            <w:r w:rsidR="006C1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rPr>
                <w:color w:val="000000"/>
              </w:rPr>
            </w:pPr>
            <w:r w:rsidRPr="00FA4CD4">
              <w:rPr>
                <w:color w:val="000000"/>
              </w:rPr>
              <w:t>Рабочая группа по вопросам формирования бюджета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13.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 xml:space="preserve">Расчет потребности бюджетных </w:t>
            </w:r>
            <w:r w:rsidR="006C156D">
              <w:rPr>
                <w:color w:val="000000"/>
              </w:rPr>
              <w:t>ассигнований на 2026 год и на плановый период 2027 и 2028</w:t>
            </w:r>
            <w:r w:rsidRPr="00FA4CD4">
              <w:rPr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01.11.202</w:t>
            </w:r>
            <w:r w:rsidR="006C15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14.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C366D6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 xml:space="preserve">Подготовка постановления </w:t>
            </w:r>
            <w:r w:rsidR="00C366D6">
              <w:rPr>
                <w:color w:val="000000"/>
              </w:rPr>
              <w:t xml:space="preserve">администрации </w:t>
            </w:r>
            <w:proofErr w:type="spellStart"/>
            <w:r w:rsidR="00C366D6">
              <w:rPr>
                <w:color w:val="000000"/>
              </w:rPr>
              <w:t>Ропшинского</w:t>
            </w:r>
            <w:proofErr w:type="spellEnd"/>
            <w:r w:rsidR="00C366D6">
              <w:rPr>
                <w:color w:val="000000"/>
              </w:rPr>
              <w:t xml:space="preserve"> сельского поселения</w:t>
            </w:r>
            <w:r w:rsidRPr="00FA4CD4">
              <w:rPr>
                <w:color w:val="000000"/>
              </w:rPr>
              <w:t xml:space="preserve"> «Об </w:t>
            </w:r>
            <w:r w:rsidRPr="00FA4CD4">
              <w:rPr>
                <w:color w:val="000000"/>
              </w:rPr>
              <w:lastRenderedPageBreak/>
              <w:t>основных направлениях бюджет</w:t>
            </w:r>
            <w:r w:rsidR="00CB2F4D">
              <w:rPr>
                <w:color w:val="000000"/>
              </w:rPr>
              <w:t>ной и налоговой политики на 2026-2028</w:t>
            </w:r>
            <w:r w:rsidRPr="00FA4CD4">
              <w:rPr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lastRenderedPageBreak/>
              <w:t>до 15.11.202</w:t>
            </w:r>
            <w:r w:rsidR="00CB2F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 xml:space="preserve">Отдел финансов, планирования,  бухгалтерского учета, </w:t>
            </w:r>
            <w:r w:rsidRPr="00CB2F4D">
              <w:lastRenderedPageBreak/>
              <w:t>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lastRenderedPageBreak/>
              <w:t>15.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CB2F4D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 xml:space="preserve">Формирование проекта решения Совета депутатов «О бюджете </w:t>
            </w:r>
            <w:proofErr w:type="spellStart"/>
            <w:r w:rsidR="00C366D6">
              <w:rPr>
                <w:color w:val="000000"/>
              </w:rPr>
              <w:t>Ропшинского</w:t>
            </w:r>
            <w:proofErr w:type="spellEnd"/>
            <w:r w:rsidR="00C366D6">
              <w:rPr>
                <w:color w:val="000000"/>
              </w:rPr>
              <w:t xml:space="preserve"> сельского поселения</w:t>
            </w:r>
            <w:r w:rsidR="00CB2F4D">
              <w:rPr>
                <w:color w:val="000000"/>
              </w:rPr>
              <w:t xml:space="preserve"> на 2026 год и плановый период 2027 и 2028</w:t>
            </w:r>
            <w:r w:rsidRPr="00FA4CD4">
              <w:rPr>
                <w:color w:val="000000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15.11.202</w:t>
            </w:r>
            <w:r w:rsidR="00CB2F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16.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 xml:space="preserve">Внесение проекта решения Совета депутатов о бюджете, документов и материалов, подлежащих представлению одновременно с проектом решения о бюджете в Совет депутатов </w:t>
            </w:r>
            <w:proofErr w:type="spellStart"/>
            <w:r w:rsidR="00C366D6">
              <w:rPr>
                <w:color w:val="000000"/>
              </w:rPr>
              <w:t>Ропшинского</w:t>
            </w:r>
            <w:proofErr w:type="spellEnd"/>
            <w:r w:rsidR="00C366D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>до 15.11.202</w:t>
            </w:r>
            <w:r w:rsidR="00CB2F4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  <w:tr w:rsidR="00FA4CD4" w:rsidRPr="00FA4CD4" w:rsidTr="00CB2F4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center"/>
              <w:rPr>
                <w:color w:val="000000"/>
              </w:rPr>
            </w:pPr>
            <w:r w:rsidRPr="00FA4CD4">
              <w:rPr>
                <w:color w:val="000000"/>
              </w:rPr>
              <w:t>17.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FA4CD4" w:rsidRDefault="00FA4CD4" w:rsidP="00A9150B">
            <w:pPr>
              <w:pStyle w:val="ab"/>
              <w:jc w:val="both"/>
              <w:rPr>
                <w:color w:val="000000"/>
              </w:rPr>
            </w:pPr>
            <w:r w:rsidRPr="00FA4CD4">
              <w:rPr>
                <w:color w:val="000000"/>
              </w:rPr>
              <w:t>Подготовка материалов для проведения публичных слушаний по п</w:t>
            </w:r>
            <w:r w:rsidR="00CB2F4D">
              <w:rPr>
                <w:color w:val="000000"/>
              </w:rPr>
              <w:t>роекту решения о бюджете на 2026 год и плановый период 2027 и 2028</w:t>
            </w:r>
            <w:r w:rsidRPr="00FA4CD4">
              <w:rPr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FA4CD4" w:rsidRPr="00C366D6" w:rsidRDefault="00FA4CD4" w:rsidP="00A9150B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C366D6">
              <w:rPr>
                <w:color w:val="000000"/>
                <w:sz w:val="22"/>
                <w:szCs w:val="22"/>
              </w:rPr>
              <w:t xml:space="preserve">декабрь </w:t>
            </w:r>
            <w:r w:rsidR="00CB2F4D">
              <w:rPr>
                <w:color w:val="000000"/>
                <w:sz w:val="22"/>
                <w:szCs w:val="22"/>
              </w:rPr>
              <w:t>2025г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A4CD4" w:rsidRPr="00FA4CD4" w:rsidRDefault="00CB2F4D" w:rsidP="00A9150B">
            <w:pPr>
              <w:pStyle w:val="ab"/>
              <w:rPr>
                <w:color w:val="000000"/>
              </w:rPr>
            </w:pPr>
            <w:r w:rsidRPr="00CB2F4D">
              <w:t>Отдел финансов, планирования,  бухгалтерского учета, отчетности</w:t>
            </w:r>
          </w:p>
        </w:tc>
      </w:tr>
    </w:tbl>
    <w:p w:rsidR="00FA4CD4" w:rsidRPr="00FA4CD4" w:rsidRDefault="00FA4CD4" w:rsidP="00FA4CD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4C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A4CD4" w:rsidRPr="00FA4CD4" w:rsidRDefault="00FA4CD4" w:rsidP="00FA4CD4">
      <w:pPr>
        <w:tabs>
          <w:tab w:val="left" w:pos="765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7093" w:rsidRPr="00FA4CD4" w:rsidRDefault="00507093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07093" w:rsidRPr="00FA4CD4" w:rsidRDefault="00507093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500F9" w:rsidRDefault="004500F9"/>
    <w:sectPr w:rsidR="004500F9" w:rsidSect="000429F3">
      <w:pgSz w:w="11906" w:h="16838"/>
      <w:pgMar w:top="567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E73F05"/>
    <w:multiLevelType w:val="multilevel"/>
    <w:tmpl w:val="F0CA2FDC"/>
    <w:lvl w:ilvl="0">
      <w:start w:val="2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796C6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4A60D7"/>
    <w:multiLevelType w:val="hybridMultilevel"/>
    <w:tmpl w:val="853A98AA"/>
    <w:lvl w:ilvl="0" w:tplc="C30630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55A"/>
    <w:rsid w:val="00024B73"/>
    <w:rsid w:val="000429F3"/>
    <w:rsid w:val="00061CBC"/>
    <w:rsid w:val="00072425"/>
    <w:rsid w:val="000C5BC6"/>
    <w:rsid w:val="001F7D1E"/>
    <w:rsid w:val="00204A98"/>
    <w:rsid w:val="002662E0"/>
    <w:rsid w:val="00275F9D"/>
    <w:rsid w:val="0029359F"/>
    <w:rsid w:val="002C3F1E"/>
    <w:rsid w:val="002E20C8"/>
    <w:rsid w:val="00374A6E"/>
    <w:rsid w:val="0039007C"/>
    <w:rsid w:val="003C6BEB"/>
    <w:rsid w:val="00414BFF"/>
    <w:rsid w:val="004500F9"/>
    <w:rsid w:val="004A413F"/>
    <w:rsid w:val="004A6BBB"/>
    <w:rsid w:val="004B12FB"/>
    <w:rsid w:val="004D0099"/>
    <w:rsid w:val="004D39CB"/>
    <w:rsid w:val="00507093"/>
    <w:rsid w:val="005608AC"/>
    <w:rsid w:val="006046AA"/>
    <w:rsid w:val="0060555A"/>
    <w:rsid w:val="006312DF"/>
    <w:rsid w:val="0063784C"/>
    <w:rsid w:val="00651451"/>
    <w:rsid w:val="00675377"/>
    <w:rsid w:val="00677CDF"/>
    <w:rsid w:val="006847C3"/>
    <w:rsid w:val="006C156D"/>
    <w:rsid w:val="006D3579"/>
    <w:rsid w:val="00730037"/>
    <w:rsid w:val="00746F24"/>
    <w:rsid w:val="007A5ABE"/>
    <w:rsid w:val="007B41E8"/>
    <w:rsid w:val="0087079C"/>
    <w:rsid w:val="008C4C23"/>
    <w:rsid w:val="008D1CE5"/>
    <w:rsid w:val="00933509"/>
    <w:rsid w:val="00950CC3"/>
    <w:rsid w:val="00AB4029"/>
    <w:rsid w:val="00AE755A"/>
    <w:rsid w:val="00B12323"/>
    <w:rsid w:val="00B63090"/>
    <w:rsid w:val="00B80409"/>
    <w:rsid w:val="00B928AE"/>
    <w:rsid w:val="00B946D5"/>
    <w:rsid w:val="00C075E5"/>
    <w:rsid w:val="00C114D7"/>
    <w:rsid w:val="00C13B03"/>
    <w:rsid w:val="00C366D6"/>
    <w:rsid w:val="00C4746C"/>
    <w:rsid w:val="00C56F93"/>
    <w:rsid w:val="00C83097"/>
    <w:rsid w:val="00CB2F4D"/>
    <w:rsid w:val="00D11736"/>
    <w:rsid w:val="00E15A01"/>
    <w:rsid w:val="00E678BC"/>
    <w:rsid w:val="00EA1232"/>
    <w:rsid w:val="00F3104F"/>
    <w:rsid w:val="00F41CA9"/>
    <w:rsid w:val="00FA4CD4"/>
    <w:rsid w:val="00FA6E4D"/>
    <w:rsid w:val="00FD7FAF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AE755A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AE7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AE75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Название Знак"/>
    <w:aliases w:val="Знак Знак,Знак1 Знак,Знак11 Знак,Знак3 Знак,Знак4 Знак, Знак Знак"/>
    <w:basedOn w:val="a0"/>
    <w:link w:val="a4"/>
    <w:qFormat/>
    <w:locked/>
    <w:rsid w:val="00AE755A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Title"/>
    <w:aliases w:val="Знак,Знак1,Знак11,Знак3,Знак4, Знак"/>
    <w:basedOn w:val="a"/>
    <w:link w:val="a3"/>
    <w:qFormat/>
    <w:rsid w:val="00AE755A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Заголовок Знак1"/>
    <w:basedOn w:val="a0"/>
    <w:uiPriority w:val="10"/>
    <w:rsid w:val="00AE75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nhideWhenUsed/>
    <w:qFormat/>
    <w:rsid w:val="00AE755A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qFormat/>
    <w:rsid w:val="00AE755A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unhideWhenUsed/>
    <w:rsid w:val="00AE75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3B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AF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3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072425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A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429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6;&#1092;&#1080;&#1094;&#1080;&#1072;&#1083;&#1100;&#1085;&#1072;&#1103;&#1088;&#1086;&#1087;&#1096;&#107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Yuliya BUHGALTER</cp:lastModifiedBy>
  <cp:revision>3</cp:revision>
  <cp:lastPrinted>2023-11-02T08:04:00Z</cp:lastPrinted>
  <dcterms:created xsi:type="dcterms:W3CDTF">2025-08-01T07:17:00Z</dcterms:created>
  <dcterms:modified xsi:type="dcterms:W3CDTF">2025-08-01T07:50:00Z</dcterms:modified>
</cp:coreProperties>
</file>