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38" w:rsidRPr="000E3A5B" w:rsidRDefault="00756138" w:rsidP="00756138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0E3A5B">
        <w:rPr>
          <w:rFonts w:ascii="Times New Roman" w:hAnsi="Times New Roman" w:cs="Times New Roman"/>
          <w:i/>
          <w:iCs/>
          <w:noProof/>
          <w:color w:val="00B050"/>
          <w:sz w:val="24"/>
          <w:szCs w:val="24"/>
        </w:rPr>
        <w:drawing>
          <wp:inline distT="0" distB="0" distL="0" distR="0" wp14:anchorId="45BB355B" wp14:editId="39FAB103">
            <wp:extent cx="742950" cy="723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38" w:rsidRPr="000E3A5B" w:rsidRDefault="00756138" w:rsidP="00756138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A5B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756138" w:rsidRPr="000E3A5B" w:rsidRDefault="00756138" w:rsidP="00756138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A5B">
        <w:rPr>
          <w:rFonts w:ascii="Times New Roman" w:hAnsi="Times New Roman" w:cs="Times New Roman"/>
          <w:b/>
          <w:bCs/>
          <w:sz w:val="24"/>
          <w:szCs w:val="24"/>
        </w:rPr>
        <w:t>РОПШИНСКО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E3A5B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E3A5B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756138" w:rsidRPr="000E3A5B" w:rsidRDefault="00756138" w:rsidP="00756138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A5B">
        <w:rPr>
          <w:rFonts w:ascii="Times New Roman" w:hAnsi="Times New Roman" w:cs="Times New Roman"/>
          <w:b/>
          <w:bCs/>
          <w:sz w:val="24"/>
          <w:szCs w:val="24"/>
        </w:rPr>
        <w:t>ЛОМОНОСОВСКОГО  МУНИЦИПАЛЬНОГО РАЙОНА</w:t>
      </w:r>
    </w:p>
    <w:p w:rsidR="00756138" w:rsidRPr="000E3A5B" w:rsidRDefault="00756138" w:rsidP="00756138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A5B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756138" w:rsidRPr="000E3A5B" w:rsidRDefault="00756138" w:rsidP="00756138">
      <w:pPr>
        <w:pStyle w:val="a6"/>
        <w:tabs>
          <w:tab w:val="left" w:pos="708"/>
        </w:tabs>
        <w:spacing w:line="30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756138" w:rsidRDefault="00756138" w:rsidP="00756138">
      <w:pPr>
        <w:spacing w:after="120" w:line="20" w:lineRule="atLeast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C83097">
        <w:rPr>
          <w:rFonts w:ascii="Times New Roman" w:hAnsi="Times New Roman" w:cs="Times New Roman"/>
          <w:b/>
          <w:sz w:val="40"/>
          <w:szCs w:val="36"/>
        </w:rPr>
        <w:t>ПОСТАНОВЛЕНИЕ</w:t>
      </w:r>
    </w:p>
    <w:p w:rsidR="00756138" w:rsidRPr="00B928AE" w:rsidRDefault="00756138" w:rsidP="00756138">
      <w:pPr>
        <w:spacing w:after="12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AE">
        <w:rPr>
          <w:rFonts w:ascii="Times New Roman" w:hAnsi="Times New Roman" w:cs="Times New Roman"/>
          <w:b/>
          <w:sz w:val="28"/>
          <w:szCs w:val="28"/>
        </w:rPr>
        <w:t>от _____</w:t>
      </w:r>
      <w:r w:rsidR="000809CC">
        <w:rPr>
          <w:rFonts w:ascii="Times New Roman" w:hAnsi="Times New Roman" w:cs="Times New Roman"/>
          <w:b/>
          <w:sz w:val="28"/>
          <w:szCs w:val="28"/>
        </w:rPr>
        <w:t>13.08.2025</w:t>
      </w:r>
      <w:r w:rsidRPr="00B928AE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B928AE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928AE">
        <w:rPr>
          <w:rFonts w:ascii="Times New Roman" w:hAnsi="Times New Roman" w:cs="Times New Roman"/>
          <w:b/>
          <w:sz w:val="28"/>
          <w:szCs w:val="28"/>
        </w:rPr>
        <w:t xml:space="preserve"> № __</w:t>
      </w:r>
      <w:r w:rsidR="000809CC">
        <w:rPr>
          <w:rFonts w:ascii="Times New Roman" w:hAnsi="Times New Roman" w:cs="Times New Roman"/>
          <w:b/>
          <w:sz w:val="28"/>
          <w:szCs w:val="28"/>
        </w:rPr>
        <w:t>342/25</w:t>
      </w:r>
      <w:bookmarkStart w:id="0" w:name="_GoBack"/>
      <w:bookmarkEnd w:id="0"/>
      <w:r w:rsidRPr="00B928AE">
        <w:rPr>
          <w:rFonts w:ascii="Times New Roman" w:hAnsi="Times New Roman" w:cs="Times New Roman"/>
          <w:b/>
          <w:sz w:val="28"/>
          <w:szCs w:val="28"/>
        </w:rPr>
        <w:t>___</w:t>
      </w:r>
    </w:p>
    <w:p w:rsidR="00756138" w:rsidRDefault="00756138" w:rsidP="00F474D5">
      <w:pPr>
        <w:tabs>
          <w:tab w:val="left" w:pos="708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474D5" w:rsidRDefault="00F474D5" w:rsidP="00756138">
      <w:pPr>
        <w:autoSpaceDE w:val="0"/>
        <w:autoSpaceDN w:val="0"/>
        <w:adjustRightInd w:val="0"/>
        <w:spacing w:after="0"/>
        <w:ind w:right="382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определении специальных мест </w:t>
      </w:r>
      <w:r w:rsidR="001F47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границах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</w:t>
      </w:r>
      <w:r w:rsidR="00756138">
        <w:rPr>
          <w:rFonts w:ascii="Times New Roman" w:eastAsia="Times New Roman" w:hAnsi="Times New Roman" w:cs="Times New Roman"/>
          <w:b/>
          <w:bCs/>
          <w:sz w:val="28"/>
          <w:szCs w:val="28"/>
        </w:rPr>
        <w:t>ри</w:t>
      </w:r>
      <w:r w:rsidR="001F47F7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="007561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избирательных участков,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Ропшинско</w:t>
      </w:r>
      <w:r w:rsidR="00756138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</w:t>
      </w:r>
      <w:r w:rsidR="007561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</w:t>
      </w:r>
      <w:r w:rsidR="0075613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размещения предвыборных п</w:t>
      </w:r>
      <w:r w:rsidR="00756138">
        <w:rPr>
          <w:rFonts w:ascii="Times New Roman" w:eastAsia="Times New Roman" w:hAnsi="Times New Roman" w:cs="Times New Roman"/>
          <w:b/>
          <w:bCs/>
          <w:sz w:val="28"/>
          <w:szCs w:val="28"/>
        </w:rPr>
        <w:t>ечатных агитационных материалов кандидатов на должность Губернатора Ленинградской области</w:t>
      </w:r>
    </w:p>
    <w:p w:rsidR="00756138" w:rsidRDefault="00756138" w:rsidP="00756138">
      <w:pPr>
        <w:autoSpaceDE w:val="0"/>
        <w:autoSpaceDN w:val="0"/>
        <w:adjustRightInd w:val="0"/>
        <w:spacing w:after="0"/>
        <w:ind w:right="382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138" w:rsidRPr="00287F71" w:rsidRDefault="00F474D5" w:rsidP="00287F71">
      <w:pPr>
        <w:keepNext/>
        <w:spacing w:before="240" w:after="24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bCs/>
          <w:kern w:val="32"/>
          <w:sz w:val="28"/>
          <w:szCs w:val="28"/>
        </w:rPr>
        <w:t xml:space="preserve">На основании пункта п. 7 ст. 54 Федерального закона от 12 июня 2002 года «Об основных гарантиях избирательных прав и права на участие в референдуме граждан Российской Федерации» </w:t>
      </w:r>
      <w:r w:rsidR="00287F71">
        <w:rPr>
          <w:rFonts w:ascii="Times New Roman" w:eastAsia="Times New Roman" w:hAnsi="Times New Roman" w:cs="Arial"/>
          <w:bCs/>
          <w:kern w:val="32"/>
          <w:sz w:val="28"/>
          <w:szCs w:val="28"/>
        </w:rPr>
        <w:t xml:space="preserve">и областного закона </w:t>
      </w:r>
      <w:r w:rsidR="00287F71" w:rsidRPr="00287F71">
        <w:rPr>
          <w:rFonts w:ascii="Times New Roman" w:eastAsia="Times New Roman" w:hAnsi="Times New Roman" w:cs="Arial"/>
          <w:bCs/>
          <w:kern w:val="32"/>
          <w:sz w:val="28"/>
          <w:szCs w:val="28"/>
        </w:rPr>
        <w:t>от 29 июня 2012 года №54-оз «О выборах Губернатора Ленинградской области»</w:t>
      </w:r>
      <w:r w:rsidR="00287F71">
        <w:rPr>
          <w:rFonts w:ascii="Times New Roman" w:eastAsia="Times New Roman" w:hAnsi="Times New Roman" w:cs="Arial"/>
          <w:bCs/>
          <w:kern w:val="32"/>
          <w:sz w:val="28"/>
          <w:szCs w:val="28"/>
        </w:rPr>
        <w:t xml:space="preserve"> </w:t>
      </w:r>
      <w:r w:rsidR="00287F71" w:rsidRPr="00287F71">
        <w:rPr>
          <w:rFonts w:ascii="Times New Roman" w:eastAsia="Times New Roman" w:hAnsi="Times New Roman" w:cs="Arial"/>
          <w:bCs/>
          <w:kern w:val="32"/>
          <w:sz w:val="28"/>
          <w:szCs w:val="28"/>
        </w:rPr>
        <w:t>(с последующими изменениями)</w:t>
      </w:r>
      <w:r w:rsidR="00287F71">
        <w:rPr>
          <w:rFonts w:ascii="Times New Roman" w:eastAsia="Times New Roman" w:hAnsi="Times New Roman" w:cs="Arial"/>
          <w:bCs/>
          <w:kern w:val="32"/>
          <w:sz w:val="28"/>
          <w:szCs w:val="28"/>
        </w:rPr>
        <w:t xml:space="preserve"> </w:t>
      </w:r>
      <w:r w:rsidRPr="00287F71">
        <w:rPr>
          <w:rFonts w:ascii="Times New Roman" w:eastAsia="Times New Roman" w:hAnsi="Times New Roman" w:cs="Arial"/>
          <w:bCs/>
          <w:kern w:val="3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Ропшинско</w:t>
      </w:r>
      <w:r w:rsidR="00287F7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87F7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87F71">
        <w:rPr>
          <w:rFonts w:ascii="Times New Roman" w:hAnsi="Times New Roman" w:cs="Times New Roman"/>
          <w:sz w:val="28"/>
          <w:szCs w:val="28"/>
        </w:rPr>
        <w:t>я</w:t>
      </w:r>
    </w:p>
    <w:p w:rsidR="00F474D5" w:rsidRDefault="00F474D5" w:rsidP="00F474D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56138" w:rsidRDefault="00756138" w:rsidP="00F474D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2A50" w:rsidRPr="00122A50" w:rsidRDefault="00F474D5" w:rsidP="00122A50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специальные мес</w:t>
      </w:r>
      <w:r w:rsidR="00756138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122A50">
        <w:rPr>
          <w:rFonts w:ascii="Times New Roman" w:eastAsia="Times New Roman" w:hAnsi="Times New Roman" w:cs="Times New Roman"/>
          <w:sz w:val="28"/>
          <w:szCs w:val="28"/>
        </w:rPr>
        <w:t>в границах</w:t>
      </w:r>
      <w:r w:rsidR="001F47F7">
        <w:rPr>
          <w:rFonts w:ascii="Times New Roman" w:eastAsia="Times New Roman" w:hAnsi="Times New Roman" w:cs="Times New Roman"/>
          <w:sz w:val="28"/>
          <w:szCs w:val="28"/>
        </w:rPr>
        <w:t xml:space="preserve"> территорий</w:t>
      </w:r>
      <w:r w:rsidR="00756138">
        <w:rPr>
          <w:rFonts w:ascii="Times New Roman" w:eastAsia="Times New Roman" w:hAnsi="Times New Roman" w:cs="Times New Roman"/>
          <w:sz w:val="28"/>
          <w:szCs w:val="28"/>
        </w:rPr>
        <w:t xml:space="preserve"> избирательных участков, </w:t>
      </w:r>
      <w:r>
        <w:rPr>
          <w:rFonts w:ascii="Times New Roman" w:eastAsia="Times New Roman" w:hAnsi="Times New Roman" w:cs="Times New Roman"/>
          <w:sz w:val="28"/>
          <w:szCs w:val="28"/>
        </w:rPr>
        <w:t>предназначенные для размещения п</w:t>
      </w:r>
      <w:r w:rsidR="00756138">
        <w:rPr>
          <w:rFonts w:ascii="Times New Roman" w:eastAsia="Times New Roman" w:hAnsi="Times New Roman" w:cs="Times New Roman"/>
          <w:sz w:val="28"/>
          <w:szCs w:val="28"/>
        </w:rPr>
        <w:t>ечатных агитационных материалов</w:t>
      </w:r>
      <w:r w:rsidR="00122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A50" w:rsidRDefault="00122A50" w:rsidP="00122A5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A50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474D5" w:rsidRPr="00756138">
        <w:rPr>
          <w:rFonts w:ascii="Times New Roman" w:eastAsia="Times New Roman" w:hAnsi="Times New Roman" w:cs="Times New Roman"/>
          <w:sz w:val="28"/>
          <w:szCs w:val="28"/>
        </w:rPr>
        <w:t>а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474D5" w:rsidRPr="00756138">
        <w:rPr>
          <w:rFonts w:ascii="Times New Roman" w:eastAsia="Times New Roman" w:hAnsi="Times New Roman" w:cs="Times New Roman"/>
          <w:sz w:val="28"/>
          <w:szCs w:val="28"/>
        </w:rPr>
        <w:t xml:space="preserve"> Роп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шинского избирательного участка </w:t>
      </w:r>
      <w:r w:rsidR="00F474D5" w:rsidRPr="00756138">
        <w:rPr>
          <w:rFonts w:ascii="Times New Roman" w:eastAsia="Times New Roman" w:hAnsi="Times New Roman" w:cs="Times New Roman"/>
          <w:sz w:val="28"/>
          <w:szCs w:val="28"/>
        </w:rPr>
        <w:t>№ 659:</w:t>
      </w:r>
    </w:p>
    <w:p w:rsidR="00F474D5" w:rsidRDefault="00F474D5" w:rsidP="00122A5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-пос. Ропша – информационные щиты у здания администрации;</w:t>
      </w:r>
    </w:p>
    <w:p w:rsidR="00F474D5" w:rsidRDefault="00F474D5" w:rsidP="00122A5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-дер. Малые Горки – информационный щит у дома № 12;</w:t>
      </w:r>
    </w:p>
    <w:p w:rsidR="00F474D5" w:rsidRDefault="00F474D5" w:rsidP="00122A5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-дер. Большие Горки – информационный щит у детской площадки;</w:t>
      </w:r>
    </w:p>
    <w:p w:rsidR="00F474D5" w:rsidRDefault="00F474D5" w:rsidP="00122A5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-дер. Глядино – информационный щит в центре деревни;</w:t>
      </w:r>
    </w:p>
    <w:p w:rsidR="00F474D5" w:rsidRDefault="00F474D5" w:rsidP="00122A5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-дер. Оли</w:t>
      </w:r>
      <w:r w:rsidR="00122A50">
        <w:rPr>
          <w:rFonts w:ascii="Times New Roman" w:eastAsia="Times New Roman" w:hAnsi="Times New Roman" w:cs="Times New Roman"/>
          <w:sz w:val="28"/>
          <w:szCs w:val="28"/>
        </w:rPr>
        <w:t>ки – информационный щит у моста.</w:t>
      </w:r>
    </w:p>
    <w:p w:rsidR="00756138" w:rsidRDefault="00756138" w:rsidP="00F474D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56138" w:rsidRDefault="00756138" w:rsidP="00F474D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56138" w:rsidRDefault="00756138" w:rsidP="00F474D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56138" w:rsidRDefault="00756138" w:rsidP="00F474D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56138" w:rsidRDefault="00756138" w:rsidP="00F474D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56138" w:rsidRDefault="00756138" w:rsidP="00F474D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56138" w:rsidRDefault="00756138" w:rsidP="00F474D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F474D5" w:rsidRDefault="00F474D5" w:rsidP="00F474D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74D5" w:rsidRDefault="00F474D5" w:rsidP="00F474D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2A50" w:rsidRPr="00122A50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122A50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территории Яльгелевского избирательного участка № 660:</w:t>
      </w:r>
    </w:p>
    <w:p w:rsidR="00F474D5" w:rsidRPr="00122A50" w:rsidRDefault="00F474D5" w:rsidP="00122A5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-дер. Яльгелево – инфо</w:t>
      </w:r>
      <w:r w:rsidR="00122A50">
        <w:rPr>
          <w:rFonts w:ascii="Times New Roman" w:eastAsia="Times New Roman" w:hAnsi="Times New Roman" w:cs="Times New Roman"/>
          <w:sz w:val="28"/>
          <w:szCs w:val="28"/>
        </w:rPr>
        <w:t>рмационные щиты у Дома культуры</w:t>
      </w:r>
      <w:r w:rsidR="00122A50" w:rsidRPr="00122A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74D5" w:rsidRDefault="00F474D5" w:rsidP="00122A5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-дер. Коцелово – информационный щит у детской площадки.</w:t>
      </w:r>
    </w:p>
    <w:p w:rsidR="00756138" w:rsidRDefault="00756138" w:rsidP="00122A5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756138" w:rsidRPr="00756138" w:rsidRDefault="00756138" w:rsidP="00122A50">
      <w:pPr>
        <w:widowControl w:val="0"/>
        <w:numPr>
          <w:ilvl w:val="0"/>
          <w:numId w:val="1"/>
        </w:numPr>
        <w:tabs>
          <w:tab w:val="left" w:pos="960"/>
        </w:tabs>
        <w:snapToGri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Начальнику отдела благоустройства и ЖКХ Алексееву Д.В.  разместить</w:t>
      </w:r>
      <w:r w:rsidR="00F474D5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Ропшинского сельского поселения </w:t>
      </w:r>
      <w:r w:rsidR="00F474D5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F474D5">
        <w:rPr>
          <w:rFonts w:ascii="Times New Roman" w:eastAsia="Times New Roman" w:hAnsi="Times New Roman" w:cs="Times New Roman"/>
          <w:sz w:val="28"/>
          <w:szCs w:val="28"/>
        </w:rPr>
        <w:t>://официальнаяропша.рф.</w:t>
      </w:r>
    </w:p>
    <w:p w:rsidR="00F474D5" w:rsidRDefault="00F474D5" w:rsidP="00F474D5">
      <w:pPr>
        <w:widowControl w:val="0"/>
        <w:numPr>
          <w:ilvl w:val="0"/>
          <w:numId w:val="1"/>
        </w:numPr>
        <w:tabs>
          <w:tab w:val="left" w:pos="96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F474D5" w:rsidRDefault="00F474D5" w:rsidP="00F474D5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474D5" w:rsidRDefault="00F474D5" w:rsidP="00F474D5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474D5" w:rsidRDefault="00F474D5" w:rsidP="00F474D5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F474D5" w:rsidRDefault="00F474D5" w:rsidP="00F474D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Ропшинско</w:t>
      </w:r>
      <w:r w:rsidR="00756138">
        <w:rPr>
          <w:rFonts w:ascii="Times New Roman" w:eastAsia="Times New Roman" w:hAnsi="Times New Roman" w:cs="Times New Roman"/>
          <w:sz w:val="28"/>
          <w:szCs w:val="28"/>
        </w:rPr>
        <w:t>го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75613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561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С.В. Сезоненко</w:t>
      </w:r>
    </w:p>
    <w:p w:rsidR="00F474D5" w:rsidRDefault="00F474D5" w:rsidP="00F474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474D5" w:rsidRDefault="00F474D5" w:rsidP="00F474D5">
      <w:pPr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F474D5" w:rsidRDefault="00F474D5" w:rsidP="00F474D5">
      <w:pPr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F474D5" w:rsidRDefault="00F474D5" w:rsidP="00F474D5">
      <w:pPr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474D5" w:rsidRDefault="00F474D5" w:rsidP="00F474D5">
      <w:pPr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sz w:val="16"/>
          <w:szCs w:val="16"/>
        </w:rPr>
      </w:pPr>
    </w:p>
    <w:p w:rsidR="00F14193" w:rsidRPr="00F474D5" w:rsidRDefault="00F14193" w:rsidP="00F474D5">
      <w:pPr>
        <w:spacing w:after="160" w:line="256" w:lineRule="auto"/>
        <w:rPr>
          <w:rFonts w:ascii="Times New Roman" w:hAnsi="Times New Roman" w:cs="Times New Roman"/>
          <w:sz w:val="18"/>
          <w:szCs w:val="18"/>
        </w:rPr>
      </w:pPr>
    </w:p>
    <w:sectPr w:rsidR="00F14193" w:rsidRPr="00F474D5" w:rsidSect="0075613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A65077"/>
    <w:multiLevelType w:val="hybridMultilevel"/>
    <w:tmpl w:val="C0B4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D5"/>
    <w:rsid w:val="00005F53"/>
    <w:rsid w:val="00017295"/>
    <w:rsid w:val="000173FD"/>
    <w:rsid w:val="00023A6E"/>
    <w:rsid w:val="0003171F"/>
    <w:rsid w:val="00031741"/>
    <w:rsid w:val="0004437C"/>
    <w:rsid w:val="00052D03"/>
    <w:rsid w:val="00052F1C"/>
    <w:rsid w:val="000573F7"/>
    <w:rsid w:val="00061B06"/>
    <w:rsid w:val="00061CDD"/>
    <w:rsid w:val="0006271B"/>
    <w:rsid w:val="000809CC"/>
    <w:rsid w:val="000821B2"/>
    <w:rsid w:val="00083766"/>
    <w:rsid w:val="000925C4"/>
    <w:rsid w:val="000A2562"/>
    <w:rsid w:val="000C4B9F"/>
    <w:rsid w:val="000C5452"/>
    <w:rsid w:val="000C7BC4"/>
    <w:rsid w:val="000D1668"/>
    <w:rsid w:val="000D31B8"/>
    <w:rsid w:val="000E39B4"/>
    <w:rsid w:val="000E3C3D"/>
    <w:rsid w:val="000E5557"/>
    <w:rsid w:val="000E6875"/>
    <w:rsid w:val="000F6D99"/>
    <w:rsid w:val="00113771"/>
    <w:rsid w:val="00122A50"/>
    <w:rsid w:val="00126D33"/>
    <w:rsid w:val="00126D93"/>
    <w:rsid w:val="001437CC"/>
    <w:rsid w:val="00146B88"/>
    <w:rsid w:val="00147555"/>
    <w:rsid w:val="00155C1A"/>
    <w:rsid w:val="001720C2"/>
    <w:rsid w:val="00173CC8"/>
    <w:rsid w:val="00174D9C"/>
    <w:rsid w:val="0018096B"/>
    <w:rsid w:val="0019062B"/>
    <w:rsid w:val="0019124F"/>
    <w:rsid w:val="00192B76"/>
    <w:rsid w:val="00193B96"/>
    <w:rsid w:val="001971BF"/>
    <w:rsid w:val="001A207D"/>
    <w:rsid w:val="001A3459"/>
    <w:rsid w:val="001B0A57"/>
    <w:rsid w:val="001C7FEC"/>
    <w:rsid w:val="001D268C"/>
    <w:rsid w:val="001E07D7"/>
    <w:rsid w:val="001F2BB7"/>
    <w:rsid w:val="001F47F7"/>
    <w:rsid w:val="002012B9"/>
    <w:rsid w:val="00204F74"/>
    <w:rsid w:val="002153C4"/>
    <w:rsid w:val="002407F6"/>
    <w:rsid w:val="002477F7"/>
    <w:rsid w:val="00253BF1"/>
    <w:rsid w:val="00254264"/>
    <w:rsid w:val="00256568"/>
    <w:rsid w:val="00261AC5"/>
    <w:rsid w:val="002705EA"/>
    <w:rsid w:val="00270AE7"/>
    <w:rsid w:val="00271B7A"/>
    <w:rsid w:val="00275508"/>
    <w:rsid w:val="00275813"/>
    <w:rsid w:val="00286A79"/>
    <w:rsid w:val="00287F71"/>
    <w:rsid w:val="00294365"/>
    <w:rsid w:val="00295E9C"/>
    <w:rsid w:val="002B4CBE"/>
    <w:rsid w:val="002C2158"/>
    <w:rsid w:val="002C32C8"/>
    <w:rsid w:val="002D173D"/>
    <w:rsid w:val="002D25D4"/>
    <w:rsid w:val="002D7626"/>
    <w:rsid w:val="002E339D"/>
    <w:rsid w:val="002F0794"/>
    <w:rsid w:val="002F6D51"/>
    <w:rsid w:val="002F7B48"/>
    <w:rsid w:val="0030172E"/>
    <w:rsid w:val="00322B21"/>
    <w:rsid w:val="0032556F"/>
    <w:rsid w:val="00330EF6"/>
    <w:rsid w:val="00340667"/>
    <w:rsid w:val="00340F06"/>
    <w:rsid w:val="00352A56"/>
    <w:rsid w:val="003640E8"/>
    <w:rsid w:val="00370A2A"/>
    <w:rsid w:val="00376CAF"/>
    <w:rsid w:val="003818A1"/>
    <w:rsid w:val="003836A2"/>
    <w:rsid w:val="003A1EA0"/>
    <w:rsid w:val="003A2D73"/>
    <w:rsid w:val="003A3328"/>
    <w:rsid w:val="003B35AA"/>
    <w:rsid w:val="003C1CC1"/>
    <w:rsid w:val="003C27F6"/>
    <w:rsid w:val="003C5F8B"/>
    <w:rsid w:val="003C7B99"/>
    <w:rsid w:val="003D0CB2"/>
    <w:rsid w:val="003D657D"/>
    <w:rsid w:val="003E2788"/>
    <w:rsid w:val="003E671F"/>
    <w:rsid w:val="003F043E"/>
    <w:rsid w:val="003F67F6"/>
    <w:rsid w:val="003F6EBB"/>
    <w:rsid w:val="00413E75"/>
    <w:rsid w:val="0041768C"/>
    <w:rsid w:val="00423388"/>
    <w:rsid w:val="0042369E"/>
    <w:rsid w:val="00426EC0"/>
    <w:rsid w:val="00455CD4"/>
    <w:rsid w:val="00456443"/>
    <w:rsid w:val="00464855"/>
    <w:rsid w:val="00467A01"/>
    <w:rsid w:val="0048314E"/>
    <w:rsid w:val="004856C5"/>
    <w:rsid w:val="00485AE0"/>
    <w:rsid w:val="00495BEF"/>
    <w:rsid w:val="00497245"/>
    <w:rsid w:val="004A185B"/>
    <w:rsid w:val="004A1C34"/>
    <w:rsid w:val="004B0D33"/>
    <w:rsid w:val="004B20C1"/>
    <w:rsid w:val="004B5714"/>
    <w:rsid w:val="004C1B42"/>
    <w:rsid w:val="004C5151"/>
    <w:rsid w:val="004C52A2"/>
    <w:rsid w:val="004D1B91"/>
    <w:rsid w:val="004D5A4F"/>
    <w:rsid w:val="004D5D65"/>
    <w:rsid w:val="004D63FB"/>
    <w:rsid w:val="004E533A"/>
    <w:rsid w:val="00502B71"/>
    <w:rsid w:val="00510CDE"/>
    <w:rsid w:val="0052755A"/>
    <w:rsid w:val="0053357A"/>
    <w:rsid w:val="005341B4"/>
    <w:rsid w:val="005426F2"/>
    <w:rsid w:val="00547E63"/>
    <w:rsid w:val="005616D4"/>
    <w:rsid w:val="00564B0C"/>
    <w:rsid w:val="00570162"/>
    <w:rsid w:val="00571BBB"/>
    <w:rsid w:val="00574077"/>
    <w:rsid w:val="005763CB"/>
    <w:rsid w:val="00580B1B"/>
    <w:rsid w:val="00581B0B"/>
    <w:rsid w:val="00586356"/>
    <w:rsid w:val="0058774F"/>
    <w:rsid w:val="00594A1A"/>
    <w:rsid w:val="005969F2"/>
    <w:rsid w:val="00597B61"/>
    <w:rsid w:val="005A6CB5"/>
    <w:rsid w:val="005B0058"/>
    <w:rsid w:val="005B2EC0"/>
    <w:rsid w:val="005B33C3"/>
    <w:rsid w:val="005C75C9"/>
    <w:rsid w:val="005D1989"/>
    <w:rsid w:val="005D4C92"/>
    <w:rsid w:val="00612A9D"/>
    <w:rsid w:val="00614EED"/>
    <w:rsid w:val="00617B38"/>
    <w:rsid w:val="0062314C"/>
    <w:rsid w:val="00631D21"/>
    <w:rsid w:val="006323A6"/>
    <w:rsid w:val="006328D3"/>
    <w:rsid w:val="00654E10"/>
    <w:rsid w:val="0067147F"/>
    <w:rsid w:val="00674481"/>
    <w:rsid w:val="006759B1"/>
    <w:rsid w:val="00676328"/>
    <w:rsid w:val="0067760C"/>
    <w:rsid w:val="006777D5"/>
    <w:rsid w:val="00684716"/>
    <w:rsid w:val="006A59B2"/>
    <w:rsid w:val="006A6070"/>
    <w:rsid w:val="006B4C05"/>
    <w:rsid w:val="006C195B"/>
    <w:rsid w:val="006D0531"/>
    <w:rsid w:val="006D129E"/>
    <w:rsid w:val="006D1633"/>
    <w:rsid w:val="006E2C2F"/>
    <w:rsid w:val="006E3709"/>
    <w:rsid w:val="006E6B05"/>
    <w:rsid w:val="006F00C4"/>
    <w:rsid w:val="0070781A"/>
    <w:rsid w:val="007152BF"/>
    <w:rsid w:val="00717588"/>
    <w:rsid w:val="007317C4"/>
    <w:rsid w:val="007361E5"/>
    <w:rsid w:val="0074112C"/>
    <w:rsid w:val="0074366E"/>
    <w:rsid w:val="00756138"/>
    <w:rsid w:val="007568C9"/>
    <w:rsid w:val="00757AE3"/>
    <w:rsid w:val="00766577"/>
    <w:rsid w:val="00766B23"/>
    <w:rsid w:val="00775F67"/>
    <w:rsid w:val="00782101"/>
    <w:rsid w:val="0078545D"/>
    <w:rsid w:val="007869ED"/>
    <w:rsid w:val="007A55CE"/>
    <w:rsid w:val="007B13BB"/>
    <w:rsid w:val="007C217E"/>
    <w:rsid w:val="007C65A0"/>
    <w:rsid w:val="007D0D94"/>
    <w:rsid w:val="007D58D7"/>
    <w:rsid w:val="007D6B9E"/>
    <w:rsid w:val="007E189D"/>
    <w:rsid w:val="007E6DCE"/>
    <w:rsid w:val="00801175"/>
    <w:rsid w:val="00805E9C"/>
    <w:rsid w:val="00811B5D"/>
    <w:rsid w:val="00812D46"/>
    <w:rsid w:val="0081393E"/>
    <w:rsid w:val="00826925"/>
    <w:rsid w:val="00857621"/>
    <w:rsid w:val="0086727B"/>
    <w:rsid w:val="00871AF3"/>
    <w:rsid w:val="00872126"/>
    <w:rsid w:val="00884264"/>
    <w:rsid w:val="0089177B"/>
    <w:rsid w:val="008929B8"/>
    <w:rsid w:val="008A0FF2"/>
    <w:rsid w:val="008A5D65"/>
    <w:rsid w:val="008A754B"/>
    <w:rsid w:val="008B2194"/>
    <w:rsid w:val="008B3976"/>
    <w:rsid w:val="008C4A1F"/>
    <w:rsid w:val="008C5683"/>
    <w:rsid w:val="008E1CE2"/>
    <w:rsid w:val="008F01F4"/>
    <w:rsid w:val="008F169B"/>
    <w:rsid w:val="008F64E6"/>
    <w:rsid w:val="009053CC"/>
    <w:rsid w:val="00905BA2"/>
    <w:rsid w:val="00906CD9"/>
    <w:rsid w:val="0091037D"/>
    <w:rsid w:val="0092749E"/>
    <w:rsid w:val="00927E5A"/>
    <w:rsid w:val="00945B36"/>
    <w:rsid w:val="009519D6"/>
    <w:rsid w:val="009633FC"/>
    <w:rsid w:val="00963800"/>
    <w:rsid w:val="00973189"/>
    <w:rsid w:val="00973F1A"/>
    <w:rsid w:val="00983BA8"/>
    <w:rsid w:val="009861D0"/>
    <w:rsid w:val="00993666"/>
    <w:rsid w:val="00995F93"/>
    <w:rsid w:val="009B0761"/>
    <w:rsid w:val="009C0D12"/>
    <w:rsid w:val="009C0E93"/>
    <w:rsid w:val="009C1935"/>
    <w:rsid w:val="009C5436"/>
    <w:rsid w:val="009E5F43"/>
    <w:rsid w:val="009F46F7"/>
    <w:rsid w:val="00A0054C"/>
    <w:rsid w:val="00A03FE2"/>
    <w:rsid w:val="00A2002E"/>
    <w:rsid w:val="00A20CB0"/>
    <w:rsid w:val="00A252E2"/>
    <w:rsid w:val="00A3649F"/>
    <w:rsid w:val="00A37020"/>
    <w:rsid w:val="00A43B41"/>
    <w:rsid w:val="00A54946"/>
    <w:rsid w:val="00A55B03"/>
    <w:rsid w:val="00A638CD"/>
    <w:rsid w:val="00A64884"/>
    <w:rsid w:val="00A66705"/>
    <w:rsid w:val="00A7108C"/>
    <w:rsid w:val="00A74702"/>
    <w:rsid w:val="00A75B2B"/>
    <w:rsid w:val="00A813A2"/>
    <w:rsid w:val="00A81EDD"/>
    <w:rsid w:val="00A84DF1"/>
    <w:rsid w:val="00AA45E2"/>
    <w:rsid w:val="00AA4E55"/>
    <w:rsid w:val="00AB28D8"/>
    <w:rsid w:val="00AB4353"/>
    <w:rsid w:val="00AB4B39"/>
    <w:rsid w:val="00AB57E4"/>
    <w:rsid w:val="00AB631D"/>
    <w:rsid w:val="00AC1B4F"/>
    <w:rsid w:val="00AC59A1"/>
    <w:rsid w:val="00AD7947"/>
    <w:rsid w:val="00AE294E"/>
    <w:rsid w:val="00AF2903"/>
    <w:rsid w:val="00B00085"/>
    <w:rsid w:val="00B13267"/>
    <w:rsid w:val="00B369CC"/>
    <w:rsid w:val="00B400EF"/>
    <w:rsid w:val="00B401DA"/>
    <w:rsid w:val="00B42F46"/>
    <w:rsid w:val="00B53F7E"/>
    <w:rsid w:val="00B558ED"/>
    <w:rsid w:val="00B5658C"/>
    <w:rsid w:val="00B672A6"/>
    <w:rsid w:val="00B7173C"/>
    <w:rsid w:val="00B719C2"/>
    <w:rsid w:val="00B77592"/>
    <w:rsid w:val="00B7762E"/>
    <w:rsid w:val="00B905FF"/>
    <w:rsid w:val="00BA2576"/>
    <w:rsid w:val="00BA4130"/>
    <w:rsid w:val="00BA5E39"/>
    <w:rsid w:val="00BA5EBD"/>
    <w:rsid w:val="00BC1960"/>
    <w:rsid w:val="00BD29E7"/>
    <w:rsid w:val="00BD36B5"/>
    <w:rsid w:val="00BD555C"/>
    <w:rsid w:val="00BF2BC7"/>
    <w:rsid w:val="00C03920"/>
    <w:rsid w:val="00C07BB7"/>
    <w:rsid w:val="00C11337"/>
    <w:rsid w:val="00C30375"/>
    <w:rsid w:val="00C30A5E"/>
    <w:rsid w:val="00C30AD4"/>
    <w:rsid w:val="00C34FA4"/>
    <w:rsid w:val="00C428AE"/>
    <w:rsid w:val="00C45A0C"/>
    <w:rsid w:val="00C55D72"/>
    <w:rsid w:val="00C60548"/>
    <w:rsid w:val="00C74CEE"/>
    <w:rsid w:val="00C858D5"/>
    <w:rsid w:val="00CA1108"/>
    <w:rsid w:val="00CA24E4"/>
    <w:rsid w:val="00CA2F1D"/>
    <w:rsid w:val="00CA3DCF"/>
    <w:rsid w:val="00CB0CE4"/>
    <w:rsid w:val="00CB242D"/>
    <w:rsid w:val="00CC53DD"/>
    <w:rsid w:val="00CD0592"/>
    <w:rsid w:val="00CD35A5"/>
    <w:rsid w:val="00CD646A"/>
    <w:rsid w:val="00CE0536"/>
    <w:rsid w:val="00CE214D"/>
    <w:rsid w:val="00D0029F"/>
    <w:rsid w:val="00D14D51"/>
    <w:rsid w:val="00D2697E"/>
    <w:rsid w:val="00D3385C"/>
    <w:rsid w:val="00D36406"/>
    <w:rsid w:val="00D36EF3"/>
    <w:rsid w:val="00D37EF5"/>
    <w:rsid w:val="00D41938"/>
    <w:rsid w:val="00D47BFF"/>
    <w:rsid w:val="00D554DB"/>
    <w:rsid w:val="00D60F92"/>
    <w:rsid w:val="00D67FDB"/>
    <w:rsid w:val="00D71BD8"/>
    <w:rsid w:val="00D957FB"/>
    <w:rsid w:val="00DA7EDB"/>
    <w:rsid w:val="00DB2F77"/>
    <w:rsid w:val="00DB6365"/>
    <w:rsid w:val="00DB73C8"/>
    <w:rsid w:val="00DB7481"/>
    <w:rsid w:val="00DC2E5A"/>
    <w:rsid w:val="00DC50BA"/>
    <w:rsid w:val="00DD5204"/>
    <w:rsid w:val="00DD57C6"/>
    <w:rsid w:val="00DD6008"/>
    <w:rsid w:val="00DD7C53"/>
    <w:rsid w:val="00DE619B"/>
    <w:rsid w:val="00DE6864"/>
    <w:rsid w:val="00DF2342"/>
    <w:rsid w:val="00DF3150"/>
    <w:rsid w:val="00E071CA"/>
    <w:rsid w:val="00E14C71"/>
    <w:rsid w:val="00E20E2F"/>
    <w:rsid w:val="00E26A06"/>
    <w:rsid w:val="00E274B5"/>
    <w:rsid w:val="00E331B3"/>
    <w:rsid w:val="00E43EB5"/>
    <w:rsid w:val="00E46FD4"/>
    <w:rsid w:val="00E507B6"/>
    <w:rsid w:val="00E55B5D"/>
    <w:rsid w:val="00E60E19"/>
    <w:rsid w:val="00E65DCC"/>
    <w:rsid w:val="00E6642E"/>
    <w:rsid w:val="00E670BB"/>
    <w:rsid w:val="00E67296"/>
    <w:rsid w:val="00E710A6"/>
    <w:rsid w:val="00E7115A"/>
    <w:rsid w:val="00E74C4D"/>
    <w:rsid w:val="00E863C3"/>
    <w:rsid w:val="00E93FD1"/>
    <w:rsid w:val="00EA3012"/>
    <w:rsid w:val="00EB2BB3"/>
    <w:rsid w:val="00EB3FF0"/>
    <w:rsid w:val="00EC06AB"/>
    <w:rsid w:val="00EC61E7"/>
    <w:rsid w:val="00EE43D3"/>
    <w:rsid w:val="00EE5823"/>
    <w:rsid w:val="00EF0A81"/>
    <w:rsid w:val="00EF726D"/>
    <w:rsid w:val="00F070DB"/>
    <w:rsid w:val="00F12ED9"/>
    <w:rsid w:val="00F14193"/>
    <w:rsid w:val="00F16A78"/>
    <w:rsid w:val="00F17B13"/>
    <w:rsid w:val="00F22FCE"/>
    <w:rsid w:val="00F238FC"/>
    <w:rsid w:val="00F35A17"/>
    <w:rsid w:val="00F46154"/>
    <w:rsid w:val="00F474D5"/>
    <w:rsid w:val="00F60160"/>
    <w:rsid w:val="00F710C0"/>
    <w:rsid w:val="00F7132F"/>
    <w:rsid w:val="00F73069"/>
    <w:rsid w:val="00FA6712"/>
    <w:rsid w:val="00FA6C6C"/>
    <w:rsid w:val="00FB0E23"/>
    <w:rsid w:val="00FB1824"/>
    <w:rsid w:val="00FC3B6A"/>
    <w:rsid w:val="00FC6EC0"/>
    <w:rsid w:val="00FD74AE"/>
    <w:rsid w:val="00FE18F9"/>
    <w:rsid w:val="00FE64B1"/>
    <w:rsid w:val="00FF13A8"/>
    <w:rsid w:val="00FF1AEB"/>
    <w:rsid w:val="00FF35A4"/>
    <w:rsid w:val="00FF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2CF91-A1A8-4758-8687-BF098331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4D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756138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4D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Document Header1 Знак"/>
    <w:basedOn w:val="a0"/>
    <w:link w:val="1"/>
    <w:qFormat/>
    <w:rsid w:val="007561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азвание Знак"/>
    <w:aliases w:val="Знак Знак,Знак1 Знак,Знак11 Знак,Знак3 Знак,Знак4 Знак, Знак Знак"/>
    <w:basedOn w:val="a0"/>
    <w:link w:val="a6"/>
    <w:qFormat/>
    <w:locked/>
    <w:rsid w:val="00756138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Title"/>
    <w:aliases w:val="Знак,Знак1,Знак11,Знак3,Знак4, Знак"/>
    <w:basedOn w:val="a"/>
    <w:link w:val="a5"/>
    <w:qFormat/>
    <w:rsid w:val="00756138"/>
    <w:pPr>
      <w:spacing w:after="0" w:line="240" w:lineRule="auto"/>
      <w:jc w:val="center"/>
    </w:pPr>
    <w:rPr>
      <w:rFonts w:ascii="Cambria" w:eastAsiaTheme="minorHAnsi" w:hAnsi="Cambria" w:cs="Cambria"/>
      <w:b/>
      <w:bCs/>
      <w:kern w:val="28"/>
      <w:sz w:val="32"/>
      <w:szCs w:val="32"/>
      <w:lang w:eastAsia="en-US"/>
    </w:rPr>
  </w:style>
  <w:style w:type="character" w:customStyle="1" w:styleId="11">
    <w:name w:val="Заголовок Знак1"/>
    <w:basedOn w:val="a0"/>
    <w:uiPriority w:val="10"/>
    <w:rsid w:val="0075613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7">
    <w:name w:val="Hyperlink"/>
    <w:basedOn w:val="a0"/>
    <w:uiPriority w:val="99"/>
    <w:unhideWhenUsed/>
    <w:rsid w:val="007561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Windows User</cp:lastModifiedBy>
  <cp:revision>7</cp:revision>
  <dcterms:created xsi:type="dcterms:W3CDTF">2025-08-12T06:58:00Z</dcterms:created>
  <dcterms:modified xsi:type="dcterms:W3CDTF">2025-08-13T08:39:00Z</dcterms:modified>
</cp:coreProperties>
</file>