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3D" w:rsidRPr="00740A3D" w:rsidRDefault="00876BFC" w:rsidP="00876BFC">
      <w:pPr>
        <w:widowControl/>
        <w:ind w:firstLine="567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</w:t>
      </w:r>
      <w:r>
        <w:rPr>
          <w:i/>
          <w:noProof/>
        </w:rPr>
        <w:drawing>
          <wp:inline distT="0" distB="0" distL="0" distR="0">
            <wp:extent cx="762000" cy="733425"/>
            <wp:effectExtent l="0" t="0" r="0" b="9525"/>
            <wp:docPr id="1" name="Рисунок 1" descr="Ропш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Ропш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3D" w:rsidRPr="00740A3D" w:rsidRDefault="00740A3D" w:rsidP="00740A3D">
      <w:pPr>
        <w:widowControl/>
        <w:jc w:val="righ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</w:p>
    <w:p w:rsidR="00740A3D" w:rsidRDefault="00740A3D" w:rsidP="009D0376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D34222">
        <w:rPr>
          <w:rFonts w:ascii="Times New Roman" w:eastAsia="Calibri" w:hAnsi="Times New Roman"/>
          <w:b/>
          <w:color w:val="auto"/>
          <w:sz w:val="28"/>
          <w:szCs w:val="28"/>
        </w:rPr>
        <w:t>СОВЕТ ДЕПУТАТОВ</w:t>
      </w:r>
      <w:r w:rsidR="009D0376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945C52" w:rsidRDefault="009D0376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РОПШИНСКОГО СЕЛЬСКОГО ПОСЕЛЕНИЯ</w:t>
      </w:r>
    </w:p>
    <w:p w:rsidR="00945C52" w:rsidRDefault="00945C52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ЛОМОНОСОВСКОГО МУНИЦИПАЛЬНОГО РАЙОНА</w:t>
      </w:r>
    </w:p>
    <w:p w:rsidR="00740A3D" w:rsidRPr="00740A3D" w:rsidRDefault="00945C52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ЛЕНИНГРАДСКОЙ ОБЛАСТИ</w:t>
      </w:r>
    </w:p>
    <w:p w:rsidR="007D25A1" w:rsidRDefault="00DB0541" w:rsidP="007D25A1">
      <w:pPr>
        <w:widowControl/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ПЯТЫЙ</w:t>
      </w:r>
      <w:r w:rsidR="009D0376">
        <w:rPr>
          <w:rFonts w:ascii="Times New Roman" w:eastAsia="Calibri" w:hAnsi="Times New Roman"/>
          <w:b/>
          <w:color w:val="auto"/>
          <w:sz w:val="28"/>
          <w:szCs w:val="28"/>
        </w:rPr>
        <w:t xml:space="preserve"> СОЗЫВ</w:t>
      </w:r>
    </w:p>
    <w:p w:rsidR="005F72B4" w:rsidRPr="007D25A1" w:rsidRDefault="005F72B4" w:rsidP="00DB0541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740A3D" w:rsidRPr="00E41C96" w:rsidRDefault="00740A3D" w:rsidP="00E41C96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F4503">
        <w:rPr>
          <w:rFonts w:ascii="Times New Roman" w:eastAsia="Calibri" w:hAnsi="Times New Roman"/>
          <w:i/>
          <w:color w:val="auto"/>
          <w:sz w:val="28"/>
          <w:szCs w:val="28"/>
        </w:rPr>
        <w:t>РЕШЕНИЕ</w:t>
      </w:r>
      <w:r w:rsidR="0094275A" w:rsidRPr="007F4503">
        <w:rPr>
          <w:rFonts w:ascii="Times New Roman" w:eastAsia="Calibri" w:hAnsi="Times New Roman"/>
          <w:i/>
          <w:color w:val="auto"/>
          <w:sz w:val="28"/>
          <w:szCs w:val="28"/>
        </w:rPr>
        <w:t xml:space="preserve"> № </w:t>
      </w:r>
      <w:r w:rsidR="00F8541A">
        <w:rPr>
          <w:rFonts w:ascii="Times New Roman" w:eastAsia="Calibri" w:hAnsi="Times New Roman"/>
          <w:i/>
          <w:color w:val="auto"/>
          <w:sz w:val="28"/>
          <w:szCs w:val="28"/>
        </w:rPr>
        <w:t>25</w:t>
      </w:r>
    </w:p>
    <w:p w:rsidR="00945C52" w:rsidRPr="00945C52" w:rsidRDefault="00DB0541" w:rsidP="00740A3D">
      <w:pPr>
        <w:widowControl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i/>
          <w:color w:val="auto"/>
          <w:sz w:val="28"/>
          <w:szCs w:val="28"/>
        </w:rPr>
        <w:t>26 мая 2025</w:t>
      </w:r>
      <w:r w:rsidR="00945C52" w:rsidRPr="00945C52">
        <w:rPr>
          <w:rFonts w:ascii="Times New Roman" w:eastAsia="Calibri" w:hAnsi="Times New Roman"/>
          <w:i/>
          <w:color w:val="auto"/>
          <w:sz w:val="28"/>
          <w:szCs w:val="28"/>
        </w:rPr>
        <w:t xml:space="preserve"> г</w:t>
      </w:r>
      <w:r w:rsidR="008516E8">
        <w:rPr>
          <w:rFonts w:ascii="Times New Roman" w:eastAsia="Calibri" w:hAnsi="Times New Roman"/>
          <w:i/>
          <w:color w:val="auto"/>
          <w:sz w:val="28"/>
          <w:szCs w:val="28"/>
        </w:rPr>
        <w:t>ода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5010"/>
        <w:gridCol w:w="5011"/>
      </w:tblGrid>
      <w:tr w:rsidR="00740A3D" w:rsidRPr="00740A3D" w:rsidTr="009D0376">
        <w:trPr>
          <w:trHeight w:val="317"/>
        </w:trPr>
        <w:tc>
          <w:tcPr>
            <w:tcW w:w="5010" w:type="dxa"/>
            <w:hideMark/>
          </w:tcPr>
          <w:p w:rsidR="00740A3D" w:rsidRPr="00740A3D" w:rsidRDefault="00740A3D" w:rsidP="00740A3D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11" w:type="dxa"/>
            <w:hideMark/>
          </w:tcPr>
          <w:p w:rsidR="00740A3D" w:rsidRPr="00740A3D" w:rsidRDefault="00740A3D" w:rsidP="00945C52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40A3D" w:rsidRPr="00740A3D" w:rsidRDefault="00740A3D" w:rsidP="00740A3D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:rsidR="00740A3D" w:rsidRPr="00740A3D" w:rsidRDefault="00740A3D" w:rsidP="00740A3D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945C52" w:rsidRPr="009D0376" w:rsidRDefault="00CF78D3" w:rsidP="009D0376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left="-284"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>О внесении изменений в решение Совета депутатов муниципального образования Ропшинское с</w:t>
      </w:r>
      <w:r w:rsidR="00DB0541">
        <w:rPr>
          <w:rFonts w:ascii="Times New Roman" w:eastAsia="Calibri" w:hAnsi="Times New Roman"/>
          <w:iCs/>
          <w:color w:val="auto"/>
          <w:sz w:val="28"/>
          <w:szCs w:val="28"/>
        </w:rPr>
        <w:t>ельское поселение от 24 июня 2015</w:t>
      </w: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 года №</w:t>
      </w:r>
      <w:r w:rsidR="009D0376">
        <w:rPr>
          <w:rFonts w:ascii="Times New Roman" w:eastAsia="Calibri" w:hAnsi="Times New Roman"/>
          <w:iCs/>
          <w:color w:val="auto"/>
          <w:sz w:val="28"/>
          <w:szCs w:val="28"/>
        </w:rPr>
        <w:t xml:space="preserve"> </w:t>
      </w:r>
      <w:r w:rsidR="00DB0541">
        <w:rPr>
          <w:rFonts w:ascii="Times New Roman" w:eastAsia="Calibri" w:hAnsi="Times New Roman"/>
          <w:iCs/>
          <w:color w:val="auto"/>
          <w:sz w:val="28"/>
          <w:szCs w:val="28"/>
        </w:rPr>
        <w:t>30</w:t>
      </w: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 «Об утверждении</w:t>
      </w:r>
      <w:r w:rsidR="00740A3D" w:rsidRPr="00740A3D">
        <w:rPr>
          <w:rFonts w:ascii="Times New Roman" w:eastAsia="Calibri" w:hAnsi="Times New Roman"/>
          <w:iCs/>
          <w:color w:val="auto"/>
          <w:sz w:val="28"/>
          <w:szCs w:val="28"/>
        </w:rPr>
        <w:t xml:space="preserve"> </w:t>
      </w:r>
      <w:r w:rsidR="00740A3D">
        <w:rPr>
          <w:rFonts w:ascii="Times New Roman" w:eastAsia="Calibri" w:hAnsi="Times New Roman"/>
          <w:iCs/>
          <w:color w:val="auto"/>
          <w:sz w:val="28"/>
          <w:szCs w:val="28"/>
        </w:rPr>
        <w:t xml:space="preserve">  </w:t>
      </w:r>
      <w:r w:rsidR="00DB0541">
        <w:rPr>
          <w:rFonts w:ascii="Times New Roman" w:eastAsia="Calibri" w:hAnsi="Times New Roman"/>
          <w:iCs/>
          <w:color w:val="auto"/>
          <w:sz w:val="28"/>
          <w:szCs w:val="28"/>
        </w:rPr>
        <w:t xml:space="preserve">Положения о порядке предоставления субсидий юридическим лицам за счет средств местного бюджета </w:t>
      </w:r>
      <w:r w:rsidR="00740A3D" w:rsidRPr="00740A3D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муниципального образования </w:t>
      </w:r>
      <w:r w:rsidR="009D0376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Ропшинское сельское поселение </w:t>
      </w:r>
      <w:r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Ломоносовского</w:t>
      </w:r>
      <w:r w:rsidR="002D1A4F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="00945C52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муниципального района</w:t>
      </w:r>
      <w:r w:rsidR="009D0376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="00945C52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Ленинградской области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0A3D" w:rsidRDefault="00740A3D" w:rsidP="00945C52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40A3D">
        <w:rPr>
          <w:rFonts w:ascii="Times New Roman" w:eastAsia="Calibri" w:hAnsi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DB0541">
        <w:rPr>
          <w:rFonts w:ascii="Times New Roman" w:eastAsia="Calibri" w:hAnsi="Times New Roman"/>
          <w:color w:val="auto"/>
          <w:sz w:val="28"/>
          <w:szCs w:val="28"/>
        </w:rPr>
        <w:t>вления в Российской Федерации»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У</w:t>
      </w:r>
      <w:r w:rsidR="00DB0541">
        <w:rPr>
          <w:rFonts w:ascii="Times New Roman" w:eastAsia="Calibri" w:hAnsi="Times New Roman"/>
          <w:color w:val="auto"/>
          <w:sz w:val="28"/>
          <w:szCs w:val="28"/>
        </w:rPr>
        <w:t>ставом Ропшинского сельского поселения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>, С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овет деп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 xml:space="preserve">утатов Ропшинского </w:t>
      </w:r>
      <w:r w:rsidR="00DD3339">
        <w:rPr>
          <w:rFonts w:ascii="Times New Roman" w:eastAsia="Calibri" w:hAnsi="Times New Roman"/>
          <w:color w:val="auto"/>
          <w:sz w:val="28"/>
          <w:szCs w:val="28"/>
        </w:rPr>
        <w:t>сельского поселения Ломоносовск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>го муниципального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 xml:space="preserve"> район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>а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 xml:space="preserve"> Ленинградской области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(далее - Совет депутатов)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>,</w:t>
      </w:r>
    </w:p>
    <w:p w:rsidR="00DB0541" w:rsidRPr="00945C52" w:rsidRDefault="00DB0541" w:rsidP="00945C52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740A3D" w:rsidRPr="00945C52" w:rsidRDefault="00740A3D" w:rsidP="00740A3D">
      <w:pPr>
        <w:widowControl/>
        <w:ind w:right="-1" w:firstLine="851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945C52">
        <w:rPr>
          <w:rFonts w:ascii="Times New Roman" w:eastAsiaTheme="minorHAnsi" w:hAnsi="Times New Roman"/>
          <w:color w:val="auto"/>
          <w:sz w:val="28"/>
          <w:szCs w:val="28"/>
        </w:rPr>
        <w:t>РЕШИЛ:</w:t>
      </w:r>
    </w:p>
    <w:p w:rsidR="00740A3D" w:rsidRDefault="00740A3D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740A3D" w:rsidRDefault="00740A3D" w:rsidP="00740A3D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="00CF78D3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Внести в решение Совета депутатов муниципального образования Ропшинское с</w:t>
      </w:r>
      <w:r w:rsidR="00DB0541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ельское поселение от 24 июня 2015 года № 30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</w:t>
      </w:r>
      <w:r w:rsidR="00CF78D3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«О</w:t>
      </w:r>
      <w:r w:rsidR="00DB0541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б утверждении П</w:t>
      </w:r>
      <w:r w:rsidR="00661E9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оложения о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</w:t>
      </w:r>
      <w:r w:rsidR="00DB0541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порядке предоставления субсидий юридическим лицам за счет средств местного бюджета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993627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Ропшинское сельское поселение муниципального образования Ломоносовский муниципальный район Ленинградской области</w:t>
      </w:r>
      <w:r w:rsidR="009D037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», следующие изменения:</w:t>
      </w:r>
    </w:p>
    <w:p w:rsidR="00CC56E3" w:rsidRDefault="009D0376" w:rsidP="00740A3D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2.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В пункте 4</w:t>
      </w:r>
      <w:r w:rsidR="00661E9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Положения о порядке предоставления субсидий юридическим лицам за счет средств местного бюджета</w:t>
      </w:r>
      <w:r w:rsidR="00F1143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муниципального образования Ропшинское сельское поселение муниципального образования Ломоносовский муниципальный район Ленинградсой о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бласти,</w:t>
      </w:r>
      <w:r w:rsidR="00833F4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="000547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абзац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4. изложить в</w:t>
      </w:r>
      <w:r w:rsidR="00833F4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="00060FF1" w:rsidRPr="00322EF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следующей редакции</w:t>
      </w:r>
      <w:r w:rsidR="00F11435" w:rsidRPr="00322EF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5F72B4" w:rsidRDefault="005F72B4" w:rsidP="00740A3D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2D1A4F" w:rsidRDefault="002D1A4F" w:rsidP="00740A3D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- </w:t>
      </w:r>
      <w:r w:rsidR="00833F4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«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затрат при предоставлении услуг по управлению многоквартирными жилыми домами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на территории поселения, при предоставлении услуг по обеспечению населения дровами, углем и другими видами топлива,</w:t>
      </w:r>
      <w:r w:rsidR="00322EF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деятельность по оказанию коммунальных услуг в виде теплоснабжения, водоснабжения, водоотведения, электроснабжения, вывоза мусора и утилизации бытовых отходов населению, по откачке и вывозу жидких бытовых отходов (ЖБО), потребителям</w:t>
      </w:r>
      <w:r w:rsidR="000547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»</w:t>
      </w:r>
      <w:r w:rsidR="00322EF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  </w:t>
      </w:r>
    </w:p>
    <w:p w:rsidR="00740A3D" w:rsidRPr="002D1A4F" w:rsidRDefault="00EB37C7" w:rsidP="002D1A4F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3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 О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>публиковать данное решение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 в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газете «Балтийский луч» и разместить на официальном </w:t>
      </w:r>
      <w:r w:rsidR="005F72B4">
        <w:rPr>
          <w:rFonts w:ascii="Times New Roman" w:eastAsiaTheme="minorHAnsi" w:hAnsi="Times New Roman"/>
          <w:color w:val="auto"/>
          <w:sz w:val="28"/>
          <w:szCs w:val="28"/>
        </w:rPr>
        <w:t>сайте Ропшинского сельского поселения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в</w:t>
      </w:r>
      <w:r w:rsidR="000B36EE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информационно-телеком</w:t>
      </w:r>
      <w:r w:rsidR="005F72B4">
        <w:rPr>
          <w:rFonts w:ascii="Times New Roman" w:eastAsiaTheme="minorHAnsi" w:hAnsi="Times New Roman"/>
          <w:color w:val="auto"/>
          <w:sz w:val="28"/>
          <w:szCs w:val="28"/>
        </w:rPr>
        <w:t>м</w:t>
      </w:r>
      <w:r w:rsidR="000B36EE">
        <w:rPr>
          <w:rFonts w:ascii="Times New Roman" w:eastAsiaTheme="minorHAnsi" w:hAnsi="Times New Roman"/>
          <w:color w:val="auto"/>
          <w:sz w:val="28"/>
          <w:szCs w:val="28"/>
        </w:rPr>
        <w:t>уникационной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сети Интернет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40A3D" w:rsidRDefault="00EB37C7" w:rsidP="00740A3D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ab/>
        <w:t>4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5F72B4" w:rsidRDefault="005F72B4" w:rsidP="00740A3D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5F72B4" w:rsidRDefault="005F72B4" w:rsidP="00740A3D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5F72B4" w:rsidRPr="00740A3D" w:rsidRDefault="005F72B4" w:rsidP="00740A3D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Default="00740A3D" w:rsidP="00740A3D">
      <w:pPr>
        <w:widowControl/>
        <w:ind w:right="-1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993627" w:rsidRDefault="00993627" w:rsidP="00740A3D">
      <w:pPr>
        <w:widowControl/>
        <w:ind w:right="-1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993627" w:rsidRPr="00740A3D" w:rsidRDefault="00993627" w:rsidP="00740A3D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993627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D1A4F" w:rsidRDefault="00833F45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Ропшинского </w:t>
      </w:r>
      <w:r w:rsidR="00BF61A2">
        <w:rPr>
          <w:rFonts w:ascii="Times New Roman" w:hAnsi="Times New Roman"/>
          <w:color w:val="auto"/>
          <w:sz w:val="28"/>
          <w:szCs w:val="28"/>
        </w:rPr>
        <w:t>сельского</w:t>
      </w:r>
      <w:r w:rsidR="0014558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поселения</w:t>
      </w:r>
      <w:r w:rsidR="00993627"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5F72B4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BF61A2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5F72B4">
        <w:rPr>
          <w:rFonts w:ascii="Times New Roman" w:hAnsi="Times New Roman"/>
          <w:color w:val="auto"/>
          <w:sz w:val="28"/>
          <w:szCs w:val="28"/>
        </w:rPr>
        <w:t xml:space="preserve">          С.В. Яковлев</w:t>
      </w:r>
      <w:r w:rsidR="00740A3D" w:rsidRPr="00740A3D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A921A1" w:rsidRDefault="00A921A1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A921A1" w:rsidRDefault="00A921A1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A921A1" w:rsidRDefault="00A921A1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2D1A4F" w:rsidRDefault="002D1A4F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740A3D" w:rsidRPr="00740A3D" w:rsidRDefault="00740A3D" w:rsidP="00740A3D">
      <w:pPr>
        <w:rPr>
          <w:rFonts w:ascii="Times New Roman" w:hAnsi="Times New Roman"/>
          <w:b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  <w:bookmarkStart w:id="0" w:name="_GoBack"/>
      <w:bookmarkEnd w:id="0"/>
    </w:p>
    <w:sectPr w:rsidR="00FE6279" w:rsidSect="00A47DCA">
      <w:pgSz w:w="11906" w:h="16838"/>
      <w:pgMar w:top="426" w:right="424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18" w:rsidRDefault="00742318" w:rsidP="000E7BBF">
      <w:r>
        <w:separator/>
      </w:r>
    </w:p>
  </w:endnote>
  <w:endnote w:type="continuationSeparator" w:id="0">
    <w:p w:rsidR="00742318" w:rsidRDefault="00742318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18" w:rsidRDefault="00742318" w:rsidP="000E7BBF">
      <w:r>
        <w:separator/>
      </w:r>
    </w:p>
  </w:footnote>
  <w:footnote w:type="continuationSeparator" w:id="0">
    <w:p w:rsidR="00742318" w:rsidRDefault="00742318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1377"/>
    <w:rsid w:val="000176AB"/>
    <w:rsid w:val="00030B2D"/>
    <w:rsid w:val="0004178C"/>
    <w:rsid w:val="0005157F"/>
    <w:rsid w:val="000547F7"/>
    <w:rsid w:val="00054FF7"/>
    <w:rsid w:val="000560EF"/>
    <w:rsid w:val="00060FF1"/>
    <w:rsid w:val="00073005"/>
    <w:rsid w:val="000855D9"/>
    <w:rsid w:val="000B36EE"/>
    <w:rsid w:val="000D09E5"/>
    <w:rsid w:val="000E7BBF"/>
    <w:rsid w:val="00101DA9"/>
    <w:rsid w:val="0012050F"/>
    <w:rsid w:val="00123511"/>
    <w:rsid w:val="00132BBD"/>
    <w:rsid w:val="00144611"/>
    <w:rsid w:val="00145580"/>
    <w:rsid w:val="00156FED"/>
    <w:rsid w:val="001572C6"/>
    <w:rsid w:val="00162A72"/>
    <w:rsid w:val="00172994"/>
    <w:rsid w:val="001921DB"/>
    <w:rsid w:val="00196CDF"/>
    <w:rsid w:val="001B18A3"/>
    <w:rsid w:val="001B47B6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1A4F"/>
    <w:rsid w:val="002D2FB2"/>
    <w:rsid w:val="002F61B9"/>
    <w:rsid w:val="00322EFB"/>
    <w:rsid w:val="00324F99"/>
    <w:rsid w:val="00325596"/>
    <w:rsid w:val="0033450F"/>
    <w:rsid w:val="00335A2A"/>
    <w:rsid w:val="003509A4"/>
    <w:rsid w:val="00380FD8"/>
    <w:rsid w:val="00381F21"/>
    <w:rsid w:val="0039201A"/>
    <w:rsid w:val="00394FCB"/>
    <w:rsid w:val="003A627A"/>
    <w:rsid w:val="003B001E"/>
    <w:rsid w:val="003D4147"/>
    <w:rsid w:val="003E666D"/>
    <w:rsid w:val="003F011E"/>
    <w:rsid w:val="00406EAE"/>
    <w:rsid w:val="00411A4A"/>
    <w:rsid w:val="004166A8"/>
    <w:rsid w:val="00417F91"/>
    <w:rsid w:val="004320CB"/>
    <w:rsid w:val="00442181"/>
    <w:rsid w:val="00447252"/>
    <w:rsid w:val="00453AB8"/>
    <w:rsid w:val="00453B41"/>
    <w:rsid w:val="00477305"/>
    <w:rsid w:val="00494A00"/>
    <w:rsid w:val="00494C24"/>
    <w:rsid w:val="004B4793"/>
    <w:rsid w:val="004D05F5"/>
    <w:rsid w:val="004D3A51"/>
    <w:rsid w:val="005064B0"/>
    <w:rsid w:val="00514E92"/>
    <w:rsid w:val="00525B92"/>
    <w:rsid w:val="00561533"/>
    <w:rsid w:val="00570D0F"/>
    <w:rsid w:val="00591AB7"/>
    <w:rsid w:val="005A6752"/>
    <w:rsid w:val="005C2D4E"/>
    <w:rsid w:val="005C630F"/>
    <w:rsid w:val="005D17CD"/>
    <w:rsid w:val="005D5494"/>
    <w:rsid w:val="005E1BFA"/>
    <w:rsid w:val="005F72B4"/>
    <w:rsid w:val="00612CA0"/>
    <w:rsid w:val="00625F54"/>
    <w:rsid w:val="00641DD0"/>
    <w:rsid w:val="00661E96"/>
    <w:rsid w:val="0067161D"/>
    <w:rsid w:val="0067760F"/>
    <w:rsid w:val="00697C47"/>
    <w:rsid w:val="006A4650"/>
    <w:rsid w:val="006B2ACD"/>
    <w:rsid w:val="006D4ABE"/>
    <w:rsid w:val="006E0FEC"/>
    <w:rsid w:val="006F2EDA"/>
    <w:rsid w:val="00704189"/>
    <w:rsid w:val="00707B35"/>
    <w:rsid w:val="007159F8"/>
    <w:rsid w:val="00733FF8"/>
    <w:rsid w:val="00740A3D"/>
    <w:rsid w:val="00742318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5A1"/>
    <w:rsid w:val="007D5AD9"/>
    <w:rsid w:val="007F4503"/>
    <w:rsid w:val="008229DD"/>
    <w:rsid w:val="00833F45"/>
    <w:rsid w:val="00834295"/>
    <w:rsid w:val="0084171D"/>
    <w:rsid w:val="008516E8"/>
    <w:rsid w:val="00857D33"/>
    <w:rsid w:val="008600BA"/>
    <w:rsid w:val="00866187"/>
    <w:rsid w:val="00876BFC"/>
    <w:rsid w:val="008775CC"/>
    <w:rsid w:val="008877A6"/>
    <w:rsid w:val="00887B44"/>
    <w:rsid w:val="008C559A"/>
    <w:rsid w:val="008E2C78"/>
    <w:rsid w:val="008E79FB"/>
    <w:rsid w:val="008F42E1"/>
    <w:rsid w:val="0091318B"/>
    <w:rsid w:val="0093398A"/>
    <w:rsid w:val="0094275A"/>
    <w:rsid w:val="00945C52"/>
    <w:rsid w:val="00955D6E"/>
    <w:rsid w:val="009604CE"/>
    <w:rsid w:val="00993627"/>
    <w:rsid w:val="0099433E"/>
    <w:rsid w:val="0099673A"/>
    <w:rsid w:val="009B54C4"/>
    <w:rsid w:val="009D0376"/>
    <w:rsid w:val="009E1810"/>
    <w:rsid w:val="009F6E40"/>
    <w:rsid w:val="00A02971"/>
    <w:rsid w:val="00A12BF4"/>
    <w:rsid w:val="00A14EC0"/>
    <w:rsid w:val="00A15315"/>
    <w:rsid w:val="00A369F8"/>
    <w:rsid w:val="00A47DCA"/>
    <w:rsid w:val="00A57DEB"/>
    <w:rsid w:val="00A64A6B"/>
    <w:rsid w:val="00A6612C"/>
    <w:rsid w:val="00A921A1"/>
    <w:rsid w:val="00A930C9"/>
    <w:rsid w:val="00AA2DB8"/>
    <w:rsid w:val="00AB255C"/>
    <w:rsid w:val="00AB2D5F"/>
    <w:rsid w:val="00AB74A6"/>
    <w:rsid w:val="00AC44BD"/>
    <w:rsid w:val="00AD03FC"/>
    <w:rsid w:val="00AD3F7F"/>
    <w:rsid w:val="00AD63D7"/>
    <w:rsid w:val="00AF59EC"/>
    <w:rsid w:val="00B02599"/>
    <w:rsid w:val="00B11DFF"/>
    <w:rsid w:val="00B20D87"/>
    <w:rsid w:val="00B2449A"/>
    <w:rsid w:val="00B33824"/>
    <w:rsid w:val="00B34859"/>
    <w:rsid w:val="00B365B9"/>
    <w:rsid w:val="00B50A61"/>
    <w:rsid w:val="00B5191E"/>
    <w:rsid w:val="00B57460"/>
    <w:rsid w:val="00B655BA"/>
    <w:rsid w:val="00B75C5C"/>
    <w:rsid w:val="00BD1ADA"/>
    <w:rsid w:val="00BF61A2"/>
    <w:rsid w:val="00C06AC1"/>
    <w:rsid w:val="00C2796E"/>
    <w:rsid w:val="00C70753"/>
    <w:rsid w:val="00C92C51"/>
    <w:rsid w:val="00CA0433"/>
    <w:rsid w:val="00CC56E3"/>
    <w:rsid w:val="00CD2977"/>
    <w:rsid w:val="00CD3E8B"/>
    <w:rsid w:val="00CE7007"/>
    <w:rsid w:val="00CF78D3"/>
    <w:rsid w:val="00D03202"/>
    <w:rsid w:val="00D07ED0"/>
    <w:rsid w:val="00D124F0"/>
    <w:rsid w:val="00D24FAD"/>
    <w:rsid w:val="00D34222"/>
    <w:rsid w:val="00D453D4"/>
    <w:rsid w:val="00D51060"/>
    <w:rsid w:val="00D51165"/>
    <w:rsid w:val="00D64DF7"/>
    <w:rsid w:val="00DA52BF"/>
    <w:rsid w:val="00DB0541"/>
    <w:rsid w:val="00DC14CC"/>
    <w:rsid w:val="00DC3C44"/>
    <w:rsid w:val="00DD2152"/>
    <w:rsid w:val="00DD3339"/>
    <w:rsid w:val="00DE357E"/>
    <w:rsid w:val="00DE67CE"/>
    <w:rsid w:val="00DE739C"/>
    <w:rsid w:val="00E15E9A"/>
    <w:rsid w:val="00E414E4"/>
    <w:rsid w:val="00E41C96"/>
    <w:rsid w:val="00E43F65"/>
    <w:rsid w:val="00E44A39"/>
    <w:rsid w:val="00E47230"/>
    <w:rsid w:val="00E91CD7"/>
    <w:rsid w:val="00EA66DF"/>
    <w:rsid w:val="00EB3507"/>
    <w:rsid w:val="00EB37C7"/>
    <w:rsid w:val="00EB7F3D"/>
    <w:rsid w:val="00EF79A7"/>
    <w:rsid w:val="00F0326D"/>
    <w:rsid w:val="00F10AB2"/>
    <w:rsid w:val="00F11435"/>
    <w:rsid w:val="00F11B36"/>
    <w:rsid w:val="00F36AB0"/>
    <w:rsid w:val="00F42CB7"/>
    <w:rsid w:val="00F5561C"/>
    <w:rsid w:val="00F74659"/>
    <w:rsid w:val="00F8010E"/>
    <w:rsid w:val="00F8541A"/>
    <w:rsid w:val="00F97189"/>
    <w:rsid w:val="00FC1BF6"/>
    <w:rsid w:val="00FD23BD"/>
    <w:rsid w:val="00FD6C06"/>
    <w:rsid w:val="00FD7AF6"/>
    <w:rsid w:val="00FE6279"/>
    <w:rsid w:val="00FF038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14AB-2B66-4258-8B01-51C1FF1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1cTTflXeGh27YwRO9SbfhS08I/CuO6JkrLjIm6vHAvo=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zG/kA/tHZgXWDgN6IEr/fpZNmb6e0604AEXfUnRZPJw=</DigestValue>
    </Reference>
  </SignedInfo>
  <SignatureValue>OO7Q7rcQ8tYoUkTKiZDk5ftLFg5YguCgqMpRsYSCk0P2DnrsSKplwBUbK3QXTTE7
Fzbq3JfEoplseJJSb3YzeA==</SignatureValue>
  <KeyInfo>
    <X509Data>
      <X509Certificate>MIIJlDCCCUGgAwIBAgIRAN6gC2BUSgoayitV+rcb7OswCgYIKoUDBwEBAwIwggFh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vdCw0YfQtdC50YHRgtCy0L4wHhcNMjQxMDE1MTEyOTEwWhcNMjYwMTA4MTEyOTEw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4oSW0KHQpC8xMjQtNDMyOCDQvtGCIDI5LjA4LjIwMjIMTUPQtdGA0YLQuNGE0LjQ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INCg0L7RgdGB0LjQuIIKbAnAdgAAAAAJjDAKBggqhQMHAQEDAgNBAKJqcU8bWQCQ
LJrwjW2Z/NvFg4xsEzV9DShiXRf8qcb6T/T9HBCD0OFsEDogJ8dzIZgN5UyYkLyT
2Mxg2e8HvWU=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UAbQZnLMCk4lAnc45dQTgRBhGxE=</DigestValue>
      </Reference>
      <Reference URI="/word/endnotes.xml?ContentType=application/vnd.openxmlformats-officedocument.wordprocessingml.endnotes+xml">
        <DigestMethod Algorithm="http://www.w3.org/2000/09/xmldsig#sha1"/>
        <DigestValue>tX7w1Vx2pwag5wxg0ubUYogUesg=</DigestValue>
      </Reference>
      <Reference URI="/word/fontTable.xml?ContentType=application/vnd.openxmlformats-officedocument.wordprocessingml.fontTable+xml">
        <DigestMethod Algorithm="http://www.w3.org/2000/09/xmldsig#sha1"/>
        <DigestValue>xg2FOsQT2TF6uBWZGmcQQ3m+wO4=</DigestValue>
      </Reference>
      <Reference URI="/word/footnotes.xml?ContentType=application/vnd.openxmlformats-officedocument.wordprocessingml.footnotes+xml">
        <DigestMethod Algorithm="http://www.w3.org/2000/09/xmldsig#sha1"/>
        <DigestValue>RZ4HImtFwVanXzhVRzmuwaXd26k=</DigestValue>
      </Reference>
      <Reference URI="/word/media/image1.jpeg?ContentType=image/jpeg">
        <DigestMethod Algorithm="http://www.w3.org/2000/09/xmldsig#sha1"/>
        <DigestValue>sRDVi+3oFZ23HoiLw8Odsm9LUtk=</DigestValue>
      </Reference>
      <Reference URI="/word/numbering.xml?ContentType=application/vnd.openxmlformats-officedocument.wordprocessingml.numbering+xml">
        <DigestMethod Algorithm="http://www.w3.org/2000/09/xmldsig#sha1"/>
        <DigestValue>O2ipSXlVoYh9/DXgomN3lVdF0Vk=</DigestValue>
      </Reference>
      <Reference URI="/word/settings.xml?ContentType=application/vnd.openxmlformats-officedocument.wordprocessingml.settings+xml">
        <DigestMethod Algorithm="http://www.w3.org/2000/09/xmldsig#sha1"/>
        <DigestValue>pblvwf5UAFEwMnan5sMN1iiroX4=</DigestValue>
      </Reference>
      <Reference URI="/word/styles.xml?ContentType=application/vnd.openxmlformats-officedocument.wordprocessingml.styles+xml">
        <DigestMethod Algorithm="http://www.w3.org/2000/09/xmldsig#sha1"/>
        <DigestValue>UVN5aFa+Qtw0CAP4U1Tc3kVTSDU=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zV3US2NuvbEvhZsU2ZJh1/ooHD4=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2025-06-04T13:52:57Z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2025-06-04T13:52:57Z</xd:SigningTime>
          <xd:SigningCertificate>
            <xd:Cert>
              <xd:CertDigest>
                <DigestMethod Algorithm="http://www.w3.org/2000/09/xmldsig#sha1"/>
                <DigestValue>93/DV1EcQXwZr04AYO3LstPX6xc=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295919613300112386796453594094567681259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1E19-1256-4F07-AB92-DCFCAFA4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Пользователь</cp:lastModifiedBy>
  <cp:revision>2</cp:revision>
  <cp:lastPrinted>2025-05-27T11:32:00Z</cp:lastPrinted>
  <dcterms:created xsi:type="dcterms:W3CDTF">2025-06-02T06:19:00Z</dcterms:created>
  <dcterms:modified xsi:type="dcterms:W3CDTF">2025-06-02T06:19:00Z</dcterms:modified>
</cp:coreProperties>
</file>