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B8" w:rsidRDefault="00BB07B8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7B8" w:rsidRDefault="00BB07B8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84726F" wp14:editId="005EEAA8">
            <wp:extent cx="866775" cy="1000125"/>
            <wp:effectExtent l="0" t="0" r="9525" b="9525"/>
            <wp:docPr id="5" name="Рисунок 5" descr="Герб муниципального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униципального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B8" w:rsidRDefault="00BB07B8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7B8" w:rsidRPr="00BB07B8" w:rsidRDefault="00BB07B8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B07B8" w:rsidRPr="00BB07B8" w:rsidRDefault="00AB763E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РОПШИНСКОГО СЕЛЬСКОГО ПОСЕЛЕНИЯ</w:t>
      </w:r>
    </w:p>
    <w:p w:rsidR="00BB07B8" w:rsidRPr="00BB07B8" w:rsidRDefault="00526969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ЛОМОНОСОВСКОГО </w:t>
      </w:r>
      <w:r w:rsidR="00BB07B8" w:rsidRPr="00BB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</w:p>
    <w:p w:rsidR="00BB07B8" w:rsidRPr="00BB07B8" w:rsidRDefault="00BB07B8" w:rsidP="00BB07B8">
      <w:pPr>
        <w:keepNext/>
        <w:tabs>
          <w:tab w:val="left" w:pos="708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B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BB07B8" w:rsidRPr="00BB07B8" w:rsidRDefault="00BB07B8" w:rsidP="00BB07B8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63E" w:rsidRPr="00574AC4" w:rsidRDefault="00AB763E" w:rsidP="00AB763E">
      <w:pPr>
        <w:spacing w:after="120" w:line="20" w:lineRule="atLeast"/>
        <w:jc w:val="center"/>
        <w:rPr>
          <w:rFonts w:ascii="Times New Roman" w:hAnsi="Times New Roman" w:cs="Times New Roman"/>
          <w:b/>
          <w:sz w:val="40"/>
          <w:szCs w:val="36"/>
          <w:lang w:eastAsia="ru-RU"/>
        </w:rPr>
      </w:pPr>
      <w:r w:rsidRPr="00574AC4">
        <w:rPr>
          <w:rFonts w:ascii="Times New Roman" w:hAnsi="Times New Roman" w:cs="Times New Roman"/>
          <w:b/>
          <w:sz w:val="40"/>
          <w:szCs w:val="36"/>
          <w:lang w:eastAsia="ru-RU"/>
        </w:rPr>
        <w:t>ПОСТАНОВЛЕНИЕ</w:t>
      </w:r>
    </w:p>
    <w:p w:rsidR="00AB763E" w:rsidRPr="00574AC4" w:rsidRDefault="00AB763E" w:rsidP="00AB763E">
      <w:pPr>
        <w:spacing w:after="120" w:line="2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4AC4">
        <w:rPr>
          <w:rFonts w:ascii="Times New Roman" w:hAnsi="Times New Roman" w:cs="Times New Roman"/>
          <w:b/>
          <w:sz w:val="28"/>
          <w:szCs w:val="28"/>
          <w:lang w:eastAsia="ru-RU"/>
        </w:rPr>
        <w:t>от _____</w:t>
      </w:r>
      <w:r w:rsidR="00EF0B7C">
        <w:rPr>
          <w:rFonts w:ascii="Times New Roman" w:hAnsi="Times New Roman" w:cs="Times New Roman"/>
          <w:b/>
          <w:sz w:val="28"/>
          <w:szCs w:val="28"/>
          <w:lang w:eastAsia="ru-RU"/>
        </w:rPr>
        <w:t>11.09.2025</w:t>
      </w:r>
      <w:r w:rsidRPr="00574AC4">
        <w:rPr>
          <w:rFonts w:ascii="Times New Roman" w:hAnsi="Times New Roman" w:cs="Times New Roman"/>
          <w:b/>
          <w:sz w:val="28"/>
          <w:szCs w:val="28"/>
          <w:lang w:eastAsia="ru-RU"/>
        </w:rPr>
        <w:t>______       № ___</w:t>
      </w:r>
      <w:r w:rsidR="00EF0B7C">
        <w:rPr>
          <w:rFonts w:ascii="Times New Roman" w:hAnsi="Times New Roman" w:cs="Times New Roman"/>
          <w:b/>
          <w:sz w:val="28"/>
          <w:szCs w:val="28"/>
          <w:lang w:eastAsia="ru-RU"/>
        </w:rPr>
        <w:t>400</w:t>
      </w:r>
      <w:bookmarkStart w:id="0" w:name="_GoBack"/>
      <w:bookmarkEnd w:id="0"/>
      <w:r w:rsidRPr="00574AC4">
        <w:rPr>
          <w:rFonts w:ascii="Times New Roman" w:hAnsi="Times New Roman" w:cs="Times New Roman"/>
          <w:b/>
          <w:sz w:val="28"/>
          <w:szCs w:val="28"/>
          <w:lang w:eastAsia="ru-RU"/>
        </w:rPr>
        <w:t>__</w:t>
      </w:r>
    </w:p>
    <w:p w:rsidR="00BB07B8" w:rsidRDefault="00BB07B8" w:rsidP="00BB07B8">
      <w:pPr>
        <w:tabs>
          <w:tab w:val="left" w:pos="708"/>
        </w:tabs>
        <w:spacing w:after="120" w:line="240" w:lineRule="auto"/>
        <w:ind w:right="5215"/>
        <w:rPr>
          <w:rFonts w:ascii="Times New Roman" w:eastAsia="Arial" w:hAnsi="Times New Roman" w:cs="Courier New"/>
          <w:b/>
          <w:color w:val="000000"/>
          <w:kern w:val="2"/>
          <w:sz w:val="24"/>
          <w:szCs w:val="24"/>
          <w:lang w:eastAsia="ru-RU" w:bidi="ru-RU"/>
        </w:rPr>
      </w:pPr>
    </w:p>
    <w:p w:rsidR="00BB07B8" w:rsidRPr="0031151B" w:rsidRDefault="00E035A2" w:rsidP="002F73BC">
      <w:pPr>
        <w:tabs>
          <w:tab w:val="left" w:pos="708"/>
          <w:tab w:val="left" w:pos="4111"/>
        </w:tabs>
        <w:spacing w:after="100" w:afterAutospacing="1" w:line="240" w:lineRule="atLeast"/>
        <w:ind w:right="4111"/>
        <w:jc w:val="both"/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</w:pPr>
      <w:r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О внесении </w:t>
      </w:r>
      <w:r w:rsidR="00FE6DB6"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изменений </w:t>
      </w:r>
      <w:r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в Постановление </w:t>
      </w:r>
      <w:r w:rsidR="007E10A6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местной а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дминистрации </w:t>
      </w:r>
      <w:r w:rsidR="007E10A6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МО 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Ропшинско</w:t>
      </w:r>
      <w:r w:rsidR="007E10A6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е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 сельско</w:t>
      </w:r>
      <w:r w:rsidR="007E10A6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е поселение</w:t>
      </w:r>
      <w:r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 </w:t>
      </w:r>
      <w:r w:rsidR="007E10A6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№ 338 от 06.07.2021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 </w:t>
      </w:r>
      <w:r w:rsidR="002C094A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                      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 </w:t>
      </w:r>
      <w:r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«</w:t>
      </w:r>
      <w:r w:rsidR="007E10A6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Об утверждении Перечня автомобильных дорог общего пользования местного значения с идентификационными номерами муниципального образования Ропшинское сельское поселение муниципального образования Ломоносовского муниципального района Ленинградской области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»</w:t>
      </w:r>
    </w:p>
    <w:p w:rsidR="00BB07B8" w:rsidRPr="00BB07B8" w:rsidRDefault="00BB07B8" w:rsidP="00BB07B8">
      <w:pPr>
        <w:tabs>
          <w:tab w:val="left" w:pos="708"/>
        </w:tabs>
        <w:spacing w:after="120" w:line="240" w:lineRule="auto"/>
        <w:ind w:right="5215"/>
        <w:rPr>
          <w:rFonts w:ascii="Times New Roman" w:eastAsia="Arial" w:hAnsi="Times New Roman" w:cs="Courier New"/>
          <w:b/>
          <w:color w:val="000000"/>
          <w:kern w:val="2"/>
          <w:sz w:val="24"/>
          <w:szCs w:val="24"/>
          <w:lang w:eastAsia="ru-RU" w:bidi="ru-RU"/>
        </w:rPr>
      </w:pPr>
    </w:p>
    <w:p w:rsidR="00BB07B8" w:rsidRPr="001D4831" w:rsidRDefault="00A17F8E" w:rsidP="001D4831">
      <w:pPr>
        <w:widowControl w:val="0"/>
        <w:suppressAutoHyphens/>
        <w:autoSpaceDE w:val="0"/>
        <w:spacing w:after="100" w:afterAutospacing="1" w:line="240" w:lineRule="auto"/>
        <w:ind w:firstLine="851"/>
        <w:jc w:val="both"/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</w:pPr>
      <w:r>
        <w:rPr>
          <w:rFonts w:ascii="Times New Roman" w:eastAsia="Arial" w:hAnsi="Times New Roman" w:cs="Courier New"/>
          <w:kern w:val="2"/>
          <w:sz w:val="28"/>
          <w:szCs w:val="28"/>
          <w:lang w:eastAsia="ru-RU" w:bidi="ru-RU"/>
        </w:rPr>
        <w:t xml:space="preserve">В соответствии с </w:t>
      </w:r>
      <w:r w:rsidR="007E10A6">
        <w:rPr>
          <w:rFonts w:ascii="Times New Roman" w:eastAsia="Arial" w:hAnsi="Times New Roman" w:cs="Courier New"/>
          <w:kern w:val="2"/>
          <w:sz w:val="28"/>
          <w:szCs w:val="28"/>
          <w:lang w:eastAsia="ru-RU" w:bidi="ru-RU"/>
        </w:rPr>
        <w:t xml:space="preserve">Федеральным законом от 06.10.2003 № 131-ФЗ </w:t>
      </w:r>
      <w:r w:rsidR="009773F9">
        <w:rPr>
          <w:rFonts w:ascii="Times New Roman" w:eastAsia="Arial" w:hAnsi="Times New Roman" w:cs="Courier New"/>
          <w:kern w:val="2"/>
          <w:sz w:val="28"/>
          <w:szCs w:val="28"/>
          <w:lang w:eastAsia="ru-RU" w:bidi="ru-RU"/>
        </w:rPr>
        <w:t xml:space="preserve">                         </w:t>
      </w:r>
      <w:r w:rsidR="007E10A6">
        <w:rPr>
          <w:rFonts w:ascii="Times New Roman" w:eastAsia="Arial" w:hAnsi="Times New Roman" w:cs="Courier New"/>
          <w:kern w:val="2"/>
          <w:sz w:val="28"/>
          <w:szCs w:val="28"/>
          <w:lang w:eastAsia="ru-RU" w:bidi="ru-RU"/>
        </w:rPr>
        <w:t>«</w:t>
      </w:r>
      <w:r w:rsidR="009773F9">
        <w:rPr>
          <w:rFonts w:ascii="Times New Roman" w:eastAsia="Arial" w:hAnsi="Times New Roman" w:cs="Courier New"/>
          <w:kern w:val="2"/>
          <w:sz w:val="28"/>
          <w:szCs w:val="28"/>
          <w:lang w:eastAsia="ru-RU" w:bidi="ru-RU"/>
        </w:rPr>
        <w:t>О</w:t>
      </w:r>
      <w:r w:rsidR="007E10A6">
        <w:rPr>
          <w:rFonts w:ascii="Times New Roman" w:eastAsia="Arial" w:hAnsi="Times New Roman" w:cs="Courier New"/>
          <w:kern w:val="2"/>
          <w:sz w:val="28"/>
          <w:szCs w:val="28"/>
          <w:lang w:eastAsia="ru-RU" w:bidi="ru-RU"/>
        </w:rPr>
        <w:t xml:space="preserve">б общих принципах организации местного самоуправления в Российской Федерации», п. 5 ст. 13 Федерального закона Российской Федерации от 08.11.2007 № 257-ФЗ «Об автомобильных дорогах и о дорожной деятельности в Российской Федерации </w:t>
      </w:r>
      <w:r w:rsidR="007E07E2">
        <w:rPr>
          <w:rFonts w:ascii="Times New Roman" w:eastAsia="Arial" w:hAnsi="Times New Roman" w:cs="Courier New"/>
          <w:kern w:val="2"/>
          <w:sz w:val="28"/>
          <w:szCs w:val="28"/>
          <w:lang w:eastAsia="ru-RU" w:bidi="ru-RU"/>
        </w:rPr>
        <w:t>и о внесении в отдельные законодательные акты Российской Федерации» на основании муниципального контракта от 15.03.2022 № 22, руководствуясь Уставом муниципального образования Ропшинское сельское поселение, Положением о местной администрации Ропшинского сельского поселения, Администрация Ропшинского сельского поселения</w:t>
      </w:r>
    </w:p>
    <w:p w:rsidR="00BB07B8" w:rsidRPr="0031151B" w:rsidRDefault="00EC1688" w:rsidP="00BB07B8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BB07B8" w:rsidRPr="00311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07B8" w:rsidRPr="0031151B" w:rsidRDefault="00BB07B8" w:rsidP="00BB07B8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73A" w:rsidRDefault="005317D7" w:rsidP="0078073A">
      <w:pPr>
        <w:widowControl w:val="0"/>
        <w:numPr>
          <w:ilvl w:val="0"/>
          <w:numId w:val="1"/>
        </w:numPr>
        <w:tabs>
          <w:tab w:val="clear" w:pos="1440"/>
          <w:tab w:val="num" w:pos="1134"/>
        </w:tabs>
        <w:suppressAutoHyphens/>
        <w:spacing w:after="0" w:line="240" w:lineRule="atLeast"/>
        <w:ind w:left="0" w:firstLine="851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Включить в Перечень</w:t>
      </w:r>
      <w:r w:rsidR="007E07E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автомобильных дорог общего пользования местного значения с идентификационными номерами муниципального образования Ропшинское сельское поселение муниципального образования Ломоносовского муниципального района Ленинградской области автомобильных дорог</w:t>
      </w:r>
      <w:r w:rsidR="007E07E2">
        <w:rPr>
          <w:rStyle w:val="af7"/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footnoteReference w:id="1"/>
      </w:r>
      <w:r w:rsidR="007E07E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, утвержденный постановлением местной администрации МО Ропшинское сельское поселение от 06.07.2021 № 338:</w:t>
      </w:r>
    </w:p>
    <w:p w:rsidR="007E07E2" w:rsidRPr="007E07E2" w:rsidRDefault="007E07E2" w:rsidP="007E07E2">
      <w:pPr>
        <w:pStyle w:val="af4"/>
        <w:widowControl w:val="0"/>
        <w:numPr>
          <w:ilvl w:val="1"/>
          <w:numId w:val="6"/>
        </w:numPr>
        <w:suppressAutoHyphens/>
        <w:spacing w:after="0" w:line="240" w:lineRule="atLeast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7E07E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lastRenderedPageBreak/>
        <w:t>Указанный пункт Перечня изложить в следующей редакции согласно приложению № 1, к настоящему Постановлению:</w:t>
      </w:r>
    </w:p>
    <w:p w:rsidR="007E07E2" w:rsidRDefault="007E07E2" w:rsidP="007E07E2">
      <w:pPr>
        <w:pStyle w:val="af4"/>
        <w:widowControl w:val="0"/>
        <w:suppressAutoHyphens/>
        <w:spacing w:after="0" w:line="240" w:lineRule="atLeast"/>
        <w:ind w:left="1571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"/>
        <w:gridCol w:w="2495"/>
        <w:gridCol w:w="1547"/>
        <w:gridCol w:w="1603"/>
        <w:gridCol w:w="1446"/>
        <w:gridCol w:w="2045"/>
      </w:tblGrid>
      <w:tr w:rsidR="005317D7" w:rsidTr="00862C73">
        <w:tc>
          <w:tcPr>
            <w:tcW w:w="9628" w:type="dxa"/>
            <w:gridSpan w:val="6"/>
          </w:tcPr>
          <w:p w:rsidR="005317D7" w:rsidRPr="005317D7" w:rsidRDefault="005317D7" w:rsidP="005317D7">
            <w:pPr>
              <w:pStyle w:val="af4"/>
              <w:widowControl w:val="0"/>
              <w:suppressAutoHyphens/>
              <w:spacing w:line="240" w:lineRule="atLeast"/>
              <w:ind w:left="0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2"/>
                <w:szCs w:val="22"/>
                <w:lang w:eastAsia="ru-RU"/>
              </w:rPr>
            </w:pPr>
            <w:r w:rsidRPr="005317D7">
              <w:rPr>
                <w:rFonts w:ascii="Times New Roman" w:eastAsia="Times New Roman" w:hAnsi="Times New Roman" w:cs="Courier New"/>
                <w:b/>
                <w:color w:val="000000"/>
                <w:sz w:val="22"/>
                <w:szCs w:val="22"/>
                <w:lang w:eastAsia="ru-RU"/>
              </w:rPr>
              <w:t>АВТОМОБИЛЬНЫЕ ДОРОГИ пос. Ропша, Ломоносовский р-н, Ленинградская обл.-01</w:t>
            </w:r>
          </w:p>
        </w:tc>
      </w:tr>
      <w:tr w:rsidR="00AC57B3" w:rsidTr="00AC57B3">
        <w:tc>
          <w:tcPr>
            <w:tcW w:w="279" w:type="dxa"/>
          </w:tcPr>
          <w:p w:rsidR="005317D7" w:rsidRPr="00AC57B3" w:rsidRDefault="00AC57B3" w:rsidP="00AC57B3">
            <w:pPr>
              <w:pStyle w:val="af4"/>
              <w:widowControl w:val="0"/>
              <w:suppressAutoHyphens/>
              <w:spacing w:line="240" w:lineRule="atLeast"/>
              <w:ind w:left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AC57B3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53" w:type="dxa"/>
          </w:tcPr>
          <w:p w:rsidR="005317D7" w:rsidRPr="00AC57B3" w:rsidRDefault="00AC57B3" w:rsidP="00AC57B3">
            <w:pPr>
              <w:pStyle w:val="af4"/>
              <w:widowControl w:val="0"/>
              <w:suppressAutoHyphens/>
              <w:spacing w:line="240" w:lineRule="atLeast"/>
              <w:ind w:left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AC57B3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Наименование дороги (улицы, проезда)</w:t>
            </w:r>
          </w:p>
        </w:tc>
        <w:tc>
          <w:tcPr>
            <w:tcW w:w="1566" w:type="dxa"/>
          </w:tcPr>
          <w:p w:rsidR="005317D7" w:rsidRPr="00AC57B3" w:rsidRDefault="00AC57B3" w:rsidP="00AC57B3">
            <w:pPr>
              <w:pStyle w:val="af4"/>
              <w:widowControl w:val="0"/>
              <w:suppressAutoHyphens/>
              <w:spacing w:line="240" w:lineRule="atLeast"/>
              <w:ind w:left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AC57B3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Год завершения строительства</w:t>
            </w:r>
          </w:p>
        </w:tc>
        <w:tc>
          <w:tcPr>
            <w:tcW w:w="1604" w:type="dxa"/>
          </w:tcPr>
          <w:p w:rsidR="005317D7" w:rsidRPr="00AC57B3" w:rsidRDefault="00AC57B3" w:rsidP="00AC57B3">
            <w:pPr>
              <w:pStyle w:val="af4"/>
              <w:widowControl w:val="0"/>
              <w:suppressAutoHyphens/>
              <w:spacing w:line="240" w:lineRule="atLeast"/>
              <w:ind w:left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AC57B3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Протяженность, м</w:t>
            </w:r>
          </w:p>
        </w:tc>
        <w:tc>
          <w:tcPr>
            <w:tcW w:w="1481" w:type="dxa"/>
          </w:tcPr>
          <w:p w:rsidR="005317D7" w:rsidRPr="00AC57B3" w:rsidRDefault="00AC57B3" w:rsidP="00AC57B3">
            <w:pPr>
              <w:pStyle w:val="af4"/>
              <w:widowControl w:val="0"/>
              <w:suppressAutoHyphens/>
              <w:spacing w:line="240" w:lineRule="atLeast"/>
              <w:ind w:left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AC57B3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Тип покрытия</w:t>
            </w:r>
          </w:p>
        </w:tc>
        <w:tc>
          <w:tcPr>
            <w:tcW w:w="2045" w:type="dxa"/>
          </w:tcPr>
          <w:p w:rsidR="005317D7" w:rsidRPr="00AC57B3" w:rsidRDefault="00AC57B3" w:rsidP="00AC57B3">
            <w:pPr>
              <w:pStyle w:val="af4"/>
              <w:widowControl w:val="0"/>
              <w:suppressAutoHyphens/>
              <w:spacing w:line="240" w:lineRule="atLeast"/>
              <w:ind w:left="0"/>
              <w:jc w:val="center"/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AC57B3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AC57B3" w:rsidTr="00AC57B3">
        <w:tc>
          <w:tcPr>
            <w:tcW w:w="279" w:type="dxa"/>
          </w:tcPr>
          <w:p w:rsidR="005317D7" w:rsidRPr="00AC57B3" w:rsidRDefault="009773F9" w:rsidP="00AC57B3">
            <w:pPr>
              <w:pStyle w:val="af4"/>
              <w:widowControl w:val="0"/>
              <w:suppressAutoHyphens/>
              <w:spacing w:line="240" w:lineRule="atLeast"/>
              <w:ind w:left="0"/>
              <w:jc w:val="both"/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  <w:t>34</w:t>
            </w:r>
            <w:r w:rsidR="00AC57B3" w:rsidRPr="00AC57B3"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53" w:type="dxa"/>
          </w:tcPr>
          <w:p w:rsidR="005317D7" w:rsidRPr="00AC57B3" w:rsidRDefault="00AC57B3" w:rsidP="00AC57B3">
            <w:pPr>
              <w:pStyle w:val="af4"/>
              <w:widowControl w:val="0"/>
              <w:suppressAutoHyphens/>
              <w:spacing w:line="240" w:lineRule="atLeast"/>
              <w:ind w:left="0"/>
              <w:jc w:val="both"/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  <w:t>п</w:t>
            </w:r>
            <w:r w:rsidRPr="00AC57B3"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  <w:t xml:space="preserve">ос. Ропша, ул. Новостроек </w:t>
            </w:r>
            <w:r w:rsidRPr="00AC57B3"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val="en-US" w:eastAsia="ru-RU"/>
              </w:rPr>
              <w:t>V</w:t>
            </w:r>
            <w:r w:rsidRPr="00AC57B3"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  <w:t xml:space="preserve"> категории</w:t>
            </w:r>
          </w:p>
        </w:tc>
        <w:tc>
          <w:tcPr>
            <w:tcW w:w="1566" w:type="dxa"/>
          </w:tcPr>
          <w:p w:rsidR="005317D7" w:rsidRPr="00AC57B3" w:rsidRDefault="00AC57B3" w:rsidP="00AC57B3">
            <w:pPr>
              <w:pStyle w:val="af4"/>
              <w:widowControl w:val="0"/>
              <w:suppressAutoHyphens/>
              <w:spacing w:line="240" w:lineRule="atLeast"/>
              <w:ind w:left="0"/>
              <w:jc w:val="center"/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</w:pPr>
            <w:r w:rsidRPr="00AC57B3"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604" w:type="dxa"/>
          </w:tcPr>
          <w:p w:rsidR="005317D7" w:rsidRPr="00AC57B3" w:rsidRDefault="00E62629" w:rsidP="002C094A">
            <w:pPr>
              <w:pStyle w:val="af4"/>
              <w:widowControl w:val="0"/>
              <w:suppressAutoHyphens/>
              <w:spacing w:line="240" w:lineRule="atLeast"/>
              <w:ind w:left="0"/>
              <w:jc w:val="center"/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  <w:t>380</w:t>
            </w:r>
            <w:r w:rsidR="002C094A"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81" w:type="dxa"/>
          </w:tcPr>
          <w:p w:rsidR="005317D7" w:rsidRPr="00AC57B3" w:rsidRDefault="00AC57B3" w:rsidP="00AC57B3">
            <w:pPr>
              <w:pStyle w:val="af4"/>
              <w:widowControl w:val="0"/>
              <w:suppressAutoHyphens/>
              <w:spacing w:line="240" w:lineRule="atLeast"/>
              <w:ind w:left="0"/>
              <w:jc w:val="center"/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</w:pPr>
            <w:r w:rsidRPr="00AC57B3"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  <w:t>грунтовый</w:t>
            </w:r>
          </w:p>
        </w:tc>
        <w:tc>
          <w:tcPr>
            <w:tcW w:w="2045" w:type="dxa"/>
          </w:tcPr>
          <w:p w:rsidR="005317D7" w:rsidRPr="00AC57B3" w:rsidRDefault="00AC57B3" w:rsidP="00AC57B3">
            <w:pPr>
              <w:pStyle w:val="af4"/>
              <w:widowControl w:val="0"/>
              <w:suppressAutoHyphens/>
              <w:spacing w:line="240" w:lineRule="atLeast"/>
              <w:ind w:left="0"/>
              <w:jc w:val="both"/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</w:pPr>
            <w:r w:rsidRPr="00AC57B3">
              <w:rPr>
                <w:rFonts w:ascii="Times New Roman" w:eastAsia="Times New Roman" w:hAnsi="Times New Roman" w:cs="Courier New"/>
                <w:color w:val="000000"/>
                <w:sz w:val="22"/>
                <w:szCs w:val="22"/>
                <w:lang w:eastAsia="ru-RU"/>
              </w:rPr>
              <w:t>41-230-84-ОП-МП 01-027</w:t>
            </w:r>
          </w:p>
        </w:tc>
      </w:tr>
    </w:tbl>
    <w:p w:rsidR="007E07E2" w:rsidRPr="007E07E2" w:rsidRDefault="007E07E2" w:rsidP="007E07E2">
      <w:pPr>
        <w:pStyle w:val="af4"/>
        <w:widowControl w:val="0"/>
        <w:suppressAutoHyphens/>
        <w:spacing w:after="0" w:line="240" w:lineRule="atLeast"/>
        <w:ind w:left="0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9252C0" w:rsidRPr="007C4E9F" w:rsidRDefault="009252C0" w:rsidP="007C4E9F">
      <w:pPr>
        <w:pStyle w:val="af4"/>
        <w:widowControl w:val="0"/>
        <w:numPr>
          <w:ilvl w:val="0"/>
          <w:numId w:val="5"/>
        </w:numPr>
        <w:suppressAutoHyphens/>
        <w:spacing w:after="100" w:afterAutospacing="1" w:line="240" w:lineRule="auto"/>
        <w:ind w:left="0" w:firstLine="851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7C4E9F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Настоящее Постановление подлежит опубликованию (обнародованию) на информационном сайте Ропшинского сельского поселения в информационно-телекоммуникационной сети Интернет (</w:t>
      </w:r>
      <w:hyperlink r:id="rId9" w:history="1">
        <w:r w:rsidRPr="007C4E9F">
          <w:rPr>
            <w:rStyle w:val="af8"/>
            <w:rFonts w:ascii="Times New Roman" w:eastAsia="Times New Roman" w:hAnsi="Times New Roman" w:cs="Courier New"/>
            <w:sz w:val="28"/>
            <w:szCs w:val="28"/>
            <w:lang w:val="en-US" w:eastAsia="ru-RU"/>
          </w:rPr>
          <w:t>www</w:t>
        </w:r>
        <w:r w:rsidRPr="007C4E9F">
          <w:rPr>
            <w:rStyle w:val="af8"/>
            <w:rFonts w:ascii="Times New Roman" w:eastAsia="Times New Roman" w:hAnsi="Times New Roman" w:cs="Courier New"/>
            <w:sz w:val="28"/>
            <w:szCs w:val="28"/>
            <w:lang w:eastAsia="ru-RU"/>
          </w:rPr>
          <w:t>.официальнаяропша.рф</w:t>
        </w:r>
      </w:hyperlink>
      <w:r w:rsidRPr="007C4E9F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) и вступает в силу со дня его офици</w:t>
      </w:r>
      <w:r w:rsidR="00712F97" w:rsidRPr="007C4E9F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ального опубликования (обнародо</w:t>
      </w:r>
      <w:r w:rsidRPr="007C4E9F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вания).</w:t>
      </w:r>
    </w:p>
    <w:p w:rsidR="005006F9" w:rsidRPr="00DD00F1" w:rsidRDefault="009252C0" w:rsidP="00DD00F1">
      <w:pPr>
        <w:pStyle w:val="af4"/>
        <w:widowControl w:val="0"/>
        <w:numPr>
          <w:ilvl w:val="0"/>
          <w:numId w:val="5"/>
        </w:numPr>
        <w:suppressAutoHyphens/>
        <w:spacing w:after="100" w:afterAutospacing="1" w:line="240" w:lineRule="auto"/>
        <w:ind w:left="0" w:firstLine="851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B763E" w:rsidRP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оставляю за собой.</w:t>
      </w:r>
    </w:p>
    <w:p w:rsidR="005006F9" w:rsidRPr="0031151B" w:rsidRDefault="005006F9" w:rsidP="005006F9">
      <w:pPr>
        <w:pStyle w:val="af4"/>
        <w:widowControl w:val="0"/>
        <w:suppressAutoHyphens/>
        <w:spacing w:after="100" w:afterAutospacing="1" w:line="240" w:lineRule="auto"/>
        <w:ind w:left="0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BB07B8" w:rsidRPr="0031151B" w:rsidRDefault="00AB763E" w:rsidP="002F73BC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07B8"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BB07B8" w:rsidRPr="0031151B" w:rsidRDefault="00AB763E" w:rsidP="00AB76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Ропшинского сельского поселения</w:t>
      </w:r>
      <w:r w:rsidR="00BB07B8"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C"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6DB6"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С.В. Сезоненко</w:t>
      </w:r>
    </w:p>
    <w:p w:rsidR="00712F97" w:rsidRDefault="00712F97" w:rsidP="002F73BC">
      <w:pPr>
        <w:spacing w:after="100" w:afterAutospacing="1" w:line="240" w:lineRule="auto"/>
      </w:pPr>
    </w:p>
    <w:p w:rsidR="00712F97" w:rsidRDefault="00712F97" w:rsidP="002F73BC">
      <w:pPr>
        <w:spacing w:after="100" w:afterAutospacing="1" w:line="240" w:lineRule="auto"/>
      </w:pPr>
    </w:p>
    <w:p w:rsidR="00712F97" w:rsidRDefault="00712F97" w:rsidP="002F73BC">
      <w:pPr>
        <w:spacing w:after="100" w:afterAutospacing="1" w:line="240" w:lineRule="auto"/>
      </w:pPr>
    </w:p>
    <w:p w:rsidR="00712F97" w:rsidRPr="002F73BC" w:rsidRDefault="00712F97" w:rsidP="002F73BC">
      <w:pPr>
        <w:spacing w:after="0" w:line="240" w:lineRule="atLeast"/>
        <w:rPr>
          <w:rFonts w:ascii="Times New Roman" w:hAnsi="Times New Roman" w:cs="Times New Roman"/>
        </w:rPr>
      </w:pPr>
    </w:p>
    <w:sectPr w:rsidR="00712F97" w:rsidRPr="002F73BC" w:rsidSect="0052696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4A" w:rsidRDefault="007C524A" w:rsidP="009252C0">
      <w:pPr>
        <w:spacing w:after="0" w:line="240" w:lineRule="auto"/>
      </w:pPr>
      <w:r>
        <w:separator/>
      </w:r>
    </w:p>
  </w:endnote>
  <w:endnote w:type="continuationSeparator" w:id="0">
    <w:p w:rsidR="007C524A" w:rsidRDefault="007C524A" w:rsidP="0092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4A" w:rsidRDefault="007C524A" w:rsidP="009252C0">
      <w:pPr>
        <w:spacing w:after="0" w:line="240" w:lineRule="auto"/>
      </w:pPr>
      <w:r>
        <w:separator/>
      </w:r>
    </w:p>
  </w:footnote>
  <w:footnote w:type="continuationSeparator" w:id="0">
    <w:p w:rsidR="007C524A" w:rsidRDefault="007C524A" w:rsidP="009252C0">
      <w:pPr>
        <w:spacing w:after="0" w:line="240" w:lineRule="auto"/>
      </w:pPr>
      <w:r>
        <w:continuationSeparator/>
      </w:r>
    </w:p>
  </w:footnote>
  <w:footnote w:id="1">
    <w:p w:rsidR="007E07E2" w:rsidRPr="007E07E2" w:rsidRDefault="007E07E2">
      <w:pPr>
        <w:pStyle w:val="af5"/>
        <w:rPr>
          <w:rFonts w:ascii="Times New Roman" w:hAnsi="Times New Roman" w:cs="Times New Roman"/>
        </w:rPr>
      </w:pPr>
      <w:r w:rsidRPr="007E07E2">
        <w:rPr>
          <w:rStyle w:val="af7"/>
          <w:rFonts w:ascii="Times New Roman" w:hAnsi="Times New Roman" w:cs="Times New Roman"/>
        </w:rPr>
        <w:footnoteRef/>
      </w:r>
      <w:r w:rsidRPr="007E07E2">
        <w:rPr>
          <w:rFonts w:ascii="Times New Roman" w:hAnsi="Times New Roman" w:cs="Times New Roman"/>
        </w:rPr>
        <w:t xml:space="preserve"> Далее – «Перечень».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30F7"/>
    <w:multiLevelType w:val="hybridMultilevel"/>
    <w:tmpl w:val="5AA4D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68D4"/>
    <w:multiLevelType w:val="multilevel"/>
    <w:tmpl w:val="AE8E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8A1191F"/>
    <w:multiLevelType w:val="multilevel"/>
    <w:tmpl w:val="BD5C13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0402A61"/>
    <w:multiLevelType w:val="hybridMultilevel"/>
    <w:tmpl w:val="2D7EAA7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F909AC"/>
    <w:multiLevelType w:val="multilevel"/>
    <w:tmpl w:val="9290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6BDE7CD6"/>
    <w:multiLevelType w:val="multilevel"/>
    <w:tmpl w:val="C2328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0D"/>
    <w:rsid w:val="00020C34"/>
    <w:rsid w:val="000924D9"/>
    <w:rsid w:val="00107D99"/>
    <w:rsid w:val="001D4831"/>
    <w:rsid w:val="00235AD5"/>
    <w:rsid w:val="002C094A"/>
    <w:rsid w:val="002E2B18"/>
    <w:rsid w:val="002F73BC"/>
    <w:rsid w:val="0031151B"/>
    <w:rsid w:val="005006F9"/>
    <w:rsid w:val="0051156D"/>
    <w:rsid w:val="00526969"/>
    <w:rsid w:val="005317D7"/>
    <w:rsid w:val="00550C50"/>
    <w:rsid w:val="00616189"/>
    <w:rsid w:val="006434EA"/>
    <w:rsid w:val="006F464B"/>
    <w:rsid w:val="00712F97"/>
    <w:rsid w:val="0078073A"/>
    <w:rsid w:val="00790A3F"/>
    <w:rsid w:val="007C4E9F"/>
    <w:rsid w:val="007C524A"/>
    <w:rsid w:val="007E07E2"/>
    <w:rsid w:val="007E10A6"/>
    <w:rsid w:val="00891D74"/>
    <w:rsid w:val="008B603E"/>
    <w:rsid w:val="00912617"/>
    <w:rsid w:val="009252C0"/>
    <w:rsid w:val="009470B5"/>
    <w:rsid w:val="009773F9"/>
    <w:rsid w:val="00987E94"/>
    <w:rsid w:val="009D2C17"/>
    <w:rsid w:val="009D7DC5"/>
    <w:rsid w:val="00A17F8E"/>
    <w:rsid w:val="00A755D1"/>
    <w:rsid w:val="00AB763E"/>
    <w:rsid w:val="00AC57B3"/>
    <w:rsid w:val="00AF42AE"/>
    <w:rsid w:val="00BA7C2F"/>
    <w:rsid w:val="00BB07B8"/>
    <w:rsid w:val="00C54671"/>
    <w:rsid w:val="00C97693"/>
    <w:rsid w:val="00D316C8"/>
    <w:rsid w:val="00D86725"/>
    <w:rsid w:val="00DC2389"/>
    <w:rsid w:val="00DD00F1"/>
    <w:rsid w:val="00DE640D"/>
    <w:rsid w:val="00E035A2"/>
    <w:rsid w:val="00E62629"/>
    <w:rsid w:val="00E834EC"/>
    <w:rsid w:val="00EC1688"/>
    <w:rsid w:val="00EF0B7C"/>
    <w:rsid w:val="00F74C0A"/>
    <w:rsid w:val="00F85A13"/>
    <w:rsid w:val="00FD6BA5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F2DFE-E5D9-4A6C-A180-C8D0C07B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A2"/>
  </w:style>
  <w:style w:type="paragraph" w:styleId="1">
    <w:name w:val="heading 1"/>
    <w:basedOn w:val="a"/>
    <w:next w:val="a"/>
    <w:link w:val="10"/>
    <w:uiPriority w:val="9"/>
    <w:qFormat/>
    <w:rsid w:val="00E035A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5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5A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5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5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5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5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5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5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5A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35A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35A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35A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035A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35A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E035A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E035A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035A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35A2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035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E035A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E035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E035A2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E035A2"/>
    <w:rPr>
      <w:b/>
      <w:bCs/>
    </w:rPr>
  </w:style>
  <w:style w:type="character" w:styleId="a9">
    <w:name w:val="Emphasis"/>
    <w:basedOn w:val="a0"/>
    <w:uiPriority w:val="20"/>
    <w:qFormat/>
    <w:rsid w:val="00E035A2"/>
    <w:rPr>
      <w:i/>
      <w:iCs/>
      <w:color w:val="70AD47" w:themeColor="accent6"/>
    </w:rPr>
  </w:style>
  <w:style w:type="paragraph" w:styleId="aa">
    <w:name w:val="No Spacing"/>
    <w:uiPriority w:val="1"/>
    <w:qFormat/>
    <w:rsid w:val="00E035A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35A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E035A2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E035A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E035A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E035A2"/>
    <w:rPr>
      <w:i/>
      <w:iCs/>
    </w:rPr>
  </w:style>
  <w:style w:type="character" w:styleId="ae">
    <w:name w:val="Intense Emphasis"/>
    <w:basedOn w:val="a0"/>
    <w:uiPriority w:val="21"/>
    <w:qFormat/>
    <w:rsid w:val="00E035A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035A2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E035A2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E035A2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E035A2"/>
    <w:pPr>
      <w:outlineLvl w:val="9"/>
    </w:pPr>
  </w:style>
  <w:style w:type="table" w:styleId="af3">
    <w:name w:val="Table Grid"/>
    <w:basedOn w:val="a1"/>
    <w:uiPriority w:val="39"/>
    <w:rsid w:val="00F74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252C0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9252C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252C0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252C0"/>
    <w:rPr>
      <w:vertAlign w:val="superscript"/>
    </w:rPr>
  </w:style>
  <w:style w:type="character" w:styleId="af8">
    <w:name w:val="Hyperlink"/>
    <w:basedOn w:val="a0"/>
    <w:uiPriority w:val="99"/>
    <w:unhideWhenUsed/>
    <w:rsid w:val="009252C0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616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6;&#1092;&#1080;&#1094;&#1080;&#1072;&#1083;&#1100;&#1085;&#1072;&#1103;&#1088;&#1086;&#1087;&#1096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D0FE-53D6-4062-B3DA-8D2F65C0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5</cp:revision>
  <dcterms:created xsi:type="dcterms:W3CDTF">2025-09-11T11:55:00Z</dcterms:created>
  <dcterms:modified xsi:type="dcterms:W3CDTF">2025-09-11T13:33:00Z</dcterms:modified>
</cp:coreProperties>
</file>