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7C" w:rsidRDefault="002E2B7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B7C" w:rsidRPr="00FF412E" w:rsidRDefault="002E2B7C" w:rsidP="002E2B7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F412E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723900" cy="774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7C" w:rsidRPr="00FF412E" w:rsidRDefault="002E2B7C" w:rsidP="006008BB">
      <w:pPr>
        <w:pStyle w:val="1"/>
        <w:tabs>
          <w:tab w:val="left" w:pos="708"/>
        </w:tabs>
        <w:spacing w:line="240" w:lineRule="auto"/>
        <w:ind w:left="-360" w:right="-441"/>
        <w:contextualSpacing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Cs w:val="20"/>
        </w:rPr>
      </w:pPr>
      <w:r w:rsidRPr="00FF412E">
        <w:rPr>
          <w:rFonts w:ascii="Times New Roman" w:hAnsi="Times New Roman" w:cs="Times New Roman"/>
          <w:color w:val="0D0D0D" w:themeColor="text1" w:themeTint="F2"/>
        </w:rPr>
        <w:t>МЕСТНАЯ  АДМИНИСТРАЦИЯ</w:t>
      </w:r>
    </w:p>
    <w:p w:rsidR="002E2B7C" w:rsidRPr="00FF412E" w:rsidRDefault="002E2B7C" w:rsidP="006008BB">
      <w:pPr>
        <w:pStyle w:val="1"/>
        <w:tabs>
          <w:tab w:val="left" w:pos="708"/>
        </w:tabs>
        <w:spacing w:line="240" w:lineRule="auto"/>
        <w:ind w:left="-360" w:right="-441"/>
        <w:contextualSpacing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FF412E">
        <w:rPr>
          <w:rFonts w:ascii="Times New Roman" w:hAnsi="Times New Roman" w:cs="Times New Roman"/>
          <w:color w:val="0D0D0D" w:themeColor="text1" w:themeTint="F2"/>
        </w:rPr>
        <w:t>МО РОПШИНСКОЕ СЕЛЬСКОЕ ПОСЕЛЕНИЕ</w:t>
      </w:r>
    </w:p>
    <w:p w:rsidR="002E2B7C" w:rsidRPr="00FF412E" w:rsidRDefault="002E2B7C" w:rsidP="006008BB">
      <w:pPr>
        <w:pStyle w:val="1"/>
        <w:tabs>
          <w:tab w:val="left" w:pos="708"/>
        </w:tabs>
        <w:spacing w:line="240" w:lineRule="auto"/>
        <w:ind w:left="-360" w:right="-441"/>
        <w:contextualSpacing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FF412E">
        <w:rPr>
          <w:rFonts w:ascii="Times New Roman" w:hAnsi="Times New Roman" w:cs="Times New Roman"/>
          <w:color w:val="0D0D0D" w:themeColor="text1" w:themeTint="F2"/>
        </w:rPr>
        <w:t>МО ЛОМОНОСОВСКОГО  МУНИЦИПАЛЬНОГО РАЙОНА</w:t>
      </w:r>
    </w:p>
    <w:p w:rsidR="002E2B7C" w:rsidRPr="00FF412E" w:rsidRDefault="002E2B7C" w:rsidP="006008BB">
      <w:pPr>
        <w:pStyle w:val="1"/>
        <w:tabs>
          <w:tab w:val="left" w:pos="708"/>
        </w:tabs>
        <w:spacing w:line="240" w:lineRule="auto"/>
        <w:ind w:right="-5"/>
        <w:contextualSpacing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FF412E">
        <w:rPr>
          <w:rFonts w:ascii="Times New Roman" w:hAnsi="Times New Roman" w:cs="Times New Roman"/>
          <w:color w:val="0D0D0D" w:themeColor="text1" w:themeTint="F2"/>
        </w:rPr>
        <w:t>ЛЕНИНГРАДСКОЙ ОБЛАСТИ</w:t>
      </w:r>
    </w:p>
    <w:p w:rsidR="002E2B7C" w:rsidRDefault="002E2B7C" w:rsidP="002E2B7C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008BB" w:rsidRPr="00E56713" w:rsidRDefault="006008BB" w:rsidP="002E2B7C">
      <w:pPr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71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E2B7C" w:rsidRPr="00FF412E" w:rsidRDefault="002E2B7C" w:rsidP="004517A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412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D57B8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2E2B7C" w:rsidRPr="00FF412E" w:rsidRDefault="002E2B7C" w:rsidP="004517A5">
      <w:pPr>
        <w:pStyle w:val="21"/>
        <w:tabs>
          <w:tab w:val="left" w:pos="708"/>
        </w:tabs>
        <w:spacing w:after="0" w:line="360" w:lineRule="auto"/>
        <w:rPr>
          <w:b/>
          <w:bCs/>
          <w:sz w:val="28"/>
          <w:szCs w:val="28"/>
        </w:rPr>
      </w:pPr>
      <w:r w:rsidRPr="00FF412E">
        <w:rPr>
          <w:b/>
          <w:bCs/>
          <w:sz w:val="28"/>
          <w:szCs w:val="28"/>
        </w:rPr>
        <w:t xml:space="preserve">от </w:t>
      </w:r>
      <w:r w:rsidR="004D57B8">
        <w:rPr>
          <w:b/>
          <w:bCs/>
          <w:sz w:val="28"/>
          <w:szCs w:val="28"/>
        </w:rPr>
        <w:t>14.01.2019</w:t>
      </w:r>
      <w:r w:rsidRPr="00FF412E">
        <w:rPr>
          <w:b/>
          <w:bCs/>
          <w:sz w:val="28"/>
          <w:szCs w:val="28"/>
        </w:rPr>
        <w:t xml:space="preserve"> г. </w:t>
      </w:r>
    </w:p>
    <w:p w:rsidR="00E56713" w:rsidRPr="004517A5" w:rsidRDefault="00E56713" w:rsidP="004517A5">
      <w:pPr>
        <w:autoSpaceDE w:val="0"/>
        <w:autoSpaceDN w:val="0"/>
        <w:adjustRightInd w:val="0"/>
        <w:spacing w:after="0" w:line="360" w:lineRule="auto"/>
        <w:ind w:right="36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2B7C" w:rsidRPr="00FF412E" w:rsidRDefault="002E2B7C" w:rsidP="004517A5">
      <w:pPr>
        <w:autoSpaceDE w:val="0"/>
        <w:autoSpaceDN w:val="0"/>
        <w:adjustRightInd w:val="0"/>
        <w:spacing w:after="0" w:line="360" w:lineRule="auto"/>
        <w:ind w:right="3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12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2E2B7C">
        <w:rPr>
          <w:rFonts w:ascii="Times New Roman" w:hAnsi="Times New Roman" w:cs="Times New Roman"/>
          <w:b/>
          <w:sz w:val="28"/>
          <w:szCs w:val="28"/>
        </w:rPr>
        <w:t xml:space="preserve"> «Выдача документов (выписки из домовой книги, выписки из похозяйственной книги, справок и иных документов)»</w:t>
      </w:r>
    </w:p>
    <w:p w:rsidR="004517A5" w:rsidRDefault="004517A5" w:rsidP="00E56713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2E2B7C" w:rsidRPr="00FF412E" w:rsidRDefault="002E2B7C" w:rsidP="00E56713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F412E">
        <w:rPr>
          <w:rFonts w:ascii="Times New Roman" w:hAnsi="Times New Roman" w:cs="Times New Roman"/>
          <w:sz w:val="28"/>
          <w:szCs w:val="28"/>
        </w:rPr>
        <w:t xml:space="preserve">          В целях приведения нормативных правовых актов  местной администрации муниципального образования Ропшинское сельское поселение муниципального района Ломоносовск</w:t>
      </w:r>
      <w:r w:rsidR="00E56713">
        <w:rPr>
          <w:rFonts w:ascii="Times New Roman" w:hAnsi="Times New Roman" w:cs="Times New Roman"/>
          <w:sz w:val="28"/>
          <w:szCs w:val="28"/>
        </w:rPr>
        <w:t>ого</w:t>
      </w:r>
      <w:r w:rsidRPr="00FF41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56713">
        <w:rPr>
          <w:rFonts w:ascii="Times New Roman" w:hAnsi="Times New Roman" w:cs="Times New Roman"/>
          <w:sz w:val="28"/>
          <w:szCs w:val="28"/>
        </w:rPr>
        <w:t>ого</w:t>
      </w:r>
      <w:r w:rsidRPr="00FF41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713">
        <w:rPr>
          <w:rFonts w:ascii="Times New Roman" w:hAnsi="Times New Roman" w:cs="Times New Roman"/>
          <w:sz w:val="28"/>
          <w:szCs w:val="28"/>
        </w:rPr>
        <w:t>а</w:t>
      </w:r>
      <w:r w:rsidRPr="00FF412E">
        <w:rPr>
          <w:rFonts w:ascii="Times New Roman" w:hAnsi="Times New Roman" w:cs="Times New Roman"/>
          <w:sz w:val="28"/>
          <w:szCs w:val="28"/>
        </w:rPr>
        <w:t xml:space="preserve"> Ленинградской области  в соответствие с действующим законодательством Российской Федерации, р</w:t>
      </w:r>
      <w:bookmarkStart w:id="0" w:name="_GoBack"/>
      <w:bookmarkEnd w:id="0"/>
      <w:r w:rsidRPr="00FF412E">
        <w:rPr>
          <w:rFonts w:ascii="Times New Roman" w:hAnsi="Times New Roman" w:cs="Times New Roman"/>
          <w:sz w:val="28"/>
          <w:szCs w:val="28"/>
        </w:rPr>
        <w:t xml:space="preserve">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27.07.2010г. №210-ФЗ «Об организации предоставления государственных и муниципальных услуг», руководствуясь Уставом  Ропшинского сельского поселения,  в целях организации деятельности местной администрации Ропшинского сельского </w:t>
      </w:r>
      <w:r w:rsidRPr="00FF412E">
        <w:rPr>
          <w:rFonts w:ascii="Times New Roman" w:hAnsi="Times New Roman" w:cs="Times New Roman"/>
          <w:sz w:val="28"/>
          <w:szCs w:val="28"/>
        </w:rPr>
        <w:lastRenderedPageBreak/>
        <w:t>поселения, местная администрация муниципального образования Ропшинское сельское поселение</w:t>
      </w:r>
    </w:p>
    <w:p w:rsidR="002E2B7C" w:rsidRPr="00FF412E" w:rsidRDefault="002E2B7C" w:rsidP="00E56713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2E2B7C" w:rsidRPr="00FF412E" w:rsidRDefault="002E2B7C" w:rsidP="00E56713">
      <w:pPr>
        <w:autoSpaceDE w:val="0"/>
        <w:autoSpaceDN w:val="0"/>
        <w:adjustRightInd w:val="0"/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FF41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2B7C" w:rsidRPr="00FF412E" w:rsidRDefault="002E2B7C" w:rsidP="00E56713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2E2B7C" w:rsidRPr="00FF412E" w:rsidRDefault="002E2B7C" w:rsidP="00E56713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F412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 </w:t>
      </w:r>
      <w:r w:rsidRPr="002E2B7C">
        <w:rPr>
          <w:rFonts w:ascii="Times New Roman" w:hAnsi="Times New Roman" w:cs="Times New Roman"/>
          <w:sz w:val="28"/>
          <w:szCs w:val="28"/>
        </w:rPr>
        <w:t xml:space="preserve"> «Выдача документов (выписки из домовой книги, выписки из похозяйственной книги, справок и иных документов)»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B7C" w:rsidRPr="00FF412E" w:rsidRDefault="002E2B7C" w:rsidP="00E56713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F412E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№ </w:t>
      </w:r>
      <w:r w:rsidR="004235E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412E">
        <w:rPr>
          <w:rFonts w:ascii="Times New Roman" w:hAnsi="Times New Roman" w:cs="Times New Roman"/>
          <w:sz w:val="28"/>
          <w:szCs w:val="28"/>
        </w:rPr>
        <w:t xml:space="preserve"> от 0</w:t>
      </w:r>
      <w:r w:rsidR="004235EA">
        <w:rPr>
          <w:rFonts w:ascii="Times New Roman" w:hAnsi="Times New Roman" w:cs="Times New Roman"/>
          <w:sz w:val="28"/>
          <w:szCs w:val="28"/>
        </w:rPr>
        <w:t>9</w:t>
      </w:r>
      <w:r w:rsidRPr="00FF412E">
        <w:rPr>
          <w:rFonts w:ascii="Times New Roman" w:hAnsi="Times New Roman" w:cs="Times New Roman"/>
          <w:sz w:val="28"/>
          <w:szCs w:val="28"/>
        </w:rPr>
        <w:t>.0</w:t>
      </w:r>
      <w:r w:rsidR="004235EA">
        <w:rPr>
          <w:rFonts w:ascii="Times New Roman" w:hAnsi="Times New Roman" w:cs="Times New Roman"/>
          <w:sz w:val="28"/>
          <w:szCs w:val="28"/>
        </w:rPr>
        <w:t>8</w:t>
      </w:r>
      <w:r w:rsidRPr="00FF412E">
        <w:rPr>
          <w:rFonts w:ascii="Times New Roman" w:hAnsi="Times New Roman" w:cs="Times New Roman"/>
          <w:sz w:val="28"/>
          <w:szCs w:val="28"/>
        </w:rPr>
        <w:t>.201</w:t>
      </w:r>
      <w:r w:rsidR="004235EA">
        <w:rPr>
          <w:rFonts w:ascii="Times New Roman" w:hAnsi="Times New Roman" w:cs="Times New Roman"/>
          <w:sz w:val="28"/>
          <w:szCs w:val="28"/>
        </w:rPr>
        <w:t>6</w:t>
      </w:r>
      <w:r w:rsidRPr="00FF412E">
        <w:rPr>
          <w:rFonts w:ascii="Times New Roman" w:hAnsi="Times New Roman" w:cs="Times New Roman"/>
          <w:sz w:val="28"/>
          <w:szCs w:val="28"/>
        </w:rPr>
        <w:t xml:space="preserve"> г. </w:t>
      </w:r>
      <w:r w:rsidR="004235EA">
        <w:rPr>
          <w:rFonts w:ascii="Times New Roman" w:hAnsi="Times New Roman" w:cs="Times New Roman"/>
          <w:sz w:val="28"/>
          <w:szCs w:val="28"/>
        </w:rPr>
        <w:t>«</w:t>
      </w:r>
      <w:r w:rsidRPr="00FF412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2E2B7C">
        <w:rPr>
          <w:rFonts w:ascii="Times New Roman" w:hAnsi="Times New Roman" w:cs="Times New Roman"/>
          <w:sz w:val="28"/>
          <w:szCs w:val="28"/>
        </w:rPr>
        <w:t xml:space="preserve"> «Выдача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FF412E">
        <w:rPr>
          <w:rFonts w:ascii="Times New Roman" w:hAnsi="Times New Roman" w:cs="Times New Roman"/>
          <w:sz w:val="28"/>
          <w:szCs w:val="28"/>
        </w:rPr>
        <w:t xml:space="preserve"> и все принятые правовые акты </w:t>
      </w:r>
      <w:r w:rsidR="004235EA">
        <w:rPr>
          <w:rFonts w:ascii="Times New Roman" w:hAnsi="Times New Roman" w:cs="Times New Roman"/>
          <w:sz w:val="28"/>
          <w:szCs w:val="28"/>
        </w:rPr>
        <w:t>с</w:t>
      </w:r>
      <w:r w:rsidRPr="00FF412E">
        <w:rPr>
          <w:rFonts w:ascii="Times New Roman" w:hAnsi="Times New Roman" w:cs="Times New Roman"/>
          <w:sz w:val="28"/>
          <w:szCs w:val="28"/>
        </w:rPr>
        <w:t xml:space="preserve"> внесенными изменениями в данное  постановление.</w:t>
      </w:r>
    </w:p>
    <w:p w:rsidR="002E2B7C" w:rsidRPr="00FF412E" w:rsidRDefault="002E2B7C" w:rsidP="00E56713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F412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на официальном сайте МО Ропшинское сельское поселение </w:t>
      </w:r>
      <w:hyperlink r:id="rId9" w:history="1">
        <w:r w:rsidRPr="00FF412E">
          <w:rPr>
            <w:rStyle w:val="a5"/>
            <w:rFonts w:ascii="Times New Roman" w:hAnsi="Times New Roman" w:cs="Times New Roman"/>
            <w:sz w:val="28"/>
            <w:szCs w:val="28"/>
          </w:rPr>
          <w:t>www.официальнаяропша.рф</w:t>
        </w:r>
      </w:hyperlink>
      <w:r w:rsidRPr="00FF412E">
        <w:rPr>
          <w:rFonts w:ascii="Times New Roman" w:hAnsi="Times New Roman" w:cs="Times New Roman"/>
          <w:sz w:val="28"/>
          <w:szCs w:val="28"/>
        </w:rPr>
        <w:t>.</w:t>
      </w:r>
    </w:p>
    <w:p w:rsidR="002E2B7C" w:rsidRPr="00FF412E" w:rsidRDefault="002E2B7C" w:rsidP="00E56713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F412E">
        <w:rPr>
          <w:rFonts w:ascii="Times New Roman" w:hAnsi="Times New Roman" w:cs="Times New Roman"/>
          <w:sz w:val="28"/>
          <w:szCs w:val="28"/>
        </w:rPr>
        <w:t>4.  Разместить утвержденный регламент на электронном портале государственных и муниципальных услуг.</w:t>
      </w:r>
    </w:p>
    <w:p w:rsidR="002E2B7C" w:rsidRPr="00FF412E" w:rsidRDefault="002E2B7C" w:rsidP="00E56713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F412E">
        <w:rPr>
          <w:rFonts w:ascii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специалиста 1-й категории Алексеева Д.В.</w:t>
      </w:r>
    </w:p>
    <w:p w:rsidR="00E56713" w:rsidRDefault="00E56713" w:rsidP="00E56713">
      <w:pPr>
        <w:tabs>
          <w:tab w:val="left" w:pos="960"/>
        </w:tabs>
        <w:spacing w:after="0" w:line="360" w:lineRule="auto"/>
        <w:ind w:right="284"/>
        <w:rPr>
          <w:rFonts w:ascii="Times New Roman" w:hAnsi="Times New Roman" w:cs="Times New Roman"/>
          <w:sz w:val="28"/>
        </w:rPr>
      </w:pPr>
    </w:p>
    <w:p w:rsidR="004D57B8" w:rsidRPr="00FF412E" w:rsidRDefault="004D57B8" w:rsidP="00E56713">
      <w:pPr>
        <w:tabs>
          <w:tab w:val="left" w:pos="960"/>
        </w:tabs>
        <w:spacing w:after="0" w:line="360" w:lineRule="auto"/>
        <w:ind w:righ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И.о. главы</w:t>
      </w:r>
      <w:r w:rsidRPr="00FF412E">
        <w:rPr>
          <w:rFonts w:ascii="Times New Roman" w:hAnsi="Times New Roman" w:cs="Times New Roman"/>
          <w:sz w:val="28"/>
        </w:rPr>
        <w:t xml:space="preserve">  местной администрации</w:t>
      </w:r>
    </w:p>
    <w:p w:rsidR="006008BB" w:rsidRDefault="004D57B8" w:rsidP="00E56713">
      <w:pPr>
        <w:tabs>
          <w:tab w:val="left" w:pos="9355"/>
        </w:tabs>
        <w:spacing w:after="0" w:line="360" w:lineRule="auto"/>
        <w:ind w:right="284"/>
        <w:rPr>
          <w:rFonts w:ascii="Times New Roman" w:hAnsi="Times New Roman" w:cs="Times New Roman"/>
          <w:sz w:val="28"/>
        </w:rPr>
      </w:pPr>
      <w:r w:rsidRPr="00FF412E">
        <w:rPr>
          <w:rFonts w:ascii="Times New Roman" w:hAnsi="Times New Roman" w:cs="Times New Roman"/>
          <w:sz w:val="28"/>
        </w:rPr>
        <w:t xml:space="preserve">МО Ропшинское сельское поселение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F412E">
        <w:rPr>
          <w:rFonts w:ascii="Times New Roman" w:hAnsi="Times New Roman" w:cs="Times New Roman"/>
          <w:sz w:val="28"/>
        </w:rPr>
        <w:t xml:space="preserve"> </w:t>
      </w:r>
      <w:r w:rsidR="00E5671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Л.Ю. Смирнова</w:t>
      </w:r>
    </w:p>
    <w:p w:rsidR="006008BB" w:rsidRDefault="006008BB" w:rsidP="00E56713">
      <w:pPr>
        <w:tabs>
          <w:tab w:val="left" w:pos="9355"/>
        </w:tabs>
        <w:spacing w:after="0" w:line="360" w:lineRule="auto"/>
        <w:ind w:right="284"/>
        <w:rPr>
          <w:rFonts w:ascii="Times New Roman" w:hAnsi="Times New Roman" w:cs="Times New Roman"/>
          <w:sz w:val="28"/>
        </w:rPr>
      </w:pPr>
    </w:p>
    <w:p w:rsidR="006008BB" w:rsidRDefault="006008BB" w:rsidP="00E56713">
      <w:pPr>
        <w:tabs>
          <w:tab w:val="left" w:pos="9355"/>
        </w:tabs>
        <w:spacing w:after="0" w:line="360" w:lineRule="auto"/>
        <w:ind w:right="284"/>
        <w:rPr>
          <w:rFonts w:ascii="Times New Roman" w:hAnsi="Times New Roman" w:cs="Times New Roman"/>
          <w:sz w:val="28"/>
        </w:rPr>
      </w:pPr>
    </w:p>
    <w:p w:rsidR="004D57B8" w:rsidRPr="00FF412E" w:rsidRDefault="004D57B8" w:rsidP="00E56713">
      <w:pPr>
        <w:tabs>
          <w:tab w:val="left" w:pos="9355"/>
        </w:tabs>
        <w:spacing w:after="0" w:line="360" w:lineRule="auto"/>
        <w:ind w:right="284"/>
        <w:rPr>
          <w:rFonts w:ascii="Times New Roman" w:hAnsi="Times New Roman" w:cs="Times New Roman"/>
          <w:sz w:val="28"/>
          <w:szCs w:val="20"/>
        </w:rPr>
      </w:pPr>
      <w:r w:rsidRPr="00FF412E">
        <w:rPr>
          <w:rFonts w:ascii="Times New Roman" w:hAnsi="Times New Roman" w:cs="Times New Roman"/>
          <w:sz w:val="28"/>
        </w:rPr>
        <w:t xml:space="preserve"> </w:t>
      </w:r>
    </w:p>
    <w:p w:rsidR="002E2B7C" w:rsidRPr="00FF412E" w:rsidRDefault="002E2B7C" w:rsidP="00E56713">
      <w:pPr>
        <w:pStyle w:val="af3"/>
        <w:shd w:val="clear" w:color="auto" w:fill="FFFFFF"/>
        <w:spacing w:before="0" w:beforeAutospacing="0" w:after="0" w:afterAutospacing="0" w:line="360" w:lineRule="auto"/>
        <w:ind w:left="142" w:right="284" w:hanging="142"/>
        <w:textAlignment w:val="baseline"/>
        <w:rPr>
          <w:color w:val="444444"/>
          <w:sz w:val="2"/>
          <w:szCs w:val="21"/>
        </w:rPr>
      </w:pPr>
      <w:r w:rsidRPr="00FF412E">
        <w:rPr>
          <w:color w:val="444444"/>
          <w:sz w:val="14"/>
          <w:szCs w:val="21"/>
        </w:rPr>
        <w:t>Исп. Алексеев Д.В.</w:t>
      </w:r>
    </w:p>
    <w:p w:rsidR="002E2B7C" w:rsidRPr="002E2B7C" w:rsidRDefault="002E2B7C" w:rsidP="00E56713">
      <w:pPr>
        <w:pStyle w:val="21"/>
        <w:tabs>
          <w:tab w:val="left" w:pos="708"/>
        </w:tabs>
        <w:spacing w:after="0" w:line="360" w:lineRule="auto"/>
        <w:ind w:right="284"/>
        <w:rPr>
          <w:color w:val="444444"/>
          <w:sz w:val="14"/>
          <w:szCs w:val="21"/>
        </w:rPr>
      </w:pPr>
      <w:r w:rsidRPr="00FF412E">
        <w:rPr>
          <w:color w:val="444444"/>
          <w:sz w:val="14"/>
          <w:szCs w:val="21"/>
        </w:rPr>
        <w:t>Тел. 8 (813) 76-78-971</w:t>
      </w:r>
    </w:p>
    <w:p w:rsidR="0051460A" w:rsidRDefault="0051460A" w:rsidP="002E2B7C">
      <w:pPr>
        <w:pStyle w:val="af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008BB" w:rsidRDefault="006008BB" w:rsidP="006008BB">
      <w:pPr>
        <w:pStyle w:val="af4"/>
        <w:ind w:left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6713" w:rsidRDefault="00E5671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2B7C" w:rsidRPr="00FF412E" w:rsidRDefault="002E2B7C" w:rsidP="002E2B7C">
      <w:pPr>
        <w:pStyle w:val="af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412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УТВЕРЖДЁН</w:t>
      </w:r>
    </w:p>
    <w:p w:rsidR="002E2B7C" w:rsidRPr="00FF412E" w:rsidRDefault="002E2B7C" w:rsidP="002E2B7C">
      <w:pPr>
        <w:pStyle w:val="af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E2B7C" w:rsidRPr="00FF412E" w:rsidRDefault="002E2B7C" w:rsidP="002E2B7C">
      <w:pPr>
        <w:pStyle w:val="af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412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местной администрации</w:t>
      </w:r>
    </w:p>
    <w:p w:rsidR="002E2B7C" w:rsidRPr="00FF412E" w:rsidRDefault="002E2B7C" w:rsidP="002E2B7C">
      <w:pPr>
        <w:pStyle w:val="af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41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 Ропшинское сельское поселение</w:t>
      </w:r>
    </w:p>
    <w:p w:rsidR="002E2B7C" w:rsidRPr="00FF412E" w:rsidRDefault="002E2B7C" w:rsidP="002E2B7C">
      <w:pPr>
        <w:pStyle w:val="af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41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 Ломоносовского муниципального района </w:t>
      </w:r>
    </w:p>
    <w:p w:rsidR="002E2B7C" w:rsidRPr="00FF412E" w:rsidRDefault="002E2B7C" w:rsidP="002E2B7C">
      <w:pPr>
        <w:pStyle w:val="af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412E">
        <w:rPr>
          <w:rFonts w:ascii="Times New Roman" w:hAnsi="Times New Roman" w:cs="Times New Roman"/>
          <w:b w:val="0"/>
          <w:color w:val="auto"/>
          <w:sz w:val="28"/>
          <w:szCs w:val="28"/>
        </w:rPr>
        <w:t>Ленинградской области</w:t>
      </w:r>
    </w:p>
    <w:p w:rsidR="002E2B7C" w:rsidRPr="00FF412E" w:rsidRDefault="002E2B7C" w:rsidP="002E2B7C">
      <w:pPr>
        <w:pStyle w:val="af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D57B8" w:rsidRPr="00FF412E" w:rsidRDefault="004D57B8" w:rsidP="004D57B8">
      <w:pPr>
        <w:pStyle w:val="af4"/>
        <w:ind w:left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41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Pr="00FF41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января</w:t>
      </w:r>
      <w:r w:rsidRPr="00FF41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FF41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34</w:t>
      </w:r>
    </w:p>
    <w:p w:rsidR="006008BB" w:rsidRDefault="006008BB" w:rsidP="006008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08BB" w:rsidRPr="006008BB" w:rsidRDefault="006008BB" w:rsidP="006008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008BB">
        <w:rPr>
          <w:rFonts w:ascii="Times New Roman" w:eastAsia="Calibri" w:hAnsi="Times New Roman" w:cs="Times New Roman"/>
          <w:bCs/>
          <w:sz w:val="28"/>
          <w:szCs w:val="28"/>
        </w:rPr>
        <w:t>СОГЛАСОВАНО</w:t>
      </w:r>
    </w:p>
    <w:p w:rsidR="006008BB" w:rsidRPr="006008BB" w:rsidRDefault="006008BB" w:rsidP="006008BB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  <w:r w:rsidRPr="006008BB">
        <w:rPr>
          <w:b w:val="0"/>
          <w:sz w:val="28"/>
          <w:szCs w:val="28"/>
        </w:rPr>
        <w:t xml:space="preserve">Специалистом местной администрации </w:t>
      </w:r>
    </w:p>
    <w:p w:rsidR="006008BB" w:rsidRPr="006008BB" w:rsidRDefault="006008BB" w:rsidP="006008BB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  <w:r w:rsidRPr="006008BB">
        <w:rPr>
          <w:b w:val="0"/>
          <w:sz w:val="28"/>
          <w:szCs w:val="28"/>
        </w:rPr>
        <w:t>МО Ропшинское сельское поселение</w:t>
      </w:r>
    </w:p>
    <w:p w:rsidR="006008BB" w:rsidRPr="006008BB" w:rsidRDefault="006008BB" w:rsidP="006008BB">
      <w:pPr>
        <w:pStyle w:val="ConsPlusTitle"/>
        <w:widowControl/>
        <w:tabs>
          <w:tab w:val="left" w:pos="1134"/>
        </w:tabs>
        <w:jc w:val="right"/>
        <w:rPr>
          <w:sz w:val="28"/>
          <w:szCs w:val="28"/>
        </w:rPr>
      </w:pPr>
      <w:r w:rsidRPr="006008BB">
        <w:rPr>
          <w:sz w:val="28"/>
          <w:szCs w:val="28"/>
        </w:rPr>
        <w:t>_________________</w:t>
      </w:r>
      <w:r w:rsidRPr="00E56713">
        <w:rPr>
          <w:sz w:val="28"/>
          <w:szCs w:val="28"/>
        </w:rPr>
        <w:t>/</w:t>
      </w:r>
      <w:r w:rsidRPr="006008BB">
        <w:rPr>
          <w:sz w:val="28"/>
          <w:szCs w:val="28"/>
        </w:rPr>
        <w:t>________________</w:t>
      </w:r>
    </w:p>
    <w:p w:rsidR="002E2B7C" w:rsidRPr="006008BB" w:rsidRDefault="002E2B7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B7C" w:rsidRDefault="002E2B7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B7C" w:rsidRDefault="002E2B7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B7C" w:rsidRDefault="002E2B7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по предоставлению муниципальной 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выписки из похозяйственной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</w:t>
      </w:r>
      <w:r w:rsidR="00CF0B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r w:rsidR="00002A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Ропшинское сельское поселение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0B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Ломоносовского муниципального района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</w:t>
      </w:r>
      <w:r w:rsidR="00CF0B7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20BE2" w:rsidRPr="006B5D06" w:rsidRDefault="00002A41" w:rsidP="00CF0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0BE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тветственным за предоставление </w:t>
      </w:r>
      <w:r w:rsidR="00CF0B7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420BE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</w:t>
      </w:r>
      <w:r w:rsidR="00CF0B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местной администрации (</w:t>
      </w:r>
      <w:r w:rsidR="00420BE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далее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420BE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(функций).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Администрации </w:t>
      </w:r>
      <w:bookmarkStart w:id="2" w:name="sub_20195"/>
      <w:bookmarkEnd w:id="1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10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002A41">
        <w:rPr>
          <w:rFonts w:ascii="Times New Roman" w:eastAsia="Calibri" w:hAnsi="Times New Roman" w:cs="Times New Roman"/>
          <w:sz w:val="24"/>
          <w:szCs w:val="24"/>
          <w:lang w:eastAsia="ru-RU"/>
        </w:rPr>
        <w:t>МО Ропшинское сельское поселение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002A41" w:rsidRPr="00002A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2A41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официальнаяропша.рф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7B49C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002A41">
        <w:rPr>
          <w:rFonts w:ascii="Times New Roman" w:eastAsia="Calibri" w:hAnsi="Times New Roman" w:cs="Times New Roman"/>
          <w:sz w:val="24"/>
          <w:szCs w:val="24"/>
          <w:lang w:eastAsia="ru-RU"/>
        </w:rPr>
        <w:t>МО Ропшинское сельское поселение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</w:t>
      </w:r>
      <w:r w:rsidR="00CF0B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превышать 10 минут.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</w:t>
      </w:r>
      <w:r w:rsidR="00CF0B7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</w:t>
      </w:r>
      <w:r w:rsidR="00002A4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EA0193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A019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юридическими лицами, </w:t>
      </w:r>
      <w:r w:rsidRPr="00EA019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подведомственными </w:t>
      </w:r>
      <w:r w:rsidRPr="00EA0193">
        <w:rPr>
          <w:rFonts w:ascii="Times New Roman" w:eastAsia="Calibri" w:hAnsi="Times New Roman" w:cs="Times New Roman"/>
          <w:color w:val="FF0000"/>
          <w:sz w:val="24"/>
          <w:szCs w:val="24"/>
        </w:rPr>
        <w:t>органам местного самоуправления, и участвующи</w:t>
      </w:r>
      <w:r w:rsidR="00CF0B73" w:rsidRPr="00EA0193">
        <w:rPr>
          <w:rFonts w:ascii="Times New Roman" w:eastAsia="Calibri" w:hAnsi="Times New Roman" w:cs="Times New Roman"/>
          <w:color w:val="FF0000"/>
          <w:sz w:val="24"/>
          <w:szCs w:val="24"/>
        </w:rPr>
        <w:t>ми</w:t>
      </w:r>
      <w:r w:rsidRPr="00EA019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 предоставлении муниципальных услуг,</w:t>
      </w:r>
      <w:r w:rsidRPr="00EA019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в </w:t>
      </w:r>
      <w:r w:rsidRPr="00EA0193">
        <w:rPr>
          <w:rFonts w:ascii="Times New Roman" w:eastAsia="Calibri" w:hAnsi="Times New Roman" w:cs="Times New Roman"/>
          <w:color w:val="FF0000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EA0193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A019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юридическими лицами, </w:t>
      </w:r>
      <w:r w:rsidRPr="00EA019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подведомственными </w:t>
      </w:r>
      <w:r w:rsidRPr="00EA019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EA019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Pr="00EA019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EA019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услуги</w:t>
      </w:r>
      <w:r w:rsidR="00002A41" w:rsidRPr="000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«Выдача документов (выписки из домовой книги, выписки из похозяйственной книги, </w:t>
      </w:r>
      <w:r w:rsidR="00002A41" w:rsidRPr="00EA01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карточки регистрации</w:t>
      </w:r>
      <w:r w:rsidR="00002A41" w:rsidRPr="00002A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справок и иных документов)»</w:t>
      </w:r>
    </w:p>
    <w:bookmarkEnd w:id="5"/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предоставляет</w:t>
      </w:r>
      <w:r w:rsidR="00002A41" w:rsidRPr="002E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01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2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дминистрация.</w:t>
      </w:r>
    </w:p>
    <w:p w:rsidR="00B45540" w:rsidRPr="00EA0193" w:rsidRDefault="00002A41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554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тветственным за предоставление муниципальной услуги</w:t>
      </w:r>
      <w:r w:rsidR="00EA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B45540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EA0193" w:rsidRPr="00EA01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0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Pr="007B49C4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календарных</w:t>
      </w:r>
      <w:r w:rsidR="004D0311" w:rsidRPr="007B49C4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2B12DE" w:rsidRPr="007B49C4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7B49C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D150C" w:rsidRPr="007B49C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02A41">
        <w:rPr>
          <w:rFonts w:ascii="Times New Roman" w:eastAsia="Calibri" w:hAnsi="Times New Roman" w:cs="Times New Roman"/>
          <w:sz w:val="24"/>
          <w:szCs w:val="24"/>
          <w:lang w:eastAsia="ru-RU"/>
        </w:rPr>
        <w:t>Ропшинское сельское поселение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6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Ломоносовского муниципального района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</w:t>
      </w:r>
      <w:r w:rsidR="006F6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6F6395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395">
        <w:rPr>
          <w:rFonts w:ascii="Times New Roman" w:hAnsi="Times New Roman" w:cs="Times New Roman"/>
          <w:color w:val="FF0000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для </w:t>
      </w:r>
      <w:r w:rsidRPr="00B603E2">
        <w:rPr>
          <w:rFonts w:ascii="Times New Roman" w:hAnsi="Times New Roman" w:cs="Times New Roman"/>
          <w:sz w:val="24"/>
          <w:szCs w:val="24"/>
        </w:rPr>
        <w:t>выписки из похозяйственной книги - правоустанавливающие документы на дом и земельный участок</w:t>
      </w:r>
      <w:r w:rsidR="008C3C1F" w:rsidRPr="00B603E2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 w:rsidRPr="00B603E2">
        <w:rPr>
          <w:rFonts w:ascii="Times New Roman" w:hAnsi="Times New Roman" w:cs="Times New Roman"/>
          <w:sz w:val="24"/>
          <w:szCs w:val="24"/>
        </w:rPr>
        <w:t>,</w:t>
      </w:r>
      <w:r w:rsidR="008C3C1F" w:rsidRPr="00B603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C1F" w:rsidRPr="00B603E2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 w:rsidRPr="00B603E2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.</w:t>
      </w:r>
    </w:p>
    <w:p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</w:t>
      </w:r>
      <w:r w:rsidRPr="00B76CC0">
        <w:rPr>
          <w:rFonts w:ascii="Times New Roman" w:hAnsi="Times New Roman" w:cs="Times New Roman"/>
          <w:sz w:val="24"/>
          <w:szCs w:val="24"/>
        </w:rPr>
        <w:t xml:space="preserve">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</w:p>
    <w:p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010C96" w:rsidRPr="00B603E2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</w:t>
      </w:r>
      <w:r w:rsidRPr="00B603E2">
        <w:rPr>
          <w:rFonts w:ascii="Times New Roman" w:eastAsia="Calibri" w:hAnsi="Times New Roman" w:cs="Times New Roman"/>
          <w:sz w:val="24"/>
          <w:szCs w:val="24"/>
        </w:rPr>
        <w:t>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 w:rsidRPr="00B603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321D" w:rsidRPr="00B603E2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E2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B603E2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603E2">
        <w:rPr>
          <w:rFonts w:ascii="Times New Roman" w:hAnsi="Times New Roman" w:cs="Times New Roman"/>
          <w:sz w:val="24"/>
          <w:szCs w:val="24"/>
        </w:rPr>
        <w:t>Заявитель вправе</w:t>
      </w:r>
      <w:r w:rsidR="00010C96" w:rsidRPr="00B76CC0">
        <w:rPr>
          <w:rFonts w:ascii="Times New Roman" w:hAnsi="Times New Roman" w:cs="Times New Roman"/>
          <w:sz w:val="24"/>
          <w:szCs w:val="24"/>
        </w:rPr>
        <w:t xml:space="preserve"> представить документы, указанные в пункте 2.7, по собственной инициативе.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справок и иных документов) должно содержать основание отказа с обязательной ссылкой на нарушение.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2B12DE" w:rsidRPr="009E3588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Администрацией бесплатно.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Администрации или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C559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23001" w:rsidRPr="00B76CC0" w:rsidRDefault="00805F06" w:rsidP="00723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 информационными табличками (вывесками), содержащи</w:t>
      </w:r>
      <w:r w:rsidR="0072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001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805F06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="00723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визуальной, текстовой и мультимедийной информации о порядке предоставления муниципальной услуг</w:t>
      </w:r>
      <w:r w:rsidR="007230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знаков, выполненных рельефно-точечным шрифтом Брайля.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0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0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0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ЛО, а также получить результат;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6110AC" w:rsidRPr="007B49C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 отдел;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без личной явки на прием в  отдел.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отдел.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 отдел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6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отдел посредством функционала ЕПГУ.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.3. в случае, если заявитель выбрал способ оказания услуги без личной явки на прием в  отдел: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A7548A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BC32C7" w:rsidRPr="007B49C4">
        <w:rPr>
          <w:rFonts w:ascii="Times New Roman" w:eastAsia="Calibri" w:hAnsi="Times New Roman" w:cs="Times New Roman"/>
          <w:sz w:val="24"/>
          <w:szCs w:val="24"/>
        </w:rPr>
        <w:t xml:space="preserve"> отдел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7B49C4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Pr="007B49C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:rsidR="0046075F" w:rsidRPr="007B49C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2.18.7.5.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 отдел посредством функционала ПГУ ЛО.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9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 в случае</w:t>
      </w:r>
      <w:r w:rsidR="00BC7E14">
        <w:rPr>
          <w:rFonts w:ascii="Times New Roman" w:eastAsia="Calibri" w:hAnsi="Times New Roman" w:cs="Times New Roman"/>
          <w:sz w:val="24"/>
          <w:szCs w:val="24"/>
        </w:rPr>
        <w:t>,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0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При предоставлении муниципальной услуги через ПГУ ЛО в случае</w:t>
      </w:r>
      <w:r w:rsidR="00BC7E14">
        <w:rPr>
          <w:rFonts w:ascii="Times New Roman" w:eastAsia="Calibri" w:hAnsi="Times New Roman" w:cs="Times New Roman"/>
          <w:sz w:val="24"/>
          <w:szCs w:val="24"/>
        </w:rPr>
        <w:t>,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отдела 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</w:t>
      </w:r>
      <w:r w:rsidR="00002A41">
        <w:rPr>
          <w:rFonts w:ascii="Times New Roman" w:eastAsia="Calibri" w:hAnsi="Times New Roman" w:cs="Times New Roman"/>
          <w:sz w:val="24"/>
          <w:szCs w:val="24"/>
        </w:rPr>
        <w:t>лендарных дней, затем специалис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случае, 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отдела, ведущий прием, отмечает факт явки заявителя в АИС "Межвед ЛО", дело переводит в статус "Прием заявителя окончен".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Специалист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 с предоставлением документов, указанных в п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2</w:t>
      </w:r>
      <w:r w:rsidRPr="007B49C4">
        <w:rPr>
          <w:rFonts w:ascii="Times New Roman" w:eastAsia="Calibri" w:hAnsi="Times New Roman" w:cs="Times New Roman"/>
          <w:sz w:val="24"/>
          <w:szCs w:val="24"/>
        </w:rPr>
        <w:t>.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3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заявления и предоставленных документов специалист</w:t>
      </w:r>
      <w:r w:rsidR="00BC7E1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</w:t>
      </w:r>
      <w:r w:rsidR="00BC7E1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BC7E14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C7E1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</w:t>
      </w:r>
      <w:r w:rsidRPr="00BC7E1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C7E1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>Подготовка документов (выписк</w:t>
      </w:r>
      <w:r w:rsidR="00BC7E14">
        <w:rPr>
          <w:rFonts w:ascii="Times New Roman" w:hAnsi="Times New Roman" w:cs="Times New Roman"/>
          <w:sz w:val="24"/>
          <w:szCs w:val="24"/>
        </w:rPr>
        <w:t>и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из домовой книги, выписк</w:t>
      </w:r>
      <w:r w:rsidR="00BC7E14">
        <w:rPr>
          <w:rFonts w:ascii="Times New Roman" w:hAnsi="Times New Roman" w:cs="Times New Roman"/>
          <w:sz w:val="24"/>
          <w:szCs w:val="24"/>
        </w:rPr>
        <w:t>и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из похозяйственной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</w:t>
      </w:r>
      <w:r w:rsidR="00BC7E14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из домовой книги, выписк</w:t>
      </w:r>
      <w:r w:rsidR="00BC7E14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из похозяйственной книги, справ</w:t>
      </w:r>
      <w:r w:rsidR="00C62EFC">
        <w:rPr>
          <w:rFonts w:ascii="Times New Roman" w:hAnsi="Times New Roman" w:cs="Times New Roman"/>
          <w:sz w:val="24"/>
          <w:szCs w:val="24"/>
        </w:rPr>
        <w:t>ка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 ины</w:t>
      </w:r>
      <w:r w:rsidR="00C62EFC">
        <w:rPr>
          <w:rFonts w:ascii="Times New Roman" w:hAnsi="Times New Roman" w:cs="Times New Roman"/>
          <w:sz w:val="24"/>
          <w:szCs w:val="24"/>
        </w:rPr>
        <w:t>е документы</w:t>
      </w:r>
      <w:r w:rsidRPr="00B76CC0">
        <w:rPr>
          <w:rFonts w:ascii="Times New Roman" w:hAnsi="Times New Roman" w:cs="Times New Roman"/>
          <w:sz w:val="24"/>
          <w:szCs w:val="24"/>
        </w:rPr>
        <w:t>), подписанный специалистом администрации.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 администрации.</w:t>
      </w:r>
    </w:p>
    <w:p w:rsidR="00DA3AA3" w:rsidRPr="00C62EF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2EFC">
        <w:rPr>
          <w:rFonts w:ascii="Times New Roman" w:hAnsi="Times New Roman" w:cs="Times New Roman"/>
          <w:color w:val="FF0000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C62EFC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8DC" w:rsidRPr="00B603E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B603E2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6.</w:t>
      </w:r>
      <w:r w:rsidR="00B603E2" w:rsidRPr="00B603E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</w:t>
      </w:r>
      <w:r w:rsidRPr="00B603E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Par1"/>
      <w:bookmarkEnd w:id="9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CE38CD" w:rsidRPr="00FB6349" w:rsidRDefault="00CE38CD" w:rsidP="00CE38C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E38CD" w:rsidRPr="00FB6349" w:rsidRDefault="00CE38CD" w:rsidP="00CE38C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E38CD" w:rsidRDefault="00CE38CD" w:rsidP="00CE38C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«Выдача документов (выписки из домовой книги,</w:t>
      </w:r>
    </w:p>
    <w:p w:rsidR="00CE38CD" w:rsidRDefault="00CE38CD" w:rsidP="00CE38C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выписки из похозяйственной книги, </w:t>
      </w:r>
    </w:p>
    <w:p w:rsidR="00CE38CD" w:rsidRPr="00FB6349" w:rsidRDefault="00CE38CD" w:rsidP="00CE38C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справок и иных документов)»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41" w:rsidRPr="00002A41" w:rsidRDefault="00FB6349" w:rsidP="00002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</w:t>
      </w:r>
      <w:r w:rsidR="00002A41" w:rsidRPr="00002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Ломоносовский район, п.Ропша, Стрельнинское ш. д.9а</w:t>
      </w:r>
    </w:p>
    <w:p w:rsidR="00FB6349" w:rsidRPr="00FB6349" w:rsidRDefault="00002A41" w:rsidP="00002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ropsha@komfin.ru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Администрации:</w:t>
      </w:r>
      <w:r w:rsidR="0000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8-813-76-72-224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002A41">
        <w:rPr>
          <w:rFonts w:ascii="Times New Roman" w:eastAsia="Times New Roman" w:hAnsi="Times New Roman" w:cs="Times New Roman"/>
          <w:sz w:val="28"/>
          <w:szCs w:val="28"/>
          <w:lang w:eastAsia="ru-RU"/>
        </w:rPr>
        <w:t>8-813-76-72-224.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002A41" w:rsidTr="00002A41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002A41" w:rsidTr="00002A4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02A41" w:rsidTr="00002A4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002A41" w:rsidTr="00002A4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02A41" w:rsidTr="00002A4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41" w:rsidTr="00002A4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41" w:rsidTr="00002A41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 w:rsidRPr="00002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02A41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13.00 до </w:t>
            </w:r>
            <w:r w:rsidRPr="00002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02A41" w:rsidRDefault="00002A41" w:rsidP="0000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A41" w:rsidRPr="003525DF" w:rsidRDefault="00002A41" w:rsidP="000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25DF">
        <w:rPr>
          <w:rFonts w:ascii="Times New Roman" w:hAnsi="Times New Roman" w:cs="Times New Roman"/>
          <w:color w:val="FF0000"/>
          <w:sz w:val="24"/>
          <w:szCs w:val="24"/>
        </w:rPr>
        <w:t>Часы приема корреспонденции:</w:t>
      </w:r>
    </w:p>
    <w:p w:rsidR="00002A41" w:rsidRPr="003525DF" w:rsidRDefault="00002A41" w:rsidP="0000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002A41" w:rsidRPr="003525DF" w:rsidTr="00002A41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Дни недели, время работы </w:t>
            </w:r>
            <w:r w:rsidRPr="003525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канцелярии</w:t>
            </w: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администрации МО</w:t>
            </w:r>
          </w:p>
        </w:tc>
      </w:tr>
      <w:tr w:rsidR="00002A41" w:rsidRPr="003525DF" w:rsidTr="00002A4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</w:t>
            </w:r>
          </w:p>
        </w:tc>
      </w:tr>
      <w:tr w:rsidR="00002A41" w:rsidRPr="003525DF" w:rsidTr="00002A4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0</w:t>
            </w: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.00 до </w:t>
            </w: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17</w:t>
            </w: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.00,</w:t>
            </w:r>
          </w:p>
        </w:tc>
      </w:tr>
      <w:tr w:rsidR="00002A41" w:rsidRPr="003525DF" w:rsidTr="00002A4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перерыв с </w:t>
            </w: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13</w:t>
            </w: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.00 до </w:t>
            </w: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</w:tr>
      <w:tr w:rsidR="00002A41" w:rsidRPr="003525DF" w:rsidTr="00002A4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2A41" w:rsidRPr="003525DF" w:rsidTr="00002A4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2A41" w:rsidRPr="003525DF" w:rsidTr="00002A41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09.00 до 16.00,</w:t>
            </w:r>
          </w:p>
          <w:p w:rsidR="00002A41" w:rsidRPr="003525DF" w:rsidRDefault="0000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перерыв с 13.00 до 14.00</w:t>
            </w:r>
          </w:p>
        </w:tc>
      </w:tr>
    </w:tbl>
    <w:p w:rsidR="00CE38CD" w:rsidRDefault="00CE38CD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A41" w:rsidRDefault="00002A4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A41" w:rsidRDefault="00002A4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A41" w:rsidRDefault="00002A4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A41" w:rsidRDefault="00002A4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A41" w:rsidRDefault="00002A4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A41" w:rsidRDefault="00002A4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A41" w:rsidRDefault="00002A4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A41" w:rsidRDefault="00002A4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A41" w:rsidRDefault="00002A4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A41" w:rsidRDefault="00002A4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A41" w:rsidRDefault="00002A4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4D3057" w:rsidRPr="00FB6349" w:rsidRDefault="004D3057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D3057" w:rsidRPr="00FB6349" w:rsidRDefault="004D3057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D3057" w:rsidRDefault="004D3057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«Выдача документов (выписки из домовой книги,</w:t>
      </w:r>
    </w:p>
    <w:p w:rsidR="004D3057" w:rsidRDefault="004D3057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выписки из похозяйственной книги, </w:t>
      </w:r>
    </w:p>
    <w:p w:rsidR="004D3057" w:rsidRPr="00FB6349" w:rsidRDefault="004D3057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справок и иных документов)»</w:t>
      </w: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603E2" w:rsidRPr="00DF0512" w:rsidRDefault="00B603E2" w:rsidP="00B603E2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="003525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8 800-47</w:t>
      </w:r>
      <w:r w:rsidRPr="0005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3525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05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00-47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603E2" w:rsidRPr="00DF0512" w:rsidRDefault="00B603E2" w:rsidP="00B603E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B603E2" w:rsidRPr="00DF0512" w:rsidTr="00B5707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03E2" w:rsidRPr="00DF0512" w:rsidTr="00B57077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603E2" w:rsidRPr="0095355D" w:rsidTr="00B57077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B5707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 w:rsidR="00B5707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95355D" w:rsidTr="00B57077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603E2" w:rsidRPr="00DF0512" w:rsidTr="00B5707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603E2" w:rsidRPr="00DF0512" w:rsidTr="00B57077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 до 18.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выходной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57077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603E2" w:rsidRPr="008E69EC" w:rsidRDefault="00B603E2" w:rsidP="00E567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5707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603E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603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95355D" w:rsidTr="00B57077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603E2" w:rsidRPr="00DF0512" w:rsidTr="00B57077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7077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B57077" w:rsidP="00B570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5707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95355D" w:rsidTr="00B57077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603E2" w:rsidRPr="00DF0512" w:rsidTr="00B57077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57077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57077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603E2" w:rsidRPr="008E69EC" w:rsidRDefault="00B603E2" w:rsidP="00E5671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603E2" w:rsidRPr="00DF0512" w:rsidTr="00B57077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4D305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188412, г. Санкт-Петербург, г. Ломоносов, Дворцовый проспект, д. </w:t>
            </w:r>
            <w:r w:rsidR="004D3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9а 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95355D" w:rsidTr="00B57077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603E2" w:rsidRPr="00DF0512" w:rsidTr="00B57077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603E2" w:rsidRPr="00DF0512" w:rsidTr="00B57077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5707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603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57077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5707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603E2" w:rsidRPr="00DF0512" w:rsidTr="00B5707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5707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57077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603E2" w:rsidRPr="008E69EC" w:rsidRDefault="00B603E2" w:rsidP="00E5671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603E2" w:rsidRPr="008E69EC" w:rsidRDefault="00B603E2" w:rsidP="00E5671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603E2" w:rsidRPr="008E69EC" w:rsidRDefault="00B603E2" w:rsidP="00E5671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  <w:tr w:rsidR="00B603E2" w:rsidRPr="00DF0512" w:rsidTr="00B57077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603E2" w:rsidRPr="00DF0512" w:rsidTr="00B57077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603E2" w:rsidRPr="008E69EC" w:rsidRDefault="00B603E2" w:rsidP="00E56713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E567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603E2" w:rsidRPr="008E69EC" w:rsidRDefault="00B603E2" w:rsidP="00E567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603E2" w:rsidRPr="008E69EC" w:rsidRDefault="00B603E2" w:rsidP="00E567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B603E2" w:rsidRPr="008E69EC" w:rsidRDefault="00B603E2" w:rsidP="00E567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603E2" w:rsidRPr="008E69EC" w:rsidRDefault="00B603E2" w:rsidP="00E567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603E2" w:rsidRPr="008E69EC" w:rsidRDefault="00B603E2" w:rsidP="00E567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603E2" w:rsidRPr="008E69EC" w:rsidRDefault="00B603E2" w:rsidP="00E567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8E69E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603E2" w:rsidRPr="008E69EC" w:rsidRDefault="00B603E2" w:rsidP="00E567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603E2" w:rsidRPr="008E69EC" w:rsidRDefault="00B603E2" w:rsidP="00E567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603E2" w:rsidRPr="008E69EC" w:rsidRDefault="00B603E2" w:rsidP="00E5671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603E2" w:rsidRPr="008E69EC" w:rsidRDefault="00B603E2" w:rsidP="00E5671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3057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03E2" w:rsidRPr="008E69EC" w:rsidRDefault="004D3057" w:rsidP="004D30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47-000-47</w:t>
            </w:r>
          </w:p>
        </w:tc>
      </w:tr>
    </w:tbl>
    <w:p w:rsidR="00B603E2" w:rsidRPr="00DF0512" w:rsidRDefault="00B603E2" w:rsidP="00B603E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E2" w:rsidRDefault="00B603E2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603E2" w:rsidRDefault="00B603E2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6008BB">
          <w:headerReference w:type="default" r:id="rId15"/>
          <w:pgSz w:w="11906" w:h="16838"/>
          <w:pgMar w:top="851" w:right="567" w:bottom="426" w:left="1701" w:header="709" w:footer="709" w:gutter="0"/>
          <w:cols w:space="708"/>
          <w:titlePg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4D3057" w:rsidRPr="00FB6349" w:rsidRDefault="004D3057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D3057" w:rsidRPr="00FB6349" w:rsidRDefault="004D3057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D3057" w:rsidRDefault="004D3057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«Выдача документов (выписки из домовой книги,</w:t>
      </w:r>
    </w:p>
    <w:p w:rsidR="004D3057" w:rsidRDefault="004D3057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выписки из похозяйственной книги, </w:t>
      </w:r>
    </w:p>
    <w:p w:rsidR="004D3057" w:rsidRPr="00FB6349" w:rsidRDefault="004D3057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справок и иных документов)»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 w:rsidR="004D3057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002A4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Ропшинское сельское поселение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B76CC0" w:rsidTr="00E5671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:rsidTr="00E5671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:rsidTr="00E5671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:rsidTr="00E5671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002A41" w:rsidRDefault="00FB6349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02A41"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«Выдача документов (выписки из домовой книги,</w:t>
      </w:r>
    </w:p>
    <w:p w:rsidR="00002A41" w:rsidRDefault="00002A41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выписки из похозяйственной книги, </w:t>
      </w:r>
    </w:p>
    <w:p w:rsidR="00FB6349" w:rsidRPr="00FB6349" w:rsidRDefault="00002A41" w:rsidP="004D305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A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справок и иных документов)»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4517A5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563043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984C0C" w:rsidRDefault="004517A5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57D57EC9">
          <v:shape id="Прямая со стрелкой 6" o:spid="_x0000_s1031" type="#_x0000_t32" style="position:absolute;left:0;text-align:left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4517A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A2EAD22">
          <v:shape id="Прямая со стрелкой 7" o:spid="_x0000_s1030" type="#_x0000_t32" style="position:absolute;left:0;text-align:left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4517A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65056287">
          <v:shape id="Прямая со стрелкой 8" o:spid="_x0000_s1029" type="#_x0000_t32" style="position:absolute;left:0;text-align:left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4517A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6C8BE7EF">
          <v:shape id="Прямая со стрелкой 9" o:spid="_x0000_s1028" type="#_x0000_t32" style="position:absolute;left:0;text-align:left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4517A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DAEBE8B">
          <v:shape id="Прямая со стрелкой 10" o:spid="_x0000_s1027" type="#_x0000_t32" style="position:absolute;left:0;text-align:left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93" w:rsidRDefault="00EA0193" w:rsidP="009E3588">
      <w:pPr>
        <w:spacing w:after="0" w:line="240" w:lineRule="auto"/>
      </w:pPr>
      <w:r>
        <w:separator/>
      </w:r>
    </w:p>
  </w:endnote>
  <w:endnote w:type="continuationSeparator" w:id="0">
    <w:p w:rsidR="00EA0193" w:rsidRDefault="00EA0193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93" w:rsidRDefault="00EA0193" w:rsidP="009E3588">
      <w:pPr>
        <w:spacing w:after="0" w:line="240" w:lineRule="auto"/>
      </w:pPr>
      <w:r>
        <w:separator/>
      </w:r>
    </w:p>
  </w:footnote>
  <w:footnote w:type="continuationSeparator" w:id="0">
    <w:p w:rsidR="00EA0193" w:rsidRDefault="00EA0193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:rsidR="00EA0193" w:rsidRDefault="00EA01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A5">
          <w:rPr>
            <w:noProof/>
          </w:rPr>
          <w:t>2</w:t>
        </w:r>
        <w:r>
          <w:fldChar w:fldCharType="end"/>
        </w:r>
      </w:p>
    </w:sdtContent>
  </w:sdt>
  <w:p w:rsidR="00EA0193" w:rsidRDefault="00EA019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0C"/>
    <w:rsid w:val="00002633"/>
    <w:rsid w:val="00002A41"/>
    <w:rsid w:val="00010C96"/>
    <w:rsid w:val="00020022"/>
    <w:rsid w:val="000E13CD"/>
    <w:rsid w:val="000E389E"/>
    <w:rsid w:val="000F3A47"/>
    <w:rsid w:val="000F4375"/>
    <w:rsid w:val="00102BA0"/>
    <w:rsid w:val="00110D58"/>
    <w:rsid w:val="00124EAE"/>
    <w:rsid w:val="0013119A"/>
    <w:rsid w:val="001B094B"/>
    <w:rsid w:val="001B7862"/>
    <w:rsid w:val="001D150C"/>
    <w:rsid w:val="002229A5"/>
    <w:rsid w:val="00236442"/>
    <w:rsid w:val="00240756"/>
    <w:rsid w:val="00281AD4"/>
    <w:rsid w:val="00290204"/>
    <w:rsid w:val="002A0952"/>
    <w:rsid w:val="002B12DE"/>
    <w:rsid w:val="002B7250"/>
    <w:rsid w:val="002D3EE5"/>
    <w:rsid w:val="002D430F"/>
    <w:rsid w:val="002E2B7C"/>
    <w:rsid w:val="002E4F1A"/>
    <w:rsid w:val="00300574"/>
    <w:rsid w:val="00331075"/>
    <w:rsid w:val="00337BC9"/>
    <w:rsid w:val="003525DF"/>
    <w:rsid w:val="003D2219"/>
    <w:rsid w:val="003E0ABF"/>
    <w:rsid w:val="003E22C3"/>
    <w:rsid w:val="003E528D"/>
    <w:rsid w:val="003F47EA"/>
    <w:rsid w:val="00420BE2"/>
    <w:rsid w:val="00420F26"/>
    <w:rsid w:val="004235EA"/>
    <w:rsid w:val="004374AD"/>
    <w:rsid w:val="004439CB"/>
    <w:rsid w:val="004517A5"/>
    <w:rsid w:val="0046075F"/>
    <w:rsid w:val="004730AC"/>
    <w:rsid w:val="0048059D"/>
    <w:rsid w:val="004C35AD"/>
    <w:rsid w:val="004D0311"/>
    <w:rsid w:val="004D3057"/>
    <w:rsid w:val="004D57B8"/>
    <w:rsid w:val="004F45BD"/>
    <w:rsid w:val="004F5A47"/>
    <w:rsid w:val="005010EE"/>
    <w:rsid w:val="00511F17"/>
    <w:rsid w:val="0051460A"/>
    <w:rsid w:val="005578C4"/>
    <w:rsid w:val="005D3B59"/>
    <w:rsid w:val="005D7148"/>
    <w:rsid w:val="006008BB"/>
    <w:rsid w:val="00604DD3"/>
    <w:rsid w:val="006110AC"/>
    <w:rsid w:val="006116F9"/>
    <w:rsid w:val="0062797D"/>
    <w:rsid w:val="00672084"/>
    <w:rsid w:val="00682A0E"/>
    <w:rsid w:val="006961F2"/>
    <w:rsid w:val="006B13BE"/>
    <w:rsid w:val="006B18DC"/>
    <w:rsid w:val="006B5D06"/>
    <w:rsid w:val="006D5446"/>
    <w:rsid w:val="006F6395"/>
    <w:rsid w:val="006F64FF"/>
    <w:rsid w:val="007066DE"/>
    <w:rsid w:val="00723001"/>
    <w:rsid w:val="007305DC"/>
    <w:rsid w:val="0073482A"/>
    <w:rsid w:val="00744858"/>
    <w:rsid w:val="00755466"/>
    <w:rsid w:val="007B49C4"/>
    <w:rsid w:val="007B6C93"/>
    <w:rsid w:val="007F4B03"/>
    <w:rsid w:val="007F5D5E"/>
    <w:rsid w:val="00805C7C"/>
    <w:rsid w:val="00805F06"/>
    <w:rsid w:val="008134BA"/>
    <w:rsid w:val="0083177A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785"/>
    <w:rsid w:val="0097321D"/>
    <w:rsid w:val="00984C0C"/>
    <w:rsid w:val="00994F5E"/>
    <w:rsid w:val="009A7793"/>
    <w:rsid w:val="009E3588"/>
    <w:rsid w:val="00A02EF9"/>
    <w:rsid w:val="00A7548A"/>
    <w:rsid w:val="00A904C9"/>
    <w:rsid w:val="00A95989"/>
    <w:rsid w:val="00AA2CE6"/>
    <w:rsid w:val="00AC29ED"/>
    <w:rsid w:val="00AD38D9"/>
    <w:rsid w:val="00AF4B58"/>
    <w:rsid w:val="00AF6055"/>
    <w:rsid w:val="00B152AC"/>
    <w:rsid w:val="00B44EAE"/>
    <w:rsid w:val="00B45540"/>
    <w:rsid w:val="00B51F47"/>
    <w:rsid w:val="00B57077"/>
    <w:rsid w:val="00B603E2"/>
    <w:rsid w:val="00B76CC0"/>
    <w:rsid w:val="00BB1D20"/>
    <w:rsid w:val="00BC32C7"/>
    <w:rsid w:val="00BC7E14"/>
    <w:rsid w:val="00BD2CE6"/>
    <w:rsid w:val="00BF5D8B"/>
    <w:rsid w:val="00C01DF6"/>
    <w:rsid w:val="00C25B22"/>
    <w:rsid w:val="00C559F1"/>
    <w:rsid w:val="00C62EFC"/>
    <w:rsid w:val="00C71354"/>
    <w:rsid w:val="00C86E95"/>
    <w:rsid w:val="00CC58C4"/>
    <w:rsid w:val="00CD12E2"/>
    <w:rsid w:val="00CE0A76"/>
    <w:rsid w:val="00CE38CD"/>
    <w:rsid w:val="00CF0B73"/>
    <w:rsid w:val="00D270D7"/>
    <w:rsid w:val="00D321FA"/>
    <w:rsid w:val="00D37182"/>
    <w:rsid w:val="00D54E7B"/>
    <w:rsid w:val="00D6359D"/>
    <w:rsid w:val="00D77EA3"/>
    <w:rsid w:val="00D94256"/>
    <w:rsid w:val="00DA079E"/>
    <w:rsid w:val="00DA3AA3"/>
    <w:rsid w:val="00DE4216"/>
    <w:rsid w:val="00DE4CBF"/>
    <w:rsid w:val="00E0162B"/>
    <w:rsid w:val="00E11BEF"/>
    <w:rsid w:val="00E17D12"/>
    <w:rsid w:val="00E17D80"/>
    <w:rsid w:val="00E31992"/>
    <w:rsid w:val="00E42293"/>
    <w:rsid w:val="00E56713"/>
    <w:rsid w:val="00E97ECC"/>
    <w:rsid w:val="00EA0193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6"/>
        <o:r id="V:Rule9" type="connector" idref="#Прямая со стрелкой 10"/>
        <o:r id="V:Rule10" type="connector" idref="#Прямая со стрелкой 8"/>
        <o:r id="V:Rule11" type="connector" idref="#Прямая со стрелкой 9"/>
        <o:r id="V:Rule12" type="connector" idref="#Прямая со стрелкой 7"/>
      </o:rules>
    </o:shapelayout>
  </w:shapeDefaults>
  <w:decimalSymbol w:val=","/>
  <w:listSeparator w:val=";"/>
  <w15:docId w15:val="{F06C2D5E-CAEA-484F-B130-B5C4414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56"/>
  </w:style>
  <w:style w:type="paragraph" w:styleId="1">
    <w:name w:val="heading 1"/>
    <w:basedOn w:val="a"/>
    <w:next w:val="a"/>
    <w:link w:val="10"/>
    <w:uiPriority w:val="9"/>
    <w:qFormat/>
    <w:rsid w:val="002E2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Знак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character" w:customStyle="1" w:styleId="10">
    <w:name w:val="Заголовок 1 Знак"/>
    <w:basedOn w:val="a0"/>
    <w:link w:val="1"/>
    <w:uiPriority w:val="9"/>
    <w:rsid w:val="002E2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2E2B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E2B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2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азвание проектного документа"/>
    <w:basedOn w:val="a"/>
    <w:uiPriority w:val="99"/>
    <w:rsid w:val="002E2B7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qFormat/>
    <w:rsid w:val="006008B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7929266.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6;&#1092;&#1080;&#1094;&#1080;&#1072;&#1083;&#1100;&#1085;&#1072;&#1103;&#1088;&#1086;&#1087;&#1096;&#1072;.&#1088;&#1092;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72Bd/+QvZYhRa+YwGdzaUTrQ6D0zwZZaWxSzk8DxDmU=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4xMzo7zLbvLlvyKt8q31rEpVNPNC5O9jkq6V2JeXZJc=</DigestValue>
    </Reference>
  </SignedInfo>
  <SignatureValue>yRNrdjB+TJC2AnG6+iUiz4w/69Ua7juJFem0gsvYaGiF3a4oGlKb21f/XOqVD89n
D4fapmN4E3G+KX5trLaQew==</SignatureValue>
  <KeyInfo>
    <X509Data>
      <X509Certificate>MIIJXzCCCQygAwIBAgIRAZ6w9zrKuIav6BGJyHqyHb8wCgYIKoUDBwEBAwIwggEr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0J4gItCe0K3QnyIwHhcNMTgxMDA1MTAyMTAwWhcNMTkxMDA1MTAyMTAwWjCCAmsx
IjAgBgkqhkiG9w0BCQEWE3JvcHNoYTIxMkB5YW5kZXgucnUxGjAYBggqhQMDgQMB
ARIMMDA0NzIwMDA3ODI1MRYwFAYFKoUDZAMSCzA1MzMwNjcyODM1MRgwFgYFKoUD
ZAESDTEwMjQ3MDIxODQyODYxPTA7BgNVBAwMNNCT0LvQsNCy0LAg0LzQtdGB0YLQ
vdC+0Lkg0LDQtNC80LjQvdC40YHRgtGA0LDRhtC40LgxbzBtBgNVBAoMZtCc0LXR
gdGC0L3QsNGPINCw0LTQvNC40L3QuNGB0YLRgNCw0YbQuNGPINCg0L7Qv9GI0LjQ
vdGB0LrQvtCz0L4g0YHQtdC70YzRgdC60L7Qs9C+INC/0L7RgdC10LvQtdC90LjR
jzE3MDUGA1UECQwu0Ygu0KHRgtGA0LXQu9GM0L3QuNC90YHQutC+0LUsINC0Ljks
INC70LjRgi7QkDEWMBQGA1UEBwwN0L8u0KDQvtC/0YjQsDE1MDMGA1UECAwsNDcg
0JvQtdC90LjQvdCz0YDQsNC00YHQutCw0Y8g0L7QsdC70LDRgdGC0YwxCzAJBgNV
BAYTAlJVMSgwJgYDVQQqDB/QoNC+0LzQsNC9INCc0LjRhdCw0LnQu9C+0LLQuNGH
MRcwFQYDVQQEDA7QnNC+0YDQvtC30L7QsjFvMG0GA1UEAwxm0JzQtdGB0YLQvdCw
0Y8g0LDQtNC80LjQvdC40YHRgtGA0LDRhtC40Y8g0KDQvtC/0YjQuNC90YHQutC+
0LPQviDRgdC10LvRjNGB0LrQvtCz0L4g0L/QvtGB0LXQu9C10L3QuNGPMGYwHwYI
KoUDBwEBAQEwEwYHKoUDAgIkAAYIKoUDBwEBAgIDQwAEQOYXISNBOYCRkR5237+m
8c4L0g3v2q8uISgy7eZ6vkDOmxvdjHZBFHIWvwRjAj/87c9t7cB79bbOCYin0KWi
cGejggS+MIIEujAOBgNVHQ8BAf8EBAMCA/gwHQYDVR0OBBYEFKwHjGItXOIoHfCk
/qPb8VhmzH8eMDUGCSsGAQQBgjcVBwQoMCYGHiqFAwICMgEJh8S5Qobe7BuEjZ5i
gfeUaIGfTYHjCgIBAQIBADCCAV8GA1UdIwSCAVYwggFSgBT94YrSjWOVEYDnAPLj
dVQpf7vvuKGCASykggEoMIIBJDEeMBwGCSqGSIb3DQEJARYPZGl0QG1pbnN2eWF6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0YHQstGP0LfRjCDQoNC+0YHRgdC40LiCCnHYxdYAAAAAARcwOQYDVR0lBDIwMAYI
KwYBBQUHAwIGCCsGAQUFBwMEBggqhQMFARgCBQYIKoUDBQEYAhMGBiqFA2QCAjBJ
BgkrBgEEAYI3FQoEPDA6MAoGCCsGAQUFBwMCMAoGCCsGAQUFBwMEMAoGCCqFAwUB
GAIFMAoGCCqFAwUBGAITMAgGBiqFA2QCAjATBgNVHSAEDDAKMAgGBiqFA2RxATCC
AQYGBSqFA2RwBIH8MIH5DCsi0JrRgNC40L/RgtC+0J/RgNC+IENTUCIgKNCy0LXR
gNGB0LjRjyA0LjApDCoi0JrRgNC40L/RgtC+0J/QoNCeINCj0KYiINCy0LXRgNGB
0LjQuCAyLjAMTtCh0LXRgNGC0LjRhNC40LrQsNGCINGB0L7QvtGC0LLQtdGC0YHR
gtCy0LjRjyDihJbQodCkLzEyNC0zMDEwINC+0YIgMzAuMTIuMjAxNgxO0KHQtdGA
0YLQuNGE0LjQutCw0YIg0YHQvtC+0YLQstC10YLRgdGC0LLQuNGPIOKEltCh0KQv
MTI4LTI5ODMg0L7RgiAxOC4xMS4yMDE2MDYGBSqFA2RvBC0MKyLQmtGA0LjQv9GC
0L7Qn9GA0L4gQ1NQIiAo0LLQtdGA0YHQuNGPIDQuMCkwgaUGA1UdHwSBnTCBmjAl
oCOgIYYfaHR0cDovL2NhLmxlbm9ibC5ydS9lLWdvdi02LmNybDAkoCKgIIYeaHR0
cDovL3VjbG8uc3BiLnJ1L2UtZ292LTYuY3JsMCWgI6Ahhh9odHRwOi8vY2EubGVu
b2JsLnJ1L2UtZ292LTcuY3JsMCSgIqAghh5odHRwOi8vdWNsby5zcGIucnUvZS1n
b3YtNy5jcmwwagYIKwYBBQUHAQEEXjBcMC0GCCsGAQUFBzABhiFodHRwOi8vY2Eu
bGVub2JsLnJ1L29jc3Avb2NzcC5zcmYwKwYIKwYBBQUHMAKGH2h0dHA6Ly9jYS5s
ZW5vYmwucnUvZS1nb3YtNi5jZXIwCgYIKoUDBwEBAwIDQQAX1BOu/PJ5cFubBQ4/
wG7kDl8JuboQx9c7tCBiEhg5dxqmJzduiR8k3I2zI6HgPnxDnEJQFsXg97loUytN
TfZG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YOPh5lzwpg4vtag+XXvKz81boro=</DigestValue>
      </Reference>
      <Reference URI="/word/document.xml?ContentType=application/vnd.openxmlformats-officedocument.wordprocessingml.document.main+xml">
        <DigestMethod Algorithm="http://www.w3.org/2000/09/xmldsig#sha1"/>
        <DigestValue>5Ob4wxfy9ejzDlvbfMpTg/ZJN3g=</DigestValue>
      </Reference>
      <Reference URI="/word/endnotes.xml?ContentType=application/vnd.openxmlformats-officedocument.wordprocessingml.endnotes+xml">
        <DigestMethod Algorithm="http://www.w3.org/2000/09/xmldsig#sha1"/>
        <DigestValue>AxlPUbd3uN/ZTdq03/e9duVkrcg=</DigestValue>
      </Reference>
      <Reference URI="/word/fontTable.xml?ContentType=application/vnd.openxmlformats-officedocument.wordprocessingml.fontTable+xml">
        <DigestMethod Algorithm="http://www.w3.org/2000/09/xmldsig#sha1"/>
        <DigestValue>NEXHxP5xdyvYZ9/teUCeGzMFQew=</DigestValue>
      </Reference>
      <Reference URI="/word/footnotes.xml?ContentType=application/vnd.openxmlformats-officedocument.wordprocessingml.footnotes+xml">
        <DigestMethod Algorithm="http://www.w3.org/2000/09/xmldsig#sha1"/>
        <DigestValue>NK5+bbPgKwJtJtKPDXPkKWBpGsg=</DigestValue>
      </Reference>
      <Reference URI="/word/header1.xml?ContentType=application/vnd.openxmlformats-officedocument.wordprocessingml.header+xml">
        <DigestMethod Algorithm="http://www.w3.org/2000/09/xmldsig#sha1"/>
        <DigestValue>B5m4M3jISPsdGgZ8DCaDD1qTrU4=</DigestValue>
      </Reference>
      <Reference URI="/word/media/image1.jpeg?ContentType=image/jpeg">
        <DigestMethod Algorithm="http://www.w3.org/2000/09/xmldsig#sha1"/>
        <DigestValue>PTZSLl0CD9Lc47on5N200EoAAtc=</DigestValue>
      </Reference>
      <Reference URI="/word/numbering.xml?ContentType=application/vnd.openxmlformats-officedocument.wordprocessingml.numbering+xml">
        <DigestMethod Algorithm="http://www.w3.org/2000/09/xmldsig#sha1"/>
        <DigestValue>GHKzmrUUzhF0zrSEXY1ihsN7XoI=</DigestValue>
      </Reference>
      <Reference URI="/word/settings.xml?ContentType=application/vnd.openxmlformats-officedocument.wordprocessingml.settings+xml">
        <DigestMethod Algorithm="http://www.w3.org/2000/09/xmldsig#sha1"/>
        <DigestValue>4/m17D5JAcK7Btixv+EOEigwcnM=</DigestValue>
      </Reference>
      <Reference URI="/word/styles.xml?ContentType=application/vnd.openxmlformats-officedocument.wordprocessingml.styles+xml">
        <DigestMethod Algorithm="http://www.w3.org/2000/09/xmldsig#sha1"/>
        <DigestValue>8woFvBbbBTnCN5AjHzVZ6fUKnko=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XaUttR7UQCOAV6r+ZrDg2bczdtM=</DigestValue>
      </Reference>
    </Manifest>
    <SignatureProperties>
      <SignatureProperty Id="idSignatureTime" Target="#idPackageSignature">
        <mdssi:SignatureTime>
          <mdssi:Format>YYYY-MM-DDThh:mm:ssTZD</mdssi:Format>
          <mdssi:Value>2019-01-31T13:21:33Z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2019-01-31T13:21:33Z</xd:SigningTime>
          <xd:SigningCertificate>
            <xd:Cert>
              <xd:CertDigest>
                <DigestMethod Algorithm="http://www.w3.org/2000/09/xmldsig#sha1"/>
                <DigestValue>0v3psNPHitcvsiXmlnEfwWNMPk8=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551219248915201879211455797174352354751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60A4-204E-4FFE-866A-52AD6C8F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9753</Words>
  <Characters>55593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Windows User</cp:lastModifiedBy>
  <cp:revision>18</cp:revision>
  <cp:lastPrinted>2019-01-30T07:36:00Z</cp:lastPrinted>
  <dcterms:created xsi:type="dcterms:W3CDTF">2017-10-13T07:56:00Z</dcterms:created>
  <dcterms:modified xsi:type="dcterms:W3CDTF">2019-01-30T07:39:00Z</dcterms:modified>
</cp:coreProperties>
</file>