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C6" w:rsidRPr="00EF0041" w:rsidRDefault="00560FC6" w:rsidP="00560FC6">
      <w:pPr>
        <w:keepNext/>
        <w:keepLines/>
        <w:tabs>
          <w:tab w:val="left" w:pos="708"/>
        </w:tabs>
        <w:suppressAutoHyphens/>
        <w:spacing w:before="480"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Cs/>
          <w:color w:val="365F91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i/>
          <w:noProof/>
          <w:color w:val="365F91"/>
          <w:sz w:val="28"/>
          <w:szCs w:val="28"/>
        </w:rPr>
        <w:drawing>
          <wp:inline distT="0" distB="0" distL="0" distR="0" wp14:anchorId="378BE8F5" wp14:editId="0D74C72A">
            <wp:extent cx="721995" cy="768350"/>
            <wp:effectExtent l="0" t="0" r="0" b="0"/>
            <wp:docPr id="2250" name="Рисунок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EF0041" w:rsidRDefault="00560FC6" w:rsidP="00560FC6">
      <w:pPr>
        <w:keepNext/>
        <w:keepLines/>
        <w:tabs>
          <w:tab w:val="left" w:pos="708"/>
        </w:tabs>
        <w:suppressAutoHyphens/>
        <w:spacing w:before="480" w:after="0" w:line="240" w:lineRule="auto"/>
        <w:ind w:left="-360" w:right="-441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0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ar-SA"/>
        </w:rPr>
        <w:t>МЕСТНАЯ  АДМИНИСТРАЦИЯ</w:t>
      </w:r>
    </w:p>
    <w:p w:rsidR="00560FC6" w:rsidRPr="00EF0041" w:rsidRDefault="00560FC6" w:rsidP="00560FC6">
      <w:pPr>
        <w:keepNext/>
        <w:keepLines/>
        <w:tabs>
          <w:tab w:val="left" w:pos="708"/>
        </w:tabs>
        <w:suppressAutoHyphens/>
        <w:spacing w:before="480" w:after="0" w:line="240" w:lineRule="auto"/>
        <w:ind w:left="-360" w:right="-441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ar-SA"/>
        </w:rPr>
        <w:t>МО РОПШИНСКОЕ СЕЛЬСКОЕ ПОСЕЛЕНИЕ</w:t>
      </w:r>
    </w:p>
    <w:p w:rsidR="00560FC6" w:rsidRPr="00EF0041" w:rsidRDefault="00560FC6" w:rsidP="00560FC6">
      <w:pPr>
        <w:keepNext/>
        <w:keepLines/>
        <w:tabs>
          <w:tab w:val="left" w:pos="708"/>
        </w:tabs>
        <w:suppressAutoHyphens/>
        <w:spacing w:before="480" w:after="0" w:line="240" w:lineRule="auto"/>
        <w:ind w:left="-360" w:right="-441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ar-SA"/>
        </w:rPr>
        <w:t>МО ЛОМОНОСОВСКОГО  МУНИЦИПАЛЬНОГО РАЙОНА</w:t>
      </w:r>
    </w:p>
    <w:p w:rsidR="00560FC6" w:rsidRPr="00EF0041" w:rsidRDefault="00560FC6" w:rsidP="00560FC6">
      <w:pPr>
        <w:keepNext/>
        <w:keepLines/>
        <w:tabs>
          <w:tab w:val="left" w:pos="708"/>
        </w:tabs>
        <w:suppressAutoHyphens/>
        <w:spacing w:before="480" w:after="0" w:line="240" w:lineRule="auto"/>
        <w:ind w:right="-5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ar-SA"/>
        </w:rPr>
        <w:t>ЛЕНИНГРАДСКОЙ ОБЛАСТИ</w:t>
      </w:r>
    </w:p>
    <w:p w:rsidR="00560FC6" w:rsidRPr="00EF0041" w:rsidRDefault="00560FC6" w:rsidP="00560FC6">
      <w:pPr>
        <w:tabs>
          <w:tab w:val="left" w:pos="708"/>
        </w:tabs>
        <w:spacing w:after="0" w:line="240" w:lineRule="auto"/>
        <w:ind w:right="-5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60FC6" w:rsidRPr="00EF0041" w:rsidRDefault="00560FC6" w:rsidP="00560FC6">
      <w:pPr>
        <w:tabs>
          <w:tab w:val="left" w:pos="708"/>
        </w:tabs>
        <w:spacing w:after="0" w:line="240" w:lineRule="auto"/>
        <w:ind w:right="-5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proofErr w:type="gramStart"/>
      <w:r w:rsidRPr="00EF004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EF004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560FC6" w:rsidRPr="00EF0041" w:rsidRDefault="00560FC6" w:rsidP="00560FC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FC6" w:rsidRPr="00EF0041" w:rsidRDefault="00560FC6" w:rsidP="00560F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470</w:t>
      </w:r>
    </w:p>
    <w:p w:rsidR="00560FC6" w:rsidRPr="00EF0041" w:rsidRDefault="00560FC6" w:rsidP="00560FC6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Pr="00EF0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.09.2021 г. </w:t>
      </w: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внесении изменений в Постановление местной администрации МО </w:t>
      </w:r>
      <w:proofErr w:type="spellStart"/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 от 14.01.2019 № 44 «Об утверждении муниципальной программы  противодействия коррупции в муниципальном образовании </w:t>
      </w:r>
      <w:proofErr w:type="spellStart"/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 муниципального образования Ломоносовского муниципального района Ленинградской области на 2019 -2021 гг.</w:t>
      </w:r>
      <w:r w:rsidRPr="00EF0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:rsidR="00560FC6" w:rsidRPr="00EF0041" w:rsidRDefault="00560FC6" w:rsidP="00560FC6">
      <w:pPr>
        <w:suppressAutoHyphens/>
        <w:spacing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протест прокурора Ломоносовского района</w:t>
      </w:r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постановление местной администрации МО </w:t>
      </w:r>
      <w:proofErr w:type="spellStart"/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14.01.2019 №44, </w:t>
      </w: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исх. № 07-63-2021 от 24.09.2021 г. (</w:t>
      </w:r>
      <w:proofErr w:type="spell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вх</w:t>
      </w:r>
      <w:proofErr w:type="spell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2191 от 27.09.2021), в целях приведения нормативных правовых актов  местной администрации муниципального образования </w:t>
      </w:r>
      <w:proofErr w:type="spell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Российской Федерации, в соответствии с Указом Президента РФ от 16.08.2021</w:t>
      </w:r>
      <w:proofErr w:type="gram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478 "О Национальном плане противодействия коррупции на 2021 - 2024 годы", руководствуясь Уставом  </w:t>
      </w:r>
      <w:proofErr w:type="spell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Ропшинского</w:t>
      </w:r>
      <w:proofErr w:type="spell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 местная администрация муниципального образования </w:t>
      </w:r>
      <w:proofErr w:type="spell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0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следующие изменения в Муниципальную программу противодействия коррупции в </w:t>
      </w:r>
      <w:r w:rsidRPr="00EF00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муниципальном образовании </w:t>
      </w:r>
      <w:proofErr w:type="spellStart"/>
      <w:r w:rsidRPr="00EF00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сельское поселение муниципального образования Ломоносовского муниципального района Ленинградской </w:t>
      </w:r>
      <w:r w:rsidRPr="00EF00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области </w:t>
      </w: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2019 - 2021 годы, утвержденную </w:t>
      </w:r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Постановлением местной администрации МО </w:t>
      </w:r>
      <w:proofErr w:type="spellStart"/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 от 14.01.2019 № 44</w:t>
      </w:r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(далее – Программу):</w:t>
      </w: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3.5., раздела 3 Программы изложить в следующей редакции:</w:t>
      </w:r>
    </w:p>
    <w:p w:rsidR="00560FC6" w:rsidRPr="00EF0041" w:rsidRDefault="00560FC6" w:rsidP="00560FC6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«3.5.</w:t>
      </w:r>
      <w:r w:rsidRPr="00EF00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Совершенствование деятельности органа местного самоуправления муниципального образования по размещению муниципального заказа.</w:t>
      </w:r>
    </w:p>
    <w:p w:rsidR="00560FC6" w:rsidRPr="00EF0041" w:rsidRDefault="00560FC6" w:rsidP="00560FC6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C6" w:rsidRPr="00EF0041" w:rsidRDefault="00560FC6" w:rsidP="00560FC6">
      <w:pPr>
        <w:suppressAutoHyphens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данного направления планируется продолжить работу по оптимизации процедур закупок для муниципальных нужд, в том числе по контролю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(в действующей редакции) и иных нормативных правовых актов Российской Федерации в целях развития добросовестной конкуренции среди поставщиков товаров</w:t>
      </w:r>
      <w:proofErr w:type="gram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(работ, услуг) для муниципальных нужд, предотвращения коррупции и других злоупотреблений в сфере размещения заказов, а также в целях повышения эффективности использования денежных средств путем анализа и проведения оценки эффективности системы муниципальных закупок по результатам исполнения муниципального заказа. В частности, необходимо обеспечить:</w:t>
      </w:r>
    </w:p>
    <w:p w:rsidR="00560FC6" w:rsidRPr="00EF0041" w:rsidRDefault="00560FC6" w:rsidP="00560FC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дополнительным профессиональным программам в области противодействия коррупции;</w:t>
      </w:r>
    </w:p>
    <w:p w:rsidR="00560FC6" w:rsidRPr="00EF0041" w:rsidRDefault="00560FC6" w:rsidP="00560FC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560FC6" w:rsidRPr="00EF0041" w:rsidRDefault="00560FC6" w:rsidP="00560FC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</w:r>
      <w:proofErr w:type="gram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дополнительным профессиональным программам в области противодействия коррупции;</w:t>
      </w:r>
    </w:p>
    <w:p w:rsidR="00560FC6" w:rsidRPr="00EF0041" w:rsidRDefault="00560FC6" w:rsidP="00560FC6">
      <w:pPr>
        <w:suppressAutoHyphens/>
        <w:spacing w:after="1" w:line="28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</w:r>
    </w:p>
    <w:p w:rsidR="00560FC6" w:rsidRPr="00EF0041" w:rsidRDefault="00560FC6" w:rsidP="00560FC6">
      <w:pPr>
        <w:suppressAutoHyphens/>
        <w:spacing w:after="1" w:line="28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анализа эффективности закупок (сравнение закупочных и среднерыночных цен);</w:t>
      </w:r>
    </w:p>
    <w:p w:rsidR="00560FC6" w:rsidRPr="00EF0041" w:rsidRDefault="00560FC6" w:rsidP="00560FC6">
      <w:pPr>
        <w:suppressAutoHyphens/>
        <w:spacing w:after="1" w:line="28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оценку соответствия максимальной установленной цены и цены победителя торгов или запроса котировок;</w:t>
      </w:r>
    </w:p>
    <w:p w:rsidR="00560FC6" w:rsidRPr="00EF0041" w:rsidRDefault="00560FC6" w:rsidP="00560FC6">
      <w:pPr>
        <w:suppressAutoHyphens/>
        <w:spacing w:after="1" w:line="28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 исполнения контрактов (выявление расходов, неэффективных для бюджета) и контроль проведения закупок для муниципальных нужд;</w:t>
      </w:r>
    </w:p>
    <w:p w:rsidR="00560FC6" w:rsidRPr="00EF0041" w:rsidRDefault="00560FC6" w:rsidP="00560FC6">
      <w:pPr>
        <w:suppressAutoHyphens/>
        <w:spacing w:after="1" w:line="28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процента аукционных торгов в общем объеме размещенных заказов».</w:t>
      </w:r>
    </w:p>
    <w:p w:rsidR="00560FC6" w:rsidRPr="00EF0041" w:rsidRDefault="00560FC6" w:rsidP="00560FC6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после его официального опубликования на официальном сайте МО </w:t>
      </w:r>
      <w:proofErr w:type="spellStart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Ропшинское</w:t>
      </w:r>
      <w:proofErr w:type="spellEnd"/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hyperlink r:id="rId6" w:history="1">
        <w:r w:rsidRPr="00EF0041">
          <w:rPr>
            <w:rFonts w:ascii="Times New Roman" w:eastAsia="Times New Roman" w:hAnsi="Times New Roman" w:cs="Times New Roman"/>
            <w:b/>
            <w:color w:val="0D0D0D"/>
            <w:sz w:val="24"/>
            <w:szCs w:val="24"/>
            <w:u w:val="single"/>
            <w:lang w:eastAsia="ar-SA"/>
          </w:rPr>
          <w:t>www.официальнаяропша.рф</w:t>
        </w:r>
      </w:hyperlink>
      <w:r w:rsidRPr="00EF004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  <w:t>.</w:t>
      </w: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041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560FC6" w:rsidRPr="00EF0041" w:rsidRDefault="00560FC6" w:rsidP="00560FC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C6" w:rsidRPr="00EF0041" w:rsidRDefault="00560FC6" w:rsidP="00560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560FC6" w:rsidRDefault="00560FC6" w:rsidP="00560FC6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041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М.М. </w:t>
      </w:r>
      <w:proofErr w:type="spellStart"/>
      <w:r w:rsidRPr="00EF0041">
        <w:rPr>
          <w:rFonts w:ascii="Times New Roman" w:eastAsia="Times New Roman" w:hAnsi="Times New Roman" w:cs="Times New Roman"/>
          <w:sz w:val="28"/>
          <w:szCs w:val="28"/>
        </w:rPr>
        <w:t>Дзей</w:t>
      </w:r>
      <w:r>
        <w:rPr>
          <w:rFonts w:ascii="Times New Roman" w:eastAsia="Times New Roman" w:hAnsi="Times New Roman" w:cs="Times New Roman"/>
          <w:sz w:val="28"/>
          <w:szCs w:val="28"/>
        </w:rPr>
        <w:t>гов</w:t>
      </w:r>
      <w:proofErr w:type="spellEnd"/>
    </w:p>
    <w:p w:rsidR="00560FC6" w:rsidRDefault="00560FC6" w:rsidP="00560FC6">
      <w:pPr>
        <w:suppressAutoHyphens/>
        <w:spacing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FC6" w:rsidRDefault="00560FC6" w:rsidP="00560FC6">
      <w:pPr>
        <w:suppressAutoHyphens/>
        <w:spacing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FC6" w:rsidRPr="00EF0041" w:rsidRDefault="00560FC6" w:rsidP="00560FC6">
      <w:pPr>
        <w:suppressAutoHyphens/>
        <w:spacing w:after="0" w:line="240" w:lineRule="auto"/>
        <w:ind w:right="33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004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Исп. </w:t>
      </w:r>
      <w:proofErr w:type="spellStart"/>
      <w:r w:rsidRPr="00EF0041">
        <w:rPr>
          <w:rFonts w:ascii="Times New Roman" w:eastAsia="Times New Roman" w:hAnsi="Times New Roman" w:cs="Times New Roman"/>
          <w:sz w:val="16"/>
          <w:szCs w:val="16"/>
          <w:lang w:eastAsia="ar-SA"/>
        </w:rPr>
        <w:t>Горпенюк</w:t>
      </w:r>
      <w:proofErr w:type="spellEnd"/>
      <w:r w:rsidRPr="00EF004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О.В.</w:t>
      </w:r>
    </w:p>
    <w:p w:rsidR="00560FC6" w:rsidRPr="00EF0041" w:rsidRDefault="00560FC6" w:rsidP="00560FC6">
      <w:pPr>
        <w:suppressAutoHyphens/>
        <w:spacing w:after="0" w:line="240" w:lineRule="auto"/>
        <w:ind w:right="33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0041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 (81376)72-224</w:t>
      </w: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C6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878A5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2A06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0FC6"/>
    <w:rsid w:val="005616D4"/>
    <w:rsid w:val="00564B0C"/>
    <w:rsid w:val="00570162"/>
    <w:rsid w:val="00571BBB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4112C"/>
    <w:rsid w:val="0074366E"/>
    <w:rsid w:val="00744E64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E4D8D"/>
    <w:rsid w:val="00BF2BC7"/>
    <w:rsid w:val="00C03920"/>
    <w:rsid w:val="00C07BB7"/>
    <w:rsid w:val="00C11337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B3DA2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114D"/>
    <w:rsid w:val="00F35A17"/>
    <w:rsid w:val="00F46154"/>
    <w:rsid w:val="00F60160"/>
    <w:rsid w:val="00F710C0"/>
    <w:rsid w:val="00F7132F"/>
    <w:rsid w:val="00F73069"/>
    <w:rsid w:val="00FA49A0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2021-10-05T12:21:00Z</dcterms:created>
  <dcterms:modified xsi:type="dcterms:W3CDTF">2021-10-05T12:22:00Z</dcterms:modified>
</cp:coreProperties>
</file>