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17" w:rsidRDefault="002F7817" w:rsidP="002F7817">
      <w:pPr>
        <w:widowControl/>
        <w:shd w:val="clear" w:color="auto" w:fill="FFFFFF"/>
        <w:snapToGrid/>
        <w:spacing w:before="150" w:after="150"/>
        <w:ind w:firstLine="0"/>
        <w:jc w:val="left"/>
        <w:rPr>
          <w:rFonts w:eastAsia="Times New Roman"/>
          <w:sz w:val="21"/>
          <w:szCs w:val="21"/>
        </w:rPr>
      </w:pPr>
    </w:p>
    <w:p w:rsidR="002F7817" w:rsidRDefault="002F7817" w:rsidP="002F7817">
      <w:pPr>
        <w:widowControl/>
        <w:tabs>
          <w:tab w:val="left" w:pos="3885"/>
        </w:tabs>
        <w:snapToGrid/>
        <w:ind w:right="-5" w:firstLine="0"/>
        <w:jc w:val="center"/>
        <w:rPr>
          <w:rFonts w:eastAsia="Times New Roman"/>
          <w:sz w:val="22"/>
          <w:szCs w:val="22"/>
        </w:rPr>
      </w:pPr>
      <w:r>
        <w:rPr>
          <w:rFonts w:eastAsia="Times New Roman"/>
          <w:i/>
          <w:iCs/>
          <w:noProof/>
          <w:sz w:val="24"/>
          <w:szCs w:val="24"/>
        </w:rPr>
        <w:drawing>
          <wp:inline distT="0" distB="0" distL="0" distR="0" wp14:anchorId="5B556D35" wp14:editId="774B6685">
            <wp:extent cx="803275" cy="766445"/>
            <wp:effectExtent l="0" t="0" r="0" b="0"/>
            <wp:docPr id="1" name="Рисунок 1"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Ропша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766445"/>
                    </a:xfrm>
                    <a:prstGeom prst="rect">
                      <a:avLst/>
                    </a:prstGeom>
                    <a:noFill/>
                    <a:ln>
                      <a:noFill/>
                    </a:ln>
                  </pic:spPr>
                </pic:pic>
              </a:graphicData>
            </a:graphic>
          </wp:inline>
        </w:drawing>
      </w:r>
    </w:p>
    <w:p w:rsidR="002F7817" w:rsidRDefault="002F7817" w:rsidP="002F7817">
      <w:pPr>
        <w:widowControl/>
        <w:snapToGrid/>
        <w:ind w:firstLine="0"/>
        <w:jc w:val="center"/>
        <w:rPr>
          <w:rFonts w:eastAsia="Times New Roman"/>
          <w:b/>
          <w:bCs/>
          <w:sz w:val="24"/>
          <w:szCs w:val="24"/>
        </w:rPr>
      </w:pPr>
      <w:r>
        <w:rPr>
          <w:rFonts w:eastAsia="Times New Roman"/>
          <w:b/>
          <w:bCs/>
          <w:sz w:val="24"/>
          <w:szCs w:val="24"/>
        </w:rPr>
        <w:t>МЕСТНАЯ  АДМИНИСТРАЦИЯ</w:t>
      </w:r>
    </w:p>
    <w:p w:rsidR="002F7817" w:rsidRDefault="002F7817" w:rsidP="002F7817">
      <w:pPr>
        <w:keepNext/>
        <w:widowControl/>
        <w:tabs>
          <w:tab w:val="left" w:pos="708"/>
        </w:tabs>
        <w:snapToGrid/>
        <w:ind w:left="-540" w:right="-5" w:firstLine="0"/>
        <w:jc w:val="center"/>
        <w:outlineLvl w:val="0"/>
        <w:rPr>
          <w:rFonts w:eastAsia="Times New Roman"/>
          <w:b/>
          <w:bCs/>
          <w:i/>
          <w:iCs/>
          <w:sz w:val="24"/>
          <w:szCs w:val="24"/>
        </w:rPr>
      </w:pPr>
      <w:r>
        <w:rPr>
          <w:rFonts w:eastAsia="Times New Roman"/>
          <w:b/>
          <w:bCs/>
          <w:sz w:val="24"/>
          <w:szCs w:val="24"/>
        </w:rPr>
        <w:t>МО  РОПШИНСКОЕ СЕЛЬСКОЕ ПОСЕЛЕНИЕ</w:t>
      </w:r>
    </w:p>
    <w:p w:rsidR="002F7817" w:rsidRDefault="002F7817" w:rsidP="002F7817">
      <w:pPr>
        <w:keepNext/>
        <w:widowControl/>
        <w:tabs>
          <w:tab w:val="left" w:pos="708"/>
        </w:tabs>
        <w:snapToGrid/>
        <w:ind w:left="-540" w:right="-5" w:firstLine="0"/>
        <w:jc w:val="center"/>
        <w:outlineLvl w:val="0"/>
        <w:rPr>
          <w:rFonts w:eastAsia="Times New Roman"/>
          <w:b/>
          <w:bCs/>
          <w:sz w:val="24"/>
          <w:szCs w:val="24"/>
        </w:rPr>
      </w:pPr>
      <w:r>
        <w:rPr>
          <w:rFonts w:eastAsia="Times New Roman"/>
          <w:b/>
          <w:bCs/>
          <w:sz w:val="24"/>
          <w:szCs w:val="24"/>
        </w:rPr>
        <w:t xml:space="preserve">МО  ЛОМОНОСОВСКОГО  МУНИЦИПАЛЬНОГО РАЙОНА  </w:t>
      </w:r>
    </w:p>
    <w:p w:rsidR="002F7817" w:rsidRDefault="002F7817" w:rsidP="002F7817">
      <w:pPr>
        <w:widowControl/>
        <w:snapToGrid/>
        <w:ind w:firstLine="0"/>
        <w:jc w:val="center"/>
        <w:rPr>
          <w:rFonts w:eastAsia="Times New Roman"/>
          <w:b/>
          <w:bCs/>
          <w:sz w:val="26"/>
          <w:szCs w:val="26"/>
        </w:rPr>
      </w:pPr>
      <w:r>
        <w:rPr>
          <w:rFonts w:eastAsia="Times New Roman"/>
          <w:b/>
          <w:bCs/>
          <w:sz w:val="26"/>
          <w:szCs w:val="26"/>
        </w:rPr>
        <w:t>ЛЕНИНГРАДСКОЙ ОБЛАСТИ</w:t>
      </w:r>
    </w:p>
    <w:p w:rsidR="002F7817" w:rsidRDefault="002F7817" w:rsidP="002F7817">
      <w:pPr>
        <w:widowControl/>
        <w:tabs>
          <w:tab w:val="left" w:pos="2625"/>
        </w:tabs>
        <w:snapToGrid/>
        <w:ind w:firstLine="0"/>
        <w:jc w:val="left"/>
        <w:rPr>
          <w:rFonts w:eastAsia="Times New Roman"/>
          <w:b/>
          <w:bCs/>
          <w:sz w:val="22"/>
          <w:szCs w:val="22"/>
        </w:rPr>
      </w:pPr>
    </w:p>
    <w:p w:rsidR="002F7817" w:rsidRDefault="002F7817" w:rsidP="002F7817">
      <w:pPr>
        <w:widowControl/>
        <w:tabs>
          <w:tab w:val="left" w:pos="708"/>
        </w:tabs>
        <w:snapToGrid/>
        <w:ind w:right="-5" w:firstLine="0"/>
        <w:jc w:val="center"/>
        <w:rPr>
          <w:rFonts w:eastAsia="Times New Roman"/>
          <w:b/>
          <w:bCs/>
          <w:sz w:val="32"/>
          <w:szCs w:val="32"/>
        </w:rPr>
      </w:pPr>
      <w:proofErr w:type="gramStart"/>
      <w:r>
        <w:rPr>
          <w:rFonts w:eastAsia="Times New Roman"/>
          <w:b/>
          <w:bCs/>
          <w:sz w:val="32"/>
          <w:szCs w:val="32"/>
        </w:rPr>
        <w:t>П</w:t>
      </w:r>
      <w:proofErr w:type="gramEnd"/>
      <w:r>
        <w:rPr>
          <w:rFonts w:eastAsia="Times New Roman"/>
          <w:b/>
          <w:bCs/>
          <w:sz w:val="32"/>
          <w:szCs w:val="32"/>
        </w:rPr>
        <w:t xml:space="preserve"> О С Т А Н О В Л Е Н И Е</w:t>
      </w:r>
    </w:p>
    <w:p w:rsidR="002F7817" w:rsidRDefault="002F7817" w:rsidP="002F7817">
      <w:pPr>
        <w:widowControl/>
        <w:snapToGrid/>
        <w:ind w:firstLine="0"/>
        <w:jc w:val="center"/>
        <w:rPr>
          <w:rFonts w:eastAsia="Times New Roman"/>
          <w:sz w:val="28"/>
          <w:szCs w:val="28"/>
        </w:rPr>
      </w:pPr>
    </w:p>
    <w:p w:rsidR="002F7817" w:rsidRPr="00061861" w:rsidRDefault="002F7817" w:rsidP="002F7817">
      <w:pPr>
        <w:widowControl/>
        <w:snapToGrid/>
        <w:ind w:firstLine="0"/>
        <w:jc w:val="left"/>
        <w:rPr>
          <w:rFonts w:eastAsia="Times New Roman"/>
          <w:b/>
          <w:bCs/>
          <w:sz w:val="24"/>
          <w:szCs w:val="24"/>
          <w:lang w:val="en-US"/>
        </w:rPr>
      </w:pPr>
      <w:r>
        <w:rPr>
          <w:rFonts w:eastAsia="Times New Roman"/>
          <w:b/>
          <w:bCs/>
          <w:sz w:val="24"/>
          <w:szCs w:val="24"/>
        </w:rPr>
        <w:t>№ 471</w:t>
      </w:r>
    </w:p>
    <w:p w:rsidR="002F7817" w:rsidRDefault="002F7817" w:rsidP="002F7817">
      <w:pPr>
        <w:widowControl/>
        <w:snapToGrid/>
        <w:ind w:firstLine="0"/>
        <w:jc w:val="left"/>
        <w:rPr>
          <w:rFonts w:eastAsia="Times New Roman"/>
          <w:b/>
          <w:bCs/>
          <w:sz w:val="24"/>
          <w:szCs w:val="24"/>
        </w:rPr>
      </w:pPr>
      <w:r>
        <w:rPr>
          <w:rFonts w:eastAsia="Times New Roman"/>
          <w:b/>
          <w:bCs/>
          <w:sz w:val="24"/>
          <w:szCs w:val="24"/>
        </w:rPr>
        <w:t xml:space="preserve"> от 18.12.201</w:t>
      </w:r>
      <w:r>
        <w:rPr>
          <w:rFonts w:eastAsia="Times New Roman"/>
          <w:b/>
          <w:bCs/>
          <w:sz w:val="24"/>
          <w:szCs w:val="24"/>
          <w:lang w:val="en-US"/>
        </w:rPr>
        <w:t>7</w:t>
      </w:r>
      <w:r>
        <w:rPr>
          <w:rFonts w:eastAsia="Times New Roman"/>
          <w:b/>
          <w:bCs/>
          <w:sz w:val="24"/>
          <w:szCs w:val="24"/>
        </w:rPr>
        <w:t>г.</w:t>
      </w:r>
    </w:p>
    <w:p w:rsidR="002F7817" w:rsidRDefault="002F7817" w:rsidP="002F7817">
      <w:pPr>
        <w:widowControl/>
        <w:snapToGrid/>
        <w:ind w:firstLine="0"/>
        <w:jc w:val="left"/>
        <w:rPr>
          <w:rFonts w:eastAsia="Times New Roman"/>
          <w:b/>
          <w:bCs/>
          <w:sz w:val="24"/>
          <w:szCs w:val="24"/>
        </w:rPr>
      </w:pPr>
    </w:p>
    <w:tbl>
      <w:tblPr>
        <w:tblW w:w="6237" w:type="dxa"/>
        <w:tblCellSpacing w:w="0" w:type="dxa"/>
        <w:tblInd w:w="2" w:type="dxa"/>
        <w:tblCellMar>
          <w:left w:w="0" w:type="dxa"/>
          <w:right w:w="0" w:type="dxa"/>
        </w:tblCellMar>
        <w:tblLook w:val="00A0" w:firstRow="1" w:lastRow="0" w:firstColumn="1" w:lastColumn="0" w:noHBand="0" w:noVBand="0"/>
      </w:tblPr>
      <w:tblGrid>
        <w:gridCol w:w="6096"/>
        <w:gridCol w:w="141"/>
      </w:tblGrid>
      <w:tr w:rsidR="002F7817" w:rsidRPr="00697CB8" w:rsidTr="00BF24E7">
        <w:trPr>
          <w:trHeight w:val="315"/>
          <w:tblCellSpacing w:w="0" w:type="dxa"/>
        </w:trPr>
        <w:tc>
          <w:tcPr>
            <w:tcW w:w="6096" w:type="dxa"/>
            <w:vMerge w:val="restart"/>
            <w:vAlign w:val="bottom"/>
          </w:tcPr>
          <w:p w:rsidR="002F7817" w:rsidRPr="00E548FF" w:rsidRDefault="002F7817" w:rsidP="00BF24E7">
            <w:pPr>
              <w:pStyle w:val="a4"/>
              <w:spacing w:line="276" w:lineRule="auto"/>
              <w:ind w:right="142"/>
              <w:jc w:val="both"/>
              <w:rPr>
                <w:b/>
                <w:bCs/>
                <w:sz w:val="28"/>
                <w:szCs w:val="28"/>
              </w:rPr>
            </w:pPr>
            <w:r w:rsidRPr="00E548FF">
              <w:rPr>
                <w:b/>
                <w:bCs/>
                <w:sz w:val="28"/>
                <w:szCs w:val="28"/>
              </w:rPr>
              <w:t xml:space="preserve">Об утверждении  муниципальной программы «Информирование населения о деятельности органов местного самоуправления на территории </w:t>
            </w:r>
            <w:proofErr w:type="spellStart"/>
            <w:r w:rsidRPr="00E548FF">
              <w:rPr>
                <w:b/>
                <w:bCs/>
                <w:sz w:val="28"/>
                <w:szCs w:val="28"/>
              </w:rPr>
              <w:t>Ропшинского</w:t>
            </w:r>
            <w:proofErr w:type="spellEnd"/>
            <w:r w:rsidRPr="00E548FF">
              <w:rPr>
                <w:b/>
                <w:bCs/>
                <w:sz w:val="28"/>
                <w:szCs w:val="28"/>
              </w:rPr>
              <w:t xml:space="preserve"> сельского поселения на 2018-202 годы»</w:t>
            </w:r>
          </w:p>
        </w:tc>
        <w:tc>
          <w:tcPr>
            <w:tcW w:w="141" w:type="dxa"/>
            <w:vAlign w:val="center"/>
          </w:tcPr>
          <w:p w:rsidR="002F7817" w:rsidRPr="00697CB8" w:rsidRDefault="002F7817" w:rsidP="00BF24E7">
            <w:pPr>
              <w:widowControl/>
              <w:snapToGrid/>
              <w:spacing w:line="276" w:lineRule="auto"/>
              <w:ind w:firstLine="0"/>
              <w:jc w:val="left"/>
              <w:rPr>
                <w:rFonts w:eastAsia="Times New Roman"/>
                <w:b/>
                <w:bCs/>
                <w:sz w:val="28"/>
                <w:szCs w:val="28"/>
              </w:rPr>
            </w:pPr>
            <w:r w:rsidRPr="00697CB8">
              <w:rPr>
                <w:rFonts w:eastAsia="Times New Roman"/>
                <w:b/>
                <w:bCs/>
                <w:sz w:val="28"/>
                <w:szCs w:val="28"/>
              </w:rPr>
              <w:t> </w:t>
            </w:r>
          </w:p>
        </w:tc>
      </w:tr>
      <w:tr w:rsidR="002F7817" w:rsidRPr="00697CB8" w:rsidTr="00BF24E7">
        <w:trPr>
          <w:trHeight w:val="255"/>
          <w:tblCellSpacing w:w="0" w:type="dxa"/>
        </w:trPr>
        <w:tc>
          <w:tcPr>
            <w:tcW w:w="0" w:type="auto"/>
            <w:vMerge/>
            <w:vAlign w:val="center"/>
          </w:tcPr>
          <w:p w:rsidR="002F7817" w:rsidRPr="00697CB8" w:rsidRDefault="002F7817" w:rsidP="00BF24E7">
            <w:pPr>
              <w:widowControl/>
              <w:snapToGrid/>
              <w:ind w:firstLine="0"/>
              <w:jc w:val="left"/>
              <w:rPr>
                <w:rFonts w:eastAsia="Times New Roman"/>
                <w:b/>
                <w:bCs/>
                <w:sz w:val="28"/>
                <w:szCs w:val="28"/>
              </w:rPr>
            </w:pPr>
          </w:p>
        </w:tc>
        <w:tc>
          <w:tcPr>
            <w:tcW w:w="141" w:type="dxa"/>
            <w:vAlign w:val="center"/>
          </w:tcPr>
          <w:p w:rsidR="002F7817" w:rsidRPr="00697CB8" w:rsidRDefault="002F7817" w:rsidP="00BF24E7">
            <w:pPr>
              <w:widowControl/>
              <w:snapToGrid/>
              <w:spacing w:line="276" w:lineRule="auto"/>
              <w:ind w:firstLine="0"/>
              <w:jc w:val="left"/>
              <w:rPr>
                <w:rFonts w:eastAsia="Times New Roman"/>
                <w:sz w:val="28"/>
                <w:szCs w:val="28"/>
              </w:rPr>
            </w:pPr>
            <w:r w:rsidRPr="00697CB8">
              <w:rPr>
                <w:rFonts w:eastAsia="Times New Roman"/>
                <w:sz w:val="28"/>
                <w:szCs w:val="28"/>
              </w:rPr>
              <w:t> </w:t>
            </w:r>
          </w:p>
        </w:tc>
      </w:tr>
    </w:tbl>
    <w:p w:rsidR="002F7817" w:rsidRPr="00697CB8" w:rsidRDefault="002F7817" w:rsidP="002F7817">
      <w:pPr>
        <w:widowControl/>
        <w:snapToGrid/>
        <w:spacing w:after="120"/>
        <w:ind w:firstLine="680"/>
        <w:rPr>
          <w:rFonts w:eastAsia="Times New Roman"/>
          <w:sz w:val="28"/>
          <w:szCs w:val="28"/>
        </w:rPr>
      </w:pPr>
    </w:p>
    <w:p w:rsidR="002F7817" w:rsidRPr="00697CB8" w:rsidRDefault="002F7817" w:rsidP="002F7817">
      <w:pPr>
        <w:widowControl/>
        <w:snapToGrid/>
        <w:spacing w:after="120"/>
        <w:ind w:firstLine="680"/>
        <w:rPr>
          <w:rFonts w:eastAsia="Times New Roman"/>
          <w:sz w:val="28"/>
          <w:szCs w:val="28"/>
        </w:rPr>
      </w:pPr>
      <w:proofErr w:type="gramStart"/>
      <w:r w:rsidRPr="00697CB8">
        <w:rPr>
          <w:rFonts w:eastAsia="Times New Roman"/>
          <w:sz w:val="28"/>
          <w:szCs w:val="28"/>
        </w:rPr>
        <w:t xml:space="preserve">В соответствии с постановлением администрации </w:t>
      </w:r>
      <w:proofErr w:type="spellStart"/>
      <w:r w:rsidRPr="00697CB8">
        <w:rPr>
          <w:rFonts w:eastAsia="Times New Roman"/>
          <w:color w:val="000000"/>
          <w:sz w:val="28"/>
          <w:szCs w:val="28"/>
        </w:rPr>
        <w:t>Ропшинского</w:t>
      </w:r>
      <w:proofErr w:type="spellEnd"/>
      <w:r w:rsidRPr="00697CB8">
        <w:rPr>
          <w:rFonts w:eastAsia="Times New Roman"/>
          <w:sz w:val="28"/>
          <w:szCs w:val="28"/>
        </w:rPr>
        <w:t xml:space="preserve"> сельского поселения от 23 октября 2014 года № 477 «Об утверждении Порядка разработки, реализации и оценки эффективности муниципальных программ муниципального образования </w:t>
      </w:r>
      <w:proofErr w:type="spellStart"/>
      <w:r w:rsidRPr="00697CB8">
        <w:rPr>
          <w:rFonts w:eastAsia="Times New Roman"/>
          <w:color w:val="000000"/>
          <w:sz w:val="28"/>
          <w:szCs w:val="28"/>
        </w:rPr>
        <w:t>Ропшинское</w:t>
      </w:r>
      <w:proofErr w:type="spellEnd"/>
      <w:r w:rsidRPr="00697CB8">
        <w:rPr>
          <w:rFonts w:eastAsia="Times New Roman"/>
          <w:sz w:val="28"/>
          <w:szCs w:val="28"/>
        </w:rPr>
        <w:t xml:space="preserve"> сельское поселение муниципального образования Ломоносовского муниципального района Ленинградской области»</w:t>
      </w:r>
      <w:r w:rsidRPr="00697CB8">
        <w:rPr>
          <w:rFonts w:eastAsia="Times New Roman"/>
          <w:color w:val="000000"/>
          <w:sz w:val="28"/>
          <w:szCs w:val="28"/>
        </w:rPr>
        <w:t xml:space="preserve">, </w:t>
      </w:r>
      <w:r w:rsidRPr="00697CB8">
        <w:rPr>
          <w:rFonts w:eastAsia="Times New Roman"/>
          <w:sz w:val="28"/>
          <w:szCs w:val="28"/>
        </w:rPr>
        <w:t xml:space="preserve">постановлением администрации </w:t>
      </w:r>
      <w:proofErr w:type="spellStart"/>
      <w:r w:rsidRPr="00697CB8">
        <w:rPr>
          <w:rFonts w:eastAsia="Times New Roman"/>
          <w:color w:val="000000"/>
          <w:sz w:val="28"/>
          <w:szCs w:val="28"/>
        </w:rPr>
        <w:t>Ропшинского</w:t>
      </w:r>
      <w:proofErr w:type="spellEnd"/>
      <w:r w:rsidRPr="00697CB8">
        <w:rPr>
          <w:rFonts w:eastAsia="Times New Roman"/>
          <w:sz w:val="28"/>
          <w:szCs w:val="28"/>
        </w:rPr>
        <w:t xml:space="preserve"> сельского поселения от </w:t>
      </w:r>
      <w:r w:rsidRPr="00697CB8">
        <w:rPr>
          <w:rFonts w:eastAsia="Times New Roman"/>
          <w:sz w:val="28"/>
          <w:szCs w:val="28"/>
        </w:rPr>
        <w:lastRenderedPageBreak/>
        <w:t xml:space="preserve">30 октября 2014 года № 491 «Об утверждении Перечня муниципальных программ муниципального образования </w:t>
      </w:r>
      <w:proofErr w:type="spellStart"/>
      <w:r w:rsidRPr="00697CB8">
        <w:rPr>
          <w:rFonts w:eastAsia="Times New Roman"/>
          <w:color w:val="000000"/>
          <w:sz w:val="28"/>
          <w:szCs w:val="28"/>
        </w:rPr>
        <w:t>Ропшинское</w:t>
      </w:r>
      <w:proofErr w:type="spellEnd"/>
      <w:r w:rsidRPr="00697CB8">
        <w:rPr>
          <w:rFonts w:eastAsia="Times New Roman"/>
          <w:sz w:val="28"/>
          <w:szCs w:val="28"/>
        </w:rPr>
        <w:t xml:space="preserve"> сельское поселение» местная администрация муниципального</w:t>
      </w:r>
      <w:proofErr w:type="gramEnd"/>
      <w:r w:rsidRPr="00697CB8">
        <w:rPr>
          <w:rFonts w:eastAsia="Times New Roman"/>
          <w:sz w:val="28"/>
          <w:szCs w:val="28"/>
        </w:rPr>
        <w:t xml:space="preserve"> образования </w:t>
      </w:r>
      <w:proofErr w:type="spellStart"/>
      <w:r w:rsidRPr="00697CB8">
        <w:rPr>
          <w:rFonts w:eastAsia="Times New Roman"/>
          <w:sz w:val="28"/>
          <w:szCs w:val="28"/>
        </w:rPr>
        <w:t>Ропшинское</w:t>
      </w:r>
      <w:proofErr w:type="spellEnd"/>
      <w:r w:rsidRPr="00697CB8">
        <w:rPr>
          <w:rFonts w:eastAsia="Times New Roman"/>
          <w:sz w:val="28"/>
          <w:szCs w:val="28"/>
        </w:rPr>
        <w:t xml:space="preserve"> сельское поселение</w:t>
      </w:r>
    </w:p>
    <w:p w:rsidR="002F7817" w:rsidRPr="00697CB8" w:rsidRDefault="002F7817" w:rsidP="002F7817">
      <w:pPr>
        <w:autoSpaceDE w:val="0"/>
        <w:autoSpaceDN w:val="0"/>
        <w:adjustRightInd w:val="0"/>
        <w:snapToGrid/>
        <w:ind w:right="354" w:firstLine="0"/>
        <w:jc w:val="center"/>
        <w:rPr>
          <w:rFonts w:eastAsia="Times New Roman"/>
          <w:sz w:val="28"/>
          <w:szCs w:val="28"/>
        </w:rPr>
      </w:pPr>
      <w:r w:rsidRPr="00697CB8">
        <w:rPr>
          <w:rFonts w:eastAsia="Times New Roman"/>
          <w:sz w:val="28"/>
          <w:szCs w:val="28"/>
        </w:rPr>
        <w:t>ПОСТАНОВЛЯЕТ:</w:t>
      </w:r>
    </w:p>
    <w:p w:rsidR="002F7817" w:rsidRPr="00697CB8" w:rsidRDefault="002F7817" w:rsidP="002F7817">
      <w:pPr>
        <w:pStyle w:val="consnonformat"/>
        <w:shd w:val="clear" w:color="auto" w:fill="FFFFFF"/>
        <w:spacing w:before="150" w:beforeAutospacing="0" w:after="150" w:afterAutospacing="0"/>
        <w:rPr>
          <w:color w:val="FF0000"/>
          <w:sz w:val="28"/>
          <w:szCs w:val="28"/>
        </w:rPr>
      </w:pP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xml:space="preserve">1. Утвердить муниципальную программу «Информирование населения о деятельности органов местного самоуправления на территории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на 2018-2020 годы» согласно приложению.</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xml:space="preserve">2. Установить, что в ходе реализации муниципальной программы «Информирование населения о деятельности органов местного самоуправления на территории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на 2018-2020 годы» ежегодной корректировке подлежат мероприятия и объемы их финансирования с учетом возможностей средств бюджета поселения.</w:t>
      </w:r>
    </w:p>
    <w:p w:rsidR="002F7817" w:rsidRPr="00697CB8" w:rsidRDefault="002F7817" w:rsidP="002F7817">
      <w:pPr>
        <w:pStyle w:val="a4"/>
        <w:jc w:val="both"/>
        <w:rPr>
          <w:sz w:val="28"/>
          <w:szCs w:val="28"/>
        </w:rPr>
      </w:pPr>
      <w:r w:rsidRPr="00697CB8">
        <w:rPr>
          <w:sz w:val="28"/>
          <w:szCs w:val="28"/>
        </w:rPr>
        <w:t>3. Настоящее постановление подлежит официальному обнародованию и вступает в силу с 1 января 2018 года.</w:t>
      </w:r>
    </w:p>
    <w:p w:rsidR="002F7817" w:rsidRPr="00697CB8" w:rsidRDefault="002F7817" w:rsidP="002F7817">
      <w:pPr>
        <w:pStyle w:val="a4"/>
        <w:jc w:val="both"/>
        <w:rPr>
          <w:sz w:val="28"/>
          <w:szCs w:val="28"/>
        </w:rPr>
      </w:pPr>
      <w:r w:rsidRPr="00697CB8">
        <w:rPr>
          <w:sz w:val="28"/>
          <w:szCs w:val="28"/>
        </w:rPr>
        <w:t xml:space="preserve">4. </w:t>
      </w:r>
      <w:proofErr w:type="gramStart"/>
      <w:r w:rsidRPr="00697CB8">
        <w:rPr>
          <w:sz w:val="28"/>
          <w:szCs w:val="28"/>
        </w:rPr>
        <w:t>Контроль за</w:t>
      </w:r>
      <w:proofErr w:type="gramEnd"/>
      <w:r w:rsidRPr="00697CB8">
        <w:rPr>
          <w:sz w:val="28"/>
          <w:szCs w:val="28"/>
        </w:rPr>
        <w:t xml:space="preserve"> исполнением настоящего постановления оставляю за собой.</w:t>
      </w:r>
    </w:p>
    <w:p w:rsidR="002F7817" w:rsidRPr="00697CB8" w:rsidRDefault="002F7817" w:rsidP="002F7817">
      <w:pPr>
        <w:widowControl/>
        <w:tabs>
          <w:tab w:val="left" w:pos="960"/>
        </w:tabs>
        <w:snapToGrid/>
        <w:ind w:firstLine="0"/>
        <w:jc w:val="left"/>
        <w:rPr>
          <w:rFonts w:eastAsia="Times New Roman"/>
          <w:sz w:val="28"/>
          <w:szCs w:val="28"/>
        </w:rPr>
      </w:pPr>
    </w:p>
    <w:p w:rsidR="002F7817" w:rsidRPr="00697CB8" w:rsidRDefault="002F7817" w:rsidP="002F7817">
      <w:pPr>
        <w:widowControl/>
        <w:tabs>
          <w:tab w:val="left" w:pos="960"/>
        </w:tabs>
        <w:snapToGrid/>
        <w:ind w:firstLine="0"/>
        <w:jc w:val="left"/>
        <w:rPr>
          <w:rFonts w:eastAsia="Times New Roman"/>
          <w:sz w:val="28"/>
          <w:szCs w:val="28"/>
        </w:rPr>
      </w:pPr>
      <w:r w:rsidRPr="00697CB8">
        <w:rPr>
          <w:rFonts w:eastAsia="Times New Roman"/>
          <w:sz w:val="28"/>
          <w:szCs w:val="28"/>
        </w:rPr>
        <w:t>Глава местной администрации</w:t>
      </w:r>
    </w:p>
    <w:p w:rsidR="002F7817" w:rsidRPr="00697CB8" w:rsidRDefault="002F7817" w:rsidP="002F7817">
      <w:pPr>
        <w:autoSpaceDE w:val="0"/>
        <w:autoSpaceDN w:val="0"/>
        <w:adjustRightInd w:val="0"/>
        <w:snapToGrid/>
        <w:ind w:left="284" w:hanging="284"/>
        <w:jc w:val="left"/>
        <w:rPr>
          <w:rFonts w:ascii="Times New Roman CYR" w:eastAsia="Times New Roman" w:hAnsi="Times New Roman CYR" w:cs="Times New Roman CYR"/>
          <w:sz w:val="28"/>
          <w:szCs w:val="28"/>
        </w:rPr>
      </w:pPr>
      <w:r w:rsidRPr="00697CB8">
        <w:rPr>
          <w:rFonts w:ascii="Times New Roman CYR" w:eastAsia="Times New Roman" w:hAnsi="Times New Roman CYR" w:cs="Times New Roman CYR"/>
          <w:sz w:val="28"/>
          <w:szCs w:val="28"/>
        </w:rPr>
        <w:t xml:space="preserve">МО </w:t>
      </w:r>
      <w:proofErr w:type="spellStart"/>
      <w:r w:rsidRPr="00697CB8">
        <w:rPr>
          <w:rFonts w:ascii="Times New Roman CYR" w:eastAsia="Times New Roman" w:hAnsi="Times New Roman CYR" w:cs="Times New Roman CYR"/>
          <w:sz w:val="28"/>
          <w:szCs w:val="28"/>
        </w:rPr>
        <w:t>Ропшинское</w:t>
      </w:r>
      <w:proofErr w:type="spellEnd"/>
      <w:r w:rsidRPr="00697CB8">
        <w:rPr>
          <w:rFonts w:ascii="Times New Roman CYR" w:eastAsia="Times New Roman" w:hAnsi="Times New Roman CYR" w:cs="Times New Roman CYR"/>
          <w:sz w:val="28"/>
          <w:szCs w:val="28"/>
        </w:rPr>
        <w:t xml:space="preserve"> сельское поселение         </w:t>
      </w:r>
      <w:r>
        <w:rPr>
          <w:rFonts w:ascii="Times New Roman CYR" w:eastAsia="Times New Roman" w:hAnsi="Times New Roman CYR" w:cs="Times New Roman CYR"/>
          <w:sz w:val="28"/>
          <w:szCs w:val="28"/>
        </w:rPr>
        <w:t xml:space="preserve">                                     </w:t>
      </w:r>
      <w:r w:rsidRPr="00697CB8">
        <w:rPr>
          <w:rFonts w:ascii="Times New Roman CYR" w:eastAsia="Times New Roman" w:hAnsi="Times New Roman CYR" w:cs="Times New Roman CYR"/>
          <w:sz w:val="28"/>
          <w:szCs w:val="28"/>
        </w:rPr>
        <w:t xml:space="preserve">  Р.М. Морозов                                        </w:t>
      </w:r>
      <w:r>
        <w:rPr>
          <w:rFonts w:ascii="Times New Roman CYR" w:eastAsia="Times New Roman" w:hAnsi="Times New Roman CYR" w:cs="Times New Roman CYR"/>
          <w:sz w:val="28"/>
          <w:szCs w:val="28"/>
        </w:rPr>
        <w:t xml:space="preserve">                             </w:t>
      </w:r>
    </w:p>
    <w:p w:rsidR="002F7817" w:rsidRPr="00145229" w:rsidRDefault="002F7817" w:rsidP="002F7817">
      <w:pPr>
        <w:widowControl/>
        <w:snapToGrid/>
        <w:ind w:firstLine="0"/>
        <w:jc w:val="left"/>
        <w:rPr>
          <w:rFonts w:eastAsia="Times New Roman"/>
          <w:sz w:val="24"/>
          <w:szCs w:val="24"/>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Default="002F7817" w:rsidP="002F7817">
      <w:pPr>
        <w:pStyle w:val="consplusnormal"/>
        <w:shd w:val="clear" w:color="auto" w:fill="FFFFFF"/>
        <w:spacing w:before="150" w:beforeAutospacing="0" w:after="150" w:afterAutospacing="0"/>
        <w:jc w:val="right"/>
        <w:rPr>
          <w:color w:val="000000"/>
          <w:sz w:val="21"/>
          <w:szCs w:val="21"/>
        </w:rPr>
      </w:pPr>
    </w:p>
    <w:p w:rsidR="002F7817" w:rsidRPr="00697CB8" w:rsidRDefault="002F7817" w:rsidP="002F7817">
      <w:pPr>
        <w:pStyle w:val="consplusnormal"/>
        <w:shd w:val="clear" w:color="auto" w:fill="FFFFFF"/>
        <w:spacing w:before="150" w:beforeAutospacing="0" w:after="150" w:afterAutospacing="0"/>
        <w:jc w:val="right"/>
        <w:rPr>
          <w:color w:val="000000"/>
          <w:sz w:val="22"/>
          <w:szCs w:val="22"/>
        </w:rPr>
      </w:pPr>
    </w:p>
    <w:p w:rsidR="002F7817" w:rsidRPr="00697CB8" w:rsidRDefault="002F7817" w:rsidP="002F7817">
      <w:pPr>
        <w:pStyle w:val="consplusnormal"/>
        <w:shd w:val="clear" w:color="auto" w:fill="FFFFFF"/>
        <w:spacing w:before="150" w:beforeAutospacing="0" w:after="150" w:afterAutospacing="0"/>
        <w:jc w:val="right"/>
        <w:rPr>
          <w:color w:val="000000"/>
          <w:sz w:val="22"/>
          <w:szCs w:val="22"/>
        </w:rPr>
      </w:pPr>
      <w:r w:rsidRPr="00697CB8">
        <w:rPr>
          <w:color w:val="000000"/>
          <w:sz w:val="22"/>
          <w:szCs w:val="22"/>
        </w:rPr>
        <w:lastRenderedPageBreak/>
        <w:t xml:space="preserve">Приложение к постановлению </w:t>
      </w:r>
    </w:p>
    <w:p w:rsidR="002F7817" w:rsidRPr="00697CB8" w:rsidRDefault="002F7817" w:rsidP="002F7817">
      <w:pPr>
        <w:pStyle w:val="consplusnormal"/>
        <w:shd w:val="clear" w:color="auto" w:fill="FFFFFF"/>
        <w:spacing w:before="150" w:beforeAutospacing="0" w:after="150" w:afterAutospacing="0"/>
        <w:jc w:val="right"/>
        <w:rPr>
          <w:color w:val="000000"/>
          <w:sz w:val="22"/>
          <w:szCs w:val="22"/>
        </w:rPr>
      </w:pPr>
      <w:r w:rsidRPr="00697CB8">
        <w:rPr>
          <w:color w:val="000000"/>
          <w:sz w:val="22"/>
          <w:szCs w:val="22"/>
        </w:rPr>
        <w:t>местной администрации № 471 от 18.12.2017 г. </w:t>
      </w:r>
    </w:p>
    <w:p w:rsidR="002F7817" w:rsidRDefault="002F7817" w:rsidP="002F7817">
      <w:pPr>
        <w:pStyle w:val="consplusnormal"/>
        <w:shd w:val="clear" w:color="auto" w:fill="FFFFFF"/>
        <w:spacing w:before="150" w:beforeAutospacing="0" w:after="150" w:afterAutospacing="0"/>
        <w:jc w:val="right"/>
        <w:rPr>
          <w:color w:val="000000"/>
          <w:sz w:val="21"/>
          <w:szCs w:val="21"/>
        </w:rPr>
      </w:pPr>
      <w:r>
        <w:rPr>
          <w:color w:val="000000"/>
          <w:sz w:val="21"/>
          <w:szCs w:val="21"/>
        </w:rPr>
        <w:t> </w:t>
      </w:r>
    </w:p>
    <w:p w:rsidR="002F7817" w:rsidRPr="00697CB8" w:rsidRDefault="002F7817" w:rsidP="002F7817">
      <w:pPr>
        <w:pStyle w:val="consplusnormal"/>
        <w:shd w:val="clear" w:color="auto" w:fill="FFFFFF"/>
        <w:spacing w:before="150" w:beforeAutospacing="0" w:after="150" w:afterAutospacing="0"/>
        <w:jc w:val="right"/>
        <w:rPr>
          <w:color w:val="000000"/>
          <w:sz w:val="21"/>
          <w:szCs w:val="21"/>
        </w:rPr>
      </w:pPr>
      <w:r>
        <w:rPr>
          <w:color w:val="000000"/>
          <w:sz w:val="21"/>
          <w:szCs w:val="21"/>
        </w:rPr>
        <w:t> </w:t>
      </w:r>
      <w:r w:rsidRPr="00697CB8">
        <w:rPr>
          <w:color w:val="000000"/>
          <w:sz w:val="28"/>
          <w:szCs w:val="28"/>
        </w:rPr>
        <w:t> </w:t>
      </w:r>
    </w:p>
    <w:p w:rsidR="002F7817" w:rsidRPr="00697CB8" w:rsidRDefault="002F7817" w:rsidP="002F7817">
      <w:pPr>
        <w:widowControl/>
        <w:shd w:val="clear" w:color="auto" w:fill="FFFFFF"/>
        <w:snapToGrid/>
        <w:spacing w:before="150" w:after="150"/>
        <w:ind w:firstLine="0"/>
        <w:jc w:val="center"/>
        <w:rPr>
          <w:rFonts w:eastAsia="Times New Roman"/>
          <w:b/>
          <w:bCs/>
          <w:color w:val="000000"/>
          <w:sz w:val="28"/>
          <w:szCs w:val="28"/>
        </w:rPr>
      </w:pPr>
      <w:r w:rsidRPr="00697CB8">
        <w:rPr>
          <w:rFonts w:eastAsia="Times New Roman"/>
          <w:b/>
          <w:bCs/>
          <w:color w:val="000000"/>
          <w:sz w:val="28"/>
          <w:szCs w:val="28"/>
        </w:rPr>
        <w:t>Муниципальная программа</w:t>
      </w:r>
    </w:p>
    <w:p w:rsidR="002F7817" w:rsidRPr="00697CB8" w:rsidRDefault="002F7817" w:rsidP="002F7817">
      <w:pPr>
        <w:widowControl/>
        <w:shd w:val="clear" w:color="auto" w:fill="FFFFFF"/>
        <w:snapToGrid/>
        <w:spacing w:before="150" w:after="150"/>
        <w:ind w:firstLine="0"/>
        <w:jc w:val="center"/>
        <w:rPr>
          <w:rFonts w:eastAsia="Times New Roman"/>
          <w:b/>
          <w:bCs/>
          <w:color w:val="000000"/>
          <w:sz w:val="28"/>
          <w:szCs w:val="28"/>
        </w:rPr>
      </w:pPr>
      <w:r w:rsidRPr="00697CB8">
        <w:rPr>
          <w:rFonts w:eastAsia="Times New Roman"/>
          <w:b/>
          <w:bCs/>
          <w:color w:val="000000"/>
          <w:sz w:val="28"/>
          <w:szCs w:val="28"/>
        </w:rPr>
        <w:t xml:space="preserve">«Информирование населения о деятельности органов местного самоуправления на территории </w:t>
      </w:r>
      <w:proofErr w:type="spellStart"/>
      <w:r w:rsidRPr="00697CB8">
        <w:rPr>
          <w:rFonts w:eastAsia="Times New Roman"/>
          <w:b/>
          <w:bCs/>
          <w:color w:val="000000"/>
          <w:sz w:val="28"/>
          <w:szCs w:val="28"/>
        </w:rPr>
        <w:t>Ропшинского</w:t>
      </w:r>
      <w:proofErr w:type="spellEnd"/>
      <w:r w:rsidRPr="00697CB8">
        <w:rPr>
          <w:rFonts w:eastAsia="Times New Roman"/>
          <w:b/>
          <w:bCs/>
          <w:color w:val="000000"/>
          <w:sz w:val="28"/>
          <w:szCs w:val="28"/>
        </w:rPr>
        <w:t xml:space="preserve">  сельского поселения</w:t>
      </w:r>
    </w:p>
    <w:p w:rsidR="002F7817" w:rsidRPr="00697CB8" w:rsidRDefault="002F7817" w:rsidP="002F7817">
      <w:pPr>
        <w:pStyle w:val="consplusnormal"/>
        <w:shd w:val="clear" w:color="auto" w:fill="FFFFFF"/>
        <w:spacing w:before="150" w:beforeAutospacing="0" w:after="150" w:afterAutospacing="0"/>
        <w:jc w:val="center"/>
        <w:rPr>
          <w:b/>
          <w:bCs/>
          <w:color w:val="000000"/>
          <w:sz w:val="28"/>
          <w:szCs w:val="28"/>
        </w:rPr>
      </w:pPr>
      <w:r w:rsidRPr="00697CB8">
        <w:rPr>
          <w:b/>
          <w:bCs/>
          <w:color w:val="000000"/>
          <w:sz w:val="28"/>
          <w:szCs w:val="28"/>
        </w:rPr>
        <w:t>на 2018-2020  годы»</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 </w:t>
      </w:r>
    </w:p>
    <w:p w:rsidR="002F7817" w:rsidRPr="00697CB8" w:rsidRDefault="002F7817" w:rsidP="002F7817">
      <w:pPr>
        <w:widowControl/>
        <w:shd w:val="clear" w:color="auto" w:fill="FFFFFF"/>
        <w:snapToGrid/>
        <w:spacing w:before="150" w:after="150"/>
        <w:ind w:firstLine="0"/>
        <w:jc w:val="center"/>
        <w:rPr>
          <w:rFonts w:eastAsia="Times New Roman"/>
          <w:color w:val="000000"/>
          <w:sz w:val="28"/>
          <w:szCs w:val="28"/>
        </w:rPr>
      </w:pPr>
      <w:r w:rsidRPr="00697CB8">
        <w:rPr>
          <w:rFonts w:eastAsia="Times New Roman"/>
          <w:color w:val="000000"/>
          <w:sz w:val="28"/>
          <w:szCs w:val="28"/>
        </w:rPr>
        <w:t>ПАСПОРТ ПРОГРАММЫ</w:t>
      </w:r>
    </w:p>
    <w:p w:rsidR="002F7817" w:rsidRDefault="002F7817" w:rsidP="002F7817">
      <w:pPr>
        <w:widowControl/>
        <w:snapToGrid/>
        <w:ind w:firstLine="0"/>
        <w:jc w:val="center"/>
        <w:rPr>
          <w:rFonts w:eastAsia="Times New Roman"/>
          <w:b/>
          <w:bCs/>
          <w:sz w:val="24"/>
          <w:szCs w:val="24"/>
        </w:rPr>
      </w:pPr>
    </w:p>
    <w:tbl>
      <w:tblPr>
        <w:tblW w:w="0" w:type="auto"/>
        <w:tblInd w:w="2" w:type="dxa"/>
        <w:tblLayout w:type="fixed"/>
        <w:tblCellMar>
          <w:left w:w="90" w:type="dxa"/>
          <w:right w:w="90" w:type="dxa"/>
        </w:tblCellMar>
        <w:tblLook w:val="00A0" w:firstRow="1" w:lastRow="0" w:firstColumn="1" w:lastColumn="0" w:noHBand="0" w:noVBand="0"/>
      </w:tblPr>
      <w:tblGrid>
        <w:gridCol w:w="3865"/>
        <w:gridCol w:w="5495"/>
      </w:tblGrid>
      <w:tr w:rsidR="002F7817" w:rsidRPr="00DA0955" w:rsidTr="00BF24E7">
        <w:trPr>
          <w:trHeight w:val="945"/>
          <w:hidden/>
        </w:trPr>
        <w:tc>
          <w:tcPr>
            <w:tcW w:w="386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rPr>
                <w:rFonts w:eastAsia="Times New Roman"/>
                <w:color w:val="000000"/>
                <w:sz w:val="24"/>
                <w:szCs w:val="24"/>
              </w:rPr>
            </w:pPr>
            <w:r>
              <w:rPr>
                <w:rFonts w:eastAsia="Times New Roman"/>
                <w:vanish/>
                <w:color w:val="000000"/>
                <w:sz w:val="24"/>
                <w:szCs w:val="24"/>
              </w:rPr>
              <w:t>Наименование муниципальной программы</w:t>
            </w:r>
          </w:p>
          <w:p w:rsidR="002F7817" w:rsidRDefault="002F7817" w:rsidP="00BF24E7">
            <w:pPr>
              <w:widowControl/>
              <w:snapToGrid/>
              <w:spacing w:line="276" w:lineRule="auto"/>
              <w:ind w:firstLine="0"/>
              <w:jc w:val="left"/>
              <w:rPr>
                <w:rFonts w:eastAsia="Times New Roman"/>
                <w:color w:val="000000"/>
                <w:sz w:val="24"/>
                <w:szCs w:val="24"/>
              </w:rPr>
            </w:pPr>
          </w:p>
        </w:tc>
        <w:tc>
          <w:tcPr>
            <w:tcW w:w="549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hd w:val="clear" w:color="auto" w:fill="FFFFFF"/>
              <w:snapToGrid/>
              <w:spacing w:before="150" w:after="150" w:line="276" w:lineRule="auto"/>
              <w:ind w:firstLine="0"/>
              <w:jc w:val="center"/>
              <w:rPr>
                <w:rFonts w:eastAsia="Times New Roman"/>
                <w:color w:val="000000"/>
                <w:sz w:val="24"/>
                <w:szCs w:val="24"/>
              </w:rPr>
            </w:pPr>
            <w:r>
              <w:rPr>
                <w:rFonts w:eastAsia="Times New Roman"/>
                <w:color w:val="000000"/>
                <w:sz w:val="24"/>
                <w:szCs w:val="24"/>
              </w:rPr>
              <w:t xml:space="preserve">Муниципальная программа: «Информирование населения о деятельности органов местного самоуправления на территории </w:t>
            </w:r>
            <w:proofErr w:type="spellStart"/>
            <w:r>
              <w:rPr>
                <w:rFonts w:eastAsia="Times New Roman"/>
                <w:color w:val="000000"/>
                <w:sz w:val="24"/>
                <w:szCs w:val="24"/>
              </w:rPr>
              <w:t>Ропшинского</w:t>
            </w:r>
            <w:proofErr w:type="spellEnd"/>
            <w:r>
              <w:rPr>
                <w:rFonts w:eastAsia="Times New Roman"/>
                <w:color w:val="000000"/>
                <w:sz w:val="24"/>
                <w:szCs w:val="24"/>
              </w:rPr>
              <w:t xml:space="preserve">  сельского поселения</w:t>
            </w:r>
          </w:p>
          <w:p w:rsidR="002F7817" w:rsidRDefault="002F7817" w:rsidP="00BF24E7">
            <w:pPr>
              <w:pStyle w:val="consplusnormal"/>
              <w:shd w:val="clear" w:color="auto" w:fill="FFFFFF"/>
              <w:spacing w:before="150" w:beforeAutospacing="0" w:after="150" w:afterAutospacing="0" w:line="276" w:lineRule="auto"/>
              <w:jc w:val="center"/>
              <w:rPr>
                <w:b/>
                <w:bCs/>
                <w:color w:val="000000"/>
              </w:rPr>
            </w:pPr>
            <w:r>
              <w:rPr>
                <w:color w:val="000000"/>
                <w:sz w:val="21"/>
                <w:szCs w:val="21"/>
              </w:rPr>
              <w:t>на 2018-2020  годы»</w:t>
            </w:r>
          </w:p>
        </w:tc>
      </w:tr>
      <w:tr w:rsidR="002F7817" w:rsidRPr="00DA0955" w:rsidTr="00BF24E7">
        <w:trPr>
          <w:trHeight w:val="554"/>
        </w:trPr>
        <w:tc>
          <w:tcPr>
            <w:tcW w:w="386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rPr>
                <w:rFonts w:eastAsia="Times New Roman"/>
                <w:color w:val="000000"/>
                <w:sz w:val="24"/>
                <w:szCs w:val="24"/>
              </w:rPr>
            </w:pPr>
            <w:r>
              <w:rPr>
                <w:rFonts w:eastAsia="Times New Roman"/>
                <w:color w:val="000000"/>
                <w:sz w:val="24"/>
                <w:szCs w:val="24"/>
              </w:rPr>
              <w:t>Цель муниципальной программы</w:t>
            </w:r>
          </w:p>
          <w:p w:rsidR="002F7817" w:rsidRDefault="002F7817" w:rsidP="00BF24E7">
            <w:pPr>
              <w:widowControl/>
              <w:snapToGrid/>
              <w:spacing w:line="276" w:lineRule="auto"/>
              <w:ind w:firstLine="0"/>
              <w:rPr>
                <w:rFonts w:eastAsia="Times New Roman"/>
                <w:color w:val="000000"/>
                <w:sz w:val="24"/>
                <w:szCs w:val="24"/>
              </w:rPr>
            </w:pPr>
          </w:p>
        </w:tc>
        <w:tc>
          <w:tcPr>
            <w:tcW w:w="549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rPr>
                <w:rFonts w:eastAsia="Times New Roman"/>
                <w:color w:val="000000"/>
                <w:sz w:val="24"/>
                <w:szCs w:val="24"/>
              </w:rPr>
            </w:pPr>
            <w:r>
              <w:rPr>
                <w:rFonts w:eastAsia="Times New Roman"/>
                <w:sz w:val="24"/>
                <w:szCs w:val="24"/>
              </w:rPr>
              <w:t xml:space="preserve">Своевременное и достоверное информирование населения о деятельности органов местного самоуправления муниципального образования </w:t>
            </w:r>
            <w:proofErr w:type="spellStart"/>
            <w:r>
              <w:rPr>
                <w:rFonts w:eastAsia="Times New Roman"/>
                <w:sz w:val="24"/>
                <w:szCs w:val="24"/>
              </w:rPr>
              <w:t>Ропшинское</w:t>
            </w:r>
            <w:proofErr w:type="spellEnd"/>
            <w:r>
              <w:rPr>
                <w:rFonts w:eastAsia="Times New Roman"/>
                <w:sz w:val="24"/>
                <w:szCs w:val="24"/>
              </w:rPr>
              <w:t xml:space="preserve"> сельское поселение.</w:t>
            </w:r>
          </w:p>
        </w:tc>
      </w:tr>
      <w:tr w:rsidR="002F7817" w:rsidRPr="00DA0955" w:rsidTr="00BF24E7">
        <w:trPr>
          <w:trHeight w:val="520"/>
        </w:trPr>
        <w:tc>
          <w:tcPr>
            <w:tcW w:w="386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Задачи муниципальной программы</w:t>
            </w:r>
          </w:p>
          <w:p w:rsidR="002F7817" w:rsidRDefault="002F7817" w:rsidP="00BF24E7">
            <w:pPr>
              <w:widowControl/>
              <w:snapToGrid/>
              <w:spacing w:line="276" w:lineRule="auto"/>
              <w:ind w:firstLine="0"/>
              <w:jc w:val="left"/>
              <w:rPr>
                <w:rFonts w:eastAsia="Times New Roman"/>
                <w:color w:val="000000"/>
                <w:sz w:val="24"/>
                <w:szCs w:val="24"/>
              </w:rPr>
            </w:pPr>
          </w:p>
        </w:tc>
        <w:tc>
          <w:tcPr>
            <w:tcW w:w="549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before="150" w:after="150" w:line="276" w:lineRule="auto"/>
              <w:ind w:firstLine="0"/>
              <w:jc w:val="left"/>
              <w:rPr>
                <w:rFonts w:eastAsia="Times New Roman"/>
                <w:sz w:val="24"/>
                <w:szCs w:val="24"/>
              </w:rPr>
            </w:pPr>
            <w:r>
              <w:rPr>
                <w:rFonts w:eastAsia="Times New Roman"/>
                <w:sz w:val="24"/>
                <w:szCs w:val="24"/>
              </w:rPr>
              <w:t xml:space="preserve"> 1. Обеспечение  требований  законодательства  Российской Федерации по своевременному опубликованию в средствах массовой информации </w:t>
            </w:r>
            <w:r>
              <w:rPr>
                <w:rFonts w:eastAsia="Times New Roman"/>
                <w:sz w:val="24"/>
                <w:szCs w:val="24"/>
              </w:rPr>
              <w:lastRenderedPageBreak/>
              <w:t>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2F7817" w:rsidRDefault="002F7817" w:rsidP="00BF24E7">
            <w:pPr>
              <w:widowControl/>
              <w:snapToGrid/>
              <w:spacing w:before="150" w:after="150" w:line="276" w:lineRule="auto"/>
              <w:ind w:firstLine="0"/>
              <w:jc w:val="left"/>
              <w:rPr>
                <w:rFonts w:eastAsia="Times New Roman"/>
                <w:sz w:val="24"/>
                <w:szCs w:val="24"/>
              </w:rPr>
            </w:pPr>
            <w:r>
              <w:rPr>
                <w:rFonts w:eastAsia="Times New Roman"/>
                <w:sz w:val="24"/>
                <w:szCs w:val="24"/>
              </w:rPr>
              <w:t xml:space="preserve">2. Организация сотрудничества со средствами массовой информации районного уровня для доведения до сведения населения оперативной и достоверной информации о деятельности Администрации поселения и совета депутатов по реализации полномочий местного самоуправления на территории муниципального образования </w:t>
            </w:r>
            <w:proofErr w:type="spellStart"/>
            <w:r>
              <w:rPr>
                <w:rFonts w:eastAsia="Times New Roman"/>
                <w:sz w:val="24"/>
                <w:szCs w:val="24"/>
              </w:rPr>
              <w:t>Ропшинское</w:t>
            </w:r>
            <w:proofErr w:type="spellEnd"/>
            <w:r>
              <w:rPr>
                <w:rFonts w:eastAsia="Times New Roman"/>
                <w:sz w:val="24"/>
                <w:szCs w:val="24"/>
              </w:rPr>
              <w:t xml:space="preserve"> сельское поселение.</w:t>
            </w:r>
          </w:p>
          <w:p w:rsidR="002F7817" w:rsidRDefault="002F7817" w:rsidP="00BF24E7">
            <w:pPr>
              <w:widowControl/>
              <w:snapToGrid/>
              <w:spacing w:before="150" w:after="150" w:line="276" w:lineRule="auto"/>
              <w:ind w:firstLine="0"/>
              <w:jc w:val="left"/>
              <w:rPr>
                <w:rFonts w:eastAsia="Times New Roman"/>
                <w:sz w:val="24"/>
                <w:szCs w:val="24"/>
              </w:rPr>
            </w:pPr>
            <w:r>
              <w:rPr>
                <w:rFonts w:eastAsia="Times New Roman"/>
                <w:sz w:val="24"/>
                <w:szCs w:val="24"/>
              </w:rPr>
              <w:t>3. Установление обратной связи с населением поселения, изучение общественного мнения о деятельности органов местного самоуправления.</w:t>
            </w:r>
          </w:p>
          <w:p w:rsidR="002F7817" w:rsidRDefault="002F7817" w:rsidP="00BF24E7">
            <w:pPr>
              <w:widowControl/>
              <w:snapToGrid/>
              <w:spacing w:line="276" w:lineRule="auto"/>
              <w:ind w:firstLine="0"/>
              <w:rPr>
                <w:rFonts w:eastAsia="Times New Roman"/>
                <w:color w:val="000000"/>
                <w:sz w:val="24"/>
                <w:szCs w:val="24"/>
              </w:rPr>
            </w:pPr>
            <w:r>
              <w:rPr>
                <w:rFonts w:eastAsia="Times New Roman"/>
                <w:sz w:val="24"/>
                <w:szCs w:val="24"/>
              </w:rPr>
              <w:t xml:space="preserve">4. Реализация принципов гласности и открытости в деятельности органов местного самоуправления </w:t>
            </w:r>
            <w:proofErr w:type="spellStart"/>
            <w:r>
              <w:rPr>
                <w:rFonts w:eastAsia="Times New Roman"/>
                <w:sz w:val="24"/>
                <w:szCs w:val="24"/>
              </w:rPr>
              <w:t>Ропшинского</w:t>
            </w:r>
            <w:proofErr w:type="spellEnd"/>
            <w:r>
              <w:rPr>
                <w:rFonts w:eastAsia="Times New Roman"/>
                <w:sz w:val="24"/>
                <w:szCs w:val="24"/>
              </w:rPr>
              <w:t xml:space="preserve"> сельского поселения.</w:t>
            </w:r>
          </w:p>
        </w:tc>
      </w:tr>
      <w:tr w:rsidR="002F7817" w:rsidRPr="00DA0955" w:rsidTr="00BF24E7">
        <w:trPr>
          <w:trHeight w:val="520"/>
        </w:trPr>
        <w:tc>
          <w:tcPr>
            <w:tcW w:w="386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autoSpaceDE w:val="0"/>
              <w:autoSpaceDN w:val="0"/>
              <w:adjustRightInd w:val="0"/>
              <w:snapToGrid/>
              <w:spacing w:line="276" w:lineRule="auto"/>
              <w:ind w:firstLine="0"/>
              <w:outlineLvl w:val="1"/>
              <w:rPr>
                <w:rFonts w:eastAsia="Times New Roman"/>
                <w:color w:val="000000"/>
                <w:sz w:val="24"/>
                <w:szCs w:val="24"/>
              </w:rPr>
            </w:pPr>
            <w:r>
              <w:rPr>
                <w:rFonts w:eastAsia="Times New Roman"/>
                <w:color w:val="000000"/>
                <w:sz w:val="24"/>
                <w:szCs w:val="24"/>
              </w:rPr>
              <w:lastRenderedPageBreak/>
              <w:t>Куратор муниципальной программы</w:t>
            </w:r>
          </w:p>
          <w:p w:rsidR="002F7817" w:rsidRDefault="002F7817" w:rsidP="00BF24E7">
            <w:pPr>
              <w:widowControl/>
              <w:snapToGrid/>
              <w:spacing w:line="276" w:lineRule="auto"/>
              <w:ind w:firstLine="0"/>
              <w:jc w:val="left"/>
              <w:rPr>
                <w:rFonts w:eastAsia="Times New Roman"/>
                <w:color w:val="000000"/>
                <w:sz w:val="24"/>
                <w:szCs w:val="24"/>
              </w:rPr>
            </w:pPr>
          </w:p>
        </w:tc>
        <w:tc>
          <w:tcPr>
            <w:tcW w:w="549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rPr>
                <w:rFonts w:eastAsia="Times New Roman"/>
                <w:color w:val="000000"/>
                <w:sz w:val="24"/>
                <w:szCs w:val="24"/>
              </w:rPr>
            </w:pPr>
            <w:r>
              <w:rPr>
                <w:rFonts w:eastAsia="Times New Roman"/>
                <w:color w:val="000000"/>
                <w:sz w:val="24"/>
                <w:szCs w:val="24"/>
              </w:rPr>
              <w:t xml:space="preserve">Глава местной администрации МО </w:t>
            </w:r>
            <w:proofErr w:type="spellStart"/>
            <w:r>
              <w:rPr>
                <w:rFonts w:eastAsia="Times New Roman"/>
                <w:color w:val="000000"/>
                <w:sz w:val="24"/>
                <w:szCs w:val="24"/>
              </w:rPr>
              <w:t>Ропшинское</w:t>
            </w:r>
            <w:proofErr w:type="spellEnd"/>
            <w:r>
              <w:rPr>
                <w:rFonts w:eastAsia="Times New Roman"/>
                <w:color w:val="000000"/>
                <w:sz w:val="24"/>
                <w:szCs w:val="24"/>
              </w:rPr>
              <w:t xml:space="preserve"> сельское поселение </w:t>
            </w:r>
          </w:p>
        </w:tc>
      </w:tr>
      <w:tr w:rsidR="002F7817" w:rsidRPr="00DA0955" w:rsidTr="00BF24E7">
        <w:tc>
          <w:tcPr>
            <w:tcW w:w="386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Муниципальный заказчик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rPr>
                <w:rFonts w:eastAsia="Times New Roman"/>
                <w:color w:val="000000"/>
                <w:sz w:val="24"/>
                <w:szCs w:val="24"/>
              </w:rPr>
            </w:pPr>
            <w:r>
              <w:rPr>
                <w:rFonts w:eastAsia="Times New Roman"/>
                <w:color w:val="000000"/>
                <w:sz w:val="24"/>
                <w:szCs w:val="24"/>
              </w:rPr>
              <w:t xml:space="preserve">Местная администрация МО </w:t>
            </w:r>
            <w:proofErr w:type="spellStart"/>
            <w:r>
              <w:rPr>
                <w:rFonts w:eastAsia="Times New Roman"/>
                <w:color w:val="000000"/>
                <w:sz w:val="24"/>
                <w:szCs w:val="24"/>
              </w:rPr>
              <w:t>Ропшинское</w:t>
            </w:r>
            <w:proofErr w:type="spellEnd"/>
            <w:r>
              <w:rPr>
                <w:rFonts w:eastAsia="Times New Roman"/>
                <w:color w:val="000000"/>
                <w:sz w:val="24"/>
                <w:szCs w:val="24"/>
              </w:rPr>
              <w:t xml:space="preserve"> сельское поселение</w:t>
            </w:r>
          </w:p>
        </w:tc>
      </w:tr>
      <w:tr w:rsidR="002F7817" w:rsidRPr="00DA0955" w:rsidTr="00BF24E7">
        <w:trPr>
          <w:trHeight w:val="961"/>
        </w:trPr>
        <w:tc>
          <w:tcPr>
            <w:tcW w:w="386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Ответственный исполнитель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tabs>
                <w:tab w:val="left" w:pos="361"/>
              </w:tabs>
              <w:snapToGrid/>
              <w:spacing w:line="276" w:lineRule="auto"/>
              <w:ind w:firstLine="0"/>
              <w:jc w:val="left"/>
              <w:rPr>
                <w:rFonts w:eastAsia="Times New Roman"/>
                <w:sz w:val="24"/>
                <w:szCs w:val="24"/>
              </w:rPr>
            </w:pPr>
            <w:r>
              <w:rPr>
                <w:rFonts w:eastAsia="Times New Roman"/>
                <w:sz w:val="24"/>
                <w:szCs w:val="24"/>
              </w:rPr>
              <w:t xml:space="preserve">Специалист местной администрации МО </w:t>
            </w:r>
            <w:proofErr w:type="spellStart"/>
            <w:r>
              <w:rPr>
                <w:rFonts w:eastAsia="Times New Roman"/>
                <w:sz w:val="24"/>
                <w:szCs w:val="24"/>
              </w:rPr>
              <w:t>Ропшинское</w:t>
            </w:r>
            <w:proofErr w:type="spellEnd"/>
            <w:r>
              <w:rPr>
                <w:rFonts w:eastAsia="Times New Roman"/>
                <w:sz w:val="24"/>
                <w:szCs w:val="24"/>
              </w:rPr>
              <w:t xml:space="preserve"> сельское поселение  Алексеев Денис Владимирович</w:t>
            </w:r>
          </w:p>
        </w:tc>
      </w:tr>
      <w:tr w:rsidR="002F7817" w:rsidRPr="00DA0955" w:rsidTr="00BF24E7">
        <w:tc>
          <w:tcPr>
            <w:tcW w:w="386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lastRenderedPageBreak/>
              <w:t xml:space="preserve">Целевые индикаторы и показатели </w:t>
            </w:r>
          </w:p>
          <w:p w:rsidR="002F7817" w:rsidRDefault="002F7817"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 xml:space="preserve">муниципальной программы </w:t>
            </w:r>
          </w:p>
        </w:tc>
        <w:tc>
          <w:tcPr>
            <w:tcW w:w="5495" w:type="dxa"/>
            <w:tcBorders>
              <w:top w:val="single" w:sz="2" w:space="0" w:color="auto"/>
              <w:left w:val="single" w:sz="2" w:space="0" w:color="auto"/>
              <w:bottom w:val="single" w:sz="2" w:space="0" w:color="auto"/>
              <w:right w:val="single" w:sz="2" w:space="0" w:color="auto"/>
            </w:tcBorders>
          </w:tcPr>
          <w:p w:rsidR="002F7817" w:rsidRDefault="002F7817" w:rsidP="00BF24E7">
            <w:pPr>
              <w:autoSpaceDE w:val="0"/>
              <w:autoSpaceDN w:val="0"/>
              <w:adjustRightInd w:val="0"/>
              <w:snapToGrid/>
              <w:spacing w:before="120" w:after="120" w:line="276" w:lineRule="auto"/>
              <w:ind w:firstLine="0"/>
              <w:rPr>
                <w:rFonts w:eastAsia="Times New Roman"/>
                <w:sz w:val="24"/>
                <w:szCs w:val="24"/>
              </w:rPr>
            </w:pPr>
            <w:r>
              <w:rPr>
                <w:rFonts w:eastAsia="Times New Roman"/>
                <w:sz w:val="24"/>
                <w:szCs w:val="24"/>
              </w:rPr>
              <w:t>-- объем печатной площади опубликованных в средствах массовой информации  нормативных правовых актов  органов местного самоуправления, тыс. кв. см</w:t>
            </w:r>
            <w:proofErr w:type="gramStart"/>
            <w:r>
              <w:rPr>
                <w:rFonts w:eastAsia="Times New Roman"/>
                <w:sz w:val="24"/>
                <w:szCs w:val="24"/>
              </w:rPr>
              <w:t> ;</w:t>
            </w:r>
            <w:proofErr w:type="gramEnd"/>
            <w:r>
              <w:rPr>
                <w:rFonts w:eastAsia="Times New Roman"/>
                <w:sz w:val="24"/>
                <w:szCs w:val="24"/>
              </w:rPr>
              <w:t>    </w:t>
            </w:r>
          </w:p>
          <w:p w:rsidR="002F7817" w:rsidRDefault="002F7817" w:rsidP="00BF24E7">
            <w:pPr>
              <w:autoSpaceDE w:val="0"/>
              <w:autoSpaceDN w:val="0"/>
              <w:adjustRightInd w:val="0"/>
              <w:snapToGrid/>
              <w:spacing w:before="120" w:after="120" w:line="276" w:lineRule="auto"/>
              <w:ind w:firstLine="0"/>
              <w:rPr>
                <w:rFonts w:eastAsia="Times New Roman"/>
                <w:sz w:val="24"/>
                <w:szCs w:val="24"/>
              </w:rPr>
            </w:pPr>
            <w:r>
              <w:rPr>
                <w:rFonts w:eastAsia="Times New Roman"/>
                <w:sz w:val="24"/>
                <w:szCs w:val="24"/>
              </w:rPr>
              <w:t>- объем печатной площади опубликованных в средствах</w:t>
            </w:r>
            <w:r>
              <w:rPr>
                <w:rStyle w:val="apple-converted-space"/>
                <w:rFonts w:eastAsia="Times New Roman"/>
                <w:sz w:val="24"/>
                <w:szCs w:val="24"/>
              </w:rPr>
              <w:t xml:space="preserve">  м</w:t>
            </w:r>
            <w:r>
              <w:rPr>
                <w:rFonts w:eastAsia="Times New Roman"/>
                <w:sz w:val="24"/>
                <w:szCs w:val="24"/>
              </w:rPr>
              <w:t>ассовой информации материалов о важнейших общественно-политических, социально-культурных событиях</w:t>
            </w:r>
            <w:r>
              <w:rPr>
                <w:rStyle w:val="apple-converted-space"/>
                <w:rFonts w:eastAsia="Times New Roman"/>
                <w:sz w:val="24"/>
                <w:szCs w:val="24"/>
              </w:rPr>
              <w:t xml:space="preserve"> </w:t>
            </w:r>
            <w:r>
              <w:rPr>
                <w:rFonts w:eastAsia="Times New Roman"/>
                <w:sz w:val="24"/>
                <w:szCs w:val="24"/>
              </w:rPr>
              <w:t xml:space="preserve">в районе, о деятельности Администрации </w:t>
            </w:r>
            <w:proofErr w:type="spellStart"/>
            <w:r>
              <w:rPr>
                <w:rFonts w:eastAsia="Times New Roman"/>
                <w:sz w:val="24"/>
                <w:szCs w:val="24"/>
              </w:rPr>
              <w:t>Ропшинского</w:t>
            </w:r>
            <w:proofErr w:type="spellEnd"/>
            <w:r>
              <w:rPr>
                <w:rFonts w:eastAsia="Times New Roman"/>
                <w:sz w:val="24"/>
                <w:szCs w:val="24"/>
              </w:rPr>
              <w:t xml:space="preserve"> сельского поселения  и совета депутатов, тыс. кв. см;</w:t>
            </w:r>
          </w:p>
          <w:p w:rsidR="002F7817" w:rsidRDefault="002F7817" w:rsidP="00BF24E7">
            <w:pPr>
              <w:autoSpaceDE w:val="0"/>
              <w:autoSpaceDN w:val="0"/>
              <w:adjustRightInd w:val="0"/>
              <w:snapToGrid/>
              <w:spacing w:before="120" w:after="120" w:line="276" w:lineRule="auto"/>
              <w:ind w:firstLine="0"/>
              <w:rPr>
                <w:rFonts w:eastAsia="Times New Roman"/>
                <w:sz w:val="24"/>
                <w:szCs w:val="24"/>
              </w:rPr>
            </w:pPr>
            <w:r>
              <w:rPr>
                <w:rFonts w:eastAsia="Times New Roman"/>
                <w:sz w:val="24"/>
                <w:szCs w:val="24"/>
              </w:rPr>
              <w:t>- количество размещенных на сайте Администрации    </w:t>
            </w:r>
            <w:r>
              <w:rPr>
                <w:rStyle w:val="apple-converted-space"/>
                <w:rFonts w:eastAsia="Times New Roman"/>
                <w:sz w:val="24"/>
                <w:szCs w:val="24"/>
              </w:rPr>
              <w:t> </w:t>
            </w:r>
            <w:r>
              <w:rPr>
                <w:rFonts w:eastAsia="Times New Roman"/>
                <w:sz w:val="24"/>
                <w:szCs w:val="24"/>
              </w:rPr>
              <w:br/>
            </w:r>
            <w:proofErr w:type="spellStart"/>
            <w:r>
              <w:rPr>
                <w:rFonts w:eastAsia="Times New Roman"/>
                <w:sz w:val="24"/>
                <w:szCs w:val="24"/>
              </w:rPr>
              <w:t>Ропшинского</w:t>
            </w:r>
            <w:proofErr w:type="spellEnd"/>
            <w:r>
              <w:rPr>
                <w:rFonts w:eastAsia="Times New Roman"/>
                <w:sz w:val="24"/>
                <w:szCs w:val="24"/>
              </w:rPr>
              <w:t xml:space="preserve"> сельского поселения  официальных документов, шт.</w:t>
            </w:r>
          </w:p>
          <w:p w:rsidR="002F7817" w:rsidRDefault="002F7817" w:rsidP="00BF24E7">
            <w:pPr>
              <w:autoSpaceDE w:val="0"/>
              <w:autoSpaceDN w:val="0"/>
              <w:adjustRightInd w:val="0"/>
              <w:snapToGrid/>
              <w:spacing w:before="120" w:after="120" w:line="276" w:lineRule="auto"/>
              <w:ind w:firstLine="0"/>
              <w:rPr>
                <w:rFonts w:eastAsia="Times New Roman"/>
                <w:sz w:val="24"/>
                <w:szCs w:val="24"/>
              </w:rPr>
            </w:pPr>
            <w:r>
              <w:rPr>
                <w:rFonts w:eastAsia="Times New Roman"/>
                <w:sz w:val="24"/>
                <w:szCs w:val="24"/>
              </w:rPr>
              <w:t>- количество потенциальных читателей печатных средств массовой информации, освещающих деятельность органов местного самоуправления, чел.</w:t>
            </w:r>
          </w:p>
          <w:p w:rsidR="002F7817" w:rsidRDefault="002F7817" w:rsidP="00BF24E7">
            <w:pPr>
              <w:autoSpaceDE w:val="0"/>
              <w:autoSpaceDN w:val="0"/>
              <w:adjustRightInd w:val="0"/>
              <w:snapToGrid/>
              <w:spacing w:before="120" w:after="120" w:line="276" w:lineRule="auto"/>
              <w:ind w:firstLine="0"/>
              <w:rPr>
                <w:rFonts w:eastAsia="Times New Roman"/>
                <w:sz w:val="24"/>
                <w:szCs w:val="24"/>
              </w:rPr>
            </w:pPr>
            <w:r>
              <w:rPr>
                <w:rFonts w:eastAsia="Times New Roman"/>
                <w:sz w:val="24"/>
                <w:szCs w:val="24"/>
              </w:rPr>
              <w:t xml:space="preserve">- Удовлетворенность населения деятельностью органов местного самоуправления </w:t>
            </w:r>
            <w:proofErr w:type="spellStart"/>
            <w:r>
              <w:rPr>
                <w:rFonts w:eastAsia="Times New Roman"/>
                <w:sz w:val="24"/>
                <w:szCs w:val="24"/>
              </w:rPr>
              <w:t>Ропшинского</w:t>
            </w:r>
            <w:proofErr w:type="spellEnd"/>
            <w:r>
              <w:rPr>
                <w:rFonts w:eastAsia="Times New Roman"/>
                <w:sz w:val="24"/>
                <w:szCs w:val="24"/>
              </w:rPr>
              <w:t xml:space="preserve"> сельского поселения, в том числе и информационной открытостью (процент от числа опрошенных);</w:t>
            </w:r>
          </w:p>
          <w:p w:rsidR="002F7817" w:rsidRDefault="002F7817" w:rsidP="00BF24E7">
            <w:pPr>
              <w:widowControl/>
              <w:shd w:val="clear" w:color="auto" w:fill="FFFFFF"/>
              <w:snapToGrid/>
              <w:spacing w:before="150" w:after="150" w:line="276" w:lineRule="auto"/>
              <w:ind w:firstLine="0"/>
              <w:jc w:val="left"/>
              <w:rPr>
                <w:rFonts w:eastAsia="Times New Roman"/>
                <w:color w:val="000000"/>
                <w:sz w:val="24"/>
                <w:szCs w:val="24"/>
              </w:rPr>
            </w:pPr>
            <w:r>
              <w:rPr>
                <w:rFonts w:eastAsia="Times New Roman"/>
                <w:color w:val="000000"/>
                <w:sz w:val="24"/>
                <w:szCs w:val="24"/>
              </w:rPr>
              <w:t>Качественные показатели:</w:t>
            </w:r>
          </w:p>
          <w:p w:rsidR="002F7817" w:rsidRDefault="002F7817" w:rsidP="00BF24E7">
            <w:pPr>
              <w:widowControl/>
              <w:shd w:val="clear" w:color="auto" w:fill="FFFFFF"/>
              <w:snapToGrid/>
              <w:spacing w:before="150" w:after="150" w:line="276" w:lineRule="auto"/>
              <w:ind w:firstLine="0"/>
              <w:jc w:val="left"/>
              <w:rPr>
                <w:rFonts w:eastAsia="Times New Roman"/>
                <w:color w:val="000000"/>
                <w:sz w:val="24"/>
                <w:szCs w:val="24"/>
              </w:rPr>
            </w:pPr>
            <w:r>
              <w:rPr>
                <w:rFonts w:eastAsia="Times New Roman"/>
                <w:color w:val="000000"/>
                <w:sz w:val="24"/>
                <w:szCs w:val="24"/>
              </w:rPr>
              <w:t xml:space="preserve">- перечень местных средств массовой информации, </w:t>
            </w:r>
            <w:r>
              <w:rPr>
                <w:rFonts w:eastAsia="Times New Roman"/>
                <w:color w:val="000000"/>
                <w:sz w:val="24"/>
                <w:szCs w:val="24"/>
              </w:rPr>
              <w:lastRenderedPageBreak/>
              <w:t xml:space="preserve">освещающих деятельность органов местного самоуправления </w:t>
            </w:r>
            <w:proofErr w:type="spellStart"/>
            <w:r>
              <w:rPr>
                <w:rFonts w:eastAsia="Times New Roman"/>
                <w:color w:val="000000"/>
                <w:sz w:val="24"/>
                <w:szCs w:val="24"/>
              </w:rPr>
              <w:t>Ропшинского</w:t>
            </w:r>
            <w:proofErr w:type="spellEnd"/>
            <w:r>
              <w:rPr>
                <w:rFonts w:eastAsia="Times New Roman"/>
                <w:color w:val="000000"/>
                <w:sz w:val="24"/>
                <w:szCs w:val="24"/>
              </w:rPr>
              <w:t xml:space="preserve"> сельского поселения  на договорной и на безвозмездной основе;</w:t>
            </w:r>
          </w:p>
          <w:p w:rsidR="002F7817" w:rsidRDefault="002F7817" w:rsidP="00BF24E7">
            <w:pPr>
              <w:widowControl/>
              <w:shd w:val="clear" w:color="auto" w:fill="FFFFFF"/>
              <w:snapToGrid/>
              <w:spacing w:before="150" w:after="150" w:line="276" w:lineRule="auto"/>
              <w:ind w:firstLine="0"/>
              <w:jc w:val="left"/>
              <w:rPr>
                <w:rFonts w:eastAsia="Times New Roman"/>
                <w:sz w:val="24"/>
                <w:szCs w:val="24"/>
              </w:rPr>
            </w:pPr>
            <w:r>
              <w:rPr>
                <w:rFonts w:eastAsia="Times New Roman"/>
                <w:color w:val="000000"/>
                <w:sz w:val="24"/>
                <w:szCs w:val="24"/>
              </w:rPr>
              <w:t xml:space="preserve">- повышение уровня информированности жителей </w:t>
            </w:r>
            <w:proofErr w:type="spellStart"/>
            <w:r>
              <w:rPr>
                <w:rFonts w:eastAsia="Times New Roman"/>
                <w:color w:val="000000"/>
                <w:sz w:val="24"/>
                <w:szCs w:val="24"/>
              </w:rPr>
              <w:t>Ропшинского</w:t>
            </w:r>
            <w:proofErr w:type="spellEnd"/>
            <w:r>
              <w:rPr>
                <w:rFonts w:eastAsia="Times New Roman"/>
                <w:color w:val="000000"/>
                <w:sz w:val="24"/>
                <w:szCs w:val="24"/>
              </w:rPr>
              <w:t xml:space="preserve"> сельского поселения  о деятельности органов местного самоуправления.</w:t>
            </w:r>
          </w:p>
        </w:tc>
      </w:tr>
      <w:tr w:rsidR="002F7817" w:rsidRPr="00DA0955" w:rsidTr="00BF24E7">
        <w:tc>
          <w:tcPr>
            <w:tcW w:w="386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lastRenderedPageBreak/>
              <w:t>Сроки реализации муниципальной программы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jc w:val="left"/>
              <w:rPr>
                <w:rFonts w:eastAsia="Times New Roman"/>
                <w:color w:val="2D2D2D"/>
                <w:sz w:val="24"/>
                <w:szCs w:val="24"/>
              </w:rPr>
            </w:pPr>
            <w:r>
              <w:rPr>
                <w:rFonts w:eastAsia="Times New Roman"/>
                <w:color w:val="2D2D2D"/>
                <w:sz w:val="24"/>
                <w:szCs w:val="24"/>
              </w:rPr>
              <w:t>2018-2020годы</w:t>
            </w:r>
          </w:p>
        </w:tc>
      </w:tr>
      <w:tr w:rsidR="002F7817" w:rsidRPr="00DA0955" w:rsidTr="00BF24E7">
        <w:tc>
          <w:tcPr>
            <w:tcW w:w="386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Источники финансирования Муниципальной  программы, в том числе по годам</w:t>
            </w:r>
          </w:p>
        </w:tc>
        <w:tc>
          <w:tcPr>
            <w:tcW w:w="5495" w:type="dxa"/>
            <w:tcBorders>
              <w:top w:val="single" w:sz="2" w:space="0" w:color="auto"/>
              <w:left w:val="single" w:sz="2" w:space="0" w:color="auto"/>
              <w:bottom w:val="single" w:sz="2" w:space="0" w:color="auto"/>
              <w:right w:val="single" w:sz="2" w:space="0" w:color="auto"/>
            </w:tcBorders>
          </w:tcPr>
          <w:p w:rsidR="002F7817" w:rsidRDefault="002F7817" w:rsidP="00BF24E7">
            <w:pPr>
              <w:widowControl/>
              <w:snapToGrid/>
              <w:spacing w:line="276" w:lineRule="auto"/>
              <w:ind w:firstLine="0"/>
              <w:rPr>
                <w:rFonts w:eastAsia="Times New Roman"/>
                <w:color w:val="000000"/>
                <w:sz w:val="24"/>
                <w:szCs w:val="24"/>
              </w:rPr>
            </w:pPr>
            <w:r>
              <w:rPr>
                <w:rFonts w:eastAsia="Times New Roman"/>
                <w:color w:val="000000"/>
                <w:sz w:val="24"/>
                <w:szCs w:val="24"/>
              </w:rPr>
              <w:t xml:space="preserve"> Общий объем финансового обеспечения реализации муниципальной программы составляет: </w:t>
            </w:r>
          </w:p>
          <w:p w:rsidR="002F7817" w:rsidRDefault="002F7817" w:rsidP="00BF24E7">
            <w:pPr>
              <w:widowControl/>
              <w:snapToGrid/>
              <w:spacing w:line="276" w:lineRule="auto"/>
              <w:ind w:firstLine="0"/>
              <w:rPr>
                <w:rFonts w:eastAsia="Times New Roman"/>
                <w:color w:val="000000"/>
                <w:sz w:val="24"/>
                <w:szCs w:val="24"/>
              </w:rPr>
            </w:pPr>
            <w:r w:rsidRPr="0007248B">
              <w:rPr>
                <w:rFonts w:eastAsia="Times New Roman"/>
                <w:color w:val="000000"/>
                <w:sz w:val="24"/>
                <w:szCs w:val="24"/>
              </w:rPr>
              <w:t>610,2 тыс. руб.</w:t>
            </w:r>
          </w:p>
          <w:p w:rsidR="002F7817" w:rsidRDefault="002F7817" w:rsidP="00BF24E7">
            <w:pPr>
              <w:widowControl/>
              <w:snapToGrid/>
              <w:spacing w:line="276" w:lineRule="auto"/>
              <w:ind w:firstLine="0"/>
              <w:rPr>
                <w:rFonts w:eastAsia="Times New Roman"/>
                <w:color w:val="000000"/>
                <w:sz w:val="24"/>
                <w:szCs w:val="24"/>
              </w:rPr>
            </w:pPr>
            <w:r>
              <w:rPr>
                <w:rFonts w:eastAsia="Times New Roman"/>
                <w:color w:val="000000"/>
                <w:sz w:val="24"/>
                <w:szCs w:val="24"/>
              </w:rPr>
              <w:t>Прогнозная оценка финансового обеспечения муниципальной программы составляет:</w:t>
            </w:r>
          </w:p>
          <w:p w:rsidR="002F7817" w:rsidRDefault="002F7817" w:rsidP="00BF24E7">
            <w:pPr>
              <w:widowControl/>
              <w:snapToGrid/>
              <w:spacing w:line="276" w:lineRule="auto"/>
              <w:ind w:firstLine="0"/>
              <w:rPr>
                <w:rFonts w:eastAsia="Times New Roman"/>
                <w:color w:val="000000"/>
                <w:sz w:val="24"/>
                <w:szCs w:val="24"/>
              </w:rPr>
            </w:pPr>
            <w:r>
              <w:rPr>
                <w:rFonts w:eastAsia="Times New Roman"/>
                <w:color w:val="000000"/>
                <w:sz w:val="24"/>
                <w:szCs w:val="24"/>
              </w:rPr>
              <w:t xml:space="preserve">- бюджет МО </w:t>
            </w:r>
            <w:proofErr w:type="spellStart"/>
            <w:r>
              <w:rPr>
                <w:rFonts w:eastAsia="Times New Roman"/>
                <w:color w:val="000000"/>
                <w:sz w:val="24"/>
                <w:szCs w:val="24"/>
              </w:rPr>
              <w:t>Ропшинского</w:t>
            </w:r>
            <w:proofErr w:type="spellEnd"/>
            <w:r>
              <w:rPr>
                <w:rFonts w:eastAsia="Times New Roman"/>
                <w:color w:val="000000"/>
                <w:sz w:val="24"/>
                <w:szCs w:val="24"/>
              </w:rPr>
              <w:t xml:space="preserve"> сельского поселения</w:t>
            </w:r>
          </w:p>
          <w:p w:rsidR="002F7817" w:rsidRDefault="002F7817" w:rsidP="00BF24E7">
            <w:pPr>
              <w:widowControl/>
              <w:snapToGrid/>
              <w:spacing w:line="276" w:lineRule="auto"/>
              <w:ind w:firstLine="0"/>
              <w:rPr>
                <w:rFonts w:eastAsia="Times New Roman"/>
                <w:color w:val="000000"/>
                <w:sz w:val="24"/>
                <w:szCs w:val="24"/>
              </w:rPr>
            </w:pPr>
            <w:r>
              <w:rPr>
                <w:rFonts w:eastAsia="Times New Roman"/>
                <w:color w:val="000000"/>
                <w:sz w:val="24"/>
                <w:szCs w:val="24"/>
              </w:rPr>
              <w:t>в том числе по годам:</w:t>
            </w:r>
          </w:p>
          <w:p w:rsidR="002F7817" w:rsidRPr="0007248B" w:rsidRDefault="002F7817" w:rsidP="00BF24E7">
            <w:pPr>
              <w:widowControl/>
              <w:snapToGrid/>
              <w:spacing w:line="276" w:lineRule="auto"/>
              <w:ind w:firstLine="0"/>
              <w:rPr>
                <w:rFonts w:eastAsia="Times New Roman"/>
                <w:color w:val="000000"/>
                <w:sz w:val="24"/>
                <w:szCs w:val="24"/>
              </w:rPr>
            </w:pPr>
            <w:r w:rsidRPr="0007248B">
              <w:rPr>
                <w:rFonts w:eastAsia="Times New Roman"/>
                <w:b/>
                <w:bCs/>
                <w:color w:val="000000"/>
                <w:sz w:val="24"/>
                <w:szCs w:val="24"/>
              </w:rPr>
              <w:t xml:space="preserve">в 2018 году- </w:t>
            </w:r>
          </w:p>
          <w:p w:rsidR="002F7817" w:rsidRPr="0007248B" w:rsidRDefault="002F7817" w:rsidP="00BF24E7">
            <w:pPr>
              <w:widowControl/>
              <w:snapToGrid/>
              <w:spacing w:line="276" w:lineRule="auto"/>
              <w:ind w:firstLine="0"/>
              <w:rPr>
                <w:rFonts w:eastAsia="Times New Roman"/>
                <w:color w:val="000000"/>
                <w:sz w:val="24"/>
                <w:szCs w:val="24"/>
              </w:rPr>
            </w:pPr>
            <w:r w:rsidRPr="0007248B">
              <w:rPr>
                <w:rFonts w:eastAsia="Times New Roman"/>
                <w:color w:val="000000"/>
                <w:sz w:val="24"/>
                <w:szCs w:val="24"/>
              </w:rPr>
              <w:t xml:space="preserve">из средств бюджета </w:t>
            </w:r>
            <w:proofErr w:type="spellStart"/>
            <w:r w:rsidRPr="0007248B">
              <w:rPr>
                <w:rFonts w:eastAsia="Times New Roman"/>
                <w:color w:val="000000"/>
                <w:sz w:val="24"/>
                <w:szCs w:val="24"/>
              </w:rPr>
              <w:t>Ропшинского</w:t>
            </w:r>
            <w:proofErr w:type="spellEnd"/>
            <w:r w:rsidRPr="0007248B">
              <w:rPr>
                <w:rFonts w:eastAsia="Times New Roman"/>
                <w:color w:val="000000"/>
                <w:sz w:val="24"/>
                <w:szCs w:val="24"/>
              </w:rPr>
              <w:t xml:space="preserve"> сельского поселения – 200,2 тыс. руб.</w:t>
            </w:r>
          </w:p>
          <w:p w:rsidR="002F7817" w:rsidRPr="0007248B" w:rsidRDefault="002F7817" w:rsidP="00BF24E7">
            <w:pPr>
              <w:widowControl/>
              <w:snapToGrid/>
              <w:spacing w:line="276" w:lineRule="auto"/>
              <w:ind w:firstLine="0"/>
              <w:rPr>
                <w:rFonts w:eastAsia="Times New Roman"/>
                <w:color w:val="000000"/>
                <w:sz w:val="24"/>
                <w:szCs w:val="24"/>
              </w:rPr>
            </w:pPr>
            <w:r w:rsidRPr="0007248B">
              <w:rPr>
                <w:rFonts w:eastAsia="Times New Roman"/>
                <w:b/>
                <w:bCs/>
                <w:color w:val="000000"/>
                <w:sz w:val="24"/>
                <w:szCs w:val="24"/>
              </w:rPr>
              <w:t>в 2019 году-</w:t>
            </w:r>
          </w:p>
          <w:p w:rsidR="002F7817" w:rsidRPr="0007248B" w:rsidRDefault="002F7817" w:rsidP="00BF24E7">
            <w:pPr>
              <w:widowControl/>
              <w:snapToGrid/>
              <w:spacing w:line="276" w:lineRule="auto"/>
              <w:ind w:firstLine="0"/>
              <w:rPr>
                <w:rFonts w:eastAsia="Times New Roman"/>
                <w:color w:val="000000"/>
                <w:sz w:val="24"/>
                <w:szCs w:val="24"/>
              </w:rPr>
            </w:pPr>
            <w:r w:rsidRPr="0007248B">
              <w:rPr>
                <w:rFonts w:eastAsia="Times New Roman"/>
                <w:color w:val="000000"/>
                <w:sz w:val="24"/>
                <w:szCs w:val="24"/>
              </w:rPr>
              <w:t xml:space="preserve">из средств бюджета </w:t>
            </w:r>
            <w:proofErr w:type="spellStart"/>
            <w:r w:rsidRPr="0007248B">
              <w:rPr>
                <w:rFonts w:eastAsia="Times New Roman"/>
                <w:color w:val="000000"/>
                <w:sz w:val="24"/>
                <w:szCs w:val="24"/>
              </w:rPr>
              <w:t>Ропшинского</w:t>
            </w:r>
            <w:proofErr w:type="spellEnd"/>
            <w:r w:rsidRPr="0007248B">
              <w:rPr>
                <w:rFonts w:eastAsia="Times New Roman"/>
                <w:color w:val="000000"/>
                <w:sz w:val="24"/>
                <w:szCs w:val="24"/>
              </w:rPr>
              <w:t xml:space="preserve"> сельского поселения –205,0 тыс. руб.</w:t>
            </w:r>
          </w:p>
          <w:p w:rsidR="002F7817" w:rsidRPr="0007248B" w:rsidRDefault="002F7817" w:rsidP="00BF24E7">
            <w:pPr>
              <w:widowControl/>
              <w:snapToGrid/>
              <w:spacing w:line="276" w:lineRule="auto"/>
              <w:ind w:firstLine="0"/>
              <w:rPr>
                <w:rFonts w:eastAsia="Times New Roman"/>
                <w:b/>
                <w:bCs/>
                <w:color w:val="000000"/>
                <w:sz w:val="24"/>
                <w:szCs w:val="24"/>
              </w:rPr>
            </w:pPr>
            <w:r w:rsidRPr="0007248B">
              <w:rPr>
                <w:rFonts w:eastAsia="Times New Roman"/>
                <w:b/>
                <w:bCs/>
                <w:color w:val="000000"/>
                <w:sz w:val="24"/>
                <w:szCs w:val="24"/>
              </w:rPr>
              <w:t xml:space="preserve">в 2020 году - </w:t>
            </w:r>
          </w:p>
          <w:p w:rsidR="002F7817" w:rsidRDefault="002F7817" w:rsidP="00BF24E7">
            <w:pPr>
              <w:widowControl/>
              <w:snapToGrid/>
              <w:spacing w:line="276" w:lineRule="auto"/>
              <w:ind w:firstLine="0"/>
              <w:rPr>
                <w:rFonts w:eastAsia="Times New Roman"/>
                <w:color w:val="000000"/>
                <w:sz w:val="24"/>
                <w:szCs w:val="24"/>
              </w:rPr>
            </w:pPr>
            <w:r w:rsidRPr="0007248B">
              <w:rPr>
                <w:rFonts w:eastAsia="Times New Roman"/>
                <w:color w:val="000000"/>
                <w:sz w:val="24"/>
                <w:szCs w:val="24"/>
              </w:rPr>
              <w:t xml:space="preserve">из средств бюджета </w:t>
            </w:r>
            <w:proofErr w:type="spellStart"/>
            <w:r w:rsidRPr="0007248B">
              <w:rPr>
                <w:rFonts w:eastAsia="Times New Roman"/>
                <w:color w:val="000000"/>
                <w:sz w:val="24"/>
                <w:szCs w:val="24"/>
              </w:rPr>
              <w:t>Ропшинского</w:t>
            </w:r>
            <w:proofErr w:type="spellEnd"/>
            <w:r w:rsidRPr="0007248B">
              <w:rPr>
                <w:rFonts w:eastAsia="Times New Roman"/>
                <w:color w:val="000000"/>
                <w:sz w:val="24"/>
                <w:szCs w:val="24"/>
              </w:rPr>
              <w:t xml:space="preserve"> сельского поселения –  205,0 тыс. руб.</w:t>
            </w:r>
          </w:p>
          <w:p w:rsidR="002F7817" w:rsidRDefault="002F7817" w:rsidP="00BF24E7">
            <w:pPr>
              <w:widowControl/>
              <w:shd w:val="clear" w:color="auto" w:fill="FFFFFF"/>
              <w:snapToGrid/>
              <w:spacing w:before="150" w:after="150" w:line="276" w:lineRule="auto"/>
              <w:ind w:firstLine="0"/>
              <w:jc w:val="left"/>
              <w:rPr>
                <w:rFonts w:eastAsia="Times New Roman"/>
                <w:sz w:val="24"/>
                <w:szCs w:val="24"/>
              </w:rPr>
            </w:pPr>
            <w:r>
              <w:rPr>
                <w:rFonts w:eastAsia="Times New Roman"/>
                <w:sz w:val="21"/>
                <w:szCs w:val="21"/>
              </w:rPr>
              <w:t>Возможно перераспределение финансовых сре</w:t>
            </w:r>
            <w:proofErr w:type="gramStart"/>
            <w:r>
              <w:rPr>
                <w:rFonts w:eastAsia="Times New Roman"/>
                <w:sz w:val="21"/>
                <w:szCs w:val="21"/>
              </w:rPr>
              <w:t>дств в р</w:t>
            </w:r>
            <w:proofErr w:type="gramEnd"/>
            <w:r>
              <w:rPr>
                <w:rFonts w:eastAsia="Times New Roman"/>
                <w:sz w:val="21"/>
                <w:szCs w:val="21"/>
              </w:rPr>
              <w:t xml:space="preserve">амках мероприятий Программы, при наличии экономии по отдельным пунктам в ходе освоения выделенных </w:t>
            </w:r>
            <w:r>
              <w:rPr>
                <w:rFonts w:eastAsia="Times New Roman"/>
                <w:sz w:val="21"/>
                <w:szCs w:val="21"/>
              </w:rPr>
              <w:lastRenderedPageBreak/>
              <w:t>средств.</w:t>
            </w:r>
          </w:p>
        </w:tc>
      </w:tr>
    </w:tbl>
    <w:p w:rsidR="002F7817" w:rsidRDefault="002F7817" w:rsidP="002F7817">
      <w:pPr>
        <w:widowControl/>
        <w:snapToGrid/>
        <w:ind w:firstLine="0"/>
        <w:jc w:val="left"/>
        <w:rPr>
          <w:rFonts w:eastAsia="Times New Roman"/>
          <w:color w:val="000000"/>
          <w:sz w:val="24"/>
          <w:szCs w:val="24"/>
        </w:rPr>
      </w:pPr>
    </w:p>
    <w:p w:rsidR="002F7817" w:rsidRDefault="002F7817" w:rsidP="002F7817">
      <w:pPr>
        <w:widowControl/>
        <w:shd w:val="clear" w:color="auto" w:fill="FFFFFF"/>
        <w:snapToGrid/>
        <w:spacing w:before="150" w:after="150"/>
        <w:ind w:firstLine="0"/>
        <w:jc w:val="center"/>
        <w:rPr>
          <w:rFonts w:eastAsia="Times New Roman"/>
          <w:color w:val="000000"/>
          <w:sz w:val="24"/>
          <w:szCs w:val="24"/>
        </w:rPr>
      </w:pPr>
    </w:p>
    <w:p w:rsidR="002F7817" w:rsidRPr="00697CB8" w:rsidRDefault="002F7817" w:rsidP="002F7817">
      <w:pPr>
        <w:widowControl/>
        <w:shd w:val="clear" w:color="auto" w:fill="FFFFFF"/>
        <w:snapToGrid/>
        <w:spacing w:before="150" w:after="150"/>
        <w:ind w:firstLine="0"/>
        <w:jc w:val="center"/>
        <w:rPr>
          <w:rFonts w:eastAsia="Times New Roman"/>
          <w:b/>
          <w:bCs/>
          <w:color w:val="000000"/>
          <w:sz w:val="28"/>
          <w:szCs w:val="28"/>
        </w:rPr>
      </w:pPr>
      <w:r w:rsidRPr="00697CB8">
        <w:rPr>
          <w:rFonts w:eastAsia="Times New Roman"/>
          <w:b/>
          <w:bCs/>
          <w:color w:val="000000"/>
          <w:sz w:val="28"/>
          <w:szCs w:val="28"/>
        </w:rPr>
        <w:t>Общая характеристика сферы реализации муниципальной программы</w:t>
      </w:r>
    </w:p>
    <w:p w:rsidR="002F7817" w:rsidRPr="00697CB8" w:rsidRDefault="002F7817" w:rsidP="002F7817">
      <w:pPr>
        <w:widowControl/>
        <w:shd w:val="clear" w:color="auto" w:fill="FFFFFF"/>
        <w:snapToGrid/>
        <w:spacing w:before="150" w:after="150"/>
        <w:ind w:left="709" w:firstLine="0"/>
        <w:jc w:val="center"/>
        <w:rPr>
          <w:rFonts w:eastAsia="Times New Roman"/>
          <w:b/>
          <w:bCs/>
          <w:color w:val="000000"/>
          <w:sz w:val="28"/>
          <w:szCs w:val="28"/>
        </w:rPr>
      </w:pPr>
      <w:r w:rsidRPr="00697CB8">
        <w:rPr>
          <w:rFonts w:eastAsia="Times New Roman"/>
          <w:b/>
          <w:bCs/>
          <w:color w:val="000000"/>
          <w:sz w:val="28"/>
          <w:szCs w:val="28"/>
        </w:rPr>
        <w:t xml:space="preserve">«Информирование населения о деятельности органов местного самоуправления на территории </w:t>
      </w:r>
      <w:proofErr w:type="spellStart"/>
      <w:r w:rsidRPr="00697CB8">
        <w:rPr>
          <w:rFonts w:eastAsia="Times New Roman"/>
          <w:b/>
          <w:bCs/>
          <w:color w:val="000000"/>
          <w:sz w:val="28"/>
          <w:szCs w:val="28"/>
        </w:rPr>
        <w:t>Ропшинского</w:t>
      </w:r>
      <w:proofErr w:type="spellEnd"/>
      <w:r w:rsidRPr="00697CB8">
        <w:rPr>
          <w:rFonts w:eastAsia="Times New Roman"/>
          <w:b/>
          <w:bCs/>
          <w:color w:val="000000"/>
          <w:sz w:val="28"/>
          <w:szCs w:val="28"/>
        </w:rPr>
        <w:t xml:space="preserve">  сельского поселения на 2018-2020  годы»</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proofErr w:type="gramStart"/>
      <w:r w:rsidRPr="00697CB8">
        <w:rPr>
          <w:rFonts w:eastAsia="Times New Roman"/>
          <w:color w:val="000000"/>
          <w:sz w:val="28"/>
          <w:szCs w:val="28"/>
        </w:rPr>
        <w:t>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w:t>
      </w:r>
      <w:proofErr w:type="gramEnd"/>
      <w:r w:rsidRPr="00697CB8">
        <w:rPr>
          <w:rFonts w:eastAsia="Times New Roman"/>
          <w:color w:val="000000"/>
          <w:sz w:val="28"/>
          <w:szCs w:val="28"/>
        </w:rPr>
        <w:t xml:space="preserve"> </w:t>
      </w:r>
      <w:proofErr w:type="gramStart"/>
      <w:r w:rsidRPr="00697CB8">
        <w:rPr>
          <w:rFonts w:eastAsia="Times New Roman"/>
          <w:color w:val="000000"/>
          <w:sz w:val="28"/>
          <w:szCs w:val="28"/>
        </w:rPr>
        <w:t>развитии</w:t>
      </w:r>
      <w:proofErr w:type="gramEnd"/>
      <w:r w:rsidRPr="00697CB8">
        <w:rPr>
          <w:rFonts w:eastAsia="Times New Roman"/>
          <w:color w:val="000000"/>
          <w:sz w:val="28"/>
          <w:szCs w:val="28"/>
        </w:rPr>
        <w:t xml:space="preserve"> его общественной инфраструктуры и иной официальной информации.</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поселения  в информации о деятельности органов местного самоуправления поселения. Очевидно, что положительный эффект от </w:t>
      </w:r>
      <w:r w:rsidRPr="00697CB8">
        <w:rPr>
          <w:rFonts w:eastAsia="Times New Roman"/>
          <w:color w:val="000000"/>
          <w:sz w:val="28"/>
          <w:szCs w:val="28"/>
        </w:rPr>
        <w:lastRenderedPageBreak/>
        <w:t>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xml:space="preserve">Реализация мероприятий Программы позволит в полном объеме обеспечить информирование населения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о деятельности  совета депутатов,  Администрации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xml:space="preserve">В настоящее время обеспечение системного подхода к вопросам информирования населения достигается за счет реализации муниципальной  целевой программы «Информирование населения о деятельности органов местного самоуправления на территории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на 2015-2017 годы»</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xml:space="preserve">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 с помощью  которого жители района получают объективную картину деятельности органов местного самоуправления. </w:t>
      </w:r>
      <w:proofErr w:type="gramStart"/>
      <w:r w:rsidRPr="00697CB8">
        <w:rPr>
          <w:rFonts w:eastAsia="Times New Roman"/>
          <w:color w:val="000000"/>
          <w:sz w:val="28"/>
          <w:szCs w:val="28"/>
        </w:rPr>
        <w:t xml:space="preserve">В целом, выполнение программы «Информирование   населения о деятельности органов местного самоуправления на территории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на 2018-2020 годы»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Увеличилось количество средств массовой информации, взаимодействующих с органами местного самоуправления, а соответственно увеличилось количество информационных каналов</w:t>
      </w:r>
      <w:proofErr w:type="gramEnd"/>
      <w:r w:rsidRPr="00697CB8">
        <w:rPr>
          <w:rFonts w:eastAsia="Times New Roman"/>
          <w:color w:val="000000"/>
          <w:sz w:val="28"/>
          <w:szCs w:val="28"/>
        </w:rPr>
        <w:t xml:space="preserve">, посредством которых жители получают информацию о деятельности органов местного самоуправления и как следствие – число граждан, получающих данную информацию. Возросло число нормативных правовых актов органов местного самоуправления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опубликованных в печатных средствах массовой информации. Таким образом, увеличение значений целевых индикаторов свидетельствует о достаточно высоком уровне эффективности Программы. </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proofErr w:type="gramStart"/>
      <w:r w:rsidRPr="00697CB8">
        <w:rPr>
          <w:rFonts w:eastAsia="Times New Roman"/>
          <w:color w:val="000000"/>
          <w:sz w:val="28"/>
          <w:szCs w:val="28"/>
        </w:rPr>
        <w:t>Между тем,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w:t>
      </w:r>
      <w:proofErr w:type="gramEnd"/>
      <w:r w:rsidRPr="00697CB8">
        <w:rPr>
          <w:rFonts w:eastAsia="Times New Roman"/>
          <w:color w:val="000000"/>
          <w:sz w:val="28"/>
          <w:szCs w:val="28"/>
        </w:rPr>
        <w:t xml:space="preserve">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lastRenderedPageBreak/>
        <w:t> </w:t>
      </w:r>
    </w:p>
    <w:p w:rsidR="002F7817" w:rsidRPr="00697CB8" w:rsidRDefault="002F7817" w:rsidP="002F7817">
      <w:pPr>
        <w:widowControl/>
        <w:shd w:val="clear" w:color="auto" w:fill="FFFFFF"/>
        <w:snapToGrid/>
        <w:spacing w:before="150" w:after="150"/>
        <w:ind w:firstLine="0"/>
        <w:jc w:val="center"/>
        <w:rPr>
          <w:rFonts w:eastAsia="Times New Roman"/>
          <w:color w:val="000000"/>
          <w:sz w:val="28"/>
          <w:szCs w:val="28"/>
        </w:rPr>
      </w:pPr>
      <w:r w:rsidRPr="00697CB8">
        <w:rPr>
          <w:rFonts w:eastAsia="Times New Roman"/>
          <w:b/>
          <w:bCs/>
          <w:color w:val="000000"/>
          <w:sz w:val="28"/>
          <w:szCs w:val="28"/>
        </w:rPr>
        <w:t>Основные цели и задачи, сроки и этапы реализации Программы</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xml:space="preserve">Основная цель Программы – обеспечение своевременного и достоверного информирования населения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по вопросам полномочий органов местного самоуправления поселения через средства массовой информации, сеть Интернет.</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При реализации Программы необходимо решение следующих задач:</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1.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xml:space="preserve">2. </w:t>
      </w:r>
      <w:proofErr w:type="gramStart"/>
      <w:r w:rsidRPr="00697CB8">
        <w:rPr>
          <w:rFonts w:eastAsia="Times New Roman"/>
          <w:color w:val="000000"/>
          <w:sz w:val="28"/>
          <w:szCs w:val="28"/>
        </w:rPr>
        <w:t xml:space="preserve">Обеспечение своевременного опубликования в средствах массовой информации  официальных документов (решений  совета депутатов, постановлений и распоряжений Администрации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официальных объявлений и разъяснений должностных лиц  и т.п.), а также обеспечение размещения в соответствии с требованиями законодательства Российской Федерации официальных документов органов местного самоуправления поселения на официальном сайте Администрации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в сети Интернет.</w:t>
      </w:r>
      <w:proofErr w:type="gramEnd"/>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3. Обеспечение своевременного опубликования текстов проектов муниципальных правовых актов, внесенных в  совет депутатов.</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xml:space="preserve">4. Повышение информационной открытости органов местного самоуправления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для обеспечения продуктивного диалога с местным сообществом.</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xml:space="preserve">5.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муниципальных социально значимых проектов и программ. </w:t>
      </w:r>
      <w:proofErr w:type="gramStart"/>
      <w:r w:rsidRPr="00697CB8">
        <w:rPr>
          <w:rFonts w:eastAsia="Times New Roman"/>
          <w:color w:val="000000"/>
          <w:sz w:val="28"/>
          <w:szCs w:val="28"/>
        </w:rPr>
        <w:t xml:space="preserve">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общественно-политических, социально-культурных событиях в поселении, деятельности Администрации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и  совета депутатов, состоянии экономики, экологии и </w:t>
      </w:r>
      <w:r w:rsidRPr="00697CB8">
        <w:rPr>
          <w:rFonts w:eastAsia="Times New Roman"/>
          <w:color w:val="000000"/>
          <w:sz w:val="28"/>
          <w:szCs w:val="28"/>
        </w:rPr>
        <w:lastRenderedPageBreak/>
        <w:t xml:space="preserve">других сфер общественной жизни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вопросам прав, свобод и обязанностей граждан, их безопасности и другим вопросам, представляющим общественный интерес.</w:t>
      </w:r>
      <w:proofErr w:type="gramEnd"/>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xml:space="preserve">6. Реализация целенаправленной информационной политики органов местного самоуправления поселения в целях более широкого освещения их  деятельности, объективного, полного и своевременного разъяснения политики, пропаганды достижений в экономике поселения, укрепления общественных связей и формирования позитивного общественного мнения  жителей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Реализацию Программы предполагается осуществить в три этапа:</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I этап – 2018 год;</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II этап – 2019 год;</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III этап – 2020 год.</w:t>
      </w:r>
    </w:p>
    <w:p w:rsidR="002F7817" w:rsidRPr="00697CB8" w:rsidRDefault="002F7817" w:rsidP="002F7817">
      <w:pPr>
        <w:widowControl/>
        <w:shd w:val="clear" w:color="auto" w:fill="FFFFFF"/>
        <w:snapToGrid/>
        <w:spacing w:before="150" w:after="150"/>
        <w:ind w:firstLine="0"/>
        <w:rPr>
          <w:rFonts w:eastAsia="Times New Roman"/>
          <w:color w:val="000000"/>
          <w:sz w:val="28"/>
          <w:szCs w:val="28"/>
        </w:rPr>
      </w:pPr>
      <w:r w:rsidRPr="00697CB8">
        <w:rPr>
          <w:rFonts w:eastAsia="Times New Roman"/>
          <w:color w:val="000000"/>
          <w:sz w:val="28"/>
          <w:szCs w:val="28"/>
        </w:rPr>
        <w:t> </w:t>
      </w:r>
      <w:r w:rsidRPr="00697CB8">
        <w:rPr>
          <w:rFonts w:eastAsia="Times New Roman"/>
          <w:color w:val="000000"/>
          <w:sz w:val="28"/>
          <w:szCs w:val="28"/>
        </w:rPr>
        <w:br w:type="page"/>
      </w:r>
    </w:p>
    <w:p w:rsidR="002F7817" w:rsidRPr="00697CB8" w:rsidRDefault="002F7817" w:rsidP="002F7817">
      <w:pPr>
        <w:widowControl/>
        <w:shd w:val="clear" w:color="auto" w:fill="FFFFFF"/>
        <w:snapToGrid/>
        <w:spacing w:before="150" w:after="150"/>
        <w:ind w:firstLine="0"/>
        <w:jc w:val="center"/>
        <w:rPr>
          <w:rFonts w:eastAsia="Times New Roman"/>
          <w:b/>
          <w:bCs/>
          <w:color w:val="000000"/>
          <w:sz w:val="28"/>
          <w:szCs w:val="28"/>
        </w:rPr>
      </w:pPr>
    </w:p>
    <w:p w:rsidR="002F7817" w:rsidRPr="00697CB8" w:rsidRDefault="002F7817" w:rsidP="002F7817">
      <w:pPr>
        <w:widowControl/>
        <w:shd w:val="clear" w:color="auto" w:fill="FFFFFF"/>
        <w:snapToGrid/>
        <w:spacing w:before="150" w:after="150"/>
        <w:ind w:firstLine="0"/>
        <w:jc w:val="center"/>
        <w:rPr>
          <w:rFonts w:eastAsia="Times New Roman"/>
          <w:color w:val="000000"/>
          <w:sz w:val="28"/>
          <w:szCs w:val="28"/>
        </w:rPr>
      </w:pPr>
      <w:r w:rsidRPr="00697CB8">
        <w:rPr>
          <w:rFonts w:eastAsia="Times New Roman"/>
          <w:b/>
          <w:bCs/>
          <w:color w:val="000000"/>
          <w:sz w:val="28"/>
          <w:szCs w:val="28"/>
        </w:rPr>
        <w:t>НОРМАТИВНОЕ ОБЕСПЕЧЕНИЕ ПРОГРАММЫ</w:t>
      </w:r>
    </w:p>
    <w:p w:rsidR="002F7817" w:rsidRPr="00697CB8" w:rsidRDefault="002F7817" w:rsidP="002F7817">
      <w:pPr>
        <w:widowControl/>
        <w:shd w:val="clear" w:color="auto" w:fill="FFFFFF"/>
        <w:snapToGrid/>
        <w:spacing w:before="150" w:after="150"/>
        <w:ind w:firstLine="0"/>
        <w:jc w:val="center"/>
        <w:rPr>
          <w:rFonts w:eastAsia="Times New Roman"/>
          <w:color w:val="000000"/>
          <w:sz w:val="28"/>
          <w:szCs w:val="28"/>
        </w:rPr>
      </w:pPr>
      <w:r w:rsidRPr="00697CB8">
        <w:rPr>
          <w:rFonts w:eastAsia="Times New Roman"/>
          <w:b/>
          <w:bCs/>
          <w:color w:val="000000"/>
          <w:sz w:val="28"/>
          <w:szCs w:val="28"/>
        </w:rPr>
        <w:t> </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 xml:space="preserve">Постановления Администрации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о проведении мероприятий муниципальной целевой Программы, муниципальные контракты, договоры с исполнителями работ, услуг.</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 </w:t>
      </w:r>
    </w:p>
    <w:p w:rsidR="002F7817" w:rsidRPr="00697CB8" w:rsidRDefault="002F7817" w:rsidP="002F7817">
      <w:pPr>
        <w:widowControl/>
        <w:shd w:val="clear" w:color="auto" w:fill="FFFFFF"/>
        <w:snapToGrid/>
        <w:spacing w:before="150" w:after="150"/>
        <w:ind w:firstLine="0"/>
        <w:jc w:val="center"/>
        <w:rPr>
          <w:rFonts w:eastAsia="Times New Roman"/>
          <w:color w:val="000000"/>
          <w:sz w:val="28"/>
          <w:szCs w:val="28"/>
        </w:rPr>
      </w:pPr>
      <w:r w:rsidRPr="00697CB8">
        <w:rPr>
          <w:rFonts w:eastAsia="Times New Roman"/>
          <w:b/>
          <w:bCs/>
          <w:color w:val="000000"/>
          <w:sz w:val="28"/>
          <w:szCs w:val="28"/>
        </w:rPr>
        <w:t xml:space="preserve"> МЕХАНИЗМ РЕАЛИЗАЦИИ ПРОГРАММЫ</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 </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 xml:space="preserve">Координацию деятельности исполнителей Программы осуществляет Администрация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Исполнители Программы:</w:t>
      </w:r>
    </w:p>
    <w:p w:rsidR="002F7817" w:rsidRPr="00697CB8" w:rsidRDefault="002F7817" w:rsidP="002F7817">
      <w:pPr>
        <w:widowControl/>
        <w:shd w:val="clear" w:color="auto" w:fill="FFFFFF"/>
        <w:tabs>
          <w:tab w:val="center" w:pos="7285"/>
        </w:tabs>
        <w:snapToGrid/>
        <w:spacing w:before="150" w:after="150"/>
        <w:ind w:firstLine="0"/>
        <w:jc w:val="left"/>
        <w:rPr>
          <w:rFonts w:eastAsia="Times New Roman"/>
          <w:color w:val="000000"/>
          <w:sz w:val="28"/>
          <w:szCs w:val="28"/>
        </w:rPr>
      </w:pPr>
      <w:r w:rsidRPr="00697CB8">
        <w:rPr>
          <w:rFonts w:eastAsia="Times New Roman"/>
          <w:color w:val="000000"/>
          <w:sz w:val="28"/>
          <w:szCs w:val="28"/>
        </w:rPr>
        <w:t>- обеспечивают своевременную реализацию программных мероприятий;</w:t>
      </w:r>
      <w:r w:rsidRPr="00697CB8">
        <w:rPr>
          <w:rFonts w:eastAsia="Times New Roman"/>
          <w:color w:val="000000"/>
          <w:sz w:val="28"/>
          <w:szCs w:val="28"/>
        </w:rPr>
        <w:tab/>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 привлекают к реализации Программы соисполнителей в установленном порядке.</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 xml:space="preserve">Ресурсное обеспечение Программы осуществляется за счет средств местного бюджета, в объемах, предусмотренных Программой, и утверждается решением совета депутатов о бюджете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на очередной финансовый год.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 </w:t>
      </w:r>
    </w:p>
    <w:p w:rsidR="002F7817" w:rsidRPr="00697CB8" w:rsidRDefault="002F7817" w:rsidP="002F7817">
      <w:pPr>
        <w:widowControl/>
        <w:shd w:val="clear" w:color="auto" w:fill="FFFFFF"/>
        <w:snapToGrid/>
        <w:spacing w:before="150" w:after="150"/>
        <w:ind w:firstLine="0"/>
        <w:jc w:val="center"/>
        <w:rPr>
          <w:rFonts w:eastAsia="Times New Roman"/>
          <w:color w:val="000000"/>
          <w:sz w:val="28"/>
          <w:szCs w:val="28"/>
        </w:rPr>
      </w:pPr>
      <w:r w:rsidRPr="00697CB8">
        <w:rPr>
          <w:rFonts w:eastAsia="Times New Roman"/>
          <w:b/>
          <w:bCs/>
          <w:color w:val="000000"/>
          <w:sz w:val="28"/>
          <w:szCs w:val="28"/>
        </w:rPr>
        <w:t xml:space="preserve"> ОРГАНИЗАЦИЯ УПРАВЛЕНИЯ ПРОГРАММОЙ</w:t>
      </w:r>
    </w:p>
    <w:p w:rsidR="002F7817" w:rsidRPr="00697CB8" w:rsidRDefault="002F7817" w:rsidP="002F7817">
      <w:pPr>
        <w:widowControl/>
        <w:shd w:val="clear" w:color="auto" w:fill="FFFFFF"/>
        <w:snapToGrid/>
        <w:spacing w:before="150" w:after="150"/>
        <w:ind w:firstLine="0"/>
        <w:jc w:val="center"/>
        <w:rPr>
          <w:rFonts w:eastAsia="Times New Roman"/>
          <w:color w:val="000000"/>
          <w:sz w:val="28"/>
          <w:szCs w:val="28"/>
        </w:rPr>
      </w:pPr>
      <w:r w:rsidRPr="00697CB8">
        <w:rPr>
          <w:rFonts w:eastAsia="Times New Roman"/>
          <w:b/>
          <w:bCs/>
          <w:color w:val="000000"/>
          <w:sz w:val="28"/>
          <w:szCs w:val="28"/>
        </w:rPr>
        <w:t xml:space="preserve">И </w:t>
      </w:r>
      <w:proofErr w:type="gramStart"/>
      <w:r w:rsidRPr="00697CB8">
        <w:rPr>
          <w:rFonts w:eastAsia="Times New Roman"/>
          <w:b/>
          <w:bCs/>
          <w:color w:val="000000"/>
          <w:sz w:val="28"/>
          <w:szCs w:val="28"/>
        </w:rPr>
        <w:t>КОНТРОЛЬ ЗА</w:t>
      </w:r>
      <w:proofErr w:type="gramEnd"/>
      <w:r w:rsidRPr="00697CB8">
        <w:rPr>
          <w:rFonts w:eastAsia="Times New Roman"/>
          <w:b/>
          <w:bCs/>
          <w:color w:val="000000"/>
          <w:sz w:val="28"/>
          <w:szCs w:val="28"/>
        </w:rPr>
        <w:t xml:space="preserve"> ХОДОМ ЕЕ РЕАЛИЗАЦИИ</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b/>
          <w:bCs/>
          <w:color w:val="000000"/>
          <w:sz w:val="28"/>
          <w:szCs w:val="28"/>
        </w:rPr>
        <w:t> </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lastRenderedPageBreak/>
        <w:t xml:space="preserve">Общее управление Программой, организация мониторинга и оценка эффективности программных мероприятий осуществляется Администрацией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Реализация Программы осуществляется на основе:</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условий, порядка и правил, утвержденных федеральными и областными нормативными правовыми актами;</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Управление Программой включает в себя:</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организацию сбора от исполнителей Программы информации о ходе реализации мероприятий Программы;</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оценку эффективности реализации разделов Программы;</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 xml:space="preserve">обобщение отчетных материалов, подготовку и представление в установленном порядке отчетов о ходе реализации Программы в отдел экономического анализа, финансовых ресурсов и инвестиций Администрации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Отчет о реализации Программы должен содержать:</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сведения о результатах реализации Программы за отчетный период;</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общий объем фактически произведенных расходов, всего и в том числе по источникам финансирования;</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сведения о соответствии результатов фактическим затратам на реализацию Программы;</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сведения о соответствии фактических показателей реализации Программы показателям, установленным докладами о результативности;</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информацию о ходе и полноте выполнения программных мероприятий;</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оценку эффективности результатов реализации Программы в соответствии с</w:t>
      </w:r>
      <w:r w:rsidRPr="00697CB8">
        <w:rPr>
          <w:rStyle w:val="apple-converted-space"/>
          <w:rFonts w:eastAsia="Times New Roman"/>
          <w:color w:val="000000"/>
          <w:sz w:val="28"/>
          <w:szCs w:val="28"/>
        </w:rPr>
        <w:t> </w:t>
      </w:r>
      <w:hyperlink r:id="rId6" w:history="1">
        <w:r w:rsidRPr="00697CB8">
          <w:rPr>
            <w:rStyle w:val="a3"/>
            <w:rFonts w:eastAsia="Times New Roman"/>
            <w:color w:val="000000"/>
            <w:sz w:val="28"/>
            <w:szCs w:val="28"/>
          </w:rPr>
          <w:t>методикой</w:t>
        </w:r>
      </w:hyperlink>
      <w:r w:rsidRPr="00697CB8">
        <w:rPr>
          <w:rStyle w:val="apple-converted-space"/>
          <w:rFonts w:eastAsia="Times New Roman"/>
          <w:color w:val="000000"/>
          <w:sz w:val="28"/>
          <w:szCs w:val="28"/>
        </w:rPr>
        <w:t> </w:t>
      </w:r>
      <w:r w:rsidRPr="00697CB8">
        <w:rPr>
          <w:rFonts w:eastAsia="Times New Roman"/>
          <w:color w:val="000000"/>
          <w:sz w:val="28"/>
          <w:szCs w:val="28"/>
        </w:rPr>
        <w:t>(приложение).</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lastRenderedPageBreak/>
        <w:t xml:space="preserve">Отчеты о ходе реализации Программы по результатам за год и за весь период действия подлежат утверждению постановлением Администрации </w:t>
      </w:r>
      <w:proofErr w:type="spellStart"/>
      <w:r w:rsidRPr="00697CB8">
        <w:rPr>
          <w:rFonts w:eastAsia="Times New Roman"/>
          <w:color w:val="000000"/>
          <w:sz w:val="28"/>
          <w:szCs w:val="28"/>
        </w:rPr>
        <w:t>Ропшинского</w:t>
      </w:r>
      <w:proofErr w:type="spellEnd"/>
      <w:r w:rsidRPr="00697CB8">
        <w:rPr>
          <w:rFonts w:eastAsia="Times New Roman"/>
          <w:color w:val="000000"/>
          <w:sz w:val="28"/>
          <w:szCs w:val="28"/>
        </w:rPr>
        <w:t xml:space="preserve"> сельского поселения  не позднее одного месяца до дня внесения отчета об исполнении местного бюджета в совет депутатов.</w:t>
      </w:r>
    </w:p>
    <w:p w:rsidR="002F7817" w:rsidRPr="00697CB8" w:rsidRDefault="002F7817" w:rsidP="002F7817">
      <w:pPr>
        <w:widowControl/>
        <w:shd w:val="clear" w:color="auto" w:fill="FFFFFF"/>
        <w:snapToGrid/>
        <w:spacing w:before="150" w:after="150"/>
        <w:ind w:firstLine="0"/>
        <w:jc w:val="left"/>
        <w:rPr>
          <w:rFonts w:eastAsia="Times New Roman"/>
          <w:sz w:val="28"/>
          <w:szCs w:val="28"/>
        </w:rPr>
      </w:pPr>
      <w:proofErr w:type="gramStart"/>
      <w:r w:rsidRPr="00697CB8">
        <w:rPr>
          <w:rFonts w:eastAsia="Times New Roman"/>
          <w:sz w:val="28"/>
          <w:szCs w:val="28"/>
        </w:rPr>
        <w:t>Контроль за</w:t>
      </w:r>
      <w:proofErr w:type="gramEnd"/>
      <w:r w:rsidRPr="00697CB8">
        <w:rPr>
          <w:rFonts w:eastAsia="Times New Roman"/>
          <w:sz w:val="28"/>
          <w:szCs w:val="28"/>
        </w:rPr>
        <w:t xml:space="preserve"> ходом реализации Программы осуществляет глава администрации </w:t>
      </w:r>
      <w:proofErr w:type="spellStart"/>
      <w:r w:rsidRPr="00697CB8">
        <w:rPr>
          <w:rFonts w:eastAsia="Times New Roman"/>
          <w:sz w:val="28"/>
          <w:szCs w:val="28"/>
        </w:rPr>
        <w:t>Ропшинского</w:t>
      </w:r>
      <w:proofErr w:type="spellEnd"/>
      <w:r w:rsidRPr="00697CB8">
        <w:rPr>
          <w:rFonts w:eastAsia="Times New Roman"/>
          <w:sz w:val="28"/>
          <w:szCs w:val="28"/>
        </w:rPr>
        <w:t xml:space="preserve"> сельского поселения.</w:t>
      </w:r>
    </w:p>
    <w:p w:rsidR="002F7817" w:rsidRPr="00697CB8" w:rsidRDefault="002F7817" w:rsidP="002F7817">
      <w:pPr>
        <w:widowControl/>
        <w:shd w:val="clear" w:color="auto" w:fill="FFFFFF"/>
        <w:snapToGrid/>
        <w:spacing w:before="150" w:after="150"/>
        <w:ind w:firstLine="0"/>
        <w:jc w:val="left"/>
        <w:rPr>
          <w:rFonts w:eastAsia="Times New Roman"/>
          <w:color w:val="000000"/>
          <w:sz w:val="28"/>
          <w:szCs w:val="28"/>
        </w:rPr>
      </w:pPr>
      <w:r w:rsidRPr="00697CB8">
        <w:rPr>
          <w:rFonts w:eastAsia="Times New Roman"/>
          <w:color w:val="000000"/>
          <w:sz w:val="28"/>
          <w:szCs w:val="28"/>
        </w:rPr>
        <w:t> </w:t>
      </w:r>
    </w:p>
    <w:p w:rsidR="002F7817" w:rsidRPr="0007248B" w:rsidRDefault="002F7817" w:rsidP="002F7817">
      <w:pPr>
        <w:widowControl/>
        <w:shd w:val="clear" w:color="auto" w:fill="FFFFFF"/>
        <w:snapToGrid/>
        <w:spacing w:before="150" w:after="150"/>
        <w:ind w:firstLine="0"/>
        <w:jc w:val="left"/>
        <w:rPr>
          <w:rFonts w:eastAsia="Times New Roman"/>
          <w:color w:val="000000"/>
          <w:sz w:val="21"/>
          <w:szCs w:val="21"/>
        </w:rPr>
        <w:sectPr w:rsidR="002F7817" w:rsidRPr="0007248B" w:rsidSect="00452970">
          <w:pgSz w:w="16838" w:h="11906" w:orient="landscape"/>
          <w:pgMar w:top="1701" w:right="1134" w:bottom="851" w:left="1134" w:header="709" w:footer="709" w:gutter="0"/>
          <w:cols w:space="720"/>
          <w:docGrid w:linePitch="326"/>
        </w:sectPr>
      </w:pPr>
    </w:p>
    <w:p w:rsidR="002F7817" w:rsidRPr="00697CB8" w:rsidRDefault="002F7817" w:rsidP="002F7817">
      <w:pPr>
        <w:widowControl/>
        <w:shd w:val="clear" w:color="auto" w:fill="FFFFFF"/>
        <w:snapToGrid/>
        <w:spacing w:after="105" w:line="270" w:lineRule="atLeast"/>
        <w:ind w:firstLine="0"/>
        <w:jc w:val="center"/>
        <w:rPr>
          <w:rFonts w:eastAsia="Times New Roman"/>
          <w:b/>
          <w:bCs/>
          <w:color w:val="000000"/>
          <w:sz w:val="28"/>
          <w:szCs w:val="28"/>
        </w:rPr>
      </w:pPr>
      <w:r w:rsidRPr="00697CB8">
        <w:rPr>
          <w:rFonts w:eastAsia="Times New Roman"/>
          <w:b/>
          <w:bCs/>
          <w:color w:val="000000"/>
          <w:sz w:val="28"/>
          <w:szCs w:val="28"/>
        </w:rPr>
        <w:lastRenderedPageBreak/>
        <w:t>Планируемые результаты реализации муниципальной программы</w:t>
      </w:r>
    </w:p>
    <w:p w:rsidR="002F7817" w:rsidRPr="00697CB8" w:rsidRDefault="002F7817" w:rsidP="002F7817">
      <w:pPr>
        <w:widowControl/>
        <w:shd w:val="clear" w:color="auto" w:fill="FFFFFF"/>
        <w:snapToGrid/>
        <w:spacing w:before="150" w:after="150"/>
        <w:ind w:firstLine="0"/>
        <w:jc w:val="center"/>
        <w:rPr>
          <w:rFonts w:eastAsia="Times New Roman"/>
          <w:b/>
          <w:bCs/>
          <w:color w:val="000000"/>
          <w:sz w:val="28"/>
          <w:szCs w:val="28"/>
        </w:rPr>
      </w:pPr>
      <w:r w:rsidRPr="00697CB8">
        <w:rPr>
          <w:rFonts w:eastAsia="Times New Roman"/>
          <w:b/>
          <w:bCs/>
          <w:color w:val="000000"/>
          <w:sz w:val="28"/>
          <w:szCs w:val="28"/>
        </w:rPr>
        <w:t xml:space="preserve">«Информирование населения о деятельности органов местного самоуправления на территории </w:t>
      </w:r>
    </w:p>
    <w:p w:rsidR="002F7817" w:rsidRPr="00697CB8" w:rsidRDefault="002F7817" w:rsidP="002F7817">
      <w:pPr>
        <w:widowControl/>
        <w:shd w:val="clear" w:color="auto" w:fill="FFFFFF"/>
        <w:snapToGrid/>
        <w:spacing w:before="150" w:after="150"/>
        <w:ind w:left="-142" w:firstLine="142"/>
        <w:jc w:val="center"/>
        <w:rPr>
          <w:rFonts w:eastAsia="Times New Roman"/>
          <w:b/>
          <w:bCs/>
          <w:color w:val="000000"/>
          <w:sz w:val="28"/>
          <w:szCs w:val="28"/>
        </w:rPr>
      </w:pPr>
      <w:proofErr w:type="spellStart"/>
      <w:r w:rsidRPr="00697CB8">
        <w:rPr>
          <w:rFonts w:eastAsia="Times New Roman"/>
          <w:b/>
          <w:bCs/>
          <w:color w:val="000000"/>
          <w:sz w:val="28"/>
          <w:szCs w:val="28"/>
        </w:rPr>
        <w:t>Ропшинского</w:t>
      </w:r>
      <w:proofErr w:type="spellEnd"/>
      <w:r w:rsidRPr="00697CB8">
        <w:rPr>
          <w:rFonts w:eastAsia="Times New Roman"/>
          <w:b/>
          <w:bCs/>
          <w:color w:val="000000"/>
          <w:sz w:val="28"/>
          <w:szCs w:val="28"/>
        </w:rPr>
        <w:t xml:space="preserve">  сельского поселения на 2018 -2020  годы»</w:t>
      </w:r>
    </w:p>
    <w:p w:rsidR="002F7817" w:rsidRPr="00697CB8" w:rsidRDefault="002F7817" w:rsidP="002F7817">
      <w:pPr>
        <w:widowControl/>
        <w:snapToGrid/>
        <w:ind w:firstLine="0"/>
        <w:jc w:val="center"/>
        <w:rPr>
          <w:rFonts w:eastAsia="Times New Roman"/>
          <w:sz w:val="28"/>
          <w:szCs w:val="28"/>
        </w:rPr>
      </w:pPr>
      <w:r w:rsidRPr="00697CB8">
        <w:rPr>
          <w:rFonts w:eastAsia="Times New Roman"/>
          <w:sz w:val="28"/>
          <w:szCs w:val="28"/>
        </w:rPr>
        <w:t>Наименование муниципальной программы (подпрограммы)</w:t>
      </w:r>
    </w:p>
    <w:p w:rsidR="002F7817" w:rsidRDefault="002F7817" w:rsidP="002F7817">
      <w:pPr>
        <w:widowControl/>
        <w:snapToGrid/>
        <w:ind w:firstLine="0"/>
        <w:jc w:val="center"/>
        <w:rPr>
          <w:rFonts w:eastAsia="Times New Roman"/>
        </w:rPr>
      </w:pPr>
    </w:p>
    <w:tbl>
      <w:tblPr>
        <w:tblW w:w="130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3480"/>
        <w:gridCol w:w="1271"/>
        <w:gridCol w:w="983"/>
        <w:gridCol w:w="1007"/>
        <w:gridCol w:w="822"/>
        <w:gridCol w:w="1020"/>
        <w:gridCol w:w="709"/>
        <w:gridCol w:w="992"/>
        <w:gridCol w:w="851"/>
        <w:gridCol w:w="850"/>
        <w:gridCol w:w="567"/>
      </w:tblGrid>
      <w:tr w:rsidR="002F7817" w:rsidRPr="00DA0955" w:rsidTr="00BF24E7">
        <w:tc>
          <w:tcPr>
            <w:tcW w:w="480" w:type="dxa"/>
            <w:vMerge w:val="restart"/>
          </w:tcPr>
          <w:p w:rsidR="002F7817" w:rsidRDefault="002F7817" w:rsidP="00BF24E7">
            <w:pPr>
              <w:widowControl/>
              <w:snapToGrid/>
              <w:spacing w:line="276" w:lineRule="auto"/>
              <w:ind w:firstLine="0"/>
              <w:jc w:val="center"/>
              <w:rPr>
                <w:rFonts w:eastAsia="Times New Roman"/>
              </w:rPr>
            </w:pPr>
            <w:r>
              <w:rPr>
                <w:rFonts w:eastAsia="Times New Roman"/>
              </w:rPr>
              <w:t xml:space="preserve">№ </w:t>
            </w:r>
            <w:proofErr w:type="gramStart"/>
            <w:r>
              <w:rPr>
                <w:rFonts w:eastAsia="Times New Roman"/>
              </w:rPr>
              <w:t>п</w:t>
            </w:r>
            <w:proofErr w:type="gramEnd"/>
            <w:r>
              <w:rPr>
                <w:rFonts w:eastAsia="Times New Roman"/>
              </w:rPr>
              <w:t>/п</w:t>
            </w:r>
          </w:p>
        </w:tc>
        <w:tc>
          <w:tcPr>
            <w:tcW w:w="3480" w:type="dxa"/>
            <w:vMerge w:val="restart"/>
          </w:tcPr>
          <w:p w:rsidR="002F7817" w:rsidRDefault="002F7817" w:rsidP="00BF24E7">
            <w:pPr>
              <w:widowControl/>
              <w:snapToGrid/>
              <w:spacing w:line="276" w:lineRule="auto"/>
              <w:ind w:firstLine="0"/>
              <w:jc w:val="center"/>
              <w:rPr>
                <w:rFonts w:eastAsia="Times New Roman"/>
              </w:rPr>
            </w:pPr>
            <w:r>
              <w:rPr>
                <w:rFonts w:eastAsia="Times New Roman"/>
              </w:rPr>
              <w:t>Задачи, направленные на достижение цели</w:t>
            </w:r>
          </w:p>
        </w:tc>
        <w:tc>
          <w:tcPr>
            <w:tcW w:w="2254" w:type="dxa"/>
            <w:gridSpan w:val="2"/>
          </w:tcPr>
          <w:p w:rsidR="002F7817" w:rsidRDefault="002F7817" w:rsidP="00BF24E7">
            <w:pPr>
              <w:widowControl/>
              <w:snapToGrid/>
              <w:spacing w:line="276" w:lineRule="auto"/>
              <w:ind w:firstLine="0"/>
              <w:jc w:val="center"/>
              <w:rPr>
                <w:rFonts w:eastAsia="Times New Roman"/>
              </w:rPr>
            </w:pPr>
            <w:r>
              <w:rPr>
                <w:rFonts w:eastAsia="Times New Roman"/>
              </w:rPr>
              <w:t>Планируемый объем  финансирования на решение данной задачи (тыс. руб.)</w:t>
            </w:r>
          </w:p>
        </w:tc>
        <w:tc>
          <w:tcPr>
            <w:tcW w:w="1007" w:type="dxa"/>
            <w:vMerge w:val="restart"/>
          </w:tcPr>
          <w:p w:rsidR="002F7817" w:rsidRDefault="002F7817" w:rsidP="00BF24E7">
            <w:pPr>
              <w:widowControl/>
              <w:snapToGrid/>
              <w:spacing w:line="276" w:lineRule="auto"/>
              <w:ind w:firstLine="0"/>
              <w:jc w:val="center"/>
              <w:rPr>
                <w:rFonts w:eastAsia="Times New Roman"/>
              </w:rPr>
            </w:pPr>
            <w:r>
              <w:rPr>
                <w:rFonts w:eastAsia="Times New Roman"/>
              </w:rPr>
              <w:t>Количественные и/или качественные целевые показатели, характеризующие достижение целей и решение задач</w:t>
            </w:r>
          </w:p>
        </w:tc>
        <w:tc>
          <w:tcPr>
            <w:tcW w:w="822" w:type="dxa"/>
            <w:vMerge w:val="restart"/>
          </w:tcPr>
          <w:p w:rsidR="002F7817" w:rsidRDefault="002F7817" w:rsidP="00BF24E7">
            <w:pPr>
              <w:widowControl/>
              <w:snapToGrid/>
              <w:spacing w:line="276" w:lineRule="auto"/>
              <w:ind w:firstLine="0"/>
              <w:jc w:val="center"/>
              <w:rPr>
                <w:rFonts w:eastAsia="Times New Roman"/>
              </w:rPr>
            </w:pPr>
            <w:r>
              <w:rPr>
                <w:rFonts w:eastAsia="Times New Roman"/>
              </w:rPr>
              <w:t>Единица измерения</w:t>
            </w:r>
          </w:p>
        </w:tc>
        <w:tc>
          <w:tcPr>
            <w:tcW w:w="1020" w:type="dxa"/>
            <w:vMerge w:val="restart"/>
          </w:tcPr>
          <w:p w:rsidR="002F7817" w:rsidRDefault="002F7817" w:rsidP="00BF24E7">
            <w:pPr>
              <w:widowControl/>
              <w:snapToGrid/>
              <w:spacing w:line="276" w:lineRule="auto"/>
              <w:ind w:firstLine="0"/>
              <w:jc w:val="center"/>
              <w:rPr>
                <w:rFonts w:eastAsia="Times New Roman"/>
              </w:rPr>
            </w:pPr>
            <w:proofErr w:type="gramStart"/>
            <w:r>
              <w:rPr>
                <w:rFonts w:eastAsia="Times New Roman"/>
              </w:rPr>
              <w:t>Базовое значение показателя (на начало реализации  программы (подпрограммы)</w:t>
            </w:r>
            <w:proofErr w:type="gramEnd"/>
          </w:p>
        </w:tc>
        <w:tc>
          <w:tcPr>
            <w:tcW w:w="3969" w:type="dxa"/>
            <w:gridSpan w:val="5"/>
          </w:tcPr>
          <w:p w:rsidR="002F7817" w:rsidRDefault="002F7817" w:rsidP="00BF24E7">
            <w:pPr>
              <w:widowControl/>
              <w:snapToGrid/>
              <w:spacing w:line="276" w:lineRule="auto"/>
              <w:ind w:firstLine="0"/>
              <w:jc w:val="center"/>
              <w:rPr>
                <w:rFonts w:eastAsia="Times New Roman"/>
              </w:rPr>
            </w:pPr>
            <w:r>
              <w:rPr>
                <w:rFonts w:eastAsia="Times New Roman"/>
              </w:rPr>
              <w:t>Планируемое значение показателя по годам реализации</w:t>
            </w:r>
          </w:p>
        </w:tc>
      </w:tr>
      <w:tr w:rsidR="002F7817" w:rsidRPr="00DA0955" w:rsidTr="00BF24E7">
        <w:tc>
          <w:tcPr>
            <w:tcW w:w="480" w:type="dxa"/>
            <w:vMerge/>
            <w:vAlign w:val="center"/>
          </w:tcPr>
          <w:p w:rsidR="002F7817" w:rsidRDefault="002F7817" w:rsidP="00BF24E7">
            <w:pPr>
              <w:widowControl/>
              <w:snapToGrid/>
              <w:ind w:firstLine="0"/>
              <w:jc w:val="left"/>
              <w:rPr>
                <w:rFonts w:eastAsia="Times New Roman"/>
              </w:rPr>
            </w:pPr>
          </w:p>
        </w:tc>
        <w:tc>
          <w:tcPr>
            <w:tcW w:w="3480" w:type="dxa"/>
            <w:vMerge/>
            <w:vAlign w:val="center"/>
          </w:tcPr>
          <w:p w:rsidR="002F7817" w:rsidRDefault="002F7817" w:rsidP="00BF24E7">
            <w:pPr>
              <w:widowControl/>
              <w:snapToGrid/>
              <w:ind w:firstLine="0"/>
              <w:jc w:val="left"/>
              <w:rPr>
                <w:rFonts w:eastAsia="Times New Roman"/>
              </w:rPr>
            </w:pPr>
          </w:p>
        </w:tc>
        <w:tc>
          <w:tcPr>
            <w:tcW w:w="1271" w:type="dxa"/>
          </w:tcPr>
          <w:p w:rsidR="002F7817" w:rsidRDefault="002F7817" w:rsidP="00BF24E7">
            <w:pPr>
              <w:widowControl/>
              <w:snapToGrid/>
              <w:spacing w:line="276" w:lineRule="auto"/>
              <w:ind w:firstLine="0"/>
              <w:jc w:val="center"/>
              <w:rPr>
                <w:rFonts w:eastAsia="Times New Roman"/>
              </w:rPr>
            </w:pPr>
            <w:r>
              <w:rPr>
                <w:rFonts w:eastAsia="Times New Roman"/>
              </w:rPr>
              <w:t xml:space="preserve">Бюджет </w:t>
            </w:r>
            <w:proofErr w:type="spellStart"/>
            <w:r>
              <w:rPr>
                <w:rFonts w:eastAsia="Times New Roman"/>
              </w:rPr>
              <w:t>Ропшинского</w:t>
            </w:r>
            <w:proofErr w:type="spellEnd"/>
            <w:r>
              <w:rPr>
                <w:rFonts w:eastAsia="Times New Roman"/>
              </w:rPr>
              <w:t xml:space="preserve"> сельского поселения</w:t>
            </w:r>
          </w:p>
        </w:tc>
        <w:tc>
          <w:tcPr>
            <w:tcW w:w="983" w:type="dxa"/>
          </w:tcPr>
          <w:p w:rsidR="002F7817" w:rsidRDefault="002F7817" w:rsidP="00BF24E7">
            <w:pPr>
              <w:widowControl/>
              <w:snapToGrid/>
              <w:spacing w:line="276" w:lineRule="auto"/>
              <w:ind w:firstLine="0"/>
              <w:jc w:val="center"/>
              <w:rPr>
                <w:rFonts w:eastAsia="Times New Roman"/>
              </w:rPr>
            </w:pPr>
            <w:r>
              <w:rPr>
                <w:rFonts w:eastAsia="Times New Roman"/>
              </w:rPr>
              <w:t>Другие источники</w:t>
            </w:r>
          </w:p>
        </w:tc>
        <w:tc>
          <w:tcPr>
            <w:tcW w:w="1007" w:type="dxa"/>
            <w:vMerge/>
            <w:vAlign w:val="center"/>
          </w:tcPr>
          <w:p w:rsidR="002F7817" w:rsidRDefault="002F7817" w:rsidP="00BF24E7">
            <w:pPr>
              <w:widowControl/>
              <w:snapToGrid/>
              <w:ind w:firstLine="0"/>
              <w:jc w:val="left"/>
              <w:rPr>
                <w:rFonts w:eastAsia="Times New Roman"/>
              </w:rPr>
            </w:pPr>
          </w:p>
        </w:tc>
        <w:tc>
          <w:tcPr>
            <w:tcW w:w="822" w:type="dxa"/>
            <w:vMerge/>
            <w:vAlign w:val="center"/>
          </w:tcPr>
          <w:p w:rsidR="002F7817" w:rsidRDefault="002F7817" w:rsidP="00BF24E7">
            <w:pPr>
              <w:widowControl/>
              <w:snapToGrid/>
              <w:ind w:firstLine="0"/>
              <w:jc w:val="left"/>
              <w:rPr>
                <w:rFonts w:eastAsia="Times New Roman"/>
              </w:rPr>
            </w:pPr>
          </w:p>
        </w:tc>
        <w:tc>
          <w:tcPr>
            <w:tcW w:w="1020" w:type="dxa"/>
            <w:vMerge/>
            <w:vAlign w:val="center"/>
          </w:tcPr>
          <w:p w:rsidR="002F7817" w:rsidRDefault="002F7817" w:rsidP="00BF24E7">
            <w:pPr>
              <w:widowControl/>
              <w:snapToGrid/>
              <w:ind w:firstLine="0"/>
              <w:jc w:val="left"/>
              <w:rPr>
                <w:rFonts w:eastAsia="Times New Roman"/>
              </w:rPr>
            </w:pPr>
          </w:p>
        </w:tc>
        <w:tc>
          <w:tcPr>
            <w:tcW w:w="709" w:type="dxa"/>
          </w:tcPr>
          <w:p w:rsidR="002F7817" w:rsidRDefault="002F7817" w:rsidP="00BF24E7">
            <w:pPr>
              <w:widowControl/>
              <w:snapToGrid/>
              <w:spacing w:line="276" w:lineRule="auto"/>
              <w:ind w:firstLine="0"/>
              <w:jc w:val="center"/>
              <w:rPr>
                <w:rFonts w:eastAsia="Times New Roman"/>
              </w:rPr>
            </w:pPr>
            <w:r>
              <w:rPr>
                <w:rFonts w:eastAsia="Times New Roman"/>
              </w:rPr>
              <w:t>Очередной финансовый год</w:t>
            </w:r>
          </w:p>
          <w:p w:rsidR="002F7817" w:rsidRDefault="002F7817" w:rsidP="00BF24E7">
            <w:pPr>
              <w:widowControl/>
              <w:snapToGrid/>
              <w:spacing w:line="276" w:lineRule="auto"/>
              <w:ind w:firstLine="0"/>
              <w:jc w:val="center"/>
              <w:rPr>
                <w:rFonts w:eastAsia="Times New Roman"/>
              </w:rPr>
            </w:pPr>
            <w:r>
              <w:rPr>
                <w:rFonts w:eastAsia="Times New Roman"/>
              </w:rPr>
              <w:t>2018</w:t>
            </w:r>
          </w:p>
        </w:tc>
        <w:tc>
          <w:tcPr>
            <w:tcW w:w="992" w:type="dxa"/>
          </w:tcPr>
          <w:p w:rsidR="002F7817" w:rsidRDefault="002F7817" w:rsidP="00BF24E7">
            <w:pPr>
              <w:widowControl/>
              <w:snapToGrid/>
              <w:spacing w:line="276" w:lineRule="auto"/>
              <w:ind w:firstLine="0"/>
              <w:jc w:val="center"/>
              <w:rPr>
                <w:rFonts w:eastAsia="Times New Roman"/>
              </w:rPr>
            </w:pPr>
            <w:r>
              <w:rPr>
                <w:rFonts w:eastAsia="Times New Roman"/>
              </w:rPr>
              <w:t>Первый год планового периода</w:t>
            </w:r>
          </w:p>
          <w:p w:rsidR="002F7817" w:rsidRDefault="002F7817" w:rsidP="00BF24E7">
            <w:pPr>
              <w:widowControl/>
              <w:snapToGrid/>
              <w:spacing w:line="276" w:lineRule="auto"/>
              <w:ind w:firstLine="0"/>
              <w:jc w:val="center"/>
              <w:rPr>
                <w:rFonts w:eastAsia="Times New Roman"/>
              </w:rPr>
            </w:pPr>
            <w:r>
              <w:rPr>
                <w:rFonts w:eastAsia="Times New Roman"/>
              </w:rPr>
              <w:t>2019</w:t>
            </w:r>
          </w:p>
        </w:tc>
        <w:tc>
          <w:tcPr>
            <w:tcW w:w="851" w:type="dxa"/>
          </w:tcPr>
          <w:p w:rsidR="002F7817" w:rsidRDefault="002F7817" w:rsidP="00BF24E7">
            <w:pPr>
              <w:widowControl/>
              <w:snapToGrid/>
              <w:spacing w:line="276" w:lineRule="auto"/>
              <w:ind w:firstLine="0"/>
              <w:jc w:val="center"/>
              <w:rPr>
                <w:rFonts w:eastAsia="Times New Roman"/>
              </w:rPr>
            </w:pPr>
            <w:r>
              <w:rPr>
                <w:rFonts w:eastAsia="Times New Roman"/>
              </w:rPr>
              <w:t>Второй год планового периода</w:t>
            </w:r>
          </w:p>
          <w:p w:rsidR="002F7817" w:rsidRDefault="002F7817" w:rsidP="00BF24E7">
            <w:pPr>
              <w:widowControl/>
              <w:snapToGrid/>
              <w:spacing w:line="276" w:lineRule="auto"/>
              <w:ind w:firstLine="0"/>
              <w:jc w:val="center"/>
              <w:rPr>
                <w:rFonts w:eastAsia="Times New Roman"/>
              </w:rPr>
            </w:pPr>
            <w:r>
              <w:rPr>
                <w:rFonts w:eastAsia="Times New Roman"/>
              </w:rPr>
              <w:t>2020</w:t>
            </w:r>
          </w:p>
        </w:tc>
        <w:tc>
          <w:tcPr>
            <w:tcW w:w="850" w:type="dxa"/>
          </w:tcPr>
          <w:p w:rsidR="002F7817" w:rsidRDefault="002F7817" w:rsidP="00BF24E7">
            <w:pPr>
              <w:widowControl/>
              <w:snapToGrid/>
              <w:spacing w:line="276" w:lineRule="auto"/>
              <w:ind w:firstLine="0"/>
              <w:jc w:val="center"/>
              <w:rPr>
                <w:rFonts w:eastAsia="Times New Roman"/>
              </w:rPr>
            </w:pPr>
            <w:r>
              <w:rPr>
                <w:rFonts w:eastAsia="Times New Roman"/>
              </w:rPr>
              <w:t>Третий год планового периода</w:t>
            </w:r>
          </w:p>
        </w:tc>
        <w:tc>
          <w:tcPr>
            <w:tcW w:w="567" w:type="dxa"/>
          </w:tcPr>
          <w:p w:rsidR="002F7817" w:rsidRDefault="002F7817" w:rsidP="00BF24E7">
            <w:pPr>
              <w:widowControl/>
              <w:snapToGrid/>
              <w:spacing w:line="276" w:lineRule="auto"/>
              <w:ind w:firstLine="0"/>
              <w:jc w:val="center"/>
              <w:rPr>
                <w:rFonts w:eastAsia="Times New Roman"/>
              </w:rPr>
            </w:pPr>
            <w:r>
              <w:rPr>
                <w:rFonts w:eastAsia="Times New Roman"/>
              </w:rPr>
              <w:t>Четвертый год планового периода</w:t>
            </w:r>
          </w:p>
        </w:tc>
      </w:tr>
      <w:tr w:rsidR="002F7817" w:rsidRPr="00DA0955" w:rsidTr="00BF24E7">
        <w:tc>
          <w:tcPr>
            <w:tcW w:w="480" w:type="dxa"/>
          </w:tcPr>
          <w:p w:rsidR="002F7817" w:rsidRDefault="002F7817" w:rsidP="00BF24E7">
            <w:pPr>
              <w:widowControl/>
              <w:snapToGrid/>
              <w:spacing w:line="276" w:lineRule="auto"/>
              <w:ind w:firstLine="0"/>
              <w:jc w:val="center"/>
              <w:rPr>
                <w:rFonts w:eastAsia="Times New Roman"/>
              </w:rPr>
            </w:pPr>
            <w:r>
              <w:rPr>
                <w:rFonts w:eastAsia="Times New Roman"/>
              </w:rPr>
              <w:t>1</w:t>
            </w:r>
          </w:p>
        </w:tc>
        <w:tc>
          <w:tcPr>
            <w:tcW w:w="3480" w:type="dxa"/>
          </w:tcPr>
          <w:p w:rsidR="002F7817" w:rsidRDefault="002F7817" w:rsidP="00BF24E7">
            <w:pPr>
              <w:widowControl/>
              <w:snapToGrid/>
              <w:spacing w:line="276" w:lineRule="auto"/>
              <w:ind w:firstLine="0"/>
              <w:jc w:val="center"/>
              <w:rPr>
                <w:rFonts w:eastAsia="Times New Roman"/>
              </w:rPr>
            </w:pPr>
            <w:r>
              <w:rPr>
                <w:rFonts w:eastAsia="Times New Roman"/>
              </w:rPr>
              <w:t>2</w:t>
            </w:r>
          </w:p>
        </w:tc>
        <w:tc>
          <w:tcPr>
            <w:tcW w:w="1271" w:type="dxa"/>
          </w:tcPr>
          <w:p w:rsidR="002F7817" w:rsidRDefault="002F7817" w:rsidP="00BF24E7">
            <w:pPr>
              <w:widowControl/>
              <w:snapToGrid/>
              <w:spacing w:line="276" w:lineRule="auto"/>
              <w:ind w:firstLine="0"/>
              <w:jc w:val="center"/>
              <w:rPr>
                <w:rFonts w:eastAsia="Times New Roman"/>
              </w:rPr>
            </w:pPr>
            <w:r>
              <w:rPr>
                <w:rFonts w:eastAsia="Times New Roman"/>
              </w:rPr>
              <w:t>3</w:t>
            </w:r>
          </w:p>
        </w:tc>
        <w:tc>
          <w:tcPr>
            <w:tcW w:w="983" w:type="dxa"/>
          </w:tcPr>
          <w:p w:rsidR="002F7817" w:rsidRDefault="002F7817" w:rsidP="00BF24E7">
            <w:pPr>
              <w:widowControl/>
              <w:snapToGrid/>
              <w:spacing w:line="276" w:lineRule="auto"/>
              <w:ind w:firstLine="0"/>
              <w:jc w:val="center"/>
              <w:rPr>
                <w:rFonts w:eastAsia="Times New Roman"/>
              </w:rPr>
            </w:pPr>
            <w:r>
              <w:rPr>
                <w:rFonts w:eastAsia="Times New Roman"/>
              </w:rPr>
              <w:t>4</w:t>
            </w:r>
          </w:p>
        </w:tc>
        <w:tc>
          <w:tcPr>
            <w:tcW w:w="1007" w:type="dxa"/>
          </w:tcPr>
          <w:p w:rsidR="002F7817" w:rsidRDefault="002F7817" w:rsidP="00BF24E7">
            <w:pPr>
              <w:widowControl/>
              <w:snapToGrid/>
              <w:spacing w:line="276" w:lineRule="auto"/>
              <w:ind w:firstLine="0"/>
              <w:jc w:val="center"/>
              <w:rPr>
                <w:rFonts w:eastAsia="Times New Roman"/>
              </w:rPr>
            </w:pPr>
            <w:r>
              <w:rPr>
                <w:rFonts w:eastAsia="Times New Roman"/>
              </w:rPr>
              <w:t>5</w:t>
            </w:r>
          </w:p>
        </w:tc>
        <w:tc>
          <w:tcPr>
            <w:tcW w:w="822" w:type="dxa"/>
          </w:tcPr>
          <w:p w:rsidR="002F7817" w:rsidRDefault="002F7817" w:rsidP="00BF24E7">
            <w:pPr>
              <w:widowControl/>
              <w:snapToGrid/>
              <w:spacing w:line="276" w:lineRule="auto"/>
              <w:ind w:firstLine="0"/>
              <w:jc w:val="center"/>
              <w:rPr>
                <w:rFonts w:eastAsia="Times New Roman"/>
              </w:rPr>
            </w:pPr>
            <w:r>
              <w:rPr>
                <w:rFonts w:eastAsia="Times New Roman"/>
              </w:rPr>
              <w:t>6</w:t>
            </w:r>
          </w:p>
        </w:tc>
        <w:tc>
          <w:tcPr>
            <w:tcW w:w="1020" w:type="dxa"/>
          </w:tcPr>
          <w:p w:rsidR="002F7817" w:rsidRDefault="002F7817" w:rsidP="00BF24E7">
            <w:pPr>
              <w:widowControl/>
              <w:snapToGrid/>
              <w:spacing w:line="276" w:lineRule="auto"/>
              <w:ind w:firstLine="0"/>
              <w:jc w:val="center"/>
              <w:rPr>
                <w:rFonts w:eastAsia="Times New Roman"/>
              </w:rPr>
            </w:pPr>
            <w:r>
              <w:rPr>
                <w:rFonts w:eastAsia="Times New Roman"/>
              </w:rPr>
              <w:t>7</w:t>
            </w:r>
          </w:p>
        </w:tc>
        <w:tc>
          <w:tcPr>
            <w:tcW w:w="709" w:type="dxa"/>
          </w:tcPr>
          <w:p w:rsidR="002F7817" w:rsidRDefault="002F7817" w:rsidP="00BF24E7">
            <w:pPr>
              <w:widowControl/>
              <w:snapToGrid/>
              <w:spacing w:line="276" w:lineRule="auto"/>
              <w:ind w:firstLine="0"/>
              <w:jc w:val="center"/>
              <w:rPr>
                <w:rFonts w:eastAsia="Times New Roman"/>
              </w:rPr>
            </w:pPr>
            <w:r>
              <w:rPr>
                <w:rFonts w:eastAsia="Times New Roman"/>
              </w:rPr>
              <w:t>8</w:t>
            </w:r>
          </w:p>
        </w:tc>
        <w:tc>
          <w:tcPr>
            <w:tcW w:w="992" w:type="dxa"/>
          </w:tcPr>
          <w:p w:rsidR="002F7817" w:rsidRDefault="002F7817" w:rsidP="00BF24E7">
            <w:pPr>
              <w:widowControl/>
              <w:snapToGrid/>
              <w:spacing w:line="276" w:lineRule="auto"/>
              <w:ind w:firstLine="0"/>
              <w:jc w:val="center"/>
              <w:rPr>
                <w:rFonts w:eastAsia="Times New Roman"/>
              </w:rPr>
            </w:pPr>
            <w:r>
              <w:rPr>
                <w:rFonts w:eastAsia="Times New Roman"/>
              </w:rPr>
              <w:t>9</w:t>
            </w:r>
          </w:p>
        </w:tc>
        <w:tc>
          <w:tcPr>
            <w:tcW w:w="851" w:type="dxa"/>
          </w:tcPr>
          <w:p w:rsidR="002F7817" w:rsidRDefault="002F7817" w:rsidP="00BF24E7">
            <w:pPr>
              <w:widowControl/>
              <w:snapToGrid/>
              <w:spacing w:line="276" w:lineRule="auto"/>
              <w:ind w:firstLine="0"/>
              <w:jc w:val="center"/>
              <w:rPr>
                <w:rFonts w:eastAsia="Times New Roman"/>
              </w:rPr>
            </w:pPr>
            <w:r>
              <w:rPr>
                <w:rFonts w:eastAsia="Times New Roman"/>
              </w:rPr>
              <w:t>10</w:t>
            </w:r>
          </w:p>
        </w:tc>
        <w:tc>
          <w:tcPr>
            <w:tcW w:w="850" w:type="dxa"/>
          </w:tcPr>
          <w:p w:rsidR="002F7817" w:rsidRDefault="002F7817" w:rsidP="00BF24E7">
            <w:pPr>
              <w:widowControl/>
              <w:snapToGrid/>
              <w:spacing w:line="276" w:lineRule="auto"/>
              <w:ind w:firstLine="0"/>
              <w:jc w:val="center"/>
              <w:rPr>
                <w:rFonts w:eastAsia="Times New Roman"/>
              </w:rPr>
            </w:pPr>
            <w:r>
              <w:rPr>
                <w:rFonts w:eastAsia="Times New Roman"/>
              </w:rPr>
              <w:t>11</w:t>
            </w:r>
          </w:p>
        </w:tc>
        <w:tc>
          <w:tcPr>
            <w:tcW w:w="567" w:type="dxa"/>
          </w:tcPr>
          <w:p w:rsidR="002F7817" w:rsidRDefault="002F7817" w:rsidP="00BF24E7">
            <w:pPr>
              <w:widowControl/>
              <w:snapToGrid/>
              <w:spacing w:line="276" w:lineRule="auto"/>
              <w:ind w:firstLine="0"/>
              <w:jc w:val="center"/>
              <w:rPr>
                <w:rFonts w:eastAsia="Times New Roman"/>
              </w:rPr>
            </w:pPr>
            <w:r>
              <w:rPr>
                <w:rFonts w:eastAsia="Times New Roman"/>
              </w:rPr>
              <w:t>12</w:t>
            </w:r>
          </w:p>
        </w:tc>
      </w:tr>
      <w:tr w:rsidR="002F7817" w:rsidRPr="00DA0955" w:rsidTr="00BF24E7">
        <w:trPr>
          <w:trHeight w:val="2791"/>
        </w:trPr>
        <w:tc>
          <w:tcPr>
            <w:tcW w:w="480" w:type="dxa"/>
          </w:tcPr>
          <w:p w:rsidR="002F7817" w:rsidRDefault="002F7817" w:rsidP="00BF24E7">
            <w:pPr>
              <w:widowControl/>
              <w:snapToGrid/>
              <w:spacing w:line="276" w:lineRule="auto"/>
              <w:ind w:firstLine="0"/>
              <w:jc w:val="center"/>
              <w:rPr>
                <w:rFonts w:eastAsia="Times New Roman"/>
              </w:rPr>
            </w:pPr>
            <w:r>
              <w:rPr>
                <w:rFonts w:eastAsia="Times New Roman"/>
              </w:rPr>
              <w:t>1.</w:t>
            </w:r>
          </w:p>
        </w:tc>
        <w:tc>
          <w:tcPr>
            <w:tcW w:w="3480" w:type="dxa"/>
            <w:vAlign w:val="center"/>
          </w:tcPr>
          <w:p w:rsidR="002F7817" w:rsidRDefault="002F7817" w:rsidP="00BF24E7">
            <w:pPr>
              <w:widowControl/>
              <w:snapToGrid/>
              <w:spacing w:line="276" w:lineRule="auto"/>
              <w:ind w:firstLine="0"/>
              <w:jc w:val="center"/>
              <w:rPr>
                <w:rFonts w:eastAsia="Times New Roman"/>
              </w:rPr>
            </w:pPr>
            <w:r>
              <w:rPr>
                <w:rFonts w:eastAsia="Times New Roman"/>
                <w:sz w:val="24"/>
                <w:szCs w:val="24"/>
              </w:rPr>
              <w:t>Опубликование  муниципальных правовых актов и иных официальных документов  совета депутатов и администрации в печатных изданиях</w:t>
            </w:r>
          </w:p>
        </w:tc>
        <w:tc>
          <w:tcPr>
            <w:tcW w:w="1271" w:type="dxa"/>
            <w:vAlign w:val="center"/>
          </w:tcPr>
          <w:p w:rsidR="002F7817" w:rsidRDefault="002F7817" w:rsidP="00BF24E7">
            <w:pPr>
              <w:widowControl/>
              <w:snapToGrid/>
              <w:spacing w:line="276" w:lineRule="auto"/>
              <w:ind w:firstLine="0"/>
              <w:jc w:val="center"/>
              <w:rPr>
                <w:rFonts w:eastAsia="Times New Roman"/>
              </w:rPr>
            </w:pPr>
            <w:r>
              <w:rPr>
                <w:rFonts w:ascii="Tahoma" w:eastAsia="Times New Roman" w:hAnsi="Tahoma" w:cs="Tahoma"/>
                <w:sz w:val="18"/>
                <w:szCs w:val="18"/>
              </w:rPr>
              <w:t>610,20</w:t>
            </w:r>
          </w:p>
        </w:tc>
        <w:tc>
          <w:tcPr>
            <w:tcW w:w="983" w:type="dxa"/>
            <w:vAlign w:val="center"/>
          </w:tcPr>
          <w:p w:rsidR="002F7817" w:rsidRDefault="002F7817" w:rsidP="00BF24E7">
            <w:pPr>
              <w:widowControl/>
              <w:snapToGrid/>
              <w:spacing w:line="276" w:lineRule="auto"/>
              <w:ind w:firstLine="0"/>
              <w:jc w:val="center"/>
              <w:rPr>
                <w:rFonts w:eastAsia="Times New Roman"/>
              </w:rPr>
            </w:pPr>
          </w:p>
        </w:tc>
        <w:tc>
          <w:tcPr>
            <w:tcW w:w="1007" w:type="dxa"/>
            <w:vAlign w:val="center"/>
          </w:tcPr>
          <w:p w:rsidR="002F7817" w:rsidRDefault="002F7817" w:rsidP="00BF24E7">
            <w:pPr>
              <w:widowControl/>
              <w:snapToGrid/>
              <w:spacing w:line="276" w:lineRule="auto"/>
              <w:ind w:firstLine="0"/>
              <w:jc w:val="center"/>
              <w:rPr>
                <w:rFonts w:eastAsia="Times New Roman"/>
              </w:rPr>
            </w:pPr>
            <w:r>
              <w:rPr>
                <w:rFonts w:eastAsia="Times New Roman"/>
                <w:sz w:val="24"/>
                <w:szCs w:val="24"/>
              </w:rPr>
              <w:t>Объем печатной площади</w:t>
            </w:r>
          </w:p>
        </w:tc>
        <w:tc>
          <w:tcPr>
            <w:tcW w:w="822" w:type="dxa"/>
            <w:vAlign w:val="center"/>
          </w:tcPr>
          <w:p w:rsidR="002F7817" w:rsidRDefault="002F7817" w:rsidP="00BF24E7">
            <w:pPr>
              <w:widowControl/>
              <w:snapToGrid/>
              <w:spacing w:line="276" w:lineRule="auto"/>
              <w:ind w:firstLine="0"/>
              <w:jc w:val="center"/>
              <w:rPr>
                <w:rFonts w:eastAsia="Times New Roman"/>
              </w:rPr>
            </w:pPr>
            <w:proofErr w:type="spellStart"/>
            <w:proofErr w:type="gramStart"/>
            <w:r>
              <w:rPr>
                <w:rFonts w:eastAsia="Times New Roman"/>
              </w:rPr>
              <w:t>Тыс</w:t>
            </w:r>
            <w:proofErr w:type="spellEnd"/>
            <w:proofErr w:type="gramEnd"/>
            <w:r>
              <w:rPr>
                <w:rFonts w:eastAsia="Times New Roman"/>
              </w:rPr>
              <w:t xml:space="preserve"> кв. см</w:t>
            </w:r>
          </w:p>
        </w:tc>
        <w:tc>
          <w:tcPr>
            <w:tcW w:w="1020" w:type="dxa"/>
            <w:vAlign w:val="center"/>
          </w:tcPr>
          <w:p w:rsidR="002F7817" w:rsidRDefault="002F7817" w:rsidP="00BF24E7">
            <w:pPr>
              <w:widowControl/>
              <w:snapToGrid/>
              <w:spacing w:line="276" w:lineRule="auto"/>
              <w:ind w:firstLine="0"/>
              <w:jc w:val="center"/>
              <w:rPr>
                <w:rFonts w:eastAsia="Times New Roman"/>
              </w:rPr>
            </w:pPr>
            <w:r>
              <w:rPr>
                <w:rFonts w:eastAsia="Times New Roman"/>
              </w:rPr>
              <w:t>-</w:t>
            </w:r>
          </w:p>
        </w:tc>
        <w:tc>
          <w:tcPr>
            <w:tcW w:w="709" w:type="dxa"/>
            <w:vAlign w:val="center"/>
          </w:tcPr>
          <w:p w:rsidR="002F7817" w:rsidRDefault="002F7817" w:rsidP="00BF24E7">
            <w:pPr>
              <w:widowControl/>
              <w:snapToGrid/>
              <w:spacing w:line="276" w:lineRule="auto"/>
              <w:ind w:firstLine="0"/>
              <w:jc w:val="center"/>
              <w:rPr>
                <w:rFonts w:eastAsia="Times New Roman"/>
              </w:rPr>
            </w:pPr>
            <w:r>
              <w:rPr>
                <w:rFonts w:eastAsia="Times New Roman"/>
              </w:rPr>
              <w:t>200,2</w:t>
            </w:r>
          </w:p>
        </w:tc>
        <w:tc>
          <w:tcPr>
            <w:tcW w:w="992" w:type="dxa"/>
            <w:vAlign w:val="center"/>
          </w:tcPr>
          <w:p w:rsidR="002F7817" w:rsidRDefault="002F7817" w:rsidP="00BF24E7">
            <w:pPr>
              <w:widowControl/>
              <w:snapToGrid/>
              <w:spacing w:line="276" w:lineRule="auto"/>
              <w:ind w:firstLine="0"/>
              <w:jc w:val="center"/>
              <w:rPr>
                <w:rFonts w:eastAsia="Times New Roman"/>
              </w:rPr>
            </w:pPr>
            <w:r>
              <w:rPr>
                <w:rFonts w:eastAsia="Times New Roman"/>
              </w:rPr>
              <w:t>205,2</w:t>
            </w:r>
          </w:p>
        </w:tc>
        <w:tc>
          <w:tcPr>
            <w:tcW w:w="851" w:type="dxa"/>
            <w:vAlign w:val="center"/>
          </w:tcPr>
          <w:p w:rsidR="002F7817" w:rsidRDefault="002F7817" w:rsidP="00BF24E7">
            <w:pPr>
              <w:widowControl/>
              <w:snapToGrid/>
              <w:spacing w:line="276" w:lineRule="auto"/>
              <w:ind w:firstLine="0"/>
              <w:jc w:val="center"/>
              <w:rPr>
                <w:rFonts w:eastAsia="Times New Roman"/>
              </w:rPr>
            </w:pPr>
            <w:r>
              <w:rPr>
                <w:rFonts w:eastAsia="Times New Roman"/>
              </w:rPr>
              <w:t>205,0</w:t>
            </w:r>
          </w:p>
        </w:tc>
        <w:tc>
          <w:tcPr>
            <w:tcW w:w="850" w:type="dxa"/>
            <w:vAlign w:val="center"/>
          </w:tcPr>
          <w:p w:rsidR="002F7817" w:rsidRDefault="002F7817" w:rsidP="00BF24E7">
            <w:pPr>
              <w:widowControl/>
              <w:snapToGrid/>
              <w:spacing w:line="276" w:lineRule="auto"/>
              <w:ind w:firstLine="0"/>
              <w:jc w:val="center"/>
              <w:rPr>
                <w:rFonts w:eastAsia="Times New Roman"/>
              </w:rPr>
            </w:pPr>
          </w:p>
        </w:tc>
        <w:tc>
          <w:tcPr>
            <w:tcW w:w="567" w:type="dxa"/>
            <w:vAlign w:val="center"/>
          </w:tcPr>
          <w:p w:rsidR="002F7817" w:rsidRDefault="002F7817" w:rsidP="00BF24E7">
            <w:pPr>
              <w:widowControl/>
              <w:snapToGrid/>
              <w:spacing w:line="276" w:lineRule="auto"/>
              <w:ind w:firstLine="0"/>
              <w:jc w:val="center"/>
              <w:rPr>
                <w:rFonts w:eastAsia="Times New Roman"/>
              </w:rPr>
            </w:pPr>
          </w:p>
          <w:p w:rsidR="002F7817" w:rsidRDefault="002F7817" w:rsidP="00BF24E7">
            <w:pPr>
              <w:widowControl/>
              <w:snapToGrid/>
              <w:spacing w:line="276" w:lineRule="auto"/>
              <w:ind w:firstLine="0"/>
              <w:jc w:val="center"/>
              <w:rPr>
                <w:rFonts w:eastAsia="Times New Roman"/>
              </w:rPr>
            </w:pPr>
          </w:p>
          <w:p w:rsidR="002F7817" w:rsidRDefault="002F7817" w:rsidP="00BF24E7">
            <w:pPr>
              <w:widowControl/>
              <w:snapToGrid/>
              <w:spacing w:line="276" w:lineRule="auto"/>
              <w:ind w:firstLine="0"/>
              <w:jc w:val="center"/>
              <w:rPr>
                <w:rFonts w:eastAsia="Times New Roman"/>
              </w:rPr>
            </w:pPr>
          </w:p>
          <w:p w:rsidR="002F7817" w:rsidRDefault="002F7817" w:rsidP="00BF24E7">
            <w:pPr>
              <w:widowControl/>
              <w:snapToGrid/>
              <w:spacing w:line="276" w:lineRule="auto"/>
              <w:ind w:firstLine="0"/>
              <w:jc w:val="center"/>
              <w:rPr>
                <w:rFonts w:eastAsia="Times New Roman"/>
              </w:rPr>
            </w:pPr>
          </w:p>
          <w:p w:rsidR="002F7817" w:rsidRDefault="002F7817" w:rsidP="00BF24E7">
            <w:pPr>
              <w:widowControl/>
              <w:snapToGrid/>
              <w:spacing w:line="276" w:lineRule="auto"/>
              <w:ind w:firstLine="0"/>
              <w:jc w:val="center"/>
              <w:rPr>
                <w:rFonts w:eastAsia="Times New Roman"/>
              </w:rPr>
            </w:pPr>
          </w:p>
        </w:tc>
      </w:tr>
      <w:tr w:rsidR="002F7817" w:rsidRPr="00DA0955" w:rsidTr="00BF24E7">
        <w:tc>
          <w:tcPr>
            <w:tcW w:w="480" w:type="dxa"/>
          </w:tcPr>
          <w:p w:rsidR="002F7817" w:rsidRDefault="002F7817" w:rsidP="00BF24E7">
            <w:pPr>
              <w:widowControl/>
              <w:snapToGrid/>
              <w:spacing w:line="276" w:lineRule="auto"/>
              <w:ind w:firstLine="0"/>
              <w:jc w:val="center"/>
              <w:rPr>
                <w:rFonts w:eastAsia="Times New Roman"/>
              </w:rPr>
            </w:pPr>
            <w:r>
              <w:rPr>
                <w:rFonts w:eastAsia="Times New Roman"/>
              </w:rPr>
              <w:t>2.</w:t>
            </w:r>
          </w:p>
        </w:tc>
        <w:tc>
          <w:tcPr>
            <w:tcW w:w="3480" w:type="dxa"/>
            <w:vAlign w:val="center"/>
          </w:tcPr>
          <w:p w:rsidR="002F7817" w:rsidRDefault="002F7817" w:rsidP="00BF24E7">
            <w:pPr>
              <w:widowControl/>
              <w:snapToGrid/>
              <w:spacing w:line="276" w:lineRule="auto"/>
              <w:ind w:firstLine="0"/>
              <w:jc w:val="center"/>
              <w:rPr>
                <w:rFonts w:eastAsia="Times New Roman"/>
              </w:rPr>
            </w:pPr>
            <w:r>
              <w:rPr>
                <w:rFonts w:eastAsia="Times New Roman"/>
              </w:rPr>
              <w:t xml:space="preserve">Информирование населения о </w:t>
            </w:r>
            <w:r>
              <w:rPr>
                <w:rFonts w:eastAsia="Times New Roman"/>
              </w:rPr>
              <w:lastRenderedPageBreak/>
              <w:t>деятельности исполнительных и представительных органов государственной власти субъектов РФ, местной администрации</w:t>
            </w:r>
          </w:p>
        </w:tc>
        <w:tc>
          <w:tcPr>
            <w:tcW w:w="1271" w:type="dxa"/>
            <w:vAlign w:val="center"/>
          </w:tcPr>
          <w:p w:rsidR="002F7817" w:rsidRDefault="002F7817" w:rsidP="00BF24E7">
            <w:pPr>
              <w:widowControl/>
              <w:snapToGrid/>
              <w:spacing w:line="276" w:lineRule="auto"/>
              <w:ind w:firstLine="0"/>
              <w:jc w:val="center"/>
              <w:rPr>
                <w:rFonts w:eastAsia="Times New Roman"/>
              </w:rPr>
            </w:pPr>
            <w:r>
              <w:rPr>
                <w:rFonts w:eastAsia="Times New Roman"/>
              </w:rPr>
              <w:lastRenderedPageBreak/>
              <w:t>415,20</w:t>
            </w:r>
          </w:p>
        </w:tc>
        <w:tc>
          <w:tcPr>
            <w:tcW w:w="983" w:type="dxa"/>
            <w:vAlign w:val="center"/>
          </w:tcPr>
          <w:p w:rsidR="002F7817" w:rsidRDefault="002F7817" w:rsidP="00BF24E7">
            <w:pPr>
              <w:widowControl/>
              <w:snapToGrid/>
              <w:spacing w:line="276" w:lineRule="auto"/>
              <w:ind w:firstLine="0"/>
              <w:jc w:val="center"/>
              <w:rPr>
                <w:rFonts w:eastAsia="Times New Roman"/>
              </w:rPr>
            </w:pPr>
          </w:p>
        </w:tc>
        <w:tc>
          <w:tcPr>
            <w:tcW w:w="1007" w:type="dxa"/>
            <w:vAlign w:val="center"/>
          </w:tcPr>
          <w:p w:rsidR="002F7817" w:rsidRDefault="002F7817" w:rsidP="00BF24E7">
            <w:pPr>
              <w:widowControl/>
              <w:snapToGrid/>
              <w:spacing w:line="276" w:lineRule="auto"/>
              <w:ind w:firstLine="0"/>
              <w:jc w:val="center"/>
              <w:rPr>
                <w:rFonts w:eastAsia="Times New Roman"/>
              </w:rPr>
            </w:pPr>
            <w:r>
              <w:rPr>
                <w:rFonts w:eastAsia="Times New Roman"/>
                <w:sz w:val="18"/>
                <w:szCs w:val="18"/>
              </w:rPr>
              <w:t>Количест</w:t>
            </w:r>
            <w:r>
              <w:rPr>
                <w:rFonts w:eastAsia="Times New Roman"/>
                <w:sz w:val="18"/>
                <w:szCs w:val="18"/>
              </w:rPr>
              <w:lastRenderedPageBreak/>
              <w:t>во посещений сайта</w:t>
            </w:r>
          </w:p>
        </w:tc>
        <w:tc>
          <w:tcPr>
            <w:tcW w:w="822" w:type="dxa"/>
            <w:vAlign w:val="center"/>
          </w:tcPr>
          <w:p w:rsidR="002F7817" w:rsidRDefault="002F7817" w:rsidP="00BF24E7">
            <w:pPr>
              <w:widowControl/>
              <w:snapToGrid/>
              <w:spacing w:line="276" w:lineRule="auto"/>
              <w:ind w:firstLine="0"/>
              <w:jc w:val="center"/>
              <w:rPr>
                <w:rFonts w:eastAsia="Times New Roman"/>
              </w:rPr>
            </w:pPr>
            <w:r>
              <w:rPr>
                <w:rFonts w:eastAsia="Times New Roman"/>
              </w:rPr>
              <w:lastRenderedPageBreak/>
              <w:t>Ед.</w:t>
            </w:r>
          </w:p>
        </w:tc>
        <w:tc>
          <w:tcPr>
            <w:tcW w:w="1020" w:type="dxa"/>
            <w:vAlign w:val="center"/>
          </w:tcPr>
          <w:p w:rsidR="002F7817" w:rsidRDefault="002F7817" w:rsidP="00BF24E7">
            <w:pPr>
              <w:widowControl/>
              <w:snapToGrid/>
              <w:spacing w:line="276" w:lineRule="auto"/>
              <w:ind w:firstLine="0"/>
              <w:jc w:val="center"/>
              <w:rPr>
                <w:rFonts w:eastAsia="Times New Roman"/>
              </w:rPr>
            </w:pPr>
            <w:r>
              <w:rPr>
                <w:rFonts w:eastAsia="Times New Roman"/>
              </w:rPr>
              <w:t>-</w:t>
            </w:r>
          </w:p>
        </w:tc>
        <w:tc>
          <w:tcPr>
            <w:tcW w:w="709" w:type="dxa"/>
            <w:vAlign w:val="center"/>
          </w:tcPr>
          <w:p w:rsidR="002F7817" w:rsidRDefault="002F7817" w:rsidP="00BF24E7">
            <w:pPr>
              <w:widowControl/>
              <w:snapToGrid/>
              <w:spacing w:line="276" w:lineRule="auto"/>
              <w:ind w:firstLine="0"/>
              <w:jc w:val="center"/>
              <w:rPr>
                <w:rFonts w:eastAsia="Times New Roman"/>
              </w:rPr>
            </w:pPr>
            <w:r>
              <w:rPr>
                <w:rFonts w:eastAsia="Times New Roman"/>
              </w:rPr>
              <w:t>135,2</w:t>
            </w:r>
          </w:p>
        </w:tc>
        <w:tc>
          <w:tcPr>
            <w:tcW w:w="992" w:type="dxa"/>
            <w:vAlign w:val="center"/>
          </w:tcPr>
          <w:p w:rsidR="002F7817" w:rsidRDefault="002F7817" w:rsidP="00BF24E7">
            <w:pPr>
              <w:widowControl/>
              <w:snapToGrid/>
              <w:spacing w:line="276" w:lineRule="auto"/>
              <w:ind w:firstLine="0"/>
              <w:jc w:val="center"/>
              <w:rPr>
                <w:rFonts w:eastAsia="Times New Roman"/>
              </w:rPr>
            </w:pPr>
            <w:r>
              <w:rPr>
                <w:rFonts w:eastAsia="Times New Roman"/>
              </w:rPr>
              <w:t>140</w:t>
            </w:r>
          </w:p>
        </w:tc>
        <w:tc>
          <w:tcPr>
            <w:tcW w:w="851" w:type="dxa"/>
            <w:vAlign w:val="center"/>
          </w:tcPr>
          <w:p w:rsidR="002F7817" w:rsidRDefault="002F7817" w:rsidP="00BF24E7">
            <w:pPr>
              <w:widowControl/>
              <w:snapToGrid/>
              <w:spacing w:line="276" w:lineRule="auto"/>
              <w:ind w:firstLine="0"/>
              <w:jc w:val="center"/>
              <w:rPr>
                <w:rFonts w:eastAsia="Times New Roman"/>
              </w:rPr>
            </w:pPr>
            <w:r>
              <w:rPr>
                <w:rFonts w:eastAsia="Times New Roman"/>
              </w:rPr>
              <w:t>140</w:t>
            </w:r>
          </w:p>
        </w:tc>
        <w:tc>
          <w:tcPr>
            <w:tcW w:w="850" w:type="dxa"/>
            <w:vAlign w:val="center"/>
          </w:tcPr>
          <w:p w:rsidR="002F7817" w:rsidRDefault="002F7817" w:rsidP="00BF24E7">
            <w:pPr>
              <w:widowControl/>
              <w:snapToGrid/>
              <w:spacing w:line="276" w:lineRule="auto"/>
              <w:ind w:firstLine="0"/>
              <w:jc w:val="center"/>
              <w:rPr>
                <w:rFonts w:eastAsia="Times New Roman"/>
              </w:rPr>
            </w:pPr>
          </w:p>
        </w:tc>
        <w:tc>
          <w:tcPr>
            <w:tcW w:w="567" w:type="dxa"/>
            <w:vAlign w:val="center"/>
          </w:tcPr>
          <w:p w:rsidR="002F7817" w:rsidRDefault="002F7817" w:rsidP="00BF24E7">
            <w:pPr>
              <w:widowControl/>
              <w:snapToGrid/>
              <w:spacing w:line="276" w:lineRule="auto"/>
              <w:ind w:firstLine="0"/>
              <w:jc w:val="center"/>
              <w:rPr>
                <w:rFonts w:eastAsia="Times New Roman"/>
              </w:rPr>
            </w:pPr>
          </w:p>
        </w:tc>
      </w:tr>
    </w:tbl>
    <w:p w:rsidR="002F7817" w:rsidRDefault="002F7817" w:rsidP="002F7817">
      <w:pPr>
        <w:widowControl/>
        <w:snapToGrid/>
        <w:ind w:firstLine="0"/>
        <w:jc w:val="left"/>
        <w:rPr>
          <w:rFonts w:eastAsia="Times New Roman"/>
        </w:rPr>
        <w:sectPr w:rsidR="002F7817" w:rsidSect="00452970">
          <w:pgSz w:w="16838" w:h="11906" w:orient="landscape"/>
          <w:pgMar w:top="1701" w:right="1134" w:bottom="851" w:left="1134" w:header="709" w:footer="709" w:gutter="0"/>
          <w:cols w:space="720"/>
          <w:docGrid w:linePitch="326"/>
        </w:sectPr>
      </w:pPr>
    </w:p>
    <w:p w:rsidR="002F7817" w:rsidRDefault="002F7817" w:rsidP="002F7817">
      <w:pPr>
        <w:widowControl/>
        <w:snapToGrid/>
        <w:ind w:firstLine="0"/>
        <w:jc w:val="left"/>
        <w:rPr>
          <w:rFonts w:eastAsia="Times New Roman"/>
        </w:rPr>
      </w:pPr>
    </w:p>
    <w:p w:rsidR="002F7817" w:rsidRDefault="002F7817" w:rsidP="002F7817">
      <w:pPr>
        <w:widowControl/>
        <w:snapToGrid/>
        <w:ind w:firstLine="0"/>
        <w:jc w:val="center"/>
        <w:rPr>
          <w:rFonts w:eastAsia="Times New Roman"/>
          <w:sz w:val="16"/>
          <w:szCs w:val="16"/>
        </w:rPr>
      </w:pPr>
    </w:p>
    <w:p w:rsidR="002F7817" w:rsidRDefault="002F7817" w:rsidP="002F7817">
      <w:pPr>
        <w:widowControl/>
        <w:shd w:val="clear" w:color="auto" w:fill="FFFFFF"/>
        <w:snapToGrid/>
        <w:spacing w:before="150" w:after="150"/>
        <w:ind w:firstLine="0"/>
        <w:jc w:val="right"/>
        <w:rPr>
          <w:rFonts w:eastAsia="Times New Roman"/>
          <w:sz w:val="24"/>
          <w:szCs w:val="24"/>
        </w:rPr>
      </w:pPr>
      <w:r>
        <w:rPr>
          <w:rFonts w:eastAsia="Times New Roman"/>
          <w:sz w:val="24"/>
          <w:szCs w:val="24"/>
        </w:rPr>
        <w:t>Приложение к Программе</w:t>
      </w:r>
    </w:p>
    <w:p w:rsidR="002F7817" w:rsidRPr="00697CB8" w:rsidRDefault="002F7817" w:rsidP="002F7817">
      <w:pPr>
        <w:widowControl/>
        <w:shd w:val="clear" w:color="auto" w:fill="FFFFFF"/>
        <w:snapToGrid/>
        <w:spacing w:before="150" w:after="150"/>
        <w:ind w:firstLine="0"/>
        <w:jc w:val="center"/>
        <w:rPr>
          <w:rFonts w:eastAsia="Times New Roman"/>
          <w:b/>
          <w:bCs/>
          <w:sz w:val="28"/>
          <w:szCs w:val="28"/>
        </w:rPr>
      </w:pPr>
      <w:r w:rsidRPr="00697CB8">
        <w:rPr>
          <w:rFonts w:eastAsia="Times New Roman"/>
          <w:b/>
          <w:bCs/>
          <w:sz w:val="28"/>
          <w:szCs w:val="28"/>
        </w:rPr>
        <w:t xml:space="preserve">Перечень и финансирование  мероприятий  программы «Информирование населения о деятельности органов местного самоуправления на территории </w:t>
      </w:r>
      <w:proofErr w:type="spellStart"/>
      <w:r w:rsidRPr="00697CB8">
        <w:rPr>
          <w:rFonts w:eastAsia="Times New Roman"/>
          <w:b/>
          <w:bCs/>
          <w:sz w:val="28"/>
          <w:szCs w:val="28"/>
        </w:rPr>
        <w:t>Ропшинского</w:t>
      </w:r>
      <w:proofErr w:type="spellEnd"/>
      <w:r w:rsidRPr="00697CB8">
        <w:rPr>
          <w:rFonts w:eastAsia="Times New Roman"/>
          <w:b/>
          <w:bCs/>
          <w:sz w:val="28"/>
          <w:szCs w:val="28"/>
        </w:rPr>
        <w:t xml:space="preserve">  сельского поселения на 2018-2020  годы»</w:t>
      </w:r>
    </w:p>
    <w:p w:rsidR="002F7817" w:rsidRDefault="002F7817" w:rsidP="002F7817">
      <w:pPr>
        <w:widowControl/>
        <w:snapToGrid/>
        <w:ind w:firstLine="0"/>
        <w:jc w:val="center"/>
        <w:rPr>
          <w:rFonts w:eastAsia="Times New Roman"/>
          <w:sz w:val="16"/>
          <w:szCs w:val="16"/>
        </w:rPr>
      </w:pPr>
    </w:p>
    <w:tbl>
      <w:tblPr>
        <w:tblW w:w="14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697"/>
        <w:gridCol w:w="1840"/>
        <w:gridCol w:w="851"/>
        <w:gridCol w:w="1308"/>
        <w:gridCol w:w="680"/>
        <w:gridCol w:w="1120"/>
        <w:gridCol w:w="13"/>
        <w:gridCol w:w="945"/>
        <w:gridCol w:w="48"/>
        <w:gridCol w:w="952"/>
        <w:gridCol w:w="40"/>
        <w:gridCol w:w="960"/>
        <w:gridCol w:w="32"/>
        <w:gridCol w:w="980"/>
        <w:gridCol w:w="12"/>
        <w:gridCol w:w="2374"/>
        <w:gridCol w:w="34"/>
      </w:tblGrid>
      <w:tr w:rsidR="002F7817" w:rsidRPr="00DA0955" w:rsidTr="00BF24E7">
        <w:trPr>
          <w:gridAfter w:val="1"/>
          <w:wAfter w:w="34" w:type="dxa"/>
        </w:trPr>
        <w:tc>
          <w:tcPr>
            <w:tcW w:w="424" w:type="dxa"/>
            <w:vMerge w:val="restart"/>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w:t>
            </w:r>
            <w:proofErr w:type="gramStart"/>
            <w:r>
              <w:rPr>
                <w:rFonts w:eastAsia="Times New Roman"/>
                <w:sz w:val="16"/>
                <w:szCs w:val="16"/>
              </w:rPr>
              <w:t>п</w:t>
            </w:r>
            <w:proofErr w:type="gramEnd"/>
            <w:r>
              <w:rPr>
                <w:rFonts w:eastAsia="Times New Roman"/>
                <w:sz w:val="16"/>
                <w:szCs w:val="16"/>
              </w:rPr>
              <w:t>/п</w:t>
            </w:r>
          </w:p>
        </w:tc>
        <w:tc>
          <w:tcPr>
            <w:tcW w:w="1697" w:type="dxa"/>
            <w:vMerge w:val="restart"/>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Мероприятия по реализации подпрограммы</w:t>
            </w:r>
          </w:p>
        </w:tc>
        <w:tc>
          <w:tcPr>
            <w:tcW w:w="1840" w:type="dxa"/>
            <w:vMerge w:val="restart"/>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Источники финансирования</w:t>
            </w:r>
          </w:p>
        </w:tc>
        <w:tc>
          <w:tcPr>
            <w:tcW w:w="851" w:type="dxa"/>
            <w:vMerge w:val="restart"/>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Срок исполнения мероприятия</w:t>
            </w:r>
          </w:p>
        </w:tc>
        <w:tc>
          <w:tcPr>
            <w:tcW w:w="1308" w:type="dxa"/>
            <w:vMerge w:val="restart"/>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Объем финансирования мероприятий в текущем финансовом году (тыс. руб.)*</w:t>
            </w:r>
          </w:p>
        </w:tc>
        <w:tc>
          <w:tcPr>
            <w:tcW w:w="680" w:type="dxa"/>
            <w:vMerge w:val="restart"/>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Всего (тыс. руб.)</w:t>
            </w:r>
          </w:p>
        </w:tc>
        <w:tc>
          <w:tcPr>
            <w:tcW w:w="5090" w:type="dxa"/>
            <w:gridSpan w:val="9"/>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Объем финансирования по годам (тыс. руб.)</w:t>
            </w:r>
          </w:p>
        </w:tc>
        <w:tc>
          <w:tcPr>
            <w:tcW w:w="2386" w:type="dxa"/>
            <w:gridSpan w:val="2"/>
            <w:vMerge w:val="restart"/>
          </w:tcPr>
          <w:p w:rsidR="002F7817" w:rsidRDefault="002F7817" w:rsidP="00BF24E7">
            <w:pPr>
              <w:widowControl/>
              <w:snapToGrid/>
              <w:spacing w:line="276" w:lineRule="auto"/>
              <w:ind w:firstLine="0"/>
              <w:jc w:val="center"/>
              <w:rPr>
                <w:rFonts w:eastAsia="Times New Roman"/>
                <w:sz w:val="16"/>
                <w:szCs w:val="16"/>
              </w:rPr>
            </w:pPr>
            <w:proofErr w:type="gramStart"/>
            <w:r>
              <w:rPr>
                <w:rFonts w:eastAsia="Times New Roman"/>
                <w:sz w:val="16"/>
                <w:szCs w:val="16"/>
              </w:rPr>
              <w:t>Ответственный</w:t>
            </w:r>
            <w:proofErr w:type="gramEnd"/>
            <w:r>
              <w:rPr>
                <w:rFonts w:eastAsia="Times New Roman"/>
                <w:sz w:val="16"/>
                <w:szCs w:val="16"/>
              </w:rPr>
              <w:t xml:space="preserve"> за выполнение мероприятия  подпрограммы</w:t>
            </w:r>
          </w:p>
        </w:tc>
      </w:tr>
      <w:tr w:rsidR="002F7817" w:rsidRPr="00DA0955" w:rsidTr="00BF24E7">
        <w:trPr>
          <w:gridAfter w:val="1"/>
          <w:wAfter w:w="34" w:type="dxa"/>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sz w:val="16"/>
                <w:szCs w:val="16"/>
              </w:rPr>
            </w:pPr>
          </w:p>
        </w:tc>
        <w:tc>
          <w:tcPr>
            <w:tcW w:w="1840" w:type="dxa"/>
            <w:vMerge/>
            <w:vAlign w:val="center"/>
          </w:tcPr>
          <w:p w:rsidR="002F7817" w:rsidRDefault="002F7817" w:rsidP="00BF24E7">
            <w:pPr>
              <w:widowControl/>
              <w:snapToGrid/>
              <w:ind w:firstLine="0"/>
              <w:jc w:val="left"/>
              <w:rPr>
                <w:rFonts w:eastAsia="Times New Roman"/>
                <w:sz w:val="16"/>
                <w:szCs w:val="16"/>
              </w:rPr>
            </w:pPr>
          </w:p>
        </w:tc>
        <w:tc>
          <w:tcPr>
            <w:tcW w:w="851" w:type="dxa"/>
            <w:vMerge/>
            <w:vAlign w:val="center"/>
          </w:tcPr>
          <w:p w:rsidR="002F7817" w:rsidRDefault="002F7817" w:rsidP="00BF24E7">
            <w:pPr>
              <w:widowControl/>
              <w:snapToGrid/>
              <w:ind w:firstLine="0"/>
              <w:jc w:val="left"/>
              <w:rPr>
                <w:rFonts w:eastAsia="Times New Roman"/>
                <w:sz w:val="16"/>
                <w:szCs w:val="16"/>
              </w:rPr>
            </w:pPr>
          </w:p>
        </w:tc>
        <w:tc>
          <w:tcPr>
            <w:tcW w:w="1308" w:type="dxa"/>
            <w:vMerge/>
            <w:vAlign w:val="center"/>
          </w:tcPr>
          <w:p w:rsidR="002F7817" w:rsidRDefault="002F7817" w:rsidP="00BF24E7">
            <w:pPr>
              <w:widowControl/>
              <w:snapToGrid/>
              <w:ind w:firstLine="0"/>
              <w:jc w:val="left"/>
              <w:rPr>
                <w:rFonts w:eastAsia="Times New Roman"/>
                <w:sz w:val="16"/>
                <w:szCs w:val="16"/>
              </w:rPr>
            </w:pPr>
          </w:p>
        </w:tc>
        <w:tc>
          <w:tcPr>
            <w:tcW w:w="680" w:type="dxa"/>
            <w:vMerge/>
            <w:vAlign w:val="center"/>
          </w:tcPr>
          <w:p w:rsidR="002F7817" w:rsidRDefault="002F7817" w:rsidP="00BF24E7">
            <w:pPr>
              <w:widowControl/>
              <w:snapToGrid/>
              <w:ind w:firstLine="0"/>
              <w:jc w:val="left"/>
              <w:rPr>
                <w:rFonts w:eastAsia="Times New Roman"/>
                <w:sz w:val="16"/>
                <w:szCs w:val="16"/>
              </w:rPr>
            </w:pPr>
          </w:p>
        </w:tc>
        <w:tc>
          <w:tcPr>
            <w:tcW w:w="112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Очередной финансовый год</w:t>
            </w:r>
          </w:p>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2018</w:t>
            </w:r>
          </w:p>
        </w:tc>
        <w:tc>
          <w:tcPr>
            <w:tcW w:w="958" w:type="dxa"/>
            <w:gridSpan w:val="2"/>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Первый год планового периода</w:t>
            </w:r>
          </w:p>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2019</w:t>
            </w: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Второй год планового периода</w:t>
            </w:r>
          </w:p>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2020</w:t>
            </w: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Третий год планового периода</w:t>
            </w: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Четвертый год планового периода</w:t>
            </w:r>
          </w:p>
        </w:tc>
        <w:tc>
          <w:tcPr>
            <w:tcW w:w="2386" w:type="dxa"/>
            <w:gridSpan w:val="2"/>
            <w:vMerge/>
            <w:vAlign w:val="center"/>
          </w:tcPr>
          <w:p w:rsidR="002F7817" w:rsidRDefault="002F7817" w:rsidP="00BF24E7">
            <w:pPr>
              <w:widowControl/>
              <w:snapToGrid/>
              <w:ind w:firstLine="0"/>
              <w:jc w:val="left"/>
              <w:rPr>
                <w:rFonts w:eastAsia="Times New Roman"/>
                <w:sz w:val="16"/>
                <w:szCs w:val="16"/>
              </w:rPr>
            </w:pPr>
          </w:p>
        </w:tc>
      </w:tr>
      <w:tr w:rsidR="002F7817" w:rsidRPr="00DA0955" w:rsidTr="00BF24E7">
        <w:trPr>
          <w:gridAfter w:val="1"/>
          <w:wAfter w:w="34" w:type="dxa"/>
        </w:trPr>
        <w:tc>
          <w:tcPr>
            <w:tcW w:w="424"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w:t>
            </w:r>
          </w:p>
        </w:tc>
        <w:tc>
          <w:tcPr>
            <w:tcW w:w="1697"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2</w:t>
            </w: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3</w:t>
            </w:r>
          </w:p>
        </w:tc>
        <w:tc>
          <w:tcPr>
            <w:tcW w:w="851"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4</w:t>
            </w:r>
          </w:p>
        </w:tc>
        <w:tc>
          <w:tcPr>
            <w:tcW w:w="1308"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5</w:t>
            </w:r>
          </w:p>
        </w:tc>
        <w:tc>
          <w:tcPr>
            <w:tcW w:w="68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6</w:t>
            </w:r>
          </w:p>
        </w:tc>
        <w:tc>
          <w:tcPr>
            <w:tcW w:w="112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7</w:t>
            </w:r>
          </w:p>
        </w:tc>
        <w:tc>
          <w:tcPr>
            <w:tcW w:w="958" w:type="dxa"/>
            <w:gridSpan w:val="2"/>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8</w:t>
            </w: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9</w:t>
            </w: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10</w:t>
            </w: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11</w:t>
            </w: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12</w:t>
            </w:r>
          </w:p>
        </w:tc>
      </w:tr>
      <w:tr w:rsidR="002F7817" w:rsidRPr="00DA0955" w:rsidTr="00BF24E7">
        <w:trPr>
          <w:gridAfter w:val="1"/>
          <w:wAfter w:w="34" w:type="dxa"/>
        </w:trPr>
        <w:tc>
          <w:tcPr>
            <w:tcW w:w="424" w:type="dxa"/>
            <w:vMerge w:val="restart"/>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w:t>
            </w:r>
          </w:p>
        </w:tc>
        <w:tc>
          <w:tcPr>
            <w:tcW w:w="1697" w:type="dxa"/>
            <w:vMerge w:val="restart"/>
            <w:vAlign w:val="center"/>
          </w:tcPr>
          <w:p w:rsidR="002F7817" w:rsidRDefault="002F7817" w:rsidP="00BF24E7">
            <w:pPr>
              <w:widowControl/>
              <w:snapToGrid/>
              <w:spacing w:line="276" w:lineRule="auto"/>
              <w:ind w:firstLine="0"/>
              <w:jc w:val="center"/>
              <w:rPr>
                <w:rFonts w:eastAsia="Times New Roman"/>
              </w:rPr>
            </w:pPr>
            <w:r>
              <w:rPr>
                <w:rFonts w:eastAsia="Times New Roman"/>
              </w:rPr>
              <w:t xml:space="preserve">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 </w:t>
            </w: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Итого</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125,0</w:t>
            </w: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195,0</w:t>
            </w:r>
          </w:p>
        </w:tc>
        <w:tc>
          <w:tcPr>
            <w:tcW w:w="1120" w:type="dxa"/>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65,0</w:t>
            </w:r>
          </w:p>
        </w:tc>
        <w:tc>
          <w:tcPr>
            <w:tcW w:w="958"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65,0</w:t>
            </w:r>
          </w:p>
        </w:tc>
        <w:tc>
          <w:tcPr>
            <w:tcW w:w="1000"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65,0</w:t>
            </w: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gridAfter w:val="1"/>
          <w:wAfter w:w="34" w:type="dxa"/>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федерального бюджета</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20" w:type="dxa"/>
          </w:tcPr>
          <w:p w:rsidR="002F7817" w:rsidRDefault="002F7817" w:rsidP="00BF24E7">
            <w:pPr>
              <w:widowControl/>
              <w:snapToGrid/>
              <w:spacing w:line="276" w:lineRule="auto"/>
              <w:ind w:firstLine="0"/>
              <w:jc w:val="center"/>
              <w:rPr>
                <w:rFonts w:eastAsia="Times New Roman"/>
                <w:sz w:val="16"/>
                <w:szCs w:val="16"/>
              </w:rPr>
            </w:pPr>
          </w:p>
        </w:tc>
        <w:tc>
          <w:tcPr>
            <w:tcW w:w="958"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gridAfter w:val="1"/>
          <w:wAfter w:w="34" w:type="dxa"/>
          <w:trHeight w:val="465"/>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Ленинградской области</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20" w:type="dxa"/>
          </w:tcPr>
          <w:p w:rsidR="002F7817" w:rsidRDefault="002F7817" w:rsidP="00BF24E7">
            <w:pPr>
              <w:widowControl/>
              <w:snapToGrid/>
              <w:spacing w:line="276" w:lineRule="auto"/>
              <w:ind w:firstLine="0"/>
              <w:jc w:val="center"/>
              <w:rPr>
                <w:rFonts w:eastAsia="Times New Roman"/>
                <w:sz w:val="16"/>
                <w:szCs w:val="16"/>
              </w:rPr>
            </w:pPr>
          </w:p>
        </w:tc>
        <w:tc>
          <w:tcPr>
            <w:tcW w:w="958"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gridAfter w:val="1"/>
          <w:wAfter w:w="34" w:type="dxa"/>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Внебюджетные источники</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20" w:type="dxa"/>
          </w:tcPr>
          <w:p w:rsidR="002F7817" w:rsidRDefault="002F7817" w:rsidP="00BF24E7">
            <w:pPr>
              <w:widowControl/>
              <w:snapToGrid/>
              <w:spacing w:line="276" w:lineRule="auto"/>
              <w:ind w:firstLine="0"/>
              <w:jc w:val="center"/>
              <w:rPr>
                <w:rFonts w:eastAsia="Times New Roman"/>
                <w:sz w:val="16"/>
                <w:szCs w:val="16"/>
              </w:rPr>
            </w:pPr>
          </w:p>
        </w:tc>
        <w:tc>
          <w:tcPr>
            <w:tcW w:w="958"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gridAfter w:val="1"/>
          <w:wAfter w:w="34" w:type="dxa"/>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Ломоносовского муниципального района</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20" w:type="dxa"/>
          </w:tcPr>
          <w:p w:rsidR="002F7817" w:rsidRDefault="002F7817" w:rsidP="00BF24E7">
            <w:pPr>
              <w:widowControl/>
              <w:snapToGrid/>
              <w:spacing w:line="276" w:lineRule="auto"/>
              <w:ind w:firstLine="0"/>
              <w:jc w:val="center"/>
              <w:rPr>
                <w:rFonts w:eastAsia="Times New Roman"/>
                <w:sz w:val="16"/>
                <w:szCs w:val="16"/>
              </w:rPr>
            </w:pPr>
          </w:p>
        </w:tc>
        <w:tc>
          <w:tcPr>
            <w:tcW w:w="958"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gridAfter w:val="1"/>
          <w:wAfter w:w="34" w:type="dxa"/>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 xml:space="preserve">Средства  бюджета </w:t>
            </w:r>
            <w:proofErr w:type="spellStart"/>
            <w:r>
              <w:rPr>
                <w:rFonts w:eastAsia="Times New Roman"/>
                <w:sz w:val="16"/>
                <w:szCs w:val="16"/>
              </w:rPr>
              <w:t>Ропшинского</w:t>
            </w:r>
            <w:proofErr w:type="spellEnd"/>
            <w:r>
              <w:rPr>
                <w:rFonts w:eastAsia="Times New Roman"/>
                <w:sz w:val="16"/>
                <w:szCs w:val="16"/>
              </w:rPr>
              <w:t xml:space="preserve">  сельского поселения</w:t>
            </w:r>
          </w:p>
        </w:tc>
        <w:tc>
          <w:tcPr>
            <w:tcW w:w="851"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2018-2020</w:t>
            </w:r>
          </w:p>
        </w:tc>
        <w:tc>
          <w:tcPr>
            <w:tcW w:w="1308"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125,0</w:t>
            </w: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195,0</w:t>
            </w:r>
          </w:p>
        </w:tc>
        <w:tc>
          <w:tcPr>
            <w:tcW w:w="1120" w:type="dxa"/>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65,0</w:t>
            </w:r>
          </w:p>
        </w:tc>
        <w:tc>
          <w:tcPr>
            <w:tcW w:w="958"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65,0</w:t>
            </w:r>
          </w:p>
        </w:tc>
        <w:tc>
          <w:tcPr>
            <w:tcW w:w="1000"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65,0</w:t>
            </w:r>
          </w:p>
        </w:tc>
        <w:tc>
          <w:tcPr>
            <w:tcW w:w="1000" w:type="dxa"/>
            <w:gridSpan w:val="2"/>
            <w:vAlign w:val="center"/>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Алексеев Д.В.</w:t>
            </w:r>
          </w:p>
        </w:tc>
      </w:tr>
      <w:tr w:rsidR="002F7817" w:rsidRPr="00DA0955" w:rsidTr="00BF24E7">
        <w:trPr>
          <w:gridAfter w:val="1"/>
          <w:wAfter w:w="34" w:type="dxa"/>
        </w:trPr>
        <w:tc>
          <w:tcPr>
            <w:tcW w:w="424" w:type="dxa"/>
            <w:vMerge w:val="restart"/>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1.1.</w:t>
            </w:r>
          </w:p>
        </w:tc>
        <w:tc>
          <w:tcPr>
            <w:tcW w:w="1697" w:type="dxa"/>
            <w:vMerge w:val="restart"/>
            <w:vAlign w:val="center"/>
          </w:tcPr>
          <w:p w:rsidR="002F7817" w:rsidRDefault="002F7817" w:rsidP="00BF24E7">
            <w:pPr>
              <w:widowControl/>
              <w:snapToGrid/>
              <w:spacing w:line="276" w:lineRule="auto"/>
              <w:ind w:firstLine="0"/>
              <w:jc w:val="center"/>
              <w:rPr>
                <w:rFonts w:eastAsia="Times New Roman"/>
              </w:rPr>
            </w:pPr>
            <w:r>
              <w:rPr>
                <w:rFonts w:eastAsia="Times New Roman"/>
              </w:rPr>
              <w:t xml:space="preserve">Опубликование  муниципальных правовых актов и иных официальных документов  </w:t>
            </w:r>
            <w:r>
              <w:rPr>
                <w:rFonts w:eastAsia="Times New Roman"/>
              </w:rPr>
              <w:lastRenderedPageBreak/>
              <w:t xml:space="preserve">совета депутатов в печатных изданиях </w:t>
            </w: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lastRenderedPageBreak/>
              <w:t>Итого</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120</w:t>
            </w: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195,00</w:t>
            </w:r>
          </w:p>
        </w:tc>
        <w:tc>
          <w:tcPr>
            <w:tcW w:w="1120"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65,0</w:t>
            </w:r>
          </w:p>
        </w:tc>
        <w:tc>
          <w:tcPr>
            <w:tcW w:w="958" w:type="dxa"/>
            <w:gridSpan w:val="2"/>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65,0</w:t>
            </w:r>
          </w:p>
        </w:tc>
        <w:tc>
          <w:tcPr>
            <w:tcW w:w="1000" w:type="dxa"/>
            <w:gridSpan w:val="2"/>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65,0</w:t>
            </w: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gridAfter w:val="1"/>
          <w:wAfter w:w="34" w:type="dxa"/>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федерального бюджета</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20" w:type="dxa"/>
          </w:tcPr>
          <w:p w:rsidR="002F7817" w:rsidRDefault="002F7817" w:rsidP="00BF24E7">
            <w:pPr>
              <w:widowControl/>
              <w:snapToGrid/>
              <w:spacing w:line="276" w:lineRule="auto"/>
              <w:ind w:firstLine="0"/>
              <w:jc w:val="center"/>
              <w:rPr>
                <w:rFonts w:eastAsia="Times New Roman"/>
                <w:sz w:val="16"/>
                <w:szCs w:val="16"/>
              </w:rPr>
            </w:pPr>
          </w:p>
        </w:tc>
        <w:tc>
          <w:tcPr>
            <w:tcW w:w="958"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gridAfter w:val="1"/>
          <w:wAfter w:w="34" w:type="dxa"/>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Ленинградской области</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20" w:type="dxa"/>
          </w:tcPr>
          <w:p w:rsidR="002F7817" w:rsidRDefault="002F7817" w:rsidP="00BF24E7">
            <w:pPr>
              <w:widowControl/>
              <w:snapToGrid/>
              <w:spacing w:line="276" w:lineRule="auto"/>
              <w:ind w:firstLine="0"/>
              <w:jc w:val="center"/>
              <w:rPr>
                <w:rFonts w:eastAsia="Times New Roman"/>
                <w:sz w:val="16"/>
                <w:szCs w:val="16"/>
              </w:rPr>
            </w:pPr>
          </w:p>
        </w:tc>
        <w:tc>
          <w:tcPr>
            <w:tcW w:w="958"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gridAfter w:val="1"/>
          <w:wAfter w:w="34" w:type="dxa"/>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Внебюджетные источники</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20" w:type="dxa"/>
          </w:tcPr>
          <w:p w:rsidR="002F7817" w:rsidRDefault="002F7817" w:rsidP="00BF24E7">
            <w:pPr>
              <w:widowControl/>
              <w:snapToGrid/>
              <w:spacing w:line="276" w:lineRule="auto"/>
              <w:ind w:firstLine="0"/>
              <w:jc w:val="center"/>
              <w:rPr>
                <w:rFonts w:eastAsia="Times New Roman"/>
                <w:sz w:val="16"/>
                <w:szCs w:val="16"/>
              </w:rPr>
            </w:pPr>
          </w:p>
        </w:tc>
        <w:tc>
          <w:tcPr>
            <w:tcW w:w="958"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gridAfter w:val="1"/>
          <w:wAfter w:w="34" w:type="dxa"/>
          <w:trHeight w:val="588"/>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Ломоносовского муниципального района</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20" w:type="dxa"/>
          </w:tcPr>
          <w:p w:rsidR="002F7817" w:rsidRDefault="002F7817" w:rsidP="00BF24E7">
            <w:pPr>
              <w:widowControl/>
              <w:snapToGrid/>
              <w:spacing w:line="276" w:lineRule="auto"/>
              <w:ind w:firstLine="0"/>
              <w:jc w:val="center"/>
              <w:rPr>
                <w:rFonts w:eastAsia="Times New Roman"/>
                <w:sz w:val="16"/>
                <w:szCs w:val="16"/>
              </w:rPr>
            </w:pPr>
          </w:p>
        </w:tc>
        <w:tc>
          <w:tcPr>
            <w:tcW w:w="958"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gridAfter w:val="1"/>
          <w:wAfter w:w="34" w:type="dxa"/>
          <w:trHeight w:val="699"/>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 xml:space="preserve">Средства   бюджета </w:t>
            </w:r>
            <w:proofErr w:type="spellStart"/>
            <w:r>
              <w:rPr>
                <w:rFonts w:eastAsia="Times New Roman"/>
                <w:sz w:val="16"/>
                <w:szCs w:val="16"/>
              </w:rPr>
              <w:t>Ропшинского</w:t>
            </w:r>
            <w:proofErr w:type="spellEnd"/>
            <w:r>
              <w:rPr>
                <w:rFonts w:eastAsia="Times New Roman"/>
                <w:sz w:val="16"/>
                <w:szCs w:val="16"/>
              </w:rPr>
              <w:t xml:space="preserve"> сельского поселения</w:t>
            </w:r>
          </w:p>
        </w:tc>
        <w:tc>
          <w:tcPr>
            <w:tcW w:w="851"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2018-2020</w:t>
            </w:r>
          </w:p>
        </w:tc>
        <w:tc>
          <w:tcPr>
            <w:tcW w:w="1308"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120</w:t>
            </w: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195,00</w:t>
            </w:r>
          </w:p>
        </w:tc>
        <w:tc>
          <w:tcPr>
            <w:tcW w:w="1120"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65,0</w:t>
            </w:r>
          </w:p>
        </w:tc>
        <w:tc>
          <w:tcPr>
            <w:tcW w:w="958" w:type="dxa"/>
            <w:gridSpan w:val="2"/>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65,0</w:t>
            </w:r>
          </w:p>
        </w:tc>
        <w:tc>
          <w:tcPr>
            <w:tcW w:w="1000" w:type="dxa"/>
            <w:gridSpan w:val="2"/>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65,0</w:t>
            </w: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vAlign w:val="center"/>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gridAfter w:val="1"/>
          <w:wAfter w:w="34" w:type="dxa"/>
        </w:trPr>
        <w:tc>
          <w:tcPr>
            <w:tcW w:w="424" w:type="dxa"/>
            <w:vMerge w:val="restart"/>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1.2.</w:t>
            </w:r>
          </w:p>
        </w:tc>
        <w:tc>
          <w:tcPr>
            <w:tcW w:w="1697" w:type="dxa"/>
            <w:vMerge w:val="restart"/>
          </w:tcPr>
          <w:p w:rsidR="002F7817" w:rsidRDefault="002F7817" w:rsidP="00BF24E7">
            <w:pPr>
              <w:widowControl/>
              <w:snapToGrid/>
              <w:spacing w:line="276" w:lineRule="auto"/>
              <w:ind w:firstLine="0"/>
              <w:jc w:val="center"/>
              <w:rPr>
                <w:rFonts w:eastAsia="Times New Roman"/>
              </w:rPr>
            </w:pPr>
            <w:r>
              <w:rPr>
                <w:rFonts w:eastAsia="Times New Roman"/>
              </w:rPr>
              <w:t xml:space="preserve">Опубликование  муниципальных правовых актов и иных официальных документов  местной администрации  в печатных изданиях </w:t>
            </w: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Итого</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5,0</w:t>
            </w:r>
          </w:p>
        </w:tc>
        <w:tc>
          <w:tcPr>
            <w:tcW w:w="680"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15,0</w:t>
            </w:r>
          </w:p>
        </w:tc>
        <w:tc>
          <w:tcPr>
            <w:tcW w:w="1120"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5,0</w:t>
            </w:r>
          </w:p>
        </w:tc>
        <w:tc>
          <w:tcPr>
            <w:tcW w:w="958" w:type="dxa"/>
            <w:gridSpan w:val="2"/>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5,0</w:t>
            </w:r>
          </w:p>
        </w:tc>
        <w:tc>
          <w:tcPr>
            <w:tcW w:w="1000" w:type="dxa"/>
            <w:gridSpan w:val="2"/>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5,0</w:t>
            </w: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gridAfter w:val="1"/>
          <w:wAfter w:w="34" w:type="dxa"/>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федерального бюджета</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20" w:type="dxa"/>
          </w:tcPr>
          <w:p w:rsidR="002F7817" w:rsidRDefault="002F7817" w:rsidP="00BF24E7">
            <w:pPr>
              <w:widowControl/>
              <w:snapToGrid/>
              <w:spacing w:line="276" w:lineRule="auto"/>
              <w:ind w:firstLine="0"/>
              <w:jc w:val="center"/>
              <w:rPr>
                <w:rFonts w:eastAsia="Times New Roman"/>
                <w:sz w:val="16"/>
                <w:szCs w:val="16"/>
              </w:rPr>
            </w:pPr>
          </w:p>
        </w:tc>
        <w:tc>
          <w:tcPr>
            <w:tcW w:w="958"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00" w:type="dxa"/>
            <w:gridSpan w:val="2"/>
          </w:tcPr>
          <w:p w:rsidR="002F7817" w:rsidRDefault="002F7817" w:rsidP="00BF24E7">
            <w:pPr>
              <w:widowControl/>
              <w:snapToGrid/>
              <w:spacing w:line="276" w:lineRule="auto"/>
              <w:ind w:firstLine="0"/>
              <w:jc w:val="center"/>
              <w:rPr>
                <w:rFonts w:eastAsia="Times New Roman"/>
                <w:sz w:val="16"/>
                <w:szCs w:val="16"/>
              </w:rPr>
            </w:pPr>
          </w:p>
        </w:tc>
        <w:tc>
          <w:tcPr>
            <w:tcW w:w="101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386"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Ленинградской области</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3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Внебюджетные источники</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3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Ломоносовского муниципального района</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3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 xml:space="preserve">Средства  бюджета </w:t>
            </w:r>
            <w:proofErr w:type="spellStart"/>
            <w:r>
              <w:rPr>
                <w:rFonts w:eastAsia="Times New Roman"/>
                <w:sz w:val="16"/>
                <w:szCs w:val="16"/>
              </w:rPr>
              <w:t>Ропшинского</w:t>
            </w:r>
            <w:proofErr w:type="spellEnd"/>
            <w:r>
              <w:rPr>
                <w:rFonts w:eastAsia="Times New Roman"/>
                <w:sz w:val="16"/>
                <w:szCs w:val="16"/>
              </w:rPr>
              <w:t xml:space="preserve"> сельского поселения</w:t>
            </w:r>
          </w:p>
        </w:tc>
        <w:tc>
          <w:tcPr>
            <w:tcW w:w="851"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2018-2020</w:t>
            </w:r>
          </w:p>
        </w:tc>
        <w:tc>
          <w:tcPr>
            <w:tcW w:w="1308"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5,0</w:t>
            </w:r>
          </w:p>
        </w:tc>
        <w:tc>
          <w:tcPr>
            <w:tcW w:w="680"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15,0</w:t>
            </w:r>
          </w:p>
        </w:tc>
        <w:tc>
          <w:tcPr>
            <w:tcW w:w="1133" w:type="dxa"/>
            <w:gridSpan w:val="2"/>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5,0</w:t>
            </w:r>
          </w:p>
        </w:tc>
        <w:tc>
          <w:tcPr>
            <w:tcW w:w="993" w:type="dxa"/>
            <w:gridSpan w:val="2"/>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5,0</w:t>
            </w:r>
          </w:p>
        </w:tc>
        <w:tc>
          <w:tcPr>
            <w:tcW w:w="992" w:type="dxa"/>
            <w:gridSpan w:val="2"/>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5,0</w:t>
            </w: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Алексеев Д.В.</w:t>
            </w:r>
          </w:p>
        </w:tc>
      </w:tr>
      <w:tr w:rsidR="002F7817" w:rsidRPr="00DA0955" w:rsidTr="00BF24E7">
        <w:tc>
          <w:tcPr>
            <w:tcW w:w="424" w:type="dxa"/>
            <w:vMerge w:val="restart"/>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2</w:t>
            </w:r>
          </w:p>
        </w:tc>
        <w:tc>
          <w:tcPr>
            <w:tcW w:w="1697" w:type="dxa"/>
            <w:vMerge w:val="restart"/>
            <w:vAlign w:val="center"/>
          </w:tcPr>
          <w:p w:rsidR="002F7817" w:rsidRDefault="002F7817" w:rsidP="00BF24E7">
            <w:pPr>
              <w:widowControl/>
              <w:snapToGrid/>
              <w:spacing w:line="276" w:lineRule="auto"/>
              <w:ind w:firstLine="0"/>
              <w:jc w:val="center"/>
              <w:rPr>
                <w:rFonts w:eastAsia="Times New Roman"/>
                <w:b/>
                <w:bCs/>
              </w:rPr>
            </w:pPr>
            <w:r>
              <w:rPr>
                <w:rFonts w:eastAsia="Times New Roman"/>
                <w:b/>
                <w:bCs/>
              </w:rPr>
              <w:t>Информирование населения о деятельности исполнительных и представительных органов государственной власти и местного самоуправления в электронных средствах массовой информации</w:t>
            </w: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Итого</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133,6</w:t>
            </w: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415,20</w:t>
            </w:r>
          </w:p>
        </w:tc>
        <w:tc>
          <w:tcPr>
            <w:tcW w:w="113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135,2</w:t>
            </w:r>
          </w:p>
        </w:tc>
        <w:tc>
          <w:tcPr>
            <w:tcW w:w="993" w:type="dxa"/>
            <w:gridSpan w:val="2"/>
            <w:vAlign w:val="center"/>
          </w:tcPr>
          <w:p w:rsidR="002F7817" w:rsidRDefault="002F7817" w:rsidP="00BF24E7">
            <w:pPr>
              <w:widowControl/>
              <w:snapToGrid/>
              <w:spacing w:line="276" w:lineRule="auto"/>
              <w:ind w:firstLine="0"/>
              <w:jc w:val="left"/>
              <w:rPr>
                <w:rFonts w:eastAsia="Times New Roman"/>
                <w:b/>
                <w:bCs/>
                <w:sz w:val="16"/>
                <w:szCs w:val="16"/>
              </w:rPr>
            </w:pPr>
            <w:r>
              <w:rPr>
                <w:rFonts w:eastAsia="Times New Roman"/>
                <w:b/>
                <w:bCs/>
                <w:sz w:val="16"/>
                <w:szCs w:val="16"/>
              </w:rPr>
              <w:t>140,0</w:t>
            </w:r>
          </w:p>
        </w:tc>
        <w:tc>
          <w:tcPr>
            <w:tcW w:w="992"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140,0</w:t>
            </w: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федерального бюджета</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3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Ленинградской области</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3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Внебюджетные источники</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3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Ломоносовского муниципального района</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3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 xml:space="preserve">Средства  бюджета </w:t>
            </w:r>
            <w:proofErr w:type="spellStart"/>
            <w:r>
              <w:rPr>
                <w:rFonts w:eastAsia="Times New Roman"/>
                <w:sz w:val="16"/>
                <w:szCs w:val="16"/>
              </w:rPr>
              <w:t>Ропшинского</w:t>
            </w:r>
            <w:proofErr w:type="spellEnd"/>
            <w:r>
              <w:rPr>
                <w:rFonts w:eastAsia="Times New Roman"/>
                <w:sz w:val="16"/>
                <w:szCs w:val="16"/>
              </w:rPr>
              <w:t xml:space="preserve"> сельского поселения</w:t>
            </w:r>
          </w:p>
        </w:tc>
        <w:tc>
          <w:tcPr>
            <w:tcW w:w="851"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2018-2020</w:t>
            </w:r>
          </w:p>
        </w:tc>
        <w:tc>
          <w:tcPr>
            <w:tcW w:w="1308" w:type="dxa"/>
          </w:tcPr>
          <w:p w:rsidR="002F7817" w:rsidRDefault="002F7817" w:rsidP="00BF24E7">
            <w:pPr>
              <w:widowControl/>
              <w:snapToGrid/>
              <w:spacing w:line="276" w:lineRule="auto"/>
              <w:ind w:firstLine="0"/>
              <w:jc w:val="center"/>
              <w:rPr>
                <w:rFonts w:eastAsia="Times New Roman"/>
                <w:sz w:val="16"/>
                <w:szCs w:val="16"/>
              </w:rPr>
            </w:pPr>
          </w:p>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133,6</w:t>
            </w: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415,20</w:t>
            </w:r>
          </w:p>
        </w:tc>
        <w:tc>
          <w:tcPr>
            <w:tcW w:w="113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135,2</w:t>
            </w:r>
          </w:p>
        </w:tc>
        <w:tc>
          <w:tcPr>
            <w:tcW w:w="993" w:type="dxa"/>
            <w:gridSpan w:val="2"/>
            <w:vAlign w:val="center"/>
          </w:tcPr>
          <w:p w:rsidR="002F7817" w:rsidRDefault="002F7817" w:rsidP="00BF24E7">
            <w:pPr>
              <w:widowControl/>
              <w:snapToGrid/>
              <w:spacing w:line="276" w:lineRule="auto"/>
              <w:ind w:firstLine="0"/>
              <w:jc w:val="left"/>
              <w:rPr>
                <w:rFonts w:eastAsia="Times New Roman"/>
                <w:b/>
                <w:bCs/>
                <w:sz w:val="16"/>
                <w:szCs w:val="16"/>
              </w:rPr>
            </w:pPr>
            <w:r>
              <w:rPr>
                <w:rFonts w:eastAsia="Times New Roman"/>
                <w:b/>
                <w:bCs/>
                <w:sz w:val="16"/>
                <w:szCs w:val="16"/>
              </w:rPr>
              <w:t>140,0</w:t>
            </w:r>
          </w:p>
        </w:tc>
        <w:tc>
          <w:tcPr>
            <w:tcW w:w="992"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140,0</w:t>
            </w:r>
          </w:p>
        </w:tc>
        <w:tc>
          <w:tcPr>
            <w:tcW w:w="992" w:type="dxa"/>
            <w:gridSpan w:val="2"/>
            <w:vAlign w:val="center"/>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Алексеев Д.В.</w:t>
            </w:r>
          </w:p>
        </w:tc>
      </w:tr>
      <w:tr w:rsidR="002F7817" w:rsidRPr="00DA0955" w:rsidTr="00BF24E7">
        <w:tc>
          <w:tcPr>
            <w:tcW w:w="424" w:type="dxa"/>
            <w:vMerge w:val="restart"/>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2.1</w:t>
            </w:r>
          </w:p>
        </w:tc>
        <w:tc>
          <w:tcPr>
            <w:tcW w:w="1697" w:type="dxa"/>
            <w:vMerge w:val="restart"/>
            <w:vAlign w:val="center"/>
          </w:tcPr>
          <w:p w:rsidR="002F7817" w:rsidRDefault="002F7817" w:rsidP="00BF24E7">
            <w:pPr>
              <w:widowControl/>
              <w:snapToGrid/>
              <w:spacing w:line="276" w:lineRule="auto"/>
              <w:ind w:firstLine="0"/>
              <w:jc w:val="center"/>
              <w:rPr>
                <w:rFonts w:eastAsia="Times New Roman"/>
                <w:b/>
                <w:bCs/>
              </w:rPr>
            </w:pPr>
            <w:r>
              <w:rPr>
                <w:rFonts w:eastAsia="Times New Roman"/>
              </w:rPr>
              <w:t xml:space="preserve">Размещение на </w:t>
            </w:r>
            <w:r>
              <w:rPr>
                <w:rFonts w:eastAsia="Times New Roman"/>
              </w:rPr>
              <w:lastRenderedPageBreak/>
              <w:t xml:space="preserve">официальном сайте </w:t>
            </w:r>
            <w:proofErr w:type="spellStart"/>
            <w:r>
              <w:rPr>
                <w:rFonts w:eastAsia="Times New Roman"/>
              </w:rPr>
              <w:t>Ропшинского</w:t>
            </w:r>
            <w:proofErr w:type="spellEnd"/>
            <w:r>
              <w:rPr>
                <w:rFonts w:eastAsia="Times New Roman"/>
              </w:rPr>
              <w:t xml:space="preserve"> сельского поселения информации, обслуживание сайта</w:t>
            </w: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lastRenderedPageBreak/>
              <w:t>Итого</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105,6</w:t>
            </w:r>
          </w:p>
        </w:tc>
        <w:tc>
          <w:tcPr>
            <w:tcW w:w="113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34,4</w:t>
            </w:r>
          </w:p>
        </w:tc>
        <w:tc>
          <w:tcPr>
            <w:tcW w:w="99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35,6</w:t>
            </w:r>
          </w:p>
        </w:tc>
        <w:tc>
          <w:tcPr>
            <w:tcW w:w="992"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35,6</w:t>
            </w: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федерального бюджета</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3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Ленинградской области</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3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Внебюджетные источники</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3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Ломоносовского муниципального района</w:t>
            </w:r>
          </w:p>
        </w:tc>
        <w:tc>
          <w:tcPr>
            <w:tcW w:w="851" w:type="dxa"/>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tcPr>
          <w:p w:rsidR="002F7817" w:rsidRDefault="002F7817" w:rsidP="00BF24E7">
            <w:pPr>
              <w:widowControl/>
              <w:snapToGrid/>
              <w:spacing w:line="276" w:lineRule="auto"/>
              <w:ind w:firstLine="0"/>
              <w:jc w:val="center"/>
              <w:rPr>
                <w:rFonts w:eastAsia="Times New Roman"/>
                <w:sz w:val="16"/>
                <w:szCs w:val="16"/>
              </w:rPr>
            </w:pPr>
          </w:p>
        </w:tc>
        <w:tc>
          <w:tcPr>
            <w:tcW w:w="113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3"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 xml:space="preserve">Средства  бюджета </w:t>
            </w:r>
            <w:proofErr w:type="spellStart"/>
            <w:r>
              <w:rPr>
                <w:rFonts w:eastAsia="Times New Roman"/>
                <w:sz w:val="16"/>
                <w:szCs w:val="16"/>
              </w:rPr>
              <w:t>Ропшинского</w:t>
            </w:r>
            <w:proofErr w:type="spellEnd"/>
            <w:r>
              <w:rPr>
                <w:rFonts w:eastAsia="Times New Roman"/>
                <w:sz w:val="16"/>
                <w:szCs w:val="16"/>
              </w:rPr>
              <w:t xml:space="preserve"> сельского поселения</w:t>
            </w:r>
          </w:p>
        </w:tc>
        <w:tc>
          <w:tcPr>
            <w:tcW w:w="851"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2018-2020</w:t>
            </w: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105,6</w:t>
            </w:r>
          </w:p>
        </w:tc>
        <w:tc>
          <w:tcPr>
            <w:tcW w:w="113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34,4</w:t>
            </w:r>
          </w:p>
        </w:tc>
        <w:tc>
          <w:tcPr>
            <w:tcW w:w="99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35,6</w:t>
            </w:r>
          </w:p>
        </w:tc>
        <w:tc>
          <w:tcPr>
            <w:tcW w:w="992"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35,6</w:t>
            </w: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Алексеев Д.В.</w:t>
            </w:r>
          </w:p>
        </w:tc>
      </w:tr>
      <w:tr w:rsidR="002F7817" w:rsidRPr="00DA0955" w:rsidTr="00BF24E7">
        <w:trPr>
          <w:trHeight w:val="535"/>
        </w:trPr>
        <w:tc>
          <w:tcPr>
            <w:tcW w:w="424" w:type="dxa"/>
            <w:vMerge w:val="restart"/>
            <w:vAlign w:val="center"/>
          </w:tcPr>
          <w:p w:rsidR="002F7817" w:rsidRDefault="002F7817" w:rsidP="00BF24E7">
            <w:pPr>
              <w:widowControl/>
              <w:snapToGrid/>
              <w:ind w:firstLine="0"/>
              <w:jc w:val="left"/>
              <w:rPr>
                <w:rFonts w:eastAsia="Times New Roman"/>
                <w:sz w:val="16"/>
                <w:szCs w:val="16"/>
              </w:rPr>
            </w:pPr>
            <w:r>
              <w:rPr>
                <w:rFonts w:eastAsia="Times New Roman"/>
                <w:sz w:val="16"/>
                <w:szCs w:val="16"/>
              </w:rPr>
              <w:t>2.2</w:t>
            </w:r>
          </w:p>
        </w:tc>
        <w:tc>
          <w:tcPr>
            <w:tcW w:w="1697" w:type="dxa"/>
            <w:vMerge w:val="restart"/>
            <w:vAlign w:val="center"/>
          </w:tcPr>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Pr="00D06785" w:rsidRDefault="002F7817" w:rsidP="00BF24E7">
            <w:pPr>
              <w:widowControl/>
              <w:snapToGrid/>
              <w:ind w:firstLine="0"/>
              <w:jc w:val="left"/>
              <w:rPr>
                <w:rFonts w:eastAsia="Times New Roman"/>
                <w:b/>
                <w:bCs/>
              </w:rPr>
            </w:pPr>
            <w:r>
              <w:rPr>
                <w:rFonts w:eastAsia="Times New Roman"/>
                <w:b/>
                <w:bCs/>
              </w:rPr>
              <w:t xml:space="preserve">Комплекс информационных услуг на </w:t>
            </w:r>
            <w:proofErr w:type="gramStart"/>
            <w:r>
              <w:rPr>
                <w:rFonts w:eastAsia="Times New Roman"/>
                <w:b/>
                <w:bCs/>
              </w:rPr>
              <w:t>едином</w:t>
            </w:r>
            <w:proofErr w:type="gramEnd"/>
            <w:r>
              <w:rPr>
                <w:rFonts w:eastAsia="Times New Roman"/>
                <w:b/>
                <w:bCs/>
              </w:rPr>
              <w:t xml:space="preserve"> </w:t>
            </w:r>
            <w:proofErr w:type="spellStart"/>
            <w:r>
              <w:rPr>
                <w:rFonts w:eastAsia="Times New Roman"/>
                <w:b/>
                <w:bCs/>
              </w:rPr>
              <w:t>информ</w:t>
            </w:r>
            <w:proofErr w:type="spellEnd"/>
            <w:r>
              <w:rPr>
                <w:rFonts w:eastAsia="Times New Roman"/>
                <w:b/>
                <w:bCs/>
              </w:rPr>
              <w:t xml:space="preserve">. Интернет-портале Ломоносовского р-на, </w:t>
            </w:r>
            <w:proofErr w:type="spellStart"/>
            <w:r>
              <w:rPr>
                <w:rFonts w:eastAsia="Times New Roman"/>
                <w:b/>
                <w:bCs/>
              </w:rPr>
              <w:t>Лен</w:t>
            </w:r>
            <w:proofErr w:type="gramStart"/>
            <w:r>
              <w:rPr>
                <w:rFonts w:eastAsia="Times New Roman"/>
                <w:b/>
                <w:bCs/>
              </w:rPr>
              <w:t>.о</w:t>
            </w:r>
            <w:proofErr w:type="gramEnd"/>
            <w:r>
              <w:rPr>
                <w:rFonts w:eastAsia="Times New Roman"/>
                <w:b/>
                <w:bCs/>
              </w:rPr>
              <w:t>бл</w:t>
            </w:r>
            <w:proofErr w:type="spellEnd"/>
            <w:r>
              <w:rPr>
                <w:rFonts w:eastAsia="Times New Roman"/>
                <w:b/>
                <w:bCs/>
              </w:rPr>
              <w:t xml:space="preserve">. </w:t>
            </w:r>
            <w:proofErr w:type="spellStart"/>
            <w:r>
              <w:rPr>
                <w:rFonts w:eastAsia="Times New Roman"/>
                <w:b/>
                <w:bCs/>
                <w:lang w:val="en-US"/>
              </w:rPr>
              <w:t>lomolenobl</w:t>
            </w:r>
            <w:proofErr w:type="spellEnd"/>
            <w:r w:rsidRPr="00D06785">
              <w:rPr>
                <w:rFonts w:eastAsia="Times New Roman"/>
                <w:b/>
                <w:bCs/>
              </w:rPr>
              <w:t>.</w:t>
            </w:r>
            <w:proofErr w:type="spellStart"/>
            <w:r>
              <w:rPr>
                <w:rFonts w:eastAsia="Times New Roman"/>
                <w:b/>
                <w:bCs/>
                <w:lang w:val="en-US"/>
              </w:rPr>
              <w:t>ru</w:t>
            </w:r>
            <w:proofErr w:type="spellEnd"/>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p w:rsidR="002F7817" w:rsidRDefault="002F7817" w:rsidP="00BF24E7">
            <w:pPr>
              <w:widowControl/>
              <w:snapToGrid/>
              <w:ind w:firstLine="0"/>
              <w:jc w:val="left"/>
              <w:rPr>
                <w:rFonts w:eastAsia="Times New Roman"/>
                <w:b/>
                <w:bCs/>
              </w:rPr>
            </w:pPr>
          </w:p>
        </w:tc>
        <w:tc>
          <w:tcPr>
            <w:tcW w:w="1840"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Итого</w:t>
            </w:r>
          </w:p>
        </w:tc>
        <w:tc>
          <w:tcPr>
            <w:tcW w:w="851" w:type="dxa"/>
            <w:vAlign w:val="center"/>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309,6</w:t>
            </w:r>
          </w:p>
        </w:tc>
        <w:tc>
          <w:tcPr>
            <w:tcW w:w="113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100,8</w:t>
            </w:r>
          </w:p>
        </w:tc>
        <w:tc>
          <w:tcPr>
            <w:tcW w:w="99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104,4</w:t>
            </w:r>
          </w:p>
        </w:tc>
        <w:tc>
          <w:tcPr>
            <w:tcW w:w="992"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104,4</w:t>
            </w: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trHeight w:val="576"/>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федерального бюджета</w:t>
            </w:r>
          </w:p>
        </w:tc>
        <w:tc>
          <w:tcPr>
            <w:tcW w:w="851" w:type="dxa"/>
            <w:vAlign w:val="center"/>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113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99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992"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trHeight w:val="576"/>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Ленинградской области</w:t>
            </w:r>
          </w:p>
        </w:tc>
        <w:tc>
          <w:tcPr>
            <w:tcW w:w="851" w:type="dxa"/>
            <w:vAlign w:val="center"/>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113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99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992"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trHeight w:val="628"/>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Внебюджетные источники</w:t>
            </w:r>
          </w:p>
        </w:tc>
        <w:tc>
          <w:tcPr>
            <w:tcW w:w="851" w:type="dxa"/>
            <w:vAlign w:val="center"/>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113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99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992"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trHeight w:val="823"/>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vAlign w:val="center"/>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Ломоносовского муниципального района</w:t>
            </w:r>
          </w:p>
        </w:tc>
        <w:tc>
          <w:tcPr>
            <w:tcW w:w="851" w:type="dxa"/>
            <w:vAlign w:val="center"/>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113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99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992"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p>
        </w:tc>
      </w:tr>
      <w:tr w:rsidR="002F7817" w:rsidRPr="00DA0955" w:rsidTr="00BF24E7">
        <w:trPr>
          <w:trHeight w:val="1372"/>
        </w:trPr>
        <w:tc>
          <w:tcPr>
            <w:tcW w:w="424" w:type="dxa"/>
            <w:vMerge/>
            <w:vAlign w:val="center"/>
          </w:tcPr>
          <w:p w:rsidR="002F7817" w:rsidRDefault="002F7817" w:rsidP="00BF24E7">
            <w:pPr>
              <w:widowControl/>
              <w:snapToGrid/>
              <w:ind w:firstLine="0"/>
              <w:jc w:val="left"/>
              <w:rPr>
                <w:rFonts w:eastAsia="Times New Roman"/>
                <w:sz w:val="16"/>
                <w:szCs w:val="16"/>
              </w:rPr>
            </w:pPr>
          </w:p>
        </w:tc>
        <w:tc>
          <w:tcPr>
            <w:tcW w:w="1697" w:type="dxa"/>
            <w:vMerge/>
            <w:vAlign w:val="center"/>
          </w:tcPr>
          <w:p w:rsidR="002F7817" w:rsidRDefault="002F7817" w:rsidP="00BF24E7">
            <w:pPr>
              <w:widowControl/>
              <w:snapToGrid/>
              <w:ind w:firstLine="0"/>
              <w:jc w:val="left"/>
              <w:rPr>
                <w:rFonts w:eastAsia="Times New Roman"/>
                <w:b/>
                <w:bCs/>
              </w:rPr>
            </w:pPr>
          </w:p>
        </w:tc>
        <w:tc>
          <w:tcPr>
            <w:tcW w:w="1840" w:type="dxa"/>
            <w:vAlign w:val="center"/>
          </w:tcPr>
          <w:p w:rsidR="002F7817" w:rsidRDefault="002F7817" w:rsidP="00BF24E7">
            <w:pPr>
              <w:widowControl/>
              <w:snapToGrid/>
              <w:spacing w:line="276" w:lineRule="auto"/>
              <w:ind w:firstLine="0"/>
              <w:jc w:val="left"/>
              <w:rPr>
                <w:rFonts w:eastAsia="Times New Roman"/>
                <w:sz w:val="16"/>
                <w:szCs w:val="16"/>
              </w:rPr>
            </w:pPr>
            <w:r>
              <w:rPr>
                <w:rFonts w:eastAsia="Times New Roman"/>
                <w:sz w:val="16"/>
                <w:szCs w:val="16"/>
              </w:rPr>
              <w:t xml:space="preserve">Средства  бюджета </w:t>
            </w:r>
            <w:proofErr w:type="spellStart"/>
            <w:r>
              <w:rPr>
                <w:rFonts w:eastAsia="Times New Roman"/>
                <w:sz w:val="16"/>
                <w:szCs w:val="16"/>
              </w:rPr>
              <w:t>Ропшинского</w:t>
            </w:r>
            <w:proofErr w:type="spellEnd"/>
            <w:r>
              <w:rPr>
                <w:rFonts w:eastAsia="Times New Roman"/>
                <w:sz w:val="16"/>
                <w:szCs w:val="16"/>
              </w:rPr>
              <w:t xml:space="preserve"> сельского поселения</w:t>
            </w:r>
          </w:p>
        </w:tc>
        <w:tc>
          <w:tcPr>
            <w:tcW w:w="851" w:type="dxa"/>
            <w:vAlign w:val="center"/>
          </w:tcPr>
          <w:p w:rsidR="002F7817" w:rsidRDefault="002F7817" w:rsidP="00BF24E7">
            <w:pPr>
              <w:widowControl/>
              <w:snapToGrid/>
              <w:spacing w:line="276" w:lineRule="auto"/>
              <w:ind w:firstLine="0"/>
              <w:jc w:val="center"/>
              <w:rPr>
                <w:rFonts w:eastAsia="Times New Roman"/>
                <w:sz w:val="16"/>
                <w:szCs w:val="16"/>
              </w:rPr>
            </w:pPr>
          </w:p>
        </w:tc>
        <w:tc>
          <w:tcPr>
            <w:tcW w:w="1308" w:type="dxa"/>
          </w:tcPr>
          <w:p w:rsidR="002F7817" w:rsidRDefault="002F7817" w:rsidP="00BF24E7">
            <w:pPr>
              <w:widowControl/>
              <w:snapToGrid/>
              <w:spacing w:line="276" w:lineRule="auto"/>
              <w:ind w:firstLine="0"/>
              <w:jc w:val="center"/>
              <w:rPr>
                <w:rFonts w:eastAsia="Times New Roman"/>
                <w:sz w:val="16"/>
                <w:szCs w:val="16"/>
              </w:rPr>
            </w:pPr>
          </w:p>
        </w:tc>
        <w:tc>
          <w:tcPr>
            <w:tcW w:w="680" w:type="dxa"/>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309,6</w:t>
            </w:r>
          </w:p>
        </w:tc>
        <w:tc>
          <w:tcPr>
            <w:tcW w:w="113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100,8</w:t>
            </w:r>
          </w:p>
        </w:tc>
        <w:tc>
          <w:tcPr>
            <w:tcW w:w="993"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104,4</w:t>
            </w:r>
          </w:p>
        </w:tc>
        <w:tc>
          <w:tcPr>
            <w:tcW w:w="992" w:type="dxa"/>
            <w:gridSpan w:val="2"/>
            <w:vAlign w:val="center"/>
          </w:tcPr>
          <w:p w:rsidR="002F7817" w:rsidRDefault="002F7817" w:rsidP="00BF24E7">
            <w:pPr>
              <w:widowControl/>
              <w:snapToGrid/>
              <w:spacing w:line="276" w:lineRule="auto"/>
              <w:ind w:firstLine="0"/>
              <w:jc w:val="center"/>
              <w:rPr>
                <w:rFonts w:eastAsia="Times New Roman"/>
                <w:b/>
                <w:bCs/>
                <w:sz w:val="16"/>
                <w:szCs w:val="16"/>
              </w:rPr>
            </w:pPr>
            <w:r>
              <w:rPr>
                <w:rFonts w:eastAsia="Times New Roman"/>
                <w:b/>
                <w:bCs/>
                <w:sz w:val="16"/>
                <w:szCs w:val="16"/>
              </w:rPr>
              <w:t>104,4</w:t>
            </w: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992" w:type="dxa"/>
            <w:gridSpan w:val="2"/>
          </w:tcPr>
          <w:p w:rsidR="002F7817" w:rsidRDefault="002F7817" w:rsidP="00BF24E7">
            <w:pPr>
              <w:widowControl/>
              <w:snapToGrid/>
              <w:spacing w:line="276" w:lineRule="auto"/>
              <w:ind w:firstLine="0"/>
              <w:jc w:val="center"/>
              <w:rPr>
                <w:rFonts w:eastAsia="Times New Roman"/>
                <w:sz w:val="16"/>
                <w:szCs w:val="16"/>
              </w:rPr>
            </w:pPr>
          </w:p>
        </w:tc>
        <w:tc>
          <w:tcPr>
            <w:tcW w:w="2408" w:type="dxa"/>
            <w:gridSpan w:val="2"/>
          </w:tcPr>
          <w:p w:rsidR="002F7817" w:rsidRDefault="002F7817" w:rsidP="00BF24E7">
            <w:pPr>
              <w:widowControl/>
              <w:snapToGrid/>
              <w:spacing w:line="276" w:lineRule="auto"/>
              <w:ind w:firstLine="0"/>
              <w:jc w:val="center"/>
              <w:rPr>
                <w:rFonts w:eastAsia="Times New Roman"/>
                <w:sz w:val="16"/>
                <w:szCs w:val="16"/>
              </w:rPr>
            </w:pPr>
            <w:r>
              <w:rPr>
                <w:rFonts w:eastAsia="Times New Roman"/>
                <w:sz w:val="16"/>
                <w:szCs w:val="16"/>
              </w:rPr>
              <w:t>Алексеев Д.В.</w:t>
            </w:r>
          </w:p>
        </w:tc>
      </w:tr>
    </w:tbl>
    <w:p w:rsidR="002F7817" w:rsidRDefault="002F7817" w:rsidP="002F7817">
      <w:pPr>
        <w:widowControl/>
        <w:tabs>
          <w:tab w:val="left" w:pos="1260"/>
        </w:tabs>
        <w:snapToGrid/>
        <w:ind w:firstLine="0"/>
        <w:jc w:val="left"/>
        <w:rPr>
          <w:rFonts w:eastAsia="Times New Roman"/>
          <w:sz w:val="21"/>
          <w:szCs w:val="21"/>
        </w:rPr>
      </w:pPr>
      <w:r>
        <w:rPr>
          <w:rFonts w:eastAsia="Times New Roman"/>
          <w:sz w:val="21"/>
          <w:szCs w:val="21"/>
        </w:rPr>
        <w:t xml:space="preserve">                         </w:t>
      </w:r>
    </w:p>
    <w:p w:rsidR="002F7817" w:rsidRDefault="002F7817" w:rsidP="002F7817">
      <w:pPr>
        <w:widowControl/>
        <w:tabs>
          <w:tab w:val="left" w:pos="1260"/>
        </w:tabs>
        <w:snapToGrid/>
        <w:ind w:left="1080" w:firstLine="0"/>
        <w:jc w:val="center"/>
        <w:rPr>
          <w:rFonts w:eastAsia="Times New Roman"/>
          <w:b/>
          <w:bCs/>
          <w:sz w:val="24"/>
          <w:szCs w:val="24"/>
          <w:lang w:eastAsia="en-US"/>
        </w:rPr>
        <w:sectPr w:rsidR="002F7817" w:rsidSect="00452970">
          <w:pgSz w:w="16838" w:h="11906" w:orient="landscape"/>
          <w:pgMar w:top="1701" w:right="1134" w:bottom="851" w:left="1134" w:header="708" w:footer="708" w:gutter="0"/>
          <w:cols w:space="708"/>
          <w:docGrid w:linePitch="360"/>
        </w:sectPr>
      </w:pPr>
    </w:p>
    <w:p w:rsidR="002F7817" w:rsidRDefault="002F7817" w:rsidP="002F7817">
      <w:pPr>
        <w:widowControl/>
        <w:tabs>
          <w:tab w:val="left" w:pos="1260"/>
        </w:tabs>
        <w:snapToGrid/>
        <w:ind w:left="1080" w:firstLine="0"/>
        <w:jc w:val="center"/>
        <w:rPr>
          <w:rFonts w:eastAsia="Times New Roman"/>
          <w:b/>
          <w:bCs/>
          <w:sz w:val="28"/>
          <w:szCs w:val="28"/>
          <w:lang w:eastAsia="en-US"/>
        </w:rPr>
      </w:pPr>
      <w:r w:rsidRPr="00697CB8">
        <w:rPr>
          <w:rFonts w:eastAsia="Times New Roman"/>
          <w:b/>
          <w:bCs/>
          <w:sz w:val="28"/>
          <w:szCs w:val="28"/>
          <w:lang w:eastAsia="en-US"/>
        </w:rPr>
        <w:lastRenderedPageBreak/>
        <w:t xml:space="preserve"> Оценка эффективности реализации Программы</w:t>
      </w:r>
    </w:p>
    <w:p w:rsidR="002F7817" w:rsidRPr="00697CB8" w:rsidRDefault="002F7817" w:rsidP="002F7817">
      <w:pPr>
        <w:widowControl/>
        <w:tabs>
          <w:tab w:val="left" w:pos="1260"/>
        </w:tabs>
        <w:snapToGrid/>
        <w:ind w:left="1080" w:firstLine="0"/>
        <w:jc w:val="center"/>
        <w:rPr>
          <w:rFonts w:eastAsia="Times New Roman"/>
          <w:b/>
          <w:bCs/>
          <w:sz w:val="28"/>
          <w:szCs w:val="28"/>
          <w:lang w:eastAsia="en-US"/>
        </w:rPr>
      </w:pPr>
    </w:p>
    <w:p w:rsidR="002F7817" w:rsidRPr="00697CB8" w:rsidRDefault="002F7817" w:rsidP="002F7817">
      <w:pPr>
        <w:widowControl/>
        <w:snapToGrid/>
        <w:ind w:firstLine="0"/>
        <w:rPr>
          <w:rFonts w:eastAsia="Times New Roman"/>
          <w:sz w:val="28"/>
          <w:szCs w:val="28"/>
        </w:rPr>
      </w:pPr>
      <w:r w:rsidRPr="00697CB8">
        <w:rPr>
          <w:rFonts w:ascii="Arial" w:eastAsia="Times New Roman" w:hAnsi="Arial" w:cs="Arial"/>
          <w:sz w:val="28"/>
          <w:szCs w:val="28"/>
        </w:rPr>
        <w:t xml:space="preserve">         </w:t>
      </w:r>
      <w:proofErr w:type="gramStart"/>
      <w:r w:rsidRPr="00697CB8">
        <w:rPr>
          <w:rFonts w:eastAsia="Times New Roman"/>
          <w:sz w:val="28"/>
          <w:szCs w:val="28"/>
        </w:rPr>
        <w:t xml:space="preserve">Оценка эффективности реализации Программы проводится в соответствии с Методикой оценки эффективности реализации муниципальных программ согласно Приложению  №9  к Порядку разработки, реализации и оценки эффективности муниципальных программ муниципального образования </w:t>
      </w:r>
      <w:proofErr w:type="spellStart"/>
      <w:r w:rsidRPr="00697CB8">
        <w:rPr>
          <w:rFonts w:eastAsia="Times New Roman"/>
          <w:sz w:val="28"/>
          <w:szCs w:val="28"/>
        </w:rPr>
        <w:t>Ропшинское</w:t>
      </w:r>
      <w:proofErr w:type="spellEnd"/>
      <w:r w:rsidRPr="00697CB8">
        <w:rPr>
          <w:rFonts w:eastAsia="Times New Roman"/>
          <w:sz w:val="28"/>
          <w:szCs w:val="28"/>
        </w:rPr>
        <w:t xml:space="preserve"> сельское поселение Ломоносовского муниципального района Ленинградской области, утвержденному   постановлением местной администрации МО </w:t>
      </w:r>
      <w:proofErr w:type="spellStart"/>
      <w:r w:rsidRPr="00697CB8">
        <w:rPr>
          <w:rFonts w:eastAsia="Times New Roman"/>
          <w:sz w:val="28"/>
          <w:szCs w:val="28"/>
        </w:rPr>
        <w:t>Ропшинское</w:t>
      </w:r>
      <w:proofErr w:type="spellEnd"/>
      <w:r w:rsidRPr="00697CB8">
        <w:rPr>
          <w:rFonts w:eastAsia="Times New Roman"/>
          <w:sz w:val="28"/>
          <w:szCs w:val="28"/>
        </w:rPr>
        <w:t xml:space="preserve">  сельское поселение №477 от 23.10.2014г. « </w:t>
      </w:r>
      <w:r w:rsidRPr="00697CB8">
        <w:rPr>
          <w:rFonts w:ascii="Times New Roman CYR" w:eastAsia="Times New Roman" w:hAnsi="Times New Roman CYR" w:cs="Times New Roman CYR"/>
          <w:sz w:val="28"/>
          <w:szCs w:val="28"/>
        </w:rPr>
        <w:t xml:space="preserve">Об </w:t>
      </w:r>
      <w:r w:rsidRPr="00697CB8">
        <w:rPr>
          <w:rFonts w:eastAsia="Times New Roman"/>
          <w:sz w:val="28"/>
          <w:szCs w:val="28"/>
        </w:rPr>
        <w:t>утверждении порядка разработки, реализации и оценки эффективности муниципальных программ муниципального образования</w:t>
      </w:r>
      <w:proofErr w:type="gramEnd"/>
      <w:r w:rsidRPr="00697CB8">
        <w:rPr>
          <w:rFonts w:eastAsia="Times New Roman"/>
          <w:sz w:val="28"/>
          <w:szCs w:val="28"/>
        </w:rPr>
        <w:t xml:space="preserve"> </w:t>
      </w:r>
      <w:proofErr w:type="spellStart"/>
      <w:r w:rsidRPr="00697CB8">
        <w:rPr>
          <w:rFonts w:eastAsia="Times New Roman"/>
          <w:sz w:val="28"/>
          <w:szCs w:val="28"/>
        </w:rPr>
        <w:t>Ропшинское</w:t>
      </w:r>
      <w:proofErr w:type="spellEnd"/>
      <w:r w:rsidRPr="00697CB8">
        <w:rPr>
          <w:rFonts w:eastAsia="Times New Roman"/>
          <w:sz w:val="28"/>
          <w:szCs w:val="28"/>
        </w:rPr>
        <w:t xml:space="preserve"> сельское поселение муниципального образования  Ломоносовского муниципального района Ленинградской области».</w:t>
      </w:r>
    </w:p>
    <w:p w:rsidR="002F7817" w:rsidRPr="00697CB8" w:rsidRDefault="002F7817" w:rsidP="002F7817">
      <w:pPr>
        <w:widowControl/>
        <w:snapToGrid/>
        <w:ind w:firstLine="0"/>
        <w:rPr>
          <w:rStyle w:val="a5"/>
          <w:rFonts w:eastAsia="Times New Roman"/>
          <w:b w:val="0"/>
          <w:bCs w:val="0"/>
          <w:sz w:val="28"/>
          <w:szCs w:val="28"/>
        </w:rPr>
      </w:pPr>
      <w:r w:rsidRPr="00697CB8">
        <w:rPr>
          <w:rFonts w:eastAsia="Times New Roman"/>
          <w:sz w:val="28"/>
          <w:szCs w:val="28"/>
        </w:rPr>
        <w:t>        Оценка эффективности реализации Программы производится ежегодно с целью уточнения степени решения задач и выполнения мероприятий Программы.       </w:t>
      </w:r>
    </w:p>
    <w:p w:rsidR="002F7817" w:rsidRPr="00697CB8" w:rsidRDefault="002F7817" w:rsidP="002F7817">
      <w:pPr>
        <w:pStyle w:val="a4"/>
        <w:shd w:val="clear" w:color="auto" w:fill="FFFFFF"/>
        <w:spacing w:before="100" w:beforeAutospacing="1" w:after="100" w:afterAutospacing="1" w:line="360" w:lineRule="auto"/>
        <w:ind w:left="1080"/>
        <w:jc w:val="center"/>
        <w:rPr>
          <w:color w:val="323232"/>
          <w:sz w:val="28"/>
          <w:szCs w:val="28"/>
        </w:rPr>
      </w:pPr>
      <w:r w:rsidRPr="00697CB8">
        <w:rPr>
          <w:rStyle w:val="a5"/>
          <w:color w:val="323232"/>
          <w:sz w:val="28"/>
          <w:szCs w:val="28"/>
        </w:rPr>
        <w:t>Отчетность при  реализации Программы</w:t>
      </w:r>
    </w:p>
    <w:p w:rsidR="002F7817" w:rsidRPr="00697CB8" w:rsidRDefault="002F7817" w:rsidP="002F7817">
      <w:pPr>
        <w:pStyle w:val="a4"/>
        <w:shd w:val="clear" w:color="auto" w:fill="FFFFFF"/>
        <w:jc w:val="both"/>
        <w:rPr>
          <w:rFonts w:ascii="Arial" w:hAnsi="Arial" w:cs="Arial"/>
          <w:color w:val="323232"/>
          <w:sz w:val="28"/>
          <w:szCs w:val="28"/>
        </w:rPr>
      </w:pPr>
      <w:r w:rsidRPr="00697CB8">
        <w:rPr>
          <w:sz w:val="28"/>
          <w:szCs w:val="28"/>
        </w:rPr>
        <w:t xml:space="preserve">    </w:t>
      </w:r>
      <w:proofErr w:type="gramStart"/>
      <w:r w:rsidRPr="00697CB8">
        <w:rPr>
          <w:sz w:val="28"/>
          <w:szCs w:val="28"/>
        </w:rPr>
        <w:t xml:space="preserve">Ежегодно не позднее 01 марта года, следующего за отчетным, ответственный исполнитель, готовит годовой отчет о реализации муниципальной программы, представляет его на утверждение главе местной администрации </w:t>
      </w:r>
      <w:proofErr w:type="spellStart"/>
      <w:r w:rsidRPr="00697CB8">
        <w:rPr>
          <w:sz w:val="28"/>
          <w:szCs w:val="28"/>
        </w:rPr>
        <w:t>Ропшинского</w:t>
      </w:r>
      <w:proofErr w:type="spellEnd"/>
      <w:r w:rsidRPr="00697CB8">
        <w:rPr>
          <w:sz w:val="28"/>
          <w:szCs w:val="28"/>
        </w:rPr>
        <w:t xml:space="preserve"> сельского поселения и размещает на официальном сайте поселения.</w:t>
      </w:r>
      <w:proofErr w:type="gramEnd"/>
    </w:p>
    <w:p w:rsidR="002F7817" w:rsidRPr="00697CB8" w:rsidRDefault="002F7817" w:rsidP="002F7817">
      <w:pPr>
        <w:widowControl/>
        <w:snapToGrid/>
        <w:ind w:firstLine="0"/>
        <w:jc w:val="left"/>
        <w:rPr>
          <w:rFonts w:eastAsia="Times New Roman"/>
          <w:sz w:val="28"/>
          <w:szCs w:val="28"/>
        </w:rPr>
      </w:pPr>
    </w:p>
    <w:p w:rsidR="002F7817" w:rsidRDefault="002F7817" w:rsidP="002F7817"/>
    <w:p w:rsidR="00B175F0" w:rsidRDefault="00B175F0">
      <w:bookmarkStart w:id="0" w:name="_GoBack"/>
      <w:bookmarkEnd w:id="0"/>
    </w:p>
    <w:sectPr w:rsidR="00B17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17"/>
    <w:rsid w:val="002F7817"/>
    <w:rsid w:val="00B1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F7817"/>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7817"/>
    <w:rPr>
      <w:u w:val="single"/>
    </w:rPr>
  </w:style>
  <w:style w:type="character" w:customStyle="1" w:styleId="apple-converted-space">
    <w:name w:val="apple-converted-space"/>
    <w:uiPriority w:val="99"/>
    <w:rsid w:val="002F7817"/>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2F7817"/>
    <w:pPr>
      <w:widowControl/>
      <w:suppressAutoHyphens/>
      <w:snapToGrid/>
      <w:spacing w:before="280" w:after="280"/>
      <w:ind w:firstLine="0"/>
      <w:jc w:val="left"/>
    </w:pPr>
    <w:rPr>
      <w:rFonts w:eastAsia="Times New Roman"/>
      <w:sz w:val="24"/>
      <w:szCs w:val="24"/>
      <w:lang w:eastAsia="ar-SA"/>
    </w:rPr>
  </w:style>
  <w:style w:type="character" w:styleId="a5">
    <w:name w:val="Strong"/>
    <w:basedOn w:val="a0"/>
    <w:uiPriority w:val="99"/>
    <w:qFormat/>
    <w:rsid w:val="002F7817"/>
    <w:rPr>
      <w:b/>
      <w:bCs/>
    </w:rPr>
  </w:style>
  <w:style w:type="character" w:customStyle="1" w:styleId="1">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4"/>
    <w:uiPriority w:val="99"/>
    <w:locked/>
    <w:rsid w:val="002F7817"/>
    <w:rPr>
      <w:rFonts w:ascii="Times New Roman" w:eastAsia="Times New Roman" w:hAnsi="Times New Roman" w:cs="Times New Roman"/>
      <w:sz w:val="24"/>
      <w:szCs w:val="24"/>
      <w:lang w:eastAsia="ar-SA"/>
    </w:rPr>
  </w:style>
  <w:style w:type="paragraph" w:customStyle="1" w:styleId="consplusnormal">
    <w:name w:val="consplusnormal"/>
    <w:basedOn w:val="a"/>
    <w:uiPriority w:val="99"/>
    <w:rsid w:val="002F7817"/>
    <w:pPr>
      <w:widowControl/>
      <w:snapToGrid/>
      <w:spacing w:before="100" w:beforeAutospacing="1" w:after="100" w:afterAutospacing="1"/>
      <w:ind w:firstLine="0"/>
      <w:jc w:val="left"/>
    </w:pPr>
    <w:rPr>
      <w:rFonts w:eastAsia="Times New Roman"/>
      <w:sz w:val="24"/>
      <w:szCs w:val="24"/>
    </w:rPr>
  </w:style>
  <w:style w:type="paragraph" w:customStyle="1" w:styleId="consnonformat">
    <w:name w:val="consnonformat"/>
    <w:basedOn w:val="a"/>
    <w:uiPriority w:val="99"/>
    <w:rsid w:val="002F7817"/>
    <w:pPr>
      <w:widowControl/>
      <w:snapToGrid/>
      <w:spacing w:before="100" w:beforeAutospacing="1" w:after="100" w:afterAutospacing="1"/>
      <w:ind w:firstLine="0"/>
      <w:jc w:val="left"/>
    </w:pPr>
    <w:rPr>
      <w:sz w:val="24"/>
      <w:szCs w:val="24"/>
    </w:rPr>
  </w:style>
  <w:style w:type="paragraph" w:styleId="a6">
    <w:name w:val="Balloon Text"/>
    <w:basedOn w:val="a"/>
    <w:link w:val="a7"/>
    <w:uiPriority w:val="99"/>
    <w:semiHidden/>
    <w:unhideWhenUsed/>
    <w:rsid w:val="002F7817"/>
    <w:rPr>
      <w:rFonts w:ascii="Tahoma" w:hAnsi="Tahoma" w:cs="Tahoma"/>
      <w:sz w:val="16"/>
      <w:szCs w:val="16"/>
    </w:rPr>
  </w:style>
  <w:style w:type="character" w:customStyle="1" w:styleId="a7">
    <w:name w:val="Текст выноски Знак"/>
    <w:basedOn w:val="a0"/>
    <w:link w:val="a6"/>
    <w:uiPriority w:val="99"/>
    <w:semiHidden/>
    <w:rsid w:val="002F781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F7817"/>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7817"/>
    <w:rPr>
      <w:u w:val="single"/>
    </w:rPr>
  </w:style>
  <w:style w:type="character" w:customStyle="1" w:styleId="apple-converted-space">
    <w:name w:val="apple-converted-space"/>
    <w:uiPriority w:val="99"/>
    <w:rsid w:val="002F7817"/>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2F7817"/>
    <w:pPr>
      <w:widowControl/>
      <w:suppressAutoHyphens/>
      <w:snapToGrid/>
      <w:spacing w:before="280" w:after="280"/>
      <w:ind w:firstLine="0"/>
      <w:jc w:val="left"/>
    </w:pPr>
    <w:rPr>
      <w:rFonts w:eastAsia="Times New Roman"/>
      <w:sz w:val="24"/>
      <w:szCs w:val="24"/>
      <w:lang w:eastAsia="ar-SA"/>
    </w:rPr>
  </w:style>
  <w:style w:type="character" w:styleId="a5">
    <w:name w:val="Strong"/>
    <w:basedOn w:val="a0"/>
    <w:uiPriority w:val="99"/>
    <w:qFormat/>
    <w:rsid w:val="002F7817"/>
    <w:rPr>
      <w:b/>
      <w:bCs/>
    </w:rPr>
  </w:style>
  <w:style w:type="character" w:customStyle="1" w:styleId="1">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4"/>
    <w:uiPriority w:val="99"/>
    <w:locked/>
    <w:rsid w:val="002F7817"/>
    <w:rPr>
      <w:rFonts w:ascii="Times New Roman" w:eastAsia="Times New Roman" w:hAnsi="Times New Roman" w:cs="Times New Roman"/>
      <w:sz w:val="24"/>
      <w:szCs w:val="24"/>
      <w:lang w:eastAsia="ar-SA"/>
    </w:rPr>
  </w:style>
  <w:style w:type="paragraph" w:customStyle="1" w:styleId="consplusnormal">
    <w:name w:val="consplusnormal"/>
    <w:basedOn w:val="a"/>
    <w:uiPriority w:val="99"/>
    <w:rsid w:val="002F7817"/>
    <w:pPr>
      <w:widowControl/>
      <w:snapToGrid/>
      <w:spacing w:before="100" w:beforeAutospacing="1" w:after="100" w:afterAutospacing="1"/>
      <w:ind w:firstLine="0"/>
      <w:jc w:val="left"/>
    </w:pPr>
    <w:rPr>
      <w:rFonts w:eastAsia="Times New Roman"/>
      <w:sz w:val="24"/>
      <w:szCs w:val="24"/>
    </w:rPr>
  </w:style>
  <w:style w:type="paragraph" w:customStyle="1" w:styleId="consnonformat">
    <w:name w:val="consnonformat"/>
    <w:basedOn w:val="a"/>
    <w:uiPriority w:val="99"/>
    <w:rsid w:val="002F7817"/>
    <w:pPr>
      <w:widowControl/>
      <w:snapToGrid/>
      <w:spacing w:before="100" w:beforeAutospacing="1" w:after="100" w:afterAutospacing="1"/>
      <w:ind w:firstLine="0"/>
      <w:jc w:val="left"/>
    </w:pPr>
    <w:rPr>
      <w:sz w:val="24"/>
      <w:szCs w:val="24"/>
    </w:rPr>
  </w:style>
  <w:style w:type="paragraph" w:styleId="a6">
    <w:name w:val="Balloon Text"/>
    <w:basedOn w:val="a"/>
    <w:link w:val="a7"/>
    <w:uiPriority w:val="99"/>
    <w:semiHidden/>
    <w:unhideWhenUsed/>
    <w:rsid w:val="002F7817"/>
    <w:rPr>
      <w:rFonts w:ascii="Tahoma" w:hAnsi="Tahoma" w:cs="Tahoma"/>
      <w:sz w:val="16"/>
      <w:szCs w:val="16"/>
    </w:rPr>
  </w:style>
  <w:style w:type="character" w:customStyle="1" w:styleId="a7">
    <w:name w:val="Текст выноски Знак"/>
    <w:basedOn w:val="a0"/>
    <w:link w:val="a6"/>
    <w:uiPriority w:val="99"/>
    <w:semiHidden/>
    <w:rsid w:val="002F781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186;n=32891;fld=134;dst=10025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3328</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2018-01-09T11:11:00Z</dcterms:created>
  <dcterms:modified xsi:type="dcterms:W3CDTF">2018-01-09T11:11:00Z</dcterms:modified>
</cp:coreProperties>
</file>