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BD1D35" w:rsidRDefault="00BD1D35" w:rsidP="00BD1D35">
      <w:pPr>
        <w:jc w:val="center"/>
        <w:rPr>
          <w:b/>
          <w:bCs/>
        </w:rPr>
      </w:pPr>
      <w:r>
        <w:rPr>
          <w:noProof/>
        </w:rPr>
        <w:t xml:space="preserve"> </w:t>
      </w:r>
    </w:p>
    <w:p w:rsidR="00BD1D35" w:rsidRPr="00CB2063" w:rsidRDefault="00BD1D35" w:rsidP="00BD1D35">
      <w:pPr>
        <w:jc w:val="center"/>
        <w:rPr>
          <w:b/>
          <w:bCs/>
        </w:rPr>
      </w:pPr>
      <w:r w:rsidRPr="00CB2063">
        <w:rPr>
          <w:i/>
          <w:noProof/>
        </w:rPr>
        <w:drawing>
          <wp:inline distT="0" distB="0" distL="0" distR="0" wp14:anchorId="5EB8F966" wp14:editId="79449EEF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35" w:rsidRPr="00CB2063" w:rsidRDefault="00BD1D35" w:rsidP="00BD1D35">
      <w:pPr>
        <w:jc w:val="center"/>
        <w:rPr>
          <w:b/>
          <w:bCs/>
        </w:rPr>
      </w:pPr>
      <w:r w:rsidRPr="00CB2063">
        <w:rPr>
          <w:b/>
          <w:bCs/>
        </w:rPr>
        <w:t>АДМИНИСТРАЦИЯ</w:t>
      </w:r>
    </w:p>
    <w:p w:rsidR="00BD1D35" w:rsidRDefault="00BD1D35" w:rsidP="00BD1D35">
      <w:pPr>
        <w:jc w:val="center"/>
        <w:rPr>
          <w:b/>
          <w:bCs/>
        </w:rPr>
      </w:pPr>
      <w:r w:rsidRPr="00CB2063">
        <w:rPr>
          <w:b/>
          <w:bCs/>
        </w:rPr>
        <w:t>РОПШИНСКО</w:t>
      </w:r>
      <w:r>
        <w:rPr>
          <w:b/>
          <w:bCs/>
        </w:rPr>
        <w:t>ГО</w:t>
      </w:r>
      <w:r w:rsidRPr="00CB2063">
        <w:rPr>
          <w:b/>
          <w:bCs/>
        </w:rPr>
        <w:t xml:space="preserve"> СЕЛЬСКО</w:t>
      </w:r>
      <w:r>
        <w:rPr>
          <w:b/>
          <w:bCs/>
        </w:rPr>
        <w:t>ГО</w:t>
      </w:r>
      <w:r w:rsidRPr="00CB2063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:rsidR="00BD1D35" w:rsidRPr="00CB2063" w:rsidRDefault="00BD1D35" w:rsidP="00BD1D35">
      <w:pPr>
        <w:jc w:val="center"/>
        <w:rPr>
          <w:b/>
          <w:bCs/>
        </w:rPr>
      </w:pPr>
      <w:r w:rsidRPr="00CB2063">
        <w:rPr>
          <w:b/>
          <w:bCs/>
        </w:rPr>
        <w:t>ЛОМОНОСОВСКОГО  МУНИЦИПАЛЬНОГО РАЙОНА</w:t>
      </w:r>
    </w:p>
    <w:p w:rsidR="00BD1D35" w:rsidRPr="00CB2063" w:rsidRDefault="00BD1D35" w:rsidP="00BD1D35">
      <w:pPr>
        <w:jc w:val="center"/>
        <w:rPr>
          <w:b/>
          <w:bCs/>
        </w:rPr>
      </w:pPr>
      <w:r w:rsidRPr="00CB2063">
        <w:rPr>
          <w:b/>
          <w:bCs/>
        </w:rPr>
        <w:t>ЛЕНИНГРАДСКОЙ ОБЛАСТИ</w:t>
      </w:r>
    </w:p>
    <w:p w:rsidR="00BD1D35" w:rsidRPr="00CB2063" w:rsidRDefault="00BD1D35" w:rsidP="00BD1D35">
      <w:pPr>
        <w:jc w:val="center"/>
        <w:rPr>
          <w:b/>
          <w:bCs/>
        </w:rPr>
      </w:pPr>
    </w:p>
    <w:p w:rsidR="00BD1D35" w:rsidRPr="00243727" w:rsidRDefault="00BD1D35" w:rsidP="00BD1D35">
      <w:pPr>
        <w:jc w:val="center"/>
        <w:rPr>
          <w:b/>
          <w:sz w:val="32"/>
          <w:szCs w:val="32"/>
        </w:rPr>
      </w:pPr>
      <w:r w:rsidRPr="00243727">
        <w:rPr>
          <w:b/>
          <w:sz w:val="32"/>
          <w:szCs w:val="32"/>
        </w:rPr>
        <w:t>ПОСТАНОВЛЕНИЕ</w:t>
      </w:r>
    </w:p>
    <w:p w:rsidR="00BD1D35" w:rsidRPr="00CB2063" w:rsidRDefault="00BD1D35" w:rsidP="00BD1D35">
      <w:pPr>
        <w:jc w:val="center"/>
        <w:rPr>
          <w:b/>
        </w:rPr>
      </w:pPr>
      <w:r w:rsidRPr="00CB2063">
        <w:rPr>
          <w:b/>
        </w:rPr>
        <w:t>от ___________       № _____</w:t>
      </w:r>
    </w:p>
    <w:p w:rsidR="00BD1D35" w:rsidRPr="00CB2063" w:rsidRDefault="00BD1D35" w:rsidP="00BD1D35">
      <w:pPr>
        <w:jc w:val="center"/>
      </w:pPr>
    </w:p>
    <w:p w:rsidR="00747086" w:rsidRPr="007A501D" w:rsidRDefault="00BD1D35" w:rsidP="00747086">
      <w:pPr>
        <w:rPr>
          <w:b/>
        </w:rPr>
      </w:pPr>
      <w:r w:rsidRPr="009700DB">
        <w:rPr>
          <w:b/>
          <w:color w:val="000000"/>
          <w:sz w:val="18"/>
          <w:szCs w:val="18"/>
        </w:rPr>
        <w:t xml:space="preserve"> </w:t>
      </w:r>
      <w:r w:rsidR="00747086" w:rsidRPr="007A501D">
        <w:rPr>
          <w:b/>
        </w:rPr>
        <w:t xml:space="preserve">О закладке и ведении </w:t>
      </w:r>
      <w:proofErr w:type="gramStart"/>
      <w:r w:rsidR="009F73B5" w:rsidRPr="007A501D">
        <w:rPr>
          <w:b/>
        </w:rPr>
        <w:t>электронных</w:t>
      </w:r>
      <w:proofErr w:type="gramEnd"/>
    </w:p>
    <w:p w:rsidR="003843D6" w:rsidRPr="007A501D" w:rsidRDefault="00747086" w:rsidP="00747086">
      <w:pPr>
        <w:rPr>
          <w:b/>
        </w:rPr>
      </w:pPr>
      <w:proofErr w:type="spellStart"/>
      <w:r w:rsidRPr="007A501D">
        <w:rPr>
          <w:b/>
        </w:rPr>
        <w:t>похозяйственных</w:t>
      </w:r>
      <w:proofErr w:type="spellEnd"/>
      <w:r w:rsidRPr="007A501D">
        <w:rPr>
          <w:b/>
        </w:rPr>
        <w:t xml:space="preserve"> книг учета</w:t>
      </w:r>
      <w:r w:rsidR="003843D6" w:rsidRPr="007A501D">
        <w:rPr>
          <w:b/>
        </w:rPr>
        <w:t xml:space="preserve"> </w:t>
      </w:r>
      <w:r w:rsidRPr="007A501D">
        <w:rPr>
          <w:b/>
        </w:rPr>
        <w:t xml:space="preserve">личных </w:t>
      </w:r>
    </w:p>
    <w:p w:rsidR="00747086" w:rsidRPr="007A501D" w:rsidRDefault="00747086" w:rsidP="00747086">
      <w:pPr>
        <w:rPr>
          <w:b/>
        </w:rPr>
      </w:pPr>
      <w:r w:rsidRPr="007A501D">
        <w:rPr>
          <w:b/>
        </w:rPr>
        <w:t>подсобных хозяйств</w:t>
      </w:r>
      <w:r w:rsidR="003843D6" w:rsidRPr="007A501D">
        <w:rPr>
          <w:b/>
        </w:rPr>
        <w:t xml:space="preserve"> </w:t>
      </w:r>
      <w:r w:rsidR="003156ED" w:rsidRPr="007A501D">
        <w:rPr>
          <w:b/>
        </w:rPr>
        <w:t>на период 202</w:t>
      </w:r>
      <w:r w:rsidR="009D18CD" w:rsidRPr="007A501D">
        <w:rPr>
          <w:b/>
        </w:rPr>
        <w:t>4</w:t>
      </w:r>
      <w:r w:rsidR="003156ED" w:rsidRPr="007A501D">
        <w:rPr>
          <w:b/>
        </w:rPr>
        <w:t>-202</w:t>
      </w:r>
      <w:r w:rsidR="009D18CD" w:rsidRPr="007A501D">
        <w:rPr>
          <w:b/>
        </w:rPr>
        <w:t>8 г</w:t>
      </w:r>
      <w:r w:rsidR="003156ED" w:rsidRPr="007A501D">
        <w:rPr>
          <w:b/>
        </w:rPr>
        <w:t>г.</w:t>
      </w:r>
    </w:p>
    <w:p w:rsidR="00550B83" w:rsidRPr="007A501D" w:rsidRDefault="00550B83" w:rsidP="00747086"/>
    <w:p w:rsidR="00550B83" w:rsidRPr="007A501D" w:rsidRDefault="00747086" w:rsidP="009700DB">
      <w:pPr>
        <w:ind w:firstLine="709"/>
        <w:jc w:val="both"/>
        <w:rPr>
          <w:color w:val="000000"/>
        </w:rPr>
      </w:pPr>
      <w:proofErr w:type="gramStart"/>
      <w:r w:rsidRPr="007A501D">
        <w:rPr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7A501D">
        <w:rPr>
          <w:color w:val="000000"/>
        </w:rPr>
        <w:t>27</w:t>
      </w:r>
      <w:r w:rsidRPr="007A501D">
        <w:rPr>
          <w:color w:val="000000"/>
        </w:rPr>
        <w:t>.0</w:t>
      </w:r>
      <w:r w:rsidR="009D18CD" w:rsidRPr="007A501D">
        <w:rPr>
          <w:color w:val="000000"/>
        </w:rPr>
        <w:t>9</w:t>
      </w:r>
      <w:r w:rsidRPr="007A501D">
        <w:rPr>
          <w:color w:val="000000"/>
        </w:rPr>
        <w:t>.20</w:t>
      </w:r>
      <w:r w:rsidR="009D18CD" w:rsidRPr="007A501D">
        <w:rPr>
          <w:color w:val="000000"/>
        </w:rPr>
        <w:t>22</w:t>
      </w:r>
      <w:r w:rsidRPr="007A501D">
        <w:rPr>
          <w:color w:val="000000"/>
        </w:rPr>
        <w:t xml:space="preserve"> года № </w:t>
      </w:r>
      <w:r w:rsidR="009D18CD" w:rsidRPr="007A501D">
        <w:rPr>
          <w:color w:val="000000"/>
        </w:rPr>
        <w:t>629</w:t>
      </w:r>
      <w:r w:rsidRPr="007A501D">
        <w:rPr>
          <w:color w:val="000000"/>
        </w:rPr>
        <w:t xml:space="preserve"> «Об утверждении формы и порядка ведения </w:t>
      </w:r>
      <w:proofErr w:type="spellStart"/>
      <w:r w:rsidRPr="007A501D">
        <w:rPr>
          <w:color w:val="000000"/>
        </w:rPr>
        <w:t>похозяйственных</w:t>
      </w:r>
      <w:proofErr w:type="spellEnd"/>
      <w:r w:rsidRPr="007A501D">
        <w:rPr>
          <w:color w:val="000000"/>
        </w:rPr>
        <w:t xml:space="preserve"> книг</w:t>
      </w:r>
      <w:r w:rsidR="009D18CD" w:rsidRPr="007A501D">
        <w:rPr>
          <w:color w:val="000000"/>
        </w:rPr>
        <w:t>»</w:t>
      </w:r>
      <w:r w:rsidRPr="007A501D">
        <w:rPr>
          <w:color w:val="000000"/>
        </w:rPr>
        <w:t xml:space="preserve">, и в целях учета личных подсобных хозяйств на территории </w:t>
      </w:r>
      <w:r w:rsidR="00BD1D35" w:rsidRPr="007A501D">
        <w:t xml:space="preserve"> Ропшинского </w:t>
      </w:r>
      <w:r w:rsidR="00E65347" w:rsidRPr="007A501D">
        <w:t>сельск</w:t>
      </w:r>
      <w:r w:rsidRPr="007A501D">
        <w:t>о</w:t>
      </w:r>
      <w:r w:rsidR="00C97F6E" w:rsidRPr="007A501D">
        <w:t>го поселения</w:t>
      </w:r>
      <w:r w:rsidRPr="007A501D">
        <w:t>,</w:t>
      </w:r>
      <w:r w:rsidR="009700DB" w:rsidRPr="007A501D">
        <w:t xml:space="preserve"> </w:t>
      </w:r>
      <w:r w:rsidR="00550B83" w:rsidRPr="007A501D">
        <w:rPr>
          <w:color w:val="000000"/>
        </w:rPr>
        <w:t>администрация</w:t>
      </w:r>
      <w:proofErr w:type="gramEnd"/>
      <w:r w:rsidR="00550B83" w:rsidRPr="007A501D">
        <w:rPr>
          <w:color w:val="000000"/>
        </w:rPr>
        <w:t xml:space="preserve"> </w:t>
      </w:r>
      <w:r w:rsidR="00BD1D35" w:rsidRPr="007A501D">
        <w:rPr>
          <w:color w:val="000000"/>
        </w:rPr>
        <w:t xml:space="preserve"> Ропшинского </w:t>
      </w:r>
      <w:r w:rsidR="00550B83" w:rsidRPr="007A501D">
        <w:rPr>
          <w:color w:val="000000"/>
        </w:rPr>
        <w:t xml:space="preserve"> сельского поселения ПОСТАНОВЛЯЕТ: </w:t>
      </w:r>
    </w:p>
    <w:p w:rsidR="00C95560" w:rsidRPr="007A501D" w:rsidRDefault="00550B83" w:rsidP="00C95560">
      <w:pPr>
        <w:numPr>
          <w:ilvl w:val="0"/>
          <w:numId w:val="3"/>
        </w:numPr>
        <w:ind w:left="0" w:firstLine="709"/>
        <w:jc w:val="both"/>
      </w:pPr>
      <w:r w:rsidRPr="007A501D">
        <w:t xml:space="preserve">Утвердить прилагаемое Положение о порядке ведения электронных </w:t>
      </w:r>
      <w:proofErr w:type="spellStart"/>
      <w:r w:rsidRPr="007A501D">
        <w:t>похозяйственных</w:t>
      </w:r>
      <w:proofErr w:type="spellEnd"/>
      <w:r w:rsidRPr="007A501D">
        <w:t xml:space="preserve"> книг.</w:t>
      </w:r>
    </w:p>
    <w:p w:rsidR="00747086" w:rsidRPr="007A501D" w:rsidRDefault="00747086" w:rsidP="00C95560">
      <w:pPr>
        <w:numPr>
          <w:ilvl w:val="0"/>
          <w:numId w:val="3"/>
        </w:numPr>
        <w:ind w:left="0" w:firstLine="709"/>
        <w:jc w:val="both"/>
      </w:pPr>
      <w:r w:rsidRPr="007A501D">
        <w:t xml:space="preserve">Организовать на территории </w:t>
      </w:r>
      <w:r w:rsidR="00BD1D35" w:rsidRPr="007A501D">
        <w:t xml:space="preserve"> Ропшинского</w:t>
      </w:r>
      <w:r w:rsidR="00C97F6E" w:rsidRPr="007A501D">
        <w:t xml:space="preserve"> сельского</w:t>
      </w:r>
      <w:r w:rsidR="009D18CD" w:rsidRPr="007A501D">
        <w:t xml:space="preserve"> поселени</w:t>
      </w:r>
      <w:r w:rsidR="00C97F6E" w:rsidRPr="007A501D">
        <w:t>я</w:t>
      </w:r>
      <w:r w:rsidR="009D18CD" w:rsidRPr="007A501D">
        <w:t xml:space="preserve"> </w:t>
      </w:r>
      <w:r w:rsidRPr="007A501D">
        <w:t xml:space="preserve">закладку </w:t>
      </w:r>
      <w:r w:rsidR="009F73B5" w:rsidRPr="007A501D">
        <w:t>электронных</w:t>
      </w:r>
      <w:r w:rsidRPr="007A501D">
        <w:t xml:space="preserve"> </w:t>
      </w:r>
      <w:proofErr w:type="spellStart"/>
      <w:r w:rsidRPr="007A501D">
        <w:t>похозяйственных</w:t>
      </w:r>
      <w:proofErr w:type="spellEnd"/>
      <w:r w:rsidRPr="007A501D">
        <w:t xml:space="preserve"> книг учета личных подсобных хозяйств и алфавитных книг хозя</w:t>
      </w:r>
      <w:r w:rsidR="003156ED" w:rsidRPr="007A501D">
        <w:t>йств, сроком на пять лет на 202</w:t>
      </w:r>
      <w:r w:rsidR="009D18CD" w:rsidRPr="007A501D">
        <w:t>4</w:t>
      </w:r>
      <w:r w:rsidR="003156ED" w:rsidRPr="007A501D">
        <w:t>-202</w:t>
      </w:r>
      <w:r w:rsidR="009D18CD" w:rsidRPr="007A501D">
        <w:t>8</w:t>
      </w:r>
      <w:r w:rsidRPr="007A501D">
        <w:t xml:space="preserve"> годы.</w:t>
      </w:r>
    </w:p>
    <w:p w:rsidR="00747086" w:rsidRPr="007A501D" w:rsidRDefault="00C95560" w:rsidP="009700DB">
      <w:pPr>
        <w:ind w:firstLine="709"/>
        <w:jc w:val="both"/>
      </w:pPr>
      <w:r w:rsidRPr="007A501D">
        <w:t>3.</w:t>
      </w:r>
      <w:r w:rsidR="009F73B5" w:rsidRPr="007A501D">
        <w:t xml:space="preserve"> </w:t>
      </w:r>
      <w:r w:rsidR="00747086" w:rsidRPr="007A501D">
        <w:t xml:space="preserve">Ежегодно, по состоянию на 01 </w:t>
      </w:r>
      <w:r w:rsidR="00C97F6E" w:rsidRPr="007A501D">
        <w:t>января</w:t>
      </w:r>
      <w:r w:rsidR="009700DB" w:rsidRPr="007A501D">
        <w:t xml:space="preserve">, </w:t>
      </w:r>
      <w:r w:rsidR="009700DB" w:rsidRPr="007A501D">
        <w:t>в период с 10 января по 15 февраля осуществлять сбор сведений, указанных в книгах</w:t>
      </w:r>
      <w:r w:rsidR="009700DB" w:rsidRPr="007A501D">
        <w:t>,</w:t>
      </w:r>
      <w:r w:rsidR="009700DB" w:rsidRPr="007A501D">
        <w:t xml:space="preserve"> </w:t>
      </w:r>
      <w:r w:rsidR="00747086" w:rsidRPr="007A501D">
        <w:t xml:space="preserve"> путем сплошного обхода хозяйств и опроса членов хозяйств осуществлять сбор сведений, указанных в книгах.</w:t>
      </w:r>
      <w:r w:rsidRPr="007A501D">
        <w:t xml:space="preserve"> </w:t>
      </w:r>
      <w:r w:rsidR="009F73B5" w:rsidRPr="007A501D">
        <w:t>З</w:t>
      </w:r>
      <w:r w:rsidR="00747086" w:rsidRPr="007A501D">
        <w:t xml:space="preserve">аписи в </w:t>
      </w:r>
      <w:r w:rsidR="009F73B5" w:rsidRPr="007A501D">
        <w:t xml:space="preserve">электронные </w:t>
      </w:r>
      <w:proofErr w:type="spellStart"/>
      <w:r w:rsidR="00747086" w:rsidRPr="007A501D">
        <w:t>похозяйственные</w:t>
      </w:r>
      <w:proofErr w:type="spellEnd"/>
      <w:r w:rsidR="00747086" w:rsidRPr="007A501D"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7A501D" w:rsidRDefault="00F761C2" w:rsidP="00C95560">
      <w:pPr>
        <w:ind w:firstLine="709"/>
        <w:jc w:val="both"/>
      </w:pPr>
      <w:r w:rsidRPr="007A501D">
        <w:t>4</w:t>
      </w:r>
      <w:r w:rsidR="009F73B5" w:rsidRPr="007A501D">
        <w:t xml:space="preserve">. </w:t>
      </w:r>
      <w:r w:rsidR="00747086" w:rsidRPr="007A501D">
        <w:t xml:space="preserve">При закладке </w:t>
      </w:r>
      <w:r w:rsidR="009F73B5" w:rsidRPr="007A501D">
        <w:t xml:space="preserve">электронных </w:t>
      </w:r>
      <w:proofErr w:type="spellStart"/>
      <w:r w:rsidR="00747086" w:rsidRPr="007A501D">
        <w:t>похозяйственных</w:t>
      </w:r>
      <w:proofErr w:type="spellEnd"/>
      <w:r w:rsidR="00747086" w:rsidRPr="007A501D"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7A501D" w:rsidRDefault="00F761C2" w:rsidP="00C95560">
      <w:pPr>
        <w:ind w:firstLine="709"/>
        <w:jc w:val="both"/>
      </w:pPr>
      <w:r w:rsidRPr="007A501D">
        <w:t>5</w:t>
      </w:r>
      <w:r w:rsidR="009F73B5" w:rsidRPr="007A501D">
        <w:t xml:space="preserve">. </w:t>
      </w:r>
      <w:proofErr w:type="gramStart"/>
      <w:r w:rsidR="00747086" w:rsidRPr="007A501D">
        <w:t>Ответственным</w:t>
      </w:r>
      <w:proofErr w:type="gramEnd"/>
      <w:r w:rsidR="00747086" w:rsidRPr="007A501D">
        <w:t xml:space="preserve"> за ведение </w:t>
      </w:r>
      <w:r w:rsidR="009F73B5" w:rsidRPr="007A501D">
        <w:t xml:space="preserve">электронных </w:t>
      </w:r>
      <w:proofErr w:type="spellStart"/>
      <w:r w:rsidR="00747086" w:rsidRPr="007A501D">
        <w:t>похозяйственных</w:t>
      </w:r>
      <w:proofErr w:type="spellEnd"/>
      <w:r w:rsidR="00747086" w:rsidRPr="007A501D">
        <w:t xml:space="preserve"> книг назначить </w:t>
      </w:r>
      <w:r w:rsidR="00BD1D35" w:rsidRPr="007A501D">
        <w:t xml:space="preserve"> специалиста 1 категории </w:t>
      </w:r>
      <w:r w:rsidR="007E10BB" w:rsidRPr="007A501D">
        <w:t xml:space="preserve"> администрации Ропшинского сельского поселения</w:t>
      </w:r>
    </w:p>
    <w:p w:rsidR="00BD1D35" w:rsidRPr="007A501D" w:rsidRDefault="00F761C2" w:rsidP="00BD1D35">
      <w:pPr>
        <w:ind w:firstLine="708"/>
        <w:jc w:val="both"/>
      </w:pPr>
      <w:r w:rsidRPr="007A501D">
        <w:t>6</w:t>
      </w:r>
      <w:r w:rsidR="009F73B5" w:rsidRPr="007A501D">
        <w:t xml:space="preserve">. </w:t>
      </w:r>
      <w:r w:rsidR="00BD1D35" w:rsidRPr="007A501D">
        <w:t xml:space="preserve">Настоящее постановление вступает с силу со дня его официального опубликования и подлежит размещению на официальном сайте  Ропшинского сельского поселения www.официальнаяропша.рф.  </w:t>
      </w:r>
    </w:p>
    <w:p w:rsidR="00BD1D35" w:rsidRPr="007A501D" w:rsidRDefault="00BD1D35" w:rsidP="00BD1D35">
      <w:pPr>
        <w:ind w:firstLine="708"/>
      </w:pPr>
      <w:r w:rsidRPr="007A501D">
        <w:t>7</w:t>
      </w:r>
      <w:r w:rsidRPr="007A501D">
        <w:t xml:space="preserve">. </w:t>
      </w:r>
      <w:proofErr w:type="gramStart"/>
      <w:r w:rsidRPr="007A501D">
        <w:t>Контроль за</w:t>
      </w:r>
      <w:proofErr w:type="gramEnd"/>
      <w:r w:rsidRPr="007A501D">
        <w:t xml:space="preserve"> исполнением настоящего постановления оставляю за собой.</w:t>
      </w:r>
    </w:p>
    <w:p w:rsidR="00BD1D35" w:rsidRDefault="00BD1D35" w:rsidP="00550B83">
      <w:pPr>
        <w:ind w:hanging="302"/>
        <w:rPr>
          <w:color w:val="000000"/>
        </w:rPr>
      </w:pPr>
    </w:p>
    <w:p w:rsidR="007A501D" w:rsidRPr="007A501D" w:rsidRDefault="007A501D" w:rsidP="00550B83">
      <w:pPr>
        <w:ind w:hanging="302"/>
        <w:rPr>
          <w:color w:val="000000"/>
        </w:rPr>
      </w:pPr>
    </w:p>
    <w:p w:rsidR="00550B83" w:rsidRPr="007A501D" w:rsidRDefault="00550B83" w:rsidP="00550B83">
      <w:pPr>
        <w:ind w:hanging="302"/>
        <w:rPr>
          <w:color w:val="000000"/>
        </w:rPr>
      </w:pPr>
      <w:r w:rsidRPr="007A501D">
        <w:rPr>
          <w:color w:val="000000"/>
        </w:rPr>
        <w:t xml:space="preserve">  </w:t>
      </w:r>
      <w:r w:rsidR="007A501D">
        <w:rPr>
          <w:color w:val="000000"/>
        </w:rPr>
        <w:tab/>
      </w:r>
      <w:proofErr w:type="spellStart"/>
      <w:r w:rsidR="00BD1D35" w:rsidRPr="007A501D">
        <w:rPr>
          <w:color w:val="000000"/>
        </w:rPr>
        <w:t>И.о</w:t>
      </w:r>
      <w:proofErr w:type="gramStart"/>
      <w:r w:rsidR="00BD1D35" w:rsidRPr="007A501D">
        <w:rPr>
          <w:color w:val="000000"/>
        </w:rPr>
        <w:t>.г</w:t>
      </w:r>
      <w:proofErr w:type="gramEnd"/>
      <w:r w:rsidRPr="007A501D">
        <w:rPr>
          <w:color w:val="000000"/>
        </w:rPr>
        <w:t>лав</w:t>
      </w:r>
      <w:r w:rsidR="00BD1D35" w:rsidRPr="007A501D">
        <w:rPr>
          <w:color w:val="000000"/>
        </w:rPr>
        <w:t>ы</w:t>
      </w:r>
      <w:proofErr w:type="spellEnd"/>
      <w:r w:rsidRPr="007A501D">
        <w:rPr>
          <w:color w:val="000000"/>
        </w:rPr>
        <w:t xml:space="preserve"> </w:t>
      </w:r>
      <w:r w:rsidR="00BD1D35" w:rsidRPr="007A501D">
        <w:rPr>
          <w:color w:val="000000"/>
        </w:rPr>
        <w:t xml:space="preserve"> Ропшинского </w:t>
      </w:r>
      <w:r w:rsidRPr="007A501D">
        <w:rPr>
          <w:color w:val="000000"/>
        </w:rPr>
        <w:t>сельского поселения</w:t>
      </w:r>
      <w:r w:rsidRPr="007A501D">
        <w:rPr>
          <w:color w:val="000000"/>
        </w:rPr>
        <w:tab/>
      </w:r>
      <w:r w:rsidRPr="007A501D">
        <w:rPr>
          <w:color w:val="000000"/>
        </w:rPr>
        <w:tab/>
      </w:r>
      <w:r w:rsidR="007A501D">
        <w:rPr>
          <w:color w:val="000000"/>
        </w:rPr>
        <w:t xml:space="preserve">              </w:t>
      </w:r>
      <w:r w:rsidRPr="007A501D">
        <w:rPr>
          <w:color w:val="000000"/>
        </w:rPr>
        <w:tab/>
      </w:r>
      <w:r w:rsidR="007A501D">
        <w:rPr>
          <w:color w:val="000000"/>
        </w:rPr>
        <w:t xml:space="preserve">     </w:t>
      </w:r>
      <w:r w:rsidRPr="007A501D">
        <w:rPr>
          <w:color w:val="000000"/>
        </w:rPr>
        <w:t xml:space="preserve">         </w:t>
      </w:r>
      <w:r w:rsidR="00BD1D35" w:rsidRPr="007A501D">
        <w:rPr>
          <w:color w:val="000000"/>
        </w:rPr>
        <w:t xml:space="preserve"> </w:t>
      </w:r>
      <w:proofErr w:type="spellStart"/>
      <w:r w:rsidR="00BD1D35" w:rsidRPr="007A501D">
        <w:rPr>
          <w:color w:val="000000"/>
        </w:rPr>
        <w:t>Е.Г.Ходотов</w:t>
      </w:r>
      <w:proofErr w:type="spellEnd"/>
    </w:p>
    <w:p w:rsidR="009E73C3" w:rsidRDefault="00550B83" w:rsidP="009700DB">
      <w:pPr>
        <w:jc w:val="right"/>
      </w:pPr>
      <w:r w:rsidRPr="007A501D">
        <w:br w:type="page"/>
      </w:r>
    </w:p>
    <w:p w:rsidR="009E73C3" w:rsidRDefault="009E73C3" w:rsidP="009700DB">
      <w:pPr>
        <w:jc w:val="right"/>
      </w:pPr>
    </w:p>
    <w:p w:rsidR="009E73C3" w:rsidRDefault="009E73C3" w:rsidP="009700DB">
      <w:pPr>
        <w:jc w:val="right"/>
      </w:pPr>
    </w:p>
    <w:p w:rsidR="00550B83" w:rsidRPr="007A501D" w:rsidRDefault="00550B83" w:rsidP="009700DB">
      <w:pPr>
        <w:jc w:val="right"/>
      </w:pPr>
      <w:r w:rsidRPr="007A501D">
        <w:t>УТВЕРЖДЕНО</w:t>
      </w:r>
      <w:r w:rsidR="002E3C79" w:rsidRPr="007A501D">
        <w:t xml:space="preserve">                                                                                 </w:t>
      </w:r>
    </w:p>
    <w:p w:rsidR="002E3C79" w:rsidRPr="007A501D" w:rsidRDefault="002E3C79" w:rsidP="002E3C79">
      <w:pPr>
        <w:jc w:val="right"/>
      </w:pPr>
      <w:r w:rsidRPr="007A501D">
        <w:t xml:space="preserve"> постановлени</w:t>
      </w:r>
      <w:r w:rsidR="00550B83" w:rsidRPr="007A501D">
        <w:t>ем</w:t>
      </w:r>
      <w:r w:rsidRPr="007A501D">
        <w:t xml:space="preserve"> администрации</w:t>
      </w:r>
    </w:p>
    <w:p w:rsidR="00845464" w:rsidRPr="007A501D" w:rsidRDefault="002E3C79" w:rsidP="00845464">
      <w:pPr>
        <w:jc w:val="right"/>
      </w:pPr>
      <w:r w:rsidRPr="007A501D">
        <w:t xml:space="preserve">                      </w:t>
      </w:r>
      <w:r w:rsidR="003843D6" w:rsidRPr="007A501D">
        <w:t xml:space="preserve">                           </w:t>
      </w:r>
      <w:r w:rsidRPr="007A501D">
        <w:t xml:space="preserve">              </w:t>
      </w:r>
      <w:r w:rsidR="00BD1D35" w:rsidRPr="007A501D">
        <w:t xml:space="preserve"> Ропшинского </w:t>
      </w:r>
      <w:r w:rsidR="00845464" w:rsidRPr="007A501D">
        <w:t xml:space="preserve"> сельско</w:t>
      </w:r>
      <w:r w:rsidR="00B47343" w:rsidRPr="007A501D">
        <w:t>го</w:t>
      </w:r>
      <w:r w:rsidR="00845464" w:rsidRPr="007A501D">
        <w:t xml:space="preserve"> поселени</w:t>
      </w:r>
      <w:r w:rsidR="00B47343" w:rsidRPr="007A501D">
        <w:t>я</w:t>
      </w:r>
      <w:r w:rsidR="00845464" w:rsidRPr="007A501D">
        <w:t xml:space="preserve">                                                                     </w:t>
      </w:r>
      <w:r w:rsidR="00CD0C93" w:rsidRPr="007A501D">
        <w:t xml:space="preserve">от </w:t>
      </w:r>
      <w:r w:rsidR="00BD1D35" w:rsidRPr="007A501D">
        <w:t xml:space="preserve"> _______________</w:t>
      </w:r>
      <w:r w:rsidR="00550B83" w:rsidRPr="007A501D">
        <w:t xml:space="preserve"> </w:t>
      </w:r>
      <w:proofErr w:type="gramStart"/>
      <w:r w:rsidR="00845464" w:rsidRPr="007A501D">
        <w:t>г</w:t>
      </w:r>
      <w:proofErr w:type="gramEnd"/>
      <w:r w:rsidR="00550B83" w:rsidRPr="007A501D">
        <w:t>.</w:t>
      </w:r>
      <w:r w:rsidR="00845464" w:rsidRPr="007A501D">
        <w:t xml:space="preserve"> № </w:t>
      </w:r>
      <w:r w:rsidR="00BD1D35" w:rsidRPr="007A501D">
        <w:t>______</w:t>
      </w:r>
    </w:p>
    <w:p w:rsidR="002E3C79" w:rsidRPr="00550B83" w:rsidRDefault="002E3C79" w:rsidP="00845464">
      <w:pPr>
        <w:jc w:val="right"/>
        <w:rPr>
          <w:sz w:val="28"/>
          <w:szCs w:val="28"/>
        </w:rPr>
      </w:pPr>
    </w:p>
    <w:p w:rsidR="006539F0" w:rsidRPr="00BD1D35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D35">
        <w:rPr>
          <w:rFonts w:ascii="Times New Roman" w:hAnsi="Times New Roman" w:cs="Times New Roman"/>
          <w:sz w:val="28"/>
          <w:szCs w:val="28"/>
        </w:rPr>
        <w:t>ПОЛОЖЕНИЕ</w:t>
      </w:r>
    </w:p>
    <w:p w:rsidR="00BD1D35" w:rsidRPr="00BD1D35" w:rsidRDefault="006539F0" w:rsidP="00BD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D35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r w:rsidR="00845464" w:rsidRPr="00BD1D35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Pr="00BD1D3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D1D35">
        <w:rPr>
          <w:rFonts w:ascii="Times New Roman" w:hAnsi="Times New Roman" w:cs="Times New Roman"/>
          <w:sz w:val="28"/>
          <w:szCs w:val="28"/>
        </w:rPr>
        <w:t xml:space="preserve"> книг </w:t>
      </w:r>
    </w:p>
    <w:p w:rsidR="00845464" w:rsidRDefault="00BD1D35" w:rsidP="00BD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D35">
        <w:rPr>
          <w:rFonts w:ascii="Times New Roman" w:hAnsi="Times New Roman" w:cs="Times New Roman"/>
          <w:sz w:val="28"/>
          <w:szCs w:val="28"/>
        </w:rPr>
        <w:t xml:space="preserve"> Ропшинского </w:t>
      </w:r>
      <w:r w:rsidR="00845464" w:rsidRPr="00BD1D35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7A501D" w:rsidRDefault="007A501D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</w:rPr>
      </w:pP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1. Настоящий порядок определяет правила ведения </w:t>
      </w:r>
      <w:proofErr w:type="spellStart"/>
      <w:r>
        <w:rPr>
          <w:color w:val="212121"/>
        </w:rPr>
        <w:t>похозяйственных</w:t>
      </w:r>
      <w:proofErr w:type="spellEnd"/>
      <w:r>
        <w:rPr>
          <w:color w:val="212121"/>
        </w:rPr>
        <w:t xml:space="preserve"> книг в целях учета личных подсобных хозяйств</w:t>
      </w:r>
      <w:r w:rsidR="007A501D">
        <w:rPr>
          <w:color w:val="212121"/>
        </w:rPr>
        <w:t xml:space="preserve"> в Ропшинском сельском поселении</w:t>
      </w:r>
      <w:r>
        <w:rPr>
          <w:color w:val="212121"/>
        </w:rPr>
        <w:t xml:space="preserve"> (далее - ЛПХ).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&lt;1&gt;.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--------------------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&lt;1&gt; Постановление Правительства Российской Федерации </w:t>
      </w:r>
      <w:hyperlink r:id="rId9" w:anchor="l0" w:history="1">
        <w:r>
          <w:rPr>
            <w:rStyle w:val="a3"/>
          </w:rPr>
          <w:t>от 14 ноября 2015 г. N 1235</w:t>
        </w:r>
      </w:hyperlink>
      <w:r>
        <w:rPr>
          <w:color w:val="212121"/>
        </w:rPr>
        <w:t> "О федеральной государственной информационной системе координации информатизации" (Собрание законодательства Российской Федерации, 2015, N 47, ст. 6599; 2018, N 40, ст. 6142).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 Ведение книги в информационной системе осуществляется в течение пяти лет по форме в соответствии с приложением N 1 к настоящему приказу должностными лицами органа местного самоуправления, уполномоченными на ее ведение (далее - должностные лица).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 &lt;2&gt;.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--------------------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&lt;2&gt; Федеральный закон Российской Федерации </w:t>
      </w:r>
      <w:hyperlink r:id="rId10" w:anchor="l0" w:history="1">
        <w:r>
          <w:rPr>
            <w:rStyle w:val="a3"/>
          </w:rPr>
          <w:t>от 27 июля 2006 г. N 152-ФЗ</w:t>
        </w:r>
      </w:hyperlink>
      <w:r>
        <w:rPr>
          <w:color w:val="212121"/>
        </w:rPr>
        <w:t> "О персональных данных" (Собрание законодательства Российской Федерации, 2006, N 31, ст. 3451; 2022, N 29, ст. 5233).</w:t>
      </w:r>
    </w:p>
    <w:p w:rsidR="008B6E80" w:rsidRDefault="008B6E80" w:rsidP="009E73C3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</w:rPr>
        <w:t xml:space="preserve">3. </w:t>
      </w:r>
      <w:proofErr w:type="gramStart"/>
      <w:r>
        <w:rPr>
          <w:color w:val="212121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&lt;3&gt;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</w:t>
      </w:r>
      <w:proofErr w:type="gramEnd"/>
      <w:r>
        <w:rPr>
          <w:color w:val="212121"/>
        </w:rPr>
        <w:t xml:space="preserve"> членами ЛПХ.</w:t>
      </w:r>
    </w:p>
    <w:p w:rsidR="008B6E80" w:rsidRDefault="008B6E80" w:rsidP="009E73C3">
      <w:pPr>
        <w:pStyle w:val="a9"/>
        <w:shd w:val="clear" w:color="auto" w:fill="FFFFFF"/>
        <w:spacing w:before="0" w:beforeAutospacing="0" w:after="20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</w:rPr>
        <w:t>--------------------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 xml:space="preserve">&lt;3&gt; Постановление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</w:t>
      </w:r>
      <w:r>
        <w:rPr>
          <w:color w:val="212121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2022, N 21, ст. 3453).</w:t>
      </w:r>
      <w:proofErr w:type="gramEnd"/>
    </w:p>
    <w:p w:rsidR="008B6E80" w:rsidRDefault="008B6E80" w:rsidP="009E73C3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&lt;4&gt;.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--------------------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&lt;4&gt; Постановление Правительства Российской Федерации от 24 октября 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</w:rPr>
        <w:t xml:space="preserve">Положения абзаца второго пункта 4 порядка ведения </w:t>
      </w:r>
      <w:proofErr w:type="spellStart"/>
      <w:r>
        <w:rPr>
          <w:b/>
          <w:bCs/>
          <w:i/>
          <w:iCs/>
          <w:color w:val="212121"/>
        </w:rPr>
        <w:t>похозяйственных</w:t>
      </w:r>
      <w:proofErr w:type="spellEnd"/>
      <w:r>
        <w:rPr>
          <w:b/>
          <w:bCs/>
          <w:i/>
          <w:iCs/>
          <w:color w:val="212121"/>
        </w:rPr>
        <w:t xml:space="preserve"> книг действует с 01.02.2024 (</w:t>
      </w:r>
      <w:hyperlink r:id="rId11" w:anchor="l98" w:history="1">
        <w:r>
          <w:rPr>
            <w:rStyle w:val="a3"/>
            <w:b/>
            <w:bCs/>
            <w:i/>
            <w:iCs/>
          </w:rPr>
          <w:t>пункт 4</w:t>
        </w:r>
      </w:hyperlink>
      <w:r>
        <w:rPr>
          <w:b/>
          <w:bCs/>
          <w:i/>
          <w:iCs/>
          <w:color w:val="212121"/>
        </w:rPr>
        <w:t>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5. В книгу вносятся следующие сводные основные сведения по ЛПХ, </w:t>
      </w:r>
      <w:proofErr w:type="gramStart"/>
      <w:r>
        <w:rPr>
          <w:color w:val="212121"/>
        </w:rPr>
        <w:t>расположенным</w:t>
      </w:r>
      <w:proofErr w:type="gramEnd"/>
      <w:r>
        <w:rPr>
          <w:color w:val="212121"/>
        </w:rPr>
        <w:t xml:space="preserve"> на территории муниципального образования: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а) код населенного пункта, входящего в состав муниципального образования субъекта Российской Федерации в соответствии с Общероссийским </w:t>
      </w:r>
      <w:hyperlink r:id="rId12" w:anchor="l0" w:history="1">
        <w:r>
          <w:rPr>
            <w:rStyle w:val="a3"/>
          </w:rPr>
          <w:t>классификатором</w:t>
        </w:r>
      </w:hyperlink>
      <w:r>
        <w:rPr>
          <w:color w:val="212121"/>
        </w:rPr>
        <w:t> территорий муниципальных образований (далее - ОКТМО), на территории которого расположено ЛПХ;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г) количество </w:t>
      </w:r>
      <w:proofErr w:type="gramStart"/>
      <w:r>
        <w:rPr>
          <w:color w:val="212121"/>
        </w:rPr>
        <w:t>заброшенных</w:t>
      </w:r>
      <w:proofErr w:type="gramEnd"/>
      <w:r>
        <w:rPr>
          <w:color w:val="212121"/>
        </w:rPr>
        <w:t xml:space="preserve"> ЛПХ. В графе указывается количество ЛПХ в населенном пункте, на </w:t>
      </w:r>
      <w:proofErr w:type="gramStart"/>
      <w:r>
        <w:rPr>
          <w:color w:val="212121"/>
        </w:rPr>
        <w:t>территории</w:t>
      </w:r>
      <w:proofErr w:type="gramEnd"/>
      <w:r>
        <w:rPr>
          <w:color w:val="212121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7. Книга содержит сведения о ЛПХ, учетные записи (лицевые счета) которых сформированы в период пяти лет </w:t>
      </w:r>
      <w:proofErr w:type="gramStart"/>
      <w:r>
        <w:rPr>
          <w:color w:val="212121"/>
        </w:rPr>
        <w:t>с даты начала</w:t>
      </w:r>
      <w:proofErr w:type="gramEnd"/>
      <w:r>
        <w:rPr>
          <w:color w:val="212121"/>
        </w:rPr>
        <w:t xml:space="preserve"> ее ведения.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Номер учетной записи (лицевого счета) ЛПХ состоит из кода населенного пункта, на территории которого расположено ЛПХ, по </w:t>
      </w:r>
      <w:hyperlink r:id="rId13" w:anchor="l0" w:history="1">
        <w:r>
          <w:rPr>
            <w:rStyle w:val="a3"/>
          </w:rPr>
          <w:t>ОКТМО </w:t>
        </w:r>
      </w:hyperlink>
      <w:r>
        <w:rPr>
          <w:color w:val="212121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Номера закрытых учетных записей (лицевых счетов) другим ЛПХ не присваиваются.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12. При ведении книги должностным лицом вносятся сведения </w:t>
      </w:r>
      <w:proofErr w:type="gramStart"/>
      <w:r>
        <w:rPr>
          <w:color w:val="212121"/>
        </w:rPr>
        <w:t>о</w:t>
      </w:r>
      <w:proofErr w:type="gramEnd"/>
      <w:r>
        <w:rPr>
          <w:color w:val="212121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б) код населенного пункта, на территории которого расположено ЛПХ, в соответствии с </w:t>
      </w:r>
      <w:hyperlink r:id="rId14" w:anchor="l0" w:history="1">
        <w:r>
          <w:rPr>
            <w:rStyle w:val="a3"/>
          </w:rPr>
          <w:t>ОКТМО</w:t>
        </w:r>
      </w:hyperlink>
      <w:r>
        <w:rPr>
          <w:color w:val="212121"/>
        </w:rPr>
        <w:t>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</w:t>
      </w:r>
      <w:r>
        <w:rPr>
          <w:color w:val="212121"/>
        </w:rPr>
        <w:lastRenderedPageBreak/>
        <w:t>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л) идентификационный номер налогоплательщика (ИНН) - ИНН главы ЛПХ (при наличии);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>
        <w:rPr>
          <w:color w:val="212121"/>
        </w:rPr>
        <w:t>сведения</w:t>
      </w:r>
      <w:proofErr w:type="gramEnd"/>
      <w:r>
        <w:rPr>
          <w:color w:val="212121"/>
        </w:rPr>
        <w:t xml:space="preserve"> как о присутствующих, так и о временно отсутствующих членах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а) фамилия, имя, отчество (последнее при наличии);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б) отношение к главе ЛПХ;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в) пол;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г) число, месяц, год рождения;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д) отметка о применении специального налогового режима "Налог на профессиональный доход".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>
        <w:rPr>
          <w:color w:val="212121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17. </w:t>
      </w:r>
      <w:proofErr w:type="gramStart"/>
      <w:r>
        <w:rPr>
          <w:color w:val="212121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19. </w:t>
      </w:r>
      <w:proofErr w:type="gramStart"/>
      <w:r>
        <w:rPr>
          <w:color w:val="212121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ЛПХ) и используемых на постоянной основе для целей ведения ЛПХ.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20. </w:t>
      </w:r>
      <w:proofErr w:type="gramStart"/>
      <w:r>
        <w:rPr>
          <w:color w:val="212121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>
        <w:rPr>
          <w:color w:val="212121"/>
        </w:rPr>
        <w:t>СПоК</w:t>
      </w:r>
      <w:proofErr w:type="spellEnd"/>
      <w:r>
        <w:rPr>
          <w:color w:val="212121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25. </w:t>
      </w:r>
      <w:proofErr w:type="gramStart"/>
      <w:r>
        <w:rPr>
          <w:color w:val="212121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>
        <w:rPr>
          <w:color w:val="212121"/>
        </w:rPr>
        <w:t>с даты внесения</w:t>
      </w:r>
      <w:proofErr w:type="gramEnd"/>
      <w:r>
        <w:rPr>
          <w:color w:val="212121"/>
        </w:rPr>
        <w:t xml:space="preserve"> последних изменений в сведения о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29. </w:t>
      </w:r>
      <w:proofErr w:type="gramStart"/>
      <w:r>
        <w:rPr>
          <w:color w:val="212121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>
        <w:rPr>
          <w:color w:val="212121"/>
        </w:rPr>
        <w:t xml:space="preserve"> в силу действующего законодательства Российской Федерации.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>
        <w:rPr>
          <w:color w:val="212121"/>
        </w:rPr>
        <w:t>ии и ау</w:t>
      </w:r>
      <w:proofErr w:type="gramEnd"/>
      <w:r>
        <w:rPr>
          <w:color w:val="212121"/>
        </w:rPr>
        <w:t>тентификации).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>
        <w:rPr>
          <w:color w:val="212121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&lt;5&gt;.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--------------------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&lt;5&gt; Постановление Правительства Российской Федерации </w:t>
      </w:r>
      <w:hyperlink r:id="rId15" w:anchor="l0" w:history="1">
        <w:r>
          <w:rPr>
            <w:rStyle w:val="a3"/>
          </w:rPr>
          <w:t>от 1 декабря 2021 г. N 2152</w:t>
        </w:r>
      </w:hyperlink>
      <w:r>
        <w:rPr>
          <w:color w:val="212121"/>
        </w:rPr>
        <w:t> "Об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</w:rPr>
        <w:t xml:space="preserve">Положения абзаца второго пункта 33 порядка ведения </w:t>
      </w:r>
      <w:proofErr w:type="spellStart"/>
      <w:r>
        <w:rPr>
          <w:b/>
          <w:bCs/>
          <w:i/>
          <w:iCs/>
          <w:color w:val="212121"/>
        </w:rPr>
        <w:t>похозяйственных</w:t>
      </w:r>
      <w:proofErr w:type="spellEnd"/>
      <w:r>
        <w:rPr>
          <w:b/>
          <w:bCs/>
          <w:i/>
          <w:iCs/>
          <w:color w:val="212121"/>
        </w:rPr>
        <w:t xml:space="preserve"> книг действует с 01.02.2024 (</w:t>
      </w:r>
      <w:hyperlink r:id="rId16" w:anchor="l98" w:history="1">
        <w:r>
          <w:rPr>
            <w:rStyle w:val="a3"/>
            <w:b/>
            <w:bCs/>
            <w:i/>
            <w:iCs/>
          </w:rPr>
          <w:t>пункт 4</w:t>
        </w:r>
      </w:hyperlink>
      <w:r>
        <w:rPr>
          <w:b/>
          <w:bCs/>
          <w:i/>
          <w:iCs/>
          <w:color w:val="212121"/>
        </w:rPr>
        <w:t>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</w:t>
      </w:r>
      <w:r>
        <w:rPr>
          <w:color w:val="212121"/>
        </w:rPr>
        <w:lastRenderedPageBreak/>
        <w:t>ЛПХ или иному члену ЛПХ по предъявлении документа, удостоверяющего личность, под личную подпись.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</w:rPr>
        <w:t xml:space="preserve">Положения пункта 36 порядка ведения </w:t>
      </w:r>
      <w:proofErr w:type="spellStart"/>
      <w:r>
        <w:rPr>
          <w:b/>
          <w:bCs/>
          <w:i/>
          <w:iCs/>
          <w:color w:val="212121"/>
        </w:rPr>
        <w:t>похозяйственных</w:t>
      </w:r>
      <w:proofErr w:type="spellEnd"/>
      <w:r>
        <w:rPr>
          <w:b/>
          <w:bCs/>
          <w:i/>
          <w:iCs/>
          <w:color w:val="212121"/>
        </w:rPr>
        <w:t xml:space="preserve"> книг действует с 01.02.2024 (</w:t>
      </w:r>
      <w:hyperlink r:id="rId17" w:anchor="l98" w:history="1">
        <w:r>
          <w:rPr>
            <w:rStyle w:val="a3"/>
            <w:b/>
            <w:bCs/>
            <w:i/>
            <w:iCs/>
          </w:rPr>
          <w:t>пункт 4</w:t>
        </w:r>
      </w:hyperlink>
      <w:r>
        <w:rPr>
          <w:b/>
          <w:bCs/>
          <w:i/>
          <w:iCs/>
          <w:color w:val="212121"/>
        </w:rPr>
        <w:t>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37. </w:t>
      </w:r>
      <w:proofErr w:type="gramStart"/>
      <w:r>
        <w:rPr>
          <w:color w:val="212121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>
        <w:rPr>
          <w:color w:val="212121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В </w:t>
      </w:r>
      <w:proofErr w:type="gramStart"/>
      <w:r>
        <w:rPr>
          <w:color w:val="212121"/>
        </w:rPr>
        <w:t>случае</w:t>
      </w:r>
      <w:proofErr w:type="gramEnd"/>
      <w:r>
        <w:rPr>
          <w:color w:val="212121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>
        <w:rPr>
          <w:color w:val="212121"/>
        </w:rPr>
        <w:t>Запись о количестве прошитых листов (например: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8B6E80" w:rsidRDefault="008B6E80" w:rsidP="008B6E80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38. По всем сведениям, указанным в книге, орган местного</w:t>
      </w:r>
      <w:bookmarkStart w:id="0" w:name="_GoBack"/>
      <w:bookmarkEnd w:id="0"/>
      <w:r>
        <w:rPr>
          <w:color w:val="212121"/>
        </w:rPr>
        <w:t xml:space="preserve">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>
        <w:rPr>
          <w:color w:val="212121"/>
        </w:rPr>
        <w:t>СПоК</w:t>
      </w:r>
      <w:proofErr w:type="spellEnd"/>
      <w:r>
        <w:rPr>
          <w:color w:val="212121"/>
        </w:rPr>
        <w:t>)" раздела II "Дополнительные сведения".</w:t>
      </w:r>
    </w:p>
    <w:p w:rsidR="008B6E80" w:rsidRPr="00BD1D35" w:rsidRDefault="008B6E80" w:rsidP="00BD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39F0" w:rsidRDefault="00845464" w:rsidP="00845464">
      <w:pPr>
        <w:rPr>
          <w:b/>
          <w:sz w:val="28"/>
          <w:szCs w:val="28"/>
        </w:rPr>
      </w:pPr>
      <w:r w:rsidRPr="00550B83">
        <w:rPr>
          <w:b/>
          <w:sz w:val="28"/>
          <w:szCs w:val="28"/>
        </w:rPr>
        <w:t xml:space="preserve">                                                             </w:t>
      </w: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Default="008E4AC2" w:rsidP="00845464">
      <w:pPr>
        <w:rPr>
          <w:b/>
          <w:sz w:val="28"/>
          <w:szCs w:val="28"/>
        </w:rPr>
      </w:pPr>
    </w:p>
    <w:p w:rsidR="008E4AC2" w:rsidRPr="00550B83" w:rsidRDefault="008E4AC2" w:rsidP="00845464">
      <w:pPr>
        <w:rPr>
          <w:b/>
          <w:sz w:val="28"/>
          <w:szCs w:val="28"/>
        </w:rPr>
      </w:pPr>
    </w:p>
    <w:p w:rsidR="008E4AC2" w:rsidRPr="00C65752" w:rsidRDefault="008E4AC2" w:rsidP="008E4AC2">
      <w:pPr>
        <w:widowControl w:val="0"/>
        <w:autoSpaceDE w:val="0"/>
        <w:autoSpaceDN w:val="0"/>
        <w:adjustRightInd w:val="0"/>
        <w:spacing w:after="150"/>
        <w:jc w:val="right"/>
        <w:rPr>
          <w:b/>
        </w:rPr>
      </w:pPr>
      <w:r w:rsidRPr="00C65752">
        <w:rPr>
          <w:b/>
          <w:iCs/>
        </w:rPr>
        <w:t>Приложение</w:t>
      </w:r>
    </w:p>
    <w:p w:rsidR="008E4AC2" w:rsidRPr="00C65752" w:rsidRDefault="008E4AC2" w:rsidP="008E4AC2">
      <w:pPr>
        <w:widowControl w:val="0"/>
        <w:autoSpaceDE w:val="0"/>
        <w:autoSpaceDN w:val="0"/>
        <w:adjustRightInd w:val="0"/>
        <w:spacing w:after="150"/>
        <w:jc w:val="right"/>
        <w:rPr>
          <w:b/>
        </w:rPr>
      </w:pPr>
      <w:r w:rsidRPr="00C65752">
        <w:rPr>
          <w:b/>
          <w:iCs/>
        </w:rPr>
        <w:t>к порядку ведения</w:t>
      </w:r>
    </w:p>
    <w:p w:rsidR="008E4AC2" w:rsidRPr="00C65752" w:rsidRDefault="008E4AC2" w:rsidP="008E4AC2">
      <w:pPr>
        <w:widowControl w:val="0"/>
        <w:autoSpaceDE w:val="0"/>
        <w:autoSpaceDN w:val="0"/>
        <w:adjustRightInd w:val="0"/>
        <w:spacing w:after="150"/>
        <w:jc w:val="right"/>
        <w:rPr>
          <w:b/>
        </w:rPr>
      </w:pPr>
      <w:proofErr w:type="spellStart"/>
      <w:r w:rsidRPr="00C65752">
        <w:rPr>
          <w:b/>
          <w:iCs/>
        </w:rPr>
        <w:t>похозяйственных</w:t>
      </w:r>
      <w:proofErr w:type="spellEnd"/>
      <w:r w:rsidRPr="00C65752">
        <w:rPr>
          <w:b/>
          <w:iCs/>
        </w:rPr>
        <w:t xml:space="preserve"> книг</w:t>
      </w:r>
    </w:p>
    <w:p w:rsidR="008E4AC2" w:rsidRPr="00C65752" w:rsidRDefault="008E4AC2" w:rsidP="008E4AC2">
      <w:pPr>
        <w:widowControl w:val="0"/>
        <w:autoSpaceDE w:val="0"/>
        <w:autoSpaceDN w:val="0"/>
        <w:adjustRightInd w:val="0"/>
        <w:rPr>
          <w:b/>
        </w:rPr>
      </w:pPr>
    </w:p>
    <w:p w:rsidR="008E4AC2" w:rsidRPr="00C65752" w:rsidRDefault="008E4AC2" w:rsidP="008E4AC2">
      <w:pPr>
        <w:widowControl w:val="0"/>
        <w:autoSpaceDE w:val="0"/>
        <w:autoSpaceDN w:val="0"/>
        <w:adjustRightInd w:val="0"/>
        <w:spacing w:after="150"/>
        <w:jc w:val="right"/>
        <w:rPr>
          <w:b/>
          <w:i/>
        </w:rPr>
      </w:pPr>
      <w:r w:rsidRPr="00C65752">
        <w:rPr>
          <w:b/>
          <w:i/>
          <w:iCs/>
        </w:rPr>
        <w:t>Рекомендуемый образец</w:t>
      </w:r>
    </w:p>
    <w:p w:rsidR="008E4AC2" w:rsidRDefault="008E4AC2" w:rsidP="008E4AC2">
      <w:pPr>
        <w:widowControl w:val="0"/>
        <w:autoSpaceDE w:val="0"/>
        <w:autoSpaceDN w:val="0"/>
        <w:adjustRightInd w:val="0"/>
      </w:pPr>
    </w:p>
    <w:p w:rsidR="008E4AC2" w:rsidRDefault="008E4AC2" w:rsidP="008E4AC2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СОГЛАСИЕ СО СВЕДЕНИЯМИ, ВНЕСЕННЫМИ В ПОХОЗЯЙСТВЕННУЮ КНИГУ В ИНФОРМАЦИОННОЙ СИСТЕМЕ</w:t>
      </w:r>
    </w:p>
    <w:p w:rsidR="008E4AC2" w:rsidRDefault="008E4AC2" w:rsidP="008E4AC2">
      <w:pPr>
        <w:widowControl w:val="0"/>
        <w:autoSpaceDE w:val="0"/>
        <w:autoSpaceDN w:val="0"/>
        <w:adjustRightInd w:val="0"/>
      </w:pPr>
    </w:p>
    <w:p w:rsidR="008E4AC2" w:rsidRDefault="008E4AC2" w:rsidP="008E4AC2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1"/>
        <w:gridCol w:w="250"/>
        <w:gridCol w:w="250"/>
      </w:tblGrid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Я,</w:t>
            </w:r>
            <w:r>
              <w:t>_______________________________________________________________________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E4AC2" w:rsidRDefault="008E4AC2" w:rsidP="008E4A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</w:tr>
    </w:tbl>
    <w:p w:rsidR="008E4AC2" w:rsidRDefault="008E4AC2" w:rsidP="008E4AC2">
      <w:pPr>
        <w:widowControl w:val="0"/>
        <w:autoSpaceDE w:val="0"/>
        <w:autoSpaceDN w:val="0"/>
        <w:adjustRightInd w:val="0"/>
      </w:pPr>
      <w:r>
        <w:t>Паспорт ____________________________выдан ___________________________________</w:t>
      </w:r>
    </w:p>
    <w:p w:rsidR="008E4AC2" w:rsidRDefault="008E4AC2" w:rsidP="008E4AC2">
      <w:pPr>
        <w:widowControl w:val="0"/>
        <w:autoSpaceDE w:val="0"/>
        <w:autoSpaceDN w:val="0"/>
        <w:adjustRightInd w:val="0"/>
      </w:pPr>
      <w:r>
        <w:t>____________________________________________________________________________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адрес регистрации: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</w:tr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 xml:space="preserve">подтверждаю, что по состоянию на _______________ сведения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N _______________ лицевой счет ЛПХ N 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внесены органом местного самоуправления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(наименование органа местного самоуправления,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Ф.И.О. и должность лица, вносившего сведения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8E4AC2" w:rsidRDefault="008E4AC2" w:rsidP="008E4AC2">
      <w:pPr>
        <w:widowControl w:val="0"/>
        <w:autoSpaceDE w:val="0"/>
        <w:autoSpaceDN w:val="0"/>
        <w:adjustRightInd w:val="0"/>
        <w:jc w:val="both"/>
      </w:pPr>
      <w:r>
        <w:t>в полном объеме с моих слов и являются верными.</w:t>
      </w:r>
    </w:p>
    <w:p w:rsidR="008E4AC2" w:rsidRDefault="008E4AC2" w:rsidP="008E4AC2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</w:t>
      </w:r>
      <w:proofErr w:type="spellStart"/>
      <w:r>
        <w:t>похозяйственную</w:t>
      </w:r>
      <w:proofErr w:type="spellEnd"/>
      <w: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>
        <w:t>похозяйственной</w:t>
      </w:r>
      <w:proofErr w:type="spellEnd"/>
      <w:r>
        <w:t xml:space="preserve"> книги, в соответствии с перечнем данных, отраженных в приложении N 1 к настоящему приказу.</w:t>
      </w:r>
      <w:proofErr w:type="gramEnd"/>
    </w:p>
    <w:p w:rsidR="008E4AC2" w:rsidRDefault="008E4AC2" w:rsidP="008E4AC2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500"/>
        <w:gridCol w:w="250"/>
        <w:gridCol w:w="2375"/>
        <w:gridCol w:w="250"/>
      </w:tblGrid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</w:pPr>
            <w:r>
              <w:t>"___" ____________ 20__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)</w:t>
            </w:r>
          </w:p>
        </w:tc>
      </w:tr>
      <w:tr w:rsidR="008E4AC2" w:rsidTr="00583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E4AC2" w:rsidRDefault="008E4AC2" w:rsidP="00583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8E4AC2" w:rsidRDefault="008E4AC2" w:rsidP="008E4AC2">
      <w:pPr>
        <w:widowControl w:val="0"/>
        <w:autoSpaceDE w:val="0"/>
        <w:autoSpaceDN w:val="0"/>
        <w:adjustRightInd w:val="0"/>
        <w:jc w:val="both"/>
      </w:pPr>
    </w:p>
    <w:p w:rsidR="00A46498" w:rsidRPr="00635AA6" w:rsidRDefault="00A46498" w:rsidP="00E66CFD">
      <w:pPr>
        <w:jc w:val="right"/>
      </w:pPr>
    </w:p>
    <w:sectPr w:rsidR="00A46498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C6" w:rsidRDefault="000444C6" w:rsidP="00A46498">
      <w:r>
        <w:separator/>
      </w:r>
    </w:p>
  </w:endnote>
  <w:endnote w:type="continuationSeparator" w:id="0">
    <w:p w:rsidR="000444C6" w:rsidRDefault="000444C6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C6" w:rsidRDefault="000444C6" w:rsidP="00A46498">
      <w:r>
        <w:separator/>
      </w:r>
    </w:p>
  </w:footnote>
  <w:footnote w:type="continuationSeparator" w:id="0">
    <w:p w:rsidR="000444C6" w:rsidRDefault="000444C6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10F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3822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2B96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01D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0BB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B6E80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4AC2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35E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0DB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16D2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E73C3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1D35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5752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B6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B6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mativ.kontur.ru/document?moduleid=1&amp;documentid=22298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22981" TargetMode="External"/><Relationship Id="rId17" Type="http://schemas.openxmlformats.org/officeDocument/2006/relationships/hyperlink" Target="https://normativ.kontur.ru/document?moduleId=1&amp;documentId=4397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397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7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34151" TargetMode="External"/><Relationship Id="rId10" Type="http://schemas.openxmlformats.org/officeDocument/2006/relationships/hyperlink" Target="https://normativ.kontur.ru/document?moduleid=1&amp;documentid=4305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3960" TargetMode="External"/><Relationship Id="rId14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28167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Пользователь</cp:lastModifiedBy>
  <cp:revision>11</cp:revision>
  <cp:lastPrinted>2023-12-28T07:17:00Z</cp:lastPrinted>
  <dcterms:created xsi:type="dcterms:W3CDTF">2023-12-28T07:20:00Z</dcterms:created>
  <dcterms:modified xsi:type="dcterms:W3CDTF">2023-12-28T07:53:00Z</dcterms:modified>
</cp:coreProperties>
</file>