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tabs>
          <w:tab w:val="left" w:pos="708" w:leader="none"/>
        </w:tabs>
        <w:ind w:left="0" w:right="-5" w:hanging="0"/>
        <w:jc w:val="center"/>
        <w:rPr>
          <w:i/>
          <w:i/>
          <w:iCs/>
          <w:lang w:val="ru-RU" w:eastAsia="ru-RU"/>
        </w:rPr>
      </w:pPr>
      <w:r>
        <w:rPr>
          <w:i/>
          <w:iCs/>
          <w:lang w:val="ru-RU" w:eastAsia="ru-RU"/>
        </w:rPr>
        <w:drawing>
          <wp:inline distT="0" distB="127000" distL="0" distR="0">
            <wp:extent cx="772160" cy="761365"/>
            <wp:effectExtent l="0" t="0" r="0" b="0"/>
            <wp:docPr id="1" name="Изображение6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61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numPr>
          <w:ilvl w:val="0"/>
          <w:numId w:val="1"/>
        </w:numPr>
        <w:tabs>
          <w:tab w:val="left" w:pos="708" w:leader="none"/>
        </w:tabs>
        <w:ind w:left="-360" w:right="-441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МЕСТНАЯ  АДМИНИСТРАЦИЯ</w:t>
      </w:r>
    </w:p>
    <w:p>
      <w:pPr>
        <w:pStyle w:val="1"/>
        <w:numPr>
          <w:ilvl w:val="0"/>
          <w:numId w:val="1"/>
        </w:numPr>
        <w:tabs>
          <w:tab w:val="left" w:pos="708" w:leader="none"/>
        </w:tabs>
        <w:ind w:left="-360" w:right="-441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МО РОПШИНСКОЕ СЕЛЬСКОЕ ПОСЕЛЕНИЕ</w:t>
      </w:r>
    </w:p>
    <w:p>
      <w:pPr>
        <w:pStyle w:val="1"/>
        <w:numPr>
          <w:ilvl w:val="0"/>
          <w:numId w:val="1"/>
        </w:numPr>
        <w:tabs>
          <w:tab w:val="left" w:pos="708" w:leader="none"/>
        </w:tabs>
        <w:ind w:left="-360" w:right="-441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МО ЛОМОНОСОВСКОГО  МУНИЦИПАЛЬНОГО РАЙОНА</w:t>
      </w:r>
    </w:p>
    <w:p>
      <w:pPr>
        <w:pStyle w:val="1"/>
        <w:numPr>
          <w:ilvl w:val="0"/>
          <w:numId w:val="1"/>
        </w:numPr>
        <w:tabs>
          <w:tab w:val="left" w:pos="708" w:leader="none"/>
        </w:tabs>
        <w:ind w:left="0" w:right="-5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ЛЕНИНГРАДСКОЙ ОБЛАСТИ</w:t>
      </w:r>
    </w:p>
    <w:p>
      <w:pPr>
        <w:pStyle w:val="Style21"/>
        <w:tabs>
          <w:tab w:val="left" w:pos="708" w:leader="none"/>
        </w:tabs>
        <w:ind w:left="0" w:right="-5" w:hanging="0"/>
        <w:rPr>
          <w:rFonts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Style21"/>
        <w:tabs>
          <w:tab w:val="left" w:pos="708" w:leader="none"/>
        </w:tabs>
        <w:ind w:left="0" w:right="-5" w:hanging="0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>
      <w:pPr>
        <w:pStyle w:val="1"/>
        <w:numPr>
          <w:ilvl w:val="0"/>
          <w:numId w:val="1"/>
        </w:numPr>
        <w:tabs>
          <w:tab w:val="left" w:pos="708" w:leader="none"/>
        </w:tabs>
        <w:ind w:left="-360" w:right="-5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-5" w:firstLine="5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-142" w:right="0" w:firstLine="29"/>
        <w:rPr/>
      </w:pPr>
      <w:r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591</w:t>
      </w:r>
    </w:p>
    <w:p>
      <w:pPr>
        <w:pStyle w:val="21"/>
        <w:tabs>
          <w:tab w:val="left" w:pos="708" w:leader="none"/>
        </w:tabs>
        <w:ind w:left="-142" w:right="0" w:firstLine="29"/>
        <w:rPr/>
      </w:pPr>
      <w:r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  <w:lang w:val="ru-RU"/>
        </w:rPr>
        <w:t>26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11</w:t>
      </w:r>
      <w:r>
        <w:rPr>
          <w:b/>
          <w:sz w:val="24"/>
          <w:szCs w:val="24"/>
        </w:rPr>
        <w:t>.2015 г.</w:t>
      </w:r>
    </w:p>
    <w:p>
      <w:pPr>
        <w:pStyle w:val="Normal"/>
        <w:autoSpaceDE w:val="false"/>
        <w:ind w:left="-142" w:right="3258" w:firstLine="540"/>
        <w:rPr/>
      </w:pPr>
      <w:r>
        <w:rPr>
          <w:b/>
          <w:bCs/>
          <w:color w:val="000000"/>
          <w:sz w:val="24"/>
          <w:szCs w:val="24"/>
        </w:rPr>
        <w:t xml:space="preserve">Об утверждении </w:t>
      </w:r>
      <w:r>
        <w:rPr>
          <w:b/>
          <w:color w:val="000000"/>
          <w:sz w:val="24"/>
          <w:szCs w:val="24"/>
        </w:rPr>
        <w:t>административного регламента  предоставления муниципальной услуги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«Прием документов от граждан, постановка их на учет в качестве лица, имеющего право на предоставление земельного участка в собственность бесплатно</w:t>
      </w:r>
      <w:r>
        <w:rPr>
          <w:b/>
          <w:sz w:val="24"/>
          <w:szCs w:val="24"/>
        </w:rPr>
        <w:t xml:space="preserve"> и предоставление земельных участков гражданам в аренду для индивидуального жилищного строительства</w:t>
      </w:r>
      <w:r>
        <w:rPr>
          <w:b/>
          <w:bCs/>
          <w:sz w:val="24"/>
          <w:szCs w:val="24"/>
        </w:rPr>
        <w:t>»</w:t>
      </w:r>
    </w:p>
    <w:p>
      <w:pPr>
        <w:pStyle w:val="Style29"/>
        <w:ind w:left="-142" w:right="708" w:hanging="0"/>
        <w:jc w:val="left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shd w:fill="FFFFFF" w:val="clear"/>
        <w:ind w:left="-142" w:right="0" w:firstLine="520"/>
        <w:rPr/>
      </w:pPr>
      <w:r>
        <w:rPr>
          <w:sz w:val="24"/>
          <w:szCs w:val="24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Ропшинское сельское поселение, в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27.07.2010г. №210-ФЗ «Об организации предоставления государственных и муниципальных услуг», </w:t>
      </w:r>
      <w:r>
        <w:rPr>
          <w:color w:val="222222"/>
          <w:sz w:val="24"/>
          <w:szCs w:val="24"/>
        </w:rPr>
        <w:t xml:space="preserve">руководствуясь Уставом  Ропшинского сельского поселения,  в целях организации деятельности местной администрации Ропшинского сельского поселения, </w:t>
      </w:r>
      <w:r>
        <w:rPr>
          <w:sz w:val="24"/>
          <w:szCs w:val="24"/>
        </w:rPr>
        <w:t>местная администрация муниципального образования Ропшинское сельское поселение</w:t>
      </w:r>
    </w:p>
    <w:p>
      <w:pPr>
        <w:pStyle w:val="Normal"/>
        <w:ind w:left="-142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autoSpaceDE w:val="false"/>
        <w:snapToGrid w:val="true"/>
        <w:ind w:left="-142" w:right="0" w:hanging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ПОСТАНОВЛЯЕТ:</w:t>
      </w:r>
    </w:p>
    <w:p>
      <w:pPr>
        <w:pStyle w:val="Normal"/>
        <w:autoSpaceDE w:val="false"/>
        <w:snapToGrid w:val="true"/>
        <w:ind w:left="-142" w:right="0" w:hanging="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</w:r>
    </w:p>
    <w:p>
      <w:pPr>
        <w:pStyle w:val="Normal"/>
        <w:autoSpaceDE w:val="false"/>
        <w:ind w:left="-142" w:right="0" w:firstLine="540"/>
        <w:rPr/>
      </w:pPr>
      <w:r>
        <w:rPr>
          <w:bCs/>
          <w:sz w:val="24"/>
          <w:szCs w:val="24"/>
        </w:rPr>
        <w:t xml:space="preserve">1. Утвердить </w:t>
      </w:r>
      <w:r>
        <w:rPr>
          <w:sz w:val="24"/>
          <w:szCs w:val="24"/>
        </w:rPr>
        <w:t xml:space="preserve">административный регламент  предоставления муниципальной услуги  местной администрацией МО Ропшинское сельское поселение МО Ломоносовского муниципального района Ленинградской области  </w:t>
      </w:r>
      <w:r>
        <w:rPr>
          <w:bCs/>
          <w:sz w:val="24"/>
          <w:szCs w:val="24"/>
        </w:rPr>
        <w:t>«Прием документов от граждан, постановка их на учет в качестве лица, имеющего право на предоставление земельного участка в собственность бесплатно</w:t>
      </w:r>
      <w:r>
        <w:rPr>
          <w:sz w:val="24"/>
          <w:szCs w:val="24"/>
        </w:rPr>
        <w:t xml:space="preserve"> и предоставление земельных участков гражданам в аренду для индивидуального жилищного строительства</w:t>
      </w:r>
      <w:r>
        <w:rPr>
          <w:bCs/>
          <w:sz w:val="24"/>
          <w:szCs w:val="24"/>
        </w:rPr>
        <w:t>».</w:t>
      </w:r>
    </w:p>
    <w:p>
      <w:pPr>
        <w:pStyle w:val="Normal"/>
        <w:ind w:left="-142" w:right="0" w:hanging="0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со дня его официального опубликования на официальном сайте МО Ропшинское  сельское поселение https://официальнаяропша.рф.</w:t>
      </w:r>
    </w:p>
    <w:p>
      <w:pPr>
        <w:pStyle w:val="Normal"/>
        <w:autoSpaceDE w:val="false"/>
        <w:snapToGrid w:val="true"/>
        <w:ind w:left="-142" w:right="0" w:hanging="0"/>
        <w:rPr>
          <w:sz w:val="24"/>
          <w:szCs w:val="24"/>
        </w:rPr>
      </w:pPr>
      <w:r>
        <w:rPr>
          <w:sz w:val="24"/>
          <w:szCs w:val="24"/>
        </w:rPr>
        <w:t>3. Контроль за исполнением настоящего постановления оставляю за собой.</w:t>
      </w:r>
    </w:p>
    <w:p>
      <w:pPr>
        <w:pStyle w:val="Normal"/>
        <w:widowControl/>
        <w:tabs>
          <w:tab w:val="left" w:pos="960" w:leader="none"/>
        </w:tabs>
        <w:snapToGrid w:val="true"/>
        <w:ind w:left="-142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left" w:pos="960" w:leader="none"/>
        </w:tabs>
        <w:snapToGrid w:val="true"/>
        <w:ind w:left="-142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Глава местной администрации</w:t>
      </w:r>
    </w:p>
    <w:p>
      <w:pPr>
        <w:pStyle w:val="Normal"/>
        <w:autoSpaceDE w:val="false"/>
        <w:snapToGrid w:val="true"/>
        <w:ind w:left="-142" w:right="0" w:hanging="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МО Ропшинское сельское поселение                                                             Морозов Р. М.</w:t>
      </w:r>
    </w:p>
    <w:p>
      <w:pPr>
        <w:pStyle w:val="Normal"/>
        <w:widowControl/>
        <w:snapToGrid w:val="true"/>
        <w:ind w:left="-142" w:right="0" w:hanging="0"/>
        <w:jc w:val="left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</w:r>
    </w:p>
    <w:p>
      <w:pPr>
        <w:pStyle w:val="Normal"/>
        <w:autoSpaceDE w:val="false"/>
        <w:ind w:left="-142" w:right="0" w:hanging="0"/>
        <w:rPr>
          <w:rFonts w:ascii="Times New Roman CYR" w:hAnsi="Times New Roman CYR" w:cs="Times New Roman CYR"/>
          <w:sz w:val="16"/>
          <w:szCs w:val="16"/>
        </w:rPr>
      </w:pPr>
      <w:r>
        <w:rPr>
          <w:rFonts w:cs="Times New Roman CYR" w:ascii="Times New Roman CYR" w:hAnsi="Times New Roman CYR"/>
          <w:sz w:val="16"/>
          <w:szCs w:val="16"/>
        </w:rPr>
        <w:t>Исп. Горпенюк О.В.</w:t>
      </w:r>
    </w:p>
    <w:p>
      <w:pPr>
        <w:pStyle w:val="Normal"/>
        <w:tabs>
          <w:tab w:val="left" w:pos="708" w:leader="none"/>
        </w:tabs>
        <w:autoSpaceDE w:val="false"/>
        <w:ind w:left="-142" w:right="0" w:hanging="0"/>
        <w:jc w:val="left"/>
        <w:rPr>
          <w:rFonts w:ascii="Times New Roman CYR" w:hAnsi="Times New Roman CYR" w:cs="Times New Roman CYR"/>
          <w:sz w:val="16"/>
          <w:szCs w:val="16"/>
        </w:rPr>
      </w:pPr>
      <w:r>
        <mc:AlternateContent>
          <mc:Choice Requires="wps">
            <w:drawing>
              <wp:anchor behindDoc="0" distT="0" distB="127000" distL="0" distR="0" simplePos="0" locked="0" layoutInCell="1" allowOverlap="1" relativeHeight="2">
                <wp:simplePos x="0" y="0"/>
                <wp:positionH relativeFrom="column">
                  <wp:posOffset>2585720</wp:posOffset>
                </wp:positionH>
                <wp:positionV relativeFrom="paragraph">
                  <wp:posOffset>299720</wp:posOffset>
                </wp:positionV>
                <wp:extent cx="595630" cy="64325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080" cy="64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203.6pt;margin-top:23.6pt;width:46.8pt;height:50.55pt" type="shapetype_20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eastAsia="Calibri" w:cs="Times New Roman CYR" w:ascii="Times New Roman CYR" w:hAnsi="Times New Roman CYR"/>
          <w:i/>
          <w:color w:val="000000"/>
          <w:sz w:val="16"/>
          <w:szCs w:val="16"/>
          <w:lang w:val="ru-RU" w:eastAsia="ru-RU"/>
        </w:rPr>
        <w:t>Тел. (81376)72-224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modern"/>
    <w:pitch w:val="default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8"/>
        </w:tabs>
        <w:ind w:left="1211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/>
    </w:lvl>
    <w:lvl w:ilvl="1">
      <w:start w:val="1"/>
      <w:numFmt w:val="decimal"/>
      <w:lvlText w:val="%1.%2."/>
      <w:lvlJc w:val="left"/>
      <w:pPr>
        <w:tabs>
          <w:tab w:val="num" w:pos="626"/>
        </w:tabs>
        <w:ind w:left="626" w:hanging="435"/>
      </w:pPr>
      <w:rPr/>
    </w:lvl>
    <w:lvl w:ilvl="2">
      <w:start w:val="1"/>
      <w:numFmt w:val="decimal"/>
      <w:lvlText w:val="%1.%2.%3."/>
      <w:lvlJc w:val="left"/>
      <w:pPr>
        <w:tabs>
          <w:tab w:val="num" w:pos="1337"/>
        </w:tabs>
        <w:ind w:left="1337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1763"/>
        </w:tabs>
        <w:ind w:left="1763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2549"/>
        </w:tabs>
        <w:ind w:left="2549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2975"/>
        </w:tabs>
        <w:ind w:left="297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3761"/>
        </w:tabs>
        <w:ind w:left="3761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4187"/>
        </w:tabs>
        <w:ind w:left="4187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4973"/>
        </w:tabs>
        <w:ind w:left="4973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11a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next w:val="Normal"/>
    <w:pPr>
      <w:keepNext/>
      <w:widowControl/>
      <w:numPr>
        <w:ilvl w:val="0"/>
        <w:numId w:val="1"/>
      </w:numPr>
      <w:snapToGrid w:val="true"/>
      <w:ind w:hanging="0"/>
      <w:jc w:val="left"/>
      <w:outlineLvl w:val="0"/>
      <w:outlineLvl w:val="0"/>
    </w:pPr>
    <w:rPr>
      <w:rFonts w:ascii="Courier New" w:hAnsi="Courier New" w:eastAsia="Calibri" w:cs="Courier New"/>
      <w:lang w:val="ru-RU"/>
    </w:rPr>
  </w:style>
  <w:style w:type="paragraph" w:styleId="2">
    <w:name w:val="Заголовок 2"/>
    <w:basedOn w:val="Normal"/>
    <w:next w:val="Normal"/>
    <w:pPr>
      <w:keepNext/>
      <w:keepLines/>
      <w:widowControl/>
      <w:numPr>
        <w:ilvl w:val="1"/>
        <w:numId w:val="1"/>
      </w:numPr>
      <w:snapToGrid w:val="true"/>
      <w:spacing w:before="200" w:after="0"/>
      <w:ind w:left="0" w:right="0" w:hanging="0"/>
      <w:jc w:val="left"/>
      <w:outlineLvl w:val="1"/>
      <w:outlineLvl w:val="1"/>
    </w:pPr>
    <w:rPr>
      <w:rFonts w:ascii="Cambria" w:hAnsi="Cambria" w:eastAsia="Calibri" w:cs="Cambria"/>
      <w:b/>
      <w:bCs/>
      <w:color w:val="4F81BD"/>
      <w:sz w:val="26"/>
      <w:szCs w:val="26"/>
      <w:lang w:val="ru-RU"/>
    </w:rPr>
  </w:style>
  <w:style w:type="paragraph" w:styleId="4">
    <w:name w:val="Заголовок 4"/>
    <w:basedOn w:val="Normal"/>
    <w:next w:val="Normal"/>
    <w:pPr>
      <w:keepNext/>
      <w:keepLines/>
      <w:widowControl/>
      <w:numPr>
        <w:ilvl w:val="3"/>
        <w:numId w:val="1"/>
      </w:numPr>
      <w:snapToGrid w:val="true"/>
      <w:spacing w:before="200" w:after="0"/>
      <w:ind w:left="0" w:right="0" w:hanging="0"/>
      <w:jc w:val="left"/>
      <w:outlineLvl w:val="3"/>
      <w:outlineLvl w:val="3"/>
    </w:pPr>
    <w:rPr>
      <w:rFonts w:ascii="Cambria" w:hAnsi="Cambria" w:eastAsia="Calibri" w:cs="Cambria"/>
      <w:b/>
      <w:bCs/>
      <w:i/>
      <w:iCs/>
      <w:color w:val="4F81BD"/>
      <w:sz w:val="24"/>
      <w:szCs w:val="24"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Название Знак"/>
    <w:basedOn w:val="DefaultParagraphFont"/>
    <w:link w:val="a3"/>
    <w:qFormat/>
    <w:rsid w:val="00bf11a9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Style12" w:customStyle="1">
    <w:name w:val="Цветовое выделение"/>
    <w:qFormat/>
    <w:rsid w:val="00bf11a9"/>
    <w:rPr>
      <w:b/>
      <w:bCs/>
      <w:color w:val="000080"/>
    </w:rPr>
  </w:style>
  <w:style w:type="character" w:styleId="Style13" w:customStyle="1">
    <w:name w:val="Гипертекстовая ссылка"/>
    <w:qFormat/>
    <w:rsid w:val="00bf11a9"/>
    <w:rPr>
      <w:b/>
      <w:bCs/>
      <w:color w:val="008000"/>
      <w:u w:val="single"/>
    </w:rPr>
  </w:style>
  <w:style w:type="character" w:styleId="Style14" w:customStyle="1">
    <w:name w:val="Основной текст Знак"/>
    <w:basedOn w:val="DefaultParagraphFont"/>
    <w:link w:val="a7"/>
    <w:qFormat/>
    <w:rsid w:val="00bf11a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aa"/>
    <w:uiPriority w:val="99"/>
    <w:semiHidden/>
    <w:qFormat/>
    <w:rsid w:val="00ae3a5e"/>
    <w:rPr>
      <w:rFonts w:ascii="Tahoma" w:hAnsi="Tahoma" w:cs="Tahoma"/>
      <w:sz w:val="16"/>
      <w:szCs w:val="16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Style17">
    <w:name w:val="Посещённая гиперссылка"/>
    <w:rPr>
      <w:color w:val="800080"/>
      <w:u w:val="single"/>
    </w:rPr>
  </w:style>
  <w:style w:type="character" w:styleId="WW8Num105z0">
    <w:name w:val="WW8Num105z0"/>
    <w:qFormat/>
    <w:rPr>
      <w:sz w:val="24"/>
      <w:szCs w:val="24"/>
    </w:rPr>
  </w:style>
  <w:style w:type="character" w:styleId="WW8Num105z1">
    <w:name w:val="WW8Num105z1"/>
    <w:qFormat/>
    <w:rPr/>
  </w:style>
  <w:style w:type="character" w:styleId="WW8Num105z2">
    <w:name w:val="WW8Num105z2"/>
    <w:qFormat/>
    <w:rPr/>
  </w:style>
  <w:style w:type="character" w:styleId="WW8Num105z3">
    <w:name w:val="WW8Num105z3"/>
    <w:qFormat/>
    <w:rPr/>
  </w:style>
  <w:style w:type="character" w:styleId="WW8Num105z4">
    <w:name w:val="WW8Num105z4"/>
    <w:qFormat/>
    <w:rPr/>
  </w:style>
  <w:style w:type="character" w:styleId="WW8Num105z5">
    <w:name w:val="WW8Num105z5"/>
    <w:qFormat/>
    <w:rPr/>
  </w:style>
  <w:style w:type="character" w:styleId="WW8Num105z6">
    <w:name w:val="WW8Num105z6"/>
    <w:qFormat/>
    <w:rPr/>
  </w:style>
  <w:style w:type="character" w:styleId="WW8Num105z7">
    <w:name w:val="WW8Num105z7"/>
    <w:qFormat/>
    <w:rPr/>
  </w:style>
  <w:style w:type="character" w:styleId="WW8Num105z8">
    <w:name w:val="WW8Num105z8"/>
    <w:qFormat/>
    <w:rPr/>
  </w:style>
  <w:style w:type="character" w:styleId="WW8Num106z0">
    <w:name w:val="WW8Num106z0"/>
    <w:qFormat/>
    <w:rPr>
      <w:sz w:val="24"/>
      <w:szCs w:val="24"/>
    </w:rPr>
  </w:style>
  <w:style w:type="character" w:styleId="WW8Num106z1">
    <w:name w:val="WW8Num106z1"/>
    <w:qFormat/>
    <w:rPr/>
  </w:style>
  <w:style w:type="character" w:styleId="WW8Num106z2">
    <w:name w:val="WW8Num106z2"/>
    <w:qFormat/>
    <w:rPr/>
  </w:style>
  <w:style w:type="character" w:styleId="WW8Num106z3">
    <w:name w:val="WW8Num106z3"/>
    <w:qFormat/>
    <w:rPr/>
  </w:style>
  <w:style w:type="character" w:styleId="WW8Num106z4">
    <w:name w:val="WW8Num106z4"/>
    <w:qFormat/>
    <w:rPr/>
  </w:style>
  <w:style w:type="character" w:styleId="WW8Num106z5">
    <w:name w:val="WW8Num106z5"/>
    <w:qFormat/>
    <w:rPr/>
  </w:style>
  <w:style w:type="character" w:styleId="WW8Num106z6">
    <w:name w:val="WW8Num106z6"/>
    <w:qFormat/>
    <w:rPr/>
  </w:style>
  <w:style w:type="character" w:styleId="WW8Num106z7">
    <w:name w:val="WW8Num106z7"/>
    <w:qFormat/>
    <w:rPr/>
  </w:style>
  <w:style w:type="character" w:styleId="WW8Num106z8">
    <w:name w:val="WW8Num106z8"/>
    <w:qFormat/>
    <w:rPr/>
  </w:style>
  <w:style w:type="character" w:styleId="WW8Num107z0">
    <w:name w:val="WW8Num107z0"/>
    <w:qFormat/>
    <w:rPr/>
  </w:style>
  <w:style w:type="character" w:styleId="WW8Num107z1">
    <w:name w:val="WW8Num107z1"/>
    <w:qFormat/>
    <w:rPr/>
  </w:style>
  <w:style w:type="character" w:styleId="WW8Num107z2">
    <w:name w:val="WW8Num107z2"/>
    <w:qFormat/>
    <w:rPr/>
  </w:style>
  <w:style w:type="character" w:styleId="WW8Num107z3">
    <w:name w:val="WW8Num107z3"/>
    <w:qFormat/>
    <w:rPr/>
  </w:style>
  <w:style w:type="character" w:styleId="WW8Num107z4">
    <w:name w:val="WW8Num107z4"/>
    <w:qFormat/>
    <w:rPr/>
  </w:style>
  <w:style w:type="character" w:styleId="WW8Num107z5">
    <w:name w:val="WW8Num107z5"/>
    <w:qFormat/>
    <w:rPr/>
  </w:style>
  <w:style w:type="character" w:styleId="WW8Num107z6">
    <w:name w:val="WW8Num107z6"/>
    <w:qFormat/>
    <w:rPr/>
  </w:style>
  <w:style w:type="character" w:styleId="WW8Num107z7">
    <w:name w:val="WW8Num107z7"/>
    <w:qFormat/>
    <w:rPr/>
  </w:style>
  <w:style w:type="character" w:styleId="WW8Num107z8">
    <w:name w:val="WW8Num107z8"/>
    <w:qFormat/>
    <w:rPr/>
  </w:style>
  <w:style w:type="character" w:styleId="WW8Num108z0">
    <w:name w:val="WW8Num108z0"/>
    <w:qFormat/>
    <w:rPr/>
  </w:style>
  <w:style w:type="character" w:styleId="WW8Num108z1">
    <w:name w:val="WW8Num108z1"/>
    <w:qFormat/>
    <w:rPr/>
  </w:style>
  <w:style w:type="character" w:styleId="WW8Num108z2">
    <w:name w:val="WW8Num108z2"/>
    <w:qFormat/>
    <w:rPr/>
  </w:style>
  <w:style w:type="character" w:styleId="WW8Num108z3">
    <w:name w:val="WW8Num108z3"/>
    <w:qFormat/>
    <w:rPr/>
  </w:style>
  <w:style w:type="character" w:styleId="WW8Num108z4">
    <w:name w:val="WW8Num108z4"/>
    <w:qFormat/>
    <w:rPr/>
  </w:style>
  <w:style w:type="character" w:styleId="WW8Num108z5">
    <w:name w:val="WW8Num108z5"/>
    <w:qFormat/>
    <w:rPr/>
  </w:style>
  <w:style w:type="character" w:styleId="WW8Num108z6">
    <w:name w:val="WW8Num108z6"/>
    <w:qFormat/>
    <w:rPr/>
  </w:style>
  <w:style w:type="character" w:styleId="WW8Num108z7">
    <w:name w:val="WW8Num108z7"/>
    <w:qFormat/>
    <w:rPr/>
  </w:style>
  <w:style w:type="character" w:styleId="WW8Num108z8">
    <w:name w:val="WW8Num108z8"/>
    <w:qFormat/>
    <w:rPr/>
  </w:style>
  <w:style w:type="character" w:styleId="WW8Num54z0">
    <w:name w:val="WW8Num54z0"/>
    <w:qFormat/>
    <w:rPr>
      <w:rFonts w:ascii="Times New Roman" w:hAnsi="Times New Roman" w:cs="Times New Roman"/>
    </w:rPr>
  </w:style>
  <w:style w:type="character" w:styleId="WW8Num109z0">
    <w:name w:val="WW8Num109z0"/>
    <w:qFormat/>
    <w:rPr/>
  </w:style>
  <w:style w:type="character" w:styleId="WW8Num109z1">
    <w:name w:val="WW8Num109z1"/>
    <w:qFormat/>
    <w:rPr/>
  </w:style>
  <w:style w:type="character" w:styleId="WW8Num109z2">
    <w:name w:val="WW8Num109z2"/>
    <w:qFormat/>
    <w:rPr/>
  </w:style>
  <w:style w:type="character" w:styleId="WW8Num109z3">
    <w:name w:val="WW8Num109z3"/>
    <w:qFormat/>
    <w:rPr/>
  </w:style>
  <w:style w:type="character" w:styleId="WW8Num109z4">
    <w:name w:val="WW8Num109z4"/>
    <w:qFormat/>
    <w:rPr/>
  </w:style>
  <w:style w:type="character" w:styleId="WW8Num109z5">
    <w:name w:val="WW8Num109z5"/>
    <w:qFormat/>
    <w:rPr/>
  </w:style>
  <w:style w:type="character" w:styleId="WW8Num109z6">
    <w:name w:val="WW8Num109z6"/>
    <w:qFormat/>
    <w:rPr/>
  </w:style>
  <w:style w:type="character" w:styleId="WW8Num109z7">
    <w:name w:val="WW8Num109z7"/>
    <w:qFormat/>
    <w:rPr/>
  </w:style>
  <w:style w:type="character" w:styleId="WW8Num109z8">
    <w:name w:val="WW8Num109z8"/>
    <w:qFormat/>
    <w:rPr/>
  </w:style>
  <w:style w:type="character" w:styleId="WW8Num110z0">
    <w:name w:val="WW8Num110z0"/>
    <w:qFormat/>
    <w:rPr/>
  </w:style>
  <w:style w:type="character" w:styleId="WW8Num110z1">
    <w:name w:val="WW8Num110z1"/>
    <w:qFormat/>
    <w:rPr>
      <w:rFonts w:ascii="Courier New" w:hAnsi="Courier New" w:cs="Times New Roman"/>
    </w:rPr>
  </w:style>
  <w:style w:type="character" w:styleId="WW8Num110z2">
    <w:name w:val="WW8Num110z2"/>
    <w:qFormat/>
    <w:rPr>
      <w:rFonts w:ascii="Wingdings" w:hAnsi="Wingdings" w:cs="Wingdings"/>
    </w:rPr>
  </w:style>
  <w:style w:type="character" w:styleId="WW8Num110z3">
    <w:name w:val="WW8Num110z3"/>
    <w:qFormat/>
    <w:rPr>
      <w:rFonts w:ascii="Symbol" w:hAnsi="Symbol" w:cs="Symbol"/>
    </w:rPr>
  </w:style>
  <w:style w:type="character" w:styleId="WW8Num111z0">
    <w:name w:val="WW8Num111z0"/>
    <w:qFormat/>
    <w:rPr>
      <w:sz w:val="24"/>
      <w:szCs w:val="24"/>
    </w:rPr>
  </w:style>
  <w:style w:type="character" w:styleId="WW8Num111z1">
    <w:name w:val="WW8Num111z1"/>
    <w:qFormat/>
    <w:rPr/>
  </w:style>
  <w:style w:type="character" w:styleId="WW8Num111z2">
    <w:name w:val="WW8Num111z2"/>
    <w:qFormat/>
    <w:rPr/>
  </w:style>
  <w:style w:type="character" w:styleId="WW8Num111z3">
    <w:name w:val="WW8Num111z3"/>
    <w:qFormat/>
    <w:rPr/>
  </w:style>
  <w:style w:type="character" w:styleId="WW8Num111z4">
    <w:name w:val="WW8Num111z4"/>
    <w:qFormat/>
    <w:rPr/>
  </w:style>
  <w:style w:type="character" w:styleId="WW8Num111z5">
    <w:name w:val="WW8Num111z5"/>
    <w:qFormat/>
    <w:rPr/>
  </w:style>
  <w:style w:type="character" w:styleId="WW8Num111z6">
    <w:name w:val="WW8Num111z6"/>
    <w:qFormat/>
    <w:rPr/>
  </w:style>
  <w:style w:type="character" w:styleId="WW8Num111z7">
    <w:name w:val="WW8Num111z7"/>
    <w:qFormat/>
    <w:rPr/>
  </w:style>
  <w:style w:type="character" w:styleId="WW8Num111z8">
    <w:name w:val="WW8Num111z8"/>
    <w:qFormat/>
    <w:rPr/>
  </w:style>
  <w:style w:type="character" w:styleId="WW8Num112z0">
    <w:name w:val="WW8Num112z0"/>
    <w:qFormat/>
    <w:rPr/>
  </w:style>
  <w:style w:type="character" w:styleId="WW8Num112z1">
    <w:name w:val="WW8Num112z1"/>
    <w:qFormat/>
    <w:rPr/>
  </w:style>
  <w:style w:type="character" w:styleId="WW8Num112z2">
    <w:name w:val="WW8Num112z2"/>
    <w:qFormat/>
    <w:rPr/>
  </w:style>
  <w:style w:type="character" w:styleId="WW8Num112z3">
    <w:name w:val="WW8Num112z3"/>
    <w:qFormat/>
    <w:rPr/>
  </w:style>
  <w:style w:type="character" w:styleId="WW8Num112z4">
    <w:name w:val="WW8Num112z4"/>
    <w:qFormat/>
    <w:rPr/>
  </w:style>
  <w:style w:type="character" w:styleId="WW8Num112z5">
    <w:name w:val="WW8Num112z5"/>
    <w:qFormat/>
    <w:rPr/>
  </w:style>
  <w:style w:type="character" w:styleId="WW8Num112z6">
    <w:name w:val="WW8Num112z6"/>
    <w:qFormat/>
    <w:rPr/>
  </w:style>
  <w:style w:type="character" w:styleId="WW8Num112z7">
    <w:name w:val="WW8Num112z7"/>
    <w:qFormat/>
    <w:rPr/>
  </w:style>
  <w:style w:type="character" w:styleId="WW8Num112z8">
    <w:name w:val="WW8Num112z8"/>
    <w:qFormat/>
    <w:rPr/>
  </w:style>
  <w:style w:type="character" w:styleId="WW8Num113z0">
    <w:name w:val="WW8Num113z0"/>
    <w:qFormat/>
    <w:rPr/>
  </w:style>
  <w:style w:type="character" w:styleId="WW8Num113z1">
    <w:name w:val="WW8Num113z1"/>
    <w:qFormat/>
    <w:rPr/>
  </w:style>
  <w:style w:type="character" w:styleId="WW8Num113z2">
    <w:name w:val="WW8Num113z2"/>
    <w:qFormat/>
    <w:rPr/>
  </w:style>
  <w:style w:type="character" w:styleId="WW8Num113z3">
    <w:name w:val="WW8Num113z3"/>
    <w:qFormat/>
    <w:rPr/>
  </w:style>
  <w:style w:type="character" w:styleId="WW8Num113z4">
    <w:name w:val="WW8Num113z4"/>
    <w:qFormat/>
    <w:rPr/>
  </w:style>
  <w:style w:type="character" w:styleId="WW8Num113z5">
    <w:name w:val="WW8Num113z5"/>
    <w:qFormat/>
    <w:rPr/>
  </w:style>
  <w:style w:type="character" w:styleId="WW8Num113z6">
    <w:name w:val="WW8Num113z6"/>
    <w:qFormat/>
    <w:rPr/>
  </w:style>
  <w:style w:type="character" w:styleId="WW8Num113z7">
    <w:name w:val="WW8Num113z7"/>
    <w:qFormat/>
    <w:rPr/>
  </w:style>
  <w:style w:type="character" w:styleId="WW8Num113z8">
    <w:name w:val="WW8Num113z8"/>
    <w:qFormat/>
    <w:rPr/>
  </w:style>
  <w:style w:type="character" w:styleId="WW8Num114z0">
    <w:name w:val="WW8Num114z0"/>
    <w:qFormat/>
    <w:rPr/>
  </w:style>
  <w:style w:type="character" w:styleId="WW8Num114z1">
    <w:name w:val="WW8Num114z1"/>
    <w:qFormat/>
    <w:rPr/>
  </w:style>
  <w:style w:type="character" w:styleId="WW8Num114z2">
    <w:name w:val="WW8Num114z2"/>
    <w:qFormat/>
    <w:rPr/>
  </w:style>
  <w:style w:type="character" w:styleId="WW8Num114z3">
    <w:name w:val="WW8Num114z3"/>
    <w:qFormat/>
    <w:rPr/>
  </w:style>
  <w:style w:type="character" w:styleId="WW8Num114z4">
    <w:name w:val="WW8Num114z4"/>
    <w:qFormat/>
    <w:rPr/>
  </w:style>
  <w:style w:type="character" w:styleId="WW8Num114z5">
    <w:name w:val="WW8Num114z5"/>
    <w:qFormat/>
    <w:rPr/>
  </w:style>
  <w:style w:type="character" w:styleId="WW8Num114z6">
    <w:name w:val="WW8Num114z6"/>
    <w:qFormat/>
    <w:rPr/>
  </w:style>
  <w:style w:type="character" w:styleId="WW8Num114z7">
    <w:name w:val="WW8Num114z7"/>
    <w:qFormat/>
    <w:rPr/>
  </w:style>
  <w:style w:type="character" w:styleId="WW8Num114z8">
    <w:name w:val="WW8Num114z8"/>
    <w:qFormat/>
    <w:rPr/>
  </w:style>
  <w:style w:type="character" w:styleId="WW8Num115z0">
    <w:name w:val="WW8Num115z0"/>
    <w:qFormat/>
    <w:rPr/>
  </w:style>
  <w:style w:type="character" w:styleId="WW8Num115z1">
    <w:name w:val="WW8Num115z1"/>
    <w:qFormat/>
    <w:rPr/>
  </w:style>
  <w:style w:type="character" w:styleId="WW8Num115z2">
    <w:name w:val="WW8Num115z2"/>
    <w:qFormat/>
    <w:rPr/>
  </w:style>
  <w:style w:type="character" w:styleId="WW8Num115z3">
    <w:name w:val="WW8Num115z3"/>
    <w:qFormat/>
    <w:rPr/>
  </w:style>
  <w:style w:type="character" w:styleId="WW8Num115z4">
    <w:name w:val="WW8Num115z4"/>
    <w:qFormat/>
    <w:rPr/>
  </w:style>
  <w:style w:type="character" w:styleId="WW8Num115z5">
    <w:name w:val="WW8Num115z5"/>
    <w:qFormat/>
    <w:rPr/>
  </w:style>
  <w:style w:type="character" w:styleId="WW8Num115z6">
    <w:name w:val="WW8Num115z6"/>
    <w:qFormat/>
    <w:rPr/>
  </w:style>
  <w:style w:type="character" w:styleId="WW8Num115z7">
    <w:name w:val="WW8Num115z7"/>
    <w:qFormat/>
    <w:rPr/>
  </w:style>
  <w:style w:type="character" w:styleId="WW8Num115z8">
    <w:name w:val="WW8Num115z8"/>
    <w:qFormat/>
    <w:rPr/>
  </w:style>
  <w:style w:type="character" w:styleId="WW8Num116z0">
    <w:name w:val="WW8Num116z0"/>
    <w:qFormat/>
    <w:rPr/>
  </w:style>
  <w:style w:type="character" w:styleId="WW8Num116z1">
    <w:name w:val="WW8Num116z1"/>
    <w:qFormat/>
    <w:rPr/>
  </w:style>
  <w:style w:type="character" w:styleId="WW8Num116z2">
    <w:name w:val="WW8Num116z2"/>
    <w:qFormat/>
    <w:rPr/>
  </w:style>
  <w:style w:type="character" w:styleId="WW8Num116z3">
    <w:name w:val="WW8Num116z3"/>
    <w:qFormat/>
    <w:rPr/>
  </w:style>
  <w:style w:type="character" w:styleId="WW8Num116z4">
    <w:name w:val="WW8Num116z4"/>
    <w:qFormat/>
    <w:rPr/>
  </w:style>
  <w:style w:type="character" w:styleId="WW8Num116z5">
    <w:name w:val="WW8Num116z5"/>
    <w:qFormat/>
    <w:rPr/>
  </w:style>
  <w:style w:type="character" w:styleId="WW8Num116z6">
    <w:name w:val="WW8Num116z6"/>
    <w:qFormat/>
    <w:rPr/>
  </w:style>
  <w:style w:type="character" w:styleId="WW8Num116z7">
    <w:name w:val="WW8Num116z7"/>
    <w:qFormat/>
    <w:rPr/>
  </w:style>
  <w:style w:type="character" w:styleId="WW8Num116z8">
    <w:name w:val="WW8Num116z8"/>
    <w:qFormat/>
    <w:rPr/>
  </w:style>
  <w:style w:type="character" w:styleId="WW8Num117z0">
    <w:name w:val="WW8Num117z0"/>
    <w:qFormat/>
    <w:rPr>
      <w:b w:val="false"/>
    </w:rPr>
  </w:style>
  <w:style w:type="character" w:styleId="WW8Num117z1">
    <w:name w:val="WW8Num117z1"/>
    <w:qFormat/>
    <w:rPr/>
  </w:style>
  <w:style w:type="character" w:styleId="WW8Num117z2">
    <w:name w:val="WW8Num117z2"/>
    <w:qFormat/>
    <w:rPr/>
  </w:style>
  <w:style w:type="character" w:styleId="WW8Num117z3">
    <w:name w:val="WW8Num117z3"/>
    <w:qFormat/>
    <w:rPr/>
  </w:style>
  <w:style w:type="character" w:styleId="WW8Num117z4">
    <w:name w:val="WW8Num117z4"/>
    <w:qFormat/>
    <w:rPr/>
  </w:style>
  <w:style w:type="character" w:styleId="WW8Num117z5">
    <w:name w:val="WW8Num117z5"/>
    <w:qFormat/>
    <w:rPr/>
  </w:style>
  <w:style w:type="character" w:styleId="WW8Num117z6">
    <w:name w:val="WW8Num117z6"/>
    <w:qFormat/>
    <w:rPr/>
  </w:style>
  <w:style w:type="character" w:styleId="WW8Num117z7">
    <w:name w:val="WW8Num117z7"/>
    <w:qFormat/>
    <w:rPr/>
  </w:style>
  <w:style w:type="character" w:styleId="WW8Num117z8">
    <w:name w:val="WW8Num117z8"/>
    <w:qFormat/>
    <w:rPr/>
  </w:style>
  <w:style w:type="character" w:styleId="WW8Num118z0">
    <w:name w:val="WW8Num118z0"/>
    <w:qFormat/>
    <w:rPr>
      <w:sz w:val="24"/>
      <w:szCs w:val="24"/>
    </w:rPr>
  </w:style>
  <w:style w:type="character" w:styleId="WW8Num118z1">
    <w:name w:val="WW8Num118z1"/>
    <w:qFormat/>
    <w:rPr/>
  </w:style>
  <w:style w:type="character" w:styleId="WW8Num118z2">
    <w:name w:val="WW8Num118z2"/>
    <w:qFormat/>
    <w:rPr/>
  </w:style>
  <w:style w:type="character" w:styleId="WW8Num118z3">
    <w:name w:val="WW8Num118z3"/>
    <w:qFormat/>
    <w:rPr/>
  </w:style>
  <w:style w:type="character" w:styleId="WW8Num118z4">
    <w:name w:val="WW8Num118z4"/>
    <w:qFormat/>
    <w:rPr/>
  </w:style>
  <w:style w:type="character" w:styleId="WW8Num118z5">
    <w:name w:val="WW8Num118z5"/>
    <w:qFormat/>
    <w:rPr/>
  </w:style>
  <w:style w:type="character" w:styleId="WW8Num118z6">
    <w:name w:val="WW8Num118z6"/>
    <w:qFormat/>
    <w:rPr/>
  </w:style>
  <w:style w:type="character" w:styleId="WW8Num118z7">
    <w:name w:val="WW8Num118z7"/>
    <w:qFormat/>
    <w:rPr/>
  </w:style>
  <w:style w:type="character" w:styleId="WW8Num118z8">
    <w:name w:val="WW8Num118z8"/>
    <w:qFormat/>
    <w:rPr/>
  </w:style>
  <w:style w:type="character" w:styleId="WW8Num119z0">
    <w:name w:val="WW8Num119z0"/>
    <w:qFormat/>
    <w:rPr>
      <w:b/>
    </w:rPr>
  </w:style>
  <w:style w:type="character" w:styleId="WW8Num119z1">
    <w:name w:val="WW8Num119z1"/>
    <w:qFormat/>
    <w:rPr/>
  </w:style>
  <w:style w:type="character" w:styleId="WW8Num119z2">
    <w:name w:val="WW8Num119z2"/>
    <w:qFormat/>
    <w:rPr/>
  </w:style>
  <w:style w:type="character" w:styleId="WW8Num119z3">
    <w:name w:val="WW8Num119z3"/>
    <w:qFormat/>
    <w:rPr/>
  </w:style>
  <w:style w:type="character" w:styleId="WW8Num119z4">
    <w:name w:val="WW8Num119z4"/>
    <w:qFormat/>
    <w:rPr/>
  </w:style>
  <w:style w:type="character" w:styleId="WW8Num119z5">
    <w:name w:val="WW8Num119z5"/>
    <w:qFormat/>
    <w:rPr/>
  </w:style>
  <w:style w:type="character" w:styleId="WW8Num119z6">
    <w:name w:val="WW8Num119z6"/>
    <w:qFormat/>
    <w:rPr/>
  </w:style>
  <w:style w:type="character" w:styleId="WW8Num119z7">
    <w:name w:val="WW8Num119z7"/>
    <w:qFormat/>
    <w:rPr/>
  </w:style>
  <w:style w:type="character" w:styleId="WW8Num119z8">
    <w:name w:val="WW8Num119z8"/>
    <w:qFormat/>
    <w:rPr/>
  </w:style>
  <w:style w:type="character" w:styleId="Style18">
    <w:name w:val="Выделение жирным"/>
    <w:rPr>
      <w:b/>
      <w:bCs/>
    </w:rPr>
  </w:style>
  <w:style w:type="character" w:styleId="WW8Num66z0">
    <w:name w:val="WW8Num66z0"/>
    <w:qFormat/>
    <w:rPr>
      <w:rFonts w:ascii="Symbol" w:hAnsi="Symbol" w:cs="Symbol"/>
    </w:rPr>
  </w:style>
  <w:style w:type="character" w:styleId="WW8Num74z0">
    <w:name w:val="WW8Num74z0"/>
    <w:qFormat/>
    <w:rPr/>
  </w:style>
  <w:style w:type="character" w:styleId="WW8Num96z0">
    <w:name w:val="WW8Num96z0"/>
    <w:qFormat/>
    <w:rPr/>
  </w:style>
  <w:style w:type="character" w:styleId="WW8Num23z0">
    <w:name w:val="WW8Num23z0"/>
    <w:qFormat/>
    <w:rPr/>
  </w:style>
  <w:style w:type="character" w:styleId="WW8Num101z0">
    <w:name w:val="WW8Num101z0"/>
    <w:qFormat/>
    <w:rPr>
      <w:rFonts w:ascii="Symbol" w:hAnsi="Symbol" w:cs="Symbol"/>
    </w:rPr>
  </w:style>
  <w:style w:type="character" w:styleId="WW8Num102z0">
    <w:name w:val="WW8Num102z0"/>
    <w:qFormat/>
    <w:rPr>
      <w:rFonts w:ascii="Symbol" w:hAnsi="Symbol" w:cs="Symbol"/>
    </w:rPr>
  </w:style>
  <w:style w:type="character" w:styleId="WW8Num103z0">
    <w:name w:val="WW8Num103z0"/>
    <w:qFormat/>
    <w:rPr>
      <w:rFonts w:ascii="Symbol" w:hAnsi="Symbol" w:cs="Symbol"/>
    </w:rPr>
  </w:style>
  <w:style w:type="character" w:styleId="WW8Num75z0">
    <w:name w:val="WW8Num75z0"/>
    <w:qFormat/>
    <w:rPr>
      <w:rFonts w:ascii="Symbol" w:hAnsi="Symbol" w:cs="Symbol"/>
    </w:rPr>
  </w:style>
  <w:style w:type="character" w:styleId="WW8Num86z0">
    <w:name w:val="WW8Num86z0"/>
    <w:qFormat/>
    <w:rPr/>
  </w:style>
  <w:style w:type="character" w:styleId="WW8Num76z0">
    <w:name w:val="WW8Num76z0"/>
    <w:qFormat/>
    <w:rPr/>
  </w:style>
  <w:style w:type="character" w:styleId="WW8Num49z0">
    <w:name w:val="WW8Num49z0"/>
    <w:qFormat/>
    <w:rPr/>
  </w:style>
  <w:style w:type="character" w:styleId="WW8Num63z0">
    <w:name w:val="WW8Num63z0"/>
    <w:qFormat/>
    <w:rPr>
      <w:b w:val="false"/>
    </w:rPr>
  </w:style>
  <w:style w:type="character" w:styleId="WW8Num61z0">
    <w:name w:val="WW8Num61z0"/>
    <w:qFormat/>
    <w:rPr/>
  </w:style>
  <w:style w:type="character" w:styleId="WW8Num28z0">
    <w:name w:val="WW8Num28z0"/>
    <w:qFormat/>
    <w:rPr>
      <w:rFonts w:ascii="Symbol" w:hAnsi="Symbol" w:cs="Symbol"/>
    </w:rPr>
  </w:style>
  <w:style w:type="character" w:styleId="WW8Num47z0">
    <w:name w:val="WW8Num47z0"/>
    <w:qFormat/>
    <w:rPr>
      <w:rFonts w:ascii="Symbol" w:hAnsi="Symbol" w:cs="Symbol"/>
    </w:rPr>
  </w:style>
  <w:style w:type="character" w:styleId="WW8Num47z1">
    <w:name w:val="WW8Num47z1"/>
    <w:qFormat/>
    <w:rPr/>
  </w:style>
  <w:style w:type="character" w:styleId="WW8Num47z2">
    <w:name w:val="WW8Num47z2"/>
    <w:qFormat/>
    <w:rPr/>
  </w:style>
  <w:style w:type="character" w:styleId="WW8Num47z3">
    <w:name w:val="WW8Num47z3"/>
    <w:qFormat/>
    <w:rPr/>
  </w:style>
  <w:style w:type="character" w:styleId="WW8Num47z4">
    <w:name w:val="WW8Num47z4"/>
    <w:qFormat/>
    <w:rPr/>
  </w:style>
  <w:style w:type="character" w:styleId="WW8Num47z5">
    <w:name w:val="WW8Num47z5"/>
    <w:qFormat/>
    <w:rPr/>
  </w:style>
  <w:style w:type="character" w:styleId="WW8Num47z6">
    <w:name w:val="WW8Num47z6"/>
    <w:qFormat/>
    <w:rPr/>
  </w:style>
  <w:style w:type="character" w:styleId="WW8Num47z7">
    <w:name w:val="WW8Num47z7"/>
    <w:qFormat/>
    <w:rPr/>
  </w:style>
  <w:style w:type="character" w:styleId="WW8Num47z8">
    <w:name w:val="WW8Num47z8"/>
    <w:qFormat/>
    <w:rPr/>
  </w:style>
  <w:style w:type="character" w:styleId="WW8Num90z0">
    <w:name w:val="WW8Num90z0"/>
    <w:qFormat/>
    <w:rPr>
      <w:rFonts w:ascii="Symbol" w:hAnsi="Symbol" w:cs="Symbol"/>
    </w:rPr>
  </w:style>
  <w:style w:type="character" w:styleId="WW8Num90z1">
    <w:name w:val="WW8Num90z1"/>
    <w:qFormat/>
    <w:rPr/>
  </w:style>
  <w:style w:type="character" w:styleId="WW8Num90z2">
    <w:name w:val="WW8Num90z2"/>
    <w:qFormat/>
    <w:rPr/>
  </w:style>
  <w:style w:type="character" w:styleId="WW8Num90z3">
    <w:name w:val="WW8Num90z3"/>
    <w:qFormat/>
    <w:rPr/>
  </w:style>
  <w:style w:type="character" w:styleId="WW8Num90z4">
    <w:name w:val="WW8Num90z4"/>
    <w:qFormat/>
    <w:rPr/>
  </w:style>
  <w:style w:type="character" w:styleId="WW8Num90z5">
    <w:name w:val="WW8Num90z5"/>
    <w:qFormat/>
    <w:rPr/>
  </w:style>
  <w:style w:type="character" w:styleId="WW8Num90z6">
    <w:name w:val="WW8Num90z6"/>
    <w:qFormat/>
    <w:rPr/>
  </w:style>
  <w:style w:type="character" w:styleId="WW8Num90z7">
    <w:name w:val="WW8Num90z7"/>
    <w:qFormat/>
    <w:rPr/>
  </w:style>
  <w:style w:type="character" w:styleId="WW8Num90z8">
    <w:name w:val="WW8Num90z8"/>
    <w:qFormat/>
    <w:rPr/>
  </w:style>
  <w:style w:type="character" w:styleId="WW8Num68z0">
    <w:name w:val="WW8Num68z0"/>
    <w:qFormat/>
    <w:rPr>
      <w:rFonts w:ascii="Symbol" w:hAnsi="Symbol" w:cs="Symbol"/>
      <w:sz w:val="24"/>
      <w:szCs w:val="24"/>
    </w:rPr>
  </w:style>
  <w:style w:type="character" w:styleId="WW8Num68z1">
    <w:name w:val="WW8Num68z1"/>
    <w:qFormat/>
    <w:rPr/>
  </w:style>
  <w:style w:type="character" w:styleId="WW8Num68z2">
    <w:name w:val="WW8Num68z2"/>
    <w:qFormat/>
    <w:rPr/>
  </w:style>
  <w:style w:type="character" w:styleId="WW8Num68z3">
    <w:name w:val="WW8Num68z3"/>
    <w:qFormat/>
    <w:rPr/>
  </w:style>
  <w:style w:type="character" w:styleId="WW8Num68z4">
    <w:name w:val="WW8Num68z4"/>
    <w:qFormat/>
    <w:rPr/>
  </w:style>
  <w:style w:type="character" w:styleId="WW8Num68z5">
    <w:name w:val="WW8Num68z5"/>
    <w:qFormat/>
    <w:rPr/>
  </w:style>
  <w:style w:type="character" w:styleId="WW8Num68z6">
    <w:name w:val="WW8Num68z6"/>
    <w:qFormat/>
    <w:rPr/>
  </w:style>
  <w:style w:type="character" w:styleId="WW8Num68z7">
    <w:name w:val="WW8Num68z7"/>
    <w:qFormat/>
    <w:rPr/>
  </w:style>
  <w:style w:type="character" w:styleId="WW8Num68z8">
    <w:name w:val="WW8Num68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94z0">
    <w:name w:val="WW8Num94z0"/>
    <w:qFormat/>
    <w:rPr>
      <w:rFonts w:ascii="Symbol" w:hAnsi="Symbol" w:cs="Symbol"/>
    </w:rPr>
  </w:style>
  <w:style w:type="character" w:styleId="WW8Num94z1">
    <w:name w:val="WW8Num94z1"/>
    <w:qFormat/>
    <w:rPr/>
  </w:style>
  <w:style w:type="character" w:styleId="WW8Num94z2">
    <w:name w:val="WW8Num94z2"/>
    <w:qFormat/>
    <w:rPr/>
  </w:style>
  <w:style w:type="character" w:styleId="WW8Num94z3">
    <w:name w:val="WW8Num94z3"/>
    <w:qFormat/>
    <w:rPr/>
  </w:style>
  <w:style w:type="character" w:styleId="WW8Num94z4">
    <w:name w:val="WW8Num94z4"/>
    <w:qFormat/>
    <w:rPr/>
  </w:style>
  <w:style w:type="character" w:styleId="WW8Num94z5">
    <w:name w:val="WW8Num94z5"/>
    <w:qFormat/>
    <w:rPr/>
  </w:style>
  <w:style w:type="character" w:styleId="WW8Num94z6">
    <w:name w:val="WW8Num94z6"/>
    <w:qFormat/>
    <w:rPr/>
  </w:style>
  <w:style w:type="character" w:styleId="WW8Num94z7">
    <w:name w:val="WW8Num94z7"/>
    <w:qFormat/>
    <w:rPr/>
  </w:style>
  <w:style w:type="character" w:styleId="WW8Num94z8">
    <w:name w:val="WW8Num94z8"/>
    <w:qFormat/>
    <w:rPr/>
  </w:style>
  <w:style w:type="character" w:styleId="WW8Num36z0">
    <w:name w:val="WW8Num36z0"/>
    <w:qFormat/>
    <w:rPr>
      <w:rFonts w:ascii="Symbol" w:hAnsi="Symbol" w:cs="Symbol"/>
    </w:rPr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80z0">
    <w:name w:val="WW8Num80z0"/>
    <w:qFormat/>
    <w:rPr/>
  </w:style>
  <w:style w:type="character" w:styleId="WW8Num80z1">
    <w:name w:val="WW8Num80z1"/>
    <w:qFormat/>
    <w:rPr/>
  </w:style>
  <w:style w:type="character" w:styleId="WW8Num65z0">
    <w:name w:val="WW8Num65z0"/>
    <w:qFormat/>
    <w:rPr/>
  </w:style>
  <w:style w:type="character" w:styleId="WW8Num91z0">
    <w:name w:val="WW8Num91z0"/>
    <w:qFormat/>
    <w:rPr/>
  </w:style>
  <w:style w:type="character" w:styleId="WW8Num26z0">
    <w:name w:val="WW8Num26z0"/>
    <w:qFormat/>
    <w:rPr/>
  </w:style>
  <w:style w:type="character" w:styleId="WW8Num39z0">
    <w:name w:val="WW8Num39z0"/>
    <w:qFormat/>
    <w:rPr>
      <w:rFonts w:ascii="Times New Roman" w:hAnsi="Times New Roman" w:cs="Times New Roman"/>
      <w:sz w:val="24"/>
      <w:szCs w:val="24"/>
    </w:rPr>
  </w:style>
  <w:style w:type="character" w:styleId="WW8Num5z0">
    <w:name w:val="WW8Num5z0"/>
    <w:qFormat/>
    <w:rPr>
      <w:sz w:val="24"/>
      <w:szCs w:val="24"/>
    </w:rPr>
  </w:style>
  <w:style w:type="character" w:styleId="WW8Num64z0">
    <w:name w:val="WW8Num64z0"/>
    <w:qFormat/>
    <w:rPr>
      <w:rFonts w:cs="Times New Roman"/>
      <w:sz w:val="24"/>
      <w:szCs w:val="24"/>
    </w:rPr>
  </w:style>
  <w:style w:type="character" w:styleId="WW8Num59z0">
    <w:name w:val="WW8Num59z0"/>
    <w:qFormat/>
    <w:rPr>
      <w:rFonts w:cs="Times New Roman"/>
      <w:sz w:val="24"/>
      <w:szCs w:val="24"/>
    </w:rPr>
  </w:style>
  <w:style w:type="character" w:styleId="WW8Num52z0">
    <w:name w:val="WW8Num52z0"/>
    <w:qFormat/>
    <w:rPr/>
  </w:style>
  <w:style w:type="character" w:styleId="WW8Num4z0">
    <w:name w:val="WW8Num4z0"/>
    <w:qFormat/>
    <w:rPr>
      <w:b/>
      <w:i/>
      <w:sz w:val="24"/>
      <w:szCs w:val="24"/>
    </w:rPr>
  </w:style>
  <w:style w:type="character" w:styleId="Style19">
    <w:name w:val="Основной шрифт абзаца"/>
    <w:qFormat/>
    <w:rPr/>
  </w:style>
  <w:style w:type="character" w:styleId="Appleconvertedspace">
    <w:name w:val="apple-converted-space"/>
    <w:basedOn w:val="Style19"/>
    <w:qFormat/>
    <w:rPr/>
  </w:style>
  <w:style w:type="character" w:styleId="WW8Num51z0">
    <w:name w:val="WW8Num51z0"/>
    <w:qFormat/>
    <w:rPr>
      <w:rFonts w:ascii="Times New Roman" w:hAnsi="Times New Roman" w:cs="Times New Roman"/>
      <w:sz w:val="24"/>
      <w:szCs w:val="24"/>
    </w:rPr>
  </w:style>
  <w:style w:type="character" w:styleId="WW8Num57z0">
    <w:name w:val="WW8Num57z0"/>
    <w:qFormat/>
    <w:rPr>
      <w:sz w:val="24"/>
      <w:szCs w:val="24"/>
    </w:rPr>
  </w:style>
  <w:style w:type="character" w:styleId="WW8Num72z0">
    <w:name w:val="WW8Num72z0"/>
    <w:qFormat/>
    <w:rPr>
      <w:sz w:val="24"/>
      <w:szCs w:val="24"/>
    </w:rPr>
  </w:style>
  <w:style w:type="character" w:styleId="WW8Num53z0">
    <w:name w:val="WW8Num53z0"/>
    <w:qFormat/>
    <w:rPr/>
  </w:style>
  <w:style w:type="character" w:styleId="WW8Num77z0">
    <w:name w:val="WW8Num77z0"/>
    <w:qFormat/>
    <w:rPr/>
  </w:style>
  <w:style w:type="character" w:styleId="WW8Num55z0">
    <w:name w:val="WW8Num55z0"/>
    <w:qFormat/>
    <w:rPr>
      <w:rFonts w:ascii="Times New Roman" w:hAnsi="Times New Roman" w:cs="Times New Roman"/>
    </w:rPr>
  </w:style>
  <w:style w:type="character" w:styleId="WW8Num50z0">
    <w:name w:val="WW8Num50z0"/>
    <w:qFormat/>
    <w:rPr>
      <w:sz w:val="24"/>
      <w:szCs w:val="24"/>
    </w:rPr>
  </w:style>
  <w:style w:type="character" w:styleId="WW8Num15z0">
    <w:name w:val="WW8Num15z0"/>
    <w:qFormat/>
    <w:rPr/>
  </w:style>
  <w:style w:type="character" w:styleId="WW8Num15z1">
    <w:name w:val="WW8Num15z1"/>
    <w:qFormat/>
    <w:rPr>
      <w:spacing w:val="-10"/>
      <w:sz w:val="24"/>
      <w:szCs w:val="24"/>
    </w:rPr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95z0">
    <w:name w:val="WW8Num95z0"/>
    <w:qFormat/>
    <w:rPr>
      <w:sz w:val="24"/>
      <w:szCs w:val="24"/>
    </w:rPr>
  </w:style>
  <w:style w:type="character" w:styleId="WW8Num12z0">
    <w:name w:val="WW8Num12z0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78z0">
    <w:name w:val="WW8Num78z0"/>
    <w:qFormat/>
    <w:rPr/>
  </w:style>
  <w:style w:type="character" w:styleId="WW8Num67z0">
    <w:name w:val="WW8Num67z0"/>
    <w:qFormat/>
    <w:rPr/>
  </w:style>
  <w:style w:type="character" w:styleId="WW8Num19z0">
    <w:name w:val="WW8Num19z0"/>
    <w:qFormat/>
    <w:rPr/>
  </w:style>
  <w:style w:type="character" w:styleId="WW8Num8z0">
    <w:name w:val="WW8Num8z0"/>
    <w:qFormat/>
    <w:rPr/>
  </w:style>
  <w:style w:type="character" w:styleId="WW8Num92z0">
    <w:name w:val="WW8Num92z0"/>
    <w:qFormat/>
    <w:rPr/>
  </w:style>
  <w:style w:type="character" w:styleId="WW8Num48z0">
    <w:name w:val="WW8Num48z0"/>
    <w:qFormat/>
    <w:rPr>
      <w:rFonts w:ascii="Symbol" w:hAnsi="Symbol" w:cs="Symbol"/>
      <w:sz w:val="24"/>
      <w:szCs w:val="24"/>
    </w:rPr>
  </w:style>
  <w:style w:type="character" w:styleId="WW8Num100z0">
    <w:name w:val="WW8Num100z0"/>
    <w:qFormat/>
    <w:rPr>
      <w:b w:val="false"/>
    </w:rPr>
  </w:style>
  <w:style w:type="character" w:styleId="WW8Num100z1">
    <w:name w:val="WW8Num100z1"/>
    <w:qFormat/>
    <w:rPr/>
  </w:style>
  <w:style w:type="character" w:styleId="WW8Num100z2">
    <w:name w:val="WW8Num100z2"/>
    <w:qFormat/>
    <w:rPr/>
  </w:style>
  <w:style w:type="character" w:styleId="WW8Num100z3">
    <w:name w:val="WW8Num100z3"/>
    <w:qFormat/>
    <w:rPr/>
  </w:style>
  <w:style w:type="character" w:styleId="WW8Num100z4">
    <w:name w:val="WW8Num100z4"/>
    <w:qFormat/>
    <w:rPr/>
  </w:style>
  <w:style w:type="character" w:styleId="WW8Num100z5">
    <w:name w:val="WW8Num100z5"/>
    <w:qFormat/>
    <w:rPr/>
  </w:style>
  <w:style w:type="character" w:styleId="WW8Num100z6">
    <w:name w:val="WW8Num100z6"/>
    <w:qFormat/>
    <w:rPr/>
  </w:style>
  <w:style w:type="character" w:styleId="WW8Num100z7">
    <w:name w:val="WW8Num100z7"/>
    <w:qFormat/>
    <w:rPr/>
  </w:style>
  <w:style w:type="character" w:styleId="WW8Num100z8">
    <w:name w:val="WW8Num100z8"/>
    <w:qFormat/>
    <w:rPr/>
  </w:style>
  <w:style w:type="character" w:styleId="WW8Num99z0">
    <w:name w:val="WW8Num99z0"/>
    <w:qFormat/>
    <w:rPr/>
  </w:style>
  <w:style w:type="character" w:styleId="WW8Num99z1">
    <w:name w:val="WW8Num99z1"/>
    <w:qFormat/>
    <w:rPr/>
  </w:style>
  <w:style w:type="character" w:styleId="WW8Num99z2">
    <w:name w:val="WW8Num99z2"/>
    <w:qFormat/>
    <w:rPr/>
  </w:style>
  <w:style w:type="character" w:styleId="WW8Num99z3">
    <w:name w:val="WW8Num99z3"/>
    <w:qFormat/>
    <w:rPr/>
  </w:style>
  <w:style w:type="character" w:styleId="WW8Num99z4">
    <w:name w:val="WW8Num99z4"/>
    <w:qFormat/>
    <w:rPr/>
  </w:style>
  <w:style w:type="character" w:styleId="WW8Num99z5">
    <w:name w:val="WW8Num99z5"/>
    <w:qFormat/>
    <w:rPr/>
  </w:style>
  <w:style w:type="character" w:styleId="WW8Num99z6">
    <w:name w:val="WW8Num99z6"/>
    <w:qFormat/>
    <w:rPr/>
  </w:style>
  <w:style w:type="character" w:styleId="WW8Num99z7">
    <w:name w:val="WW8Num99z7"/>
    <w:qFormat/>
    <w:rPr/>
  </w:style>
  <w:style w:type="character" w:styleId="WW8Num99z8">
    <w:name w:val="WW8Num99z8"/>
    <w:qFormat/>
    <w:rPr/>
  </w:style>
  <w:style w:type="character" w:styleId="WW8Num43z0">
    <w:name w:val="WW8Num43z0"/>
    <w:qFormat/>
    <w:rPr/>
  </w:style>
  <w:style w:type="character" w:styleId="WW8Num30z0">
    <w:name w:val="WW8Num30z0"/>
    <w:qFormat/>
    <w:rPr>
      <w:rFonts w:ascii="Times New Roman" w:hAnsi="Times New Roman" w:cs="Times New Roman"/>
      <w:sz w:val="24"/>
      <w:szCs w:val="24"/>
    </w:rPr>
  </w:style>
  <w:style w:type="character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character" w:styleId="WW8Num81z0">
    <w:name w:val="WW8Num81z0"/>
    <w:qFormat/>
    <w:rPr>
      <w:rFonts w:ascii="Symbol" w:hAnsi="Symbol" w:cs="Symbol"/>
      <w:sz w:val="24"/>
      <w:szCs w:val="24"/>
    </w:rPr>
  </w:style>
  <w:style w:type="character" w:styleId="Serpmetaitem">
    <w:name w:val="serp-meta__item"/>
    <w:qFormat/>
    <w:rPr>
      <w:rFonts w:cs="Times New Roman"/>
    </w:rPr>
  </w:style>
  <w:style w:type="character" w:styleId="WW8Num83z0">
    <w:name w:val="WW8Num83z0"/>
    <w:qFormat/>
    <w:rPr/>
  </w:style>
  <w:style w:type="character" w:styleId="WW8Num83z1">
    <w:name w:val="WW8Num83z1"/>
    <w:qFormat/>
    <w:rPr>
      <w:b/>
      <w:bCs/>
      <w:sz w:val="24"/>
      <w:szCs w:val="24"/>
    </w:rPr>
  </w:style>
  <w:style w:type="character" w:styleId="WW8Num124z0">
    <w:name w:val="WW8Num124z0"/>
    <w:qFormat/>
    <w:rPr>
      <w:sz w:val="22"/>
      <w:szCs w:val="22"/>
    </w:rPr>
  </w:style>
  <w:style w:type="character" w:styleId="WW8Num124z1">
    <w:name w:val="WW8Num124z1"/>
    <w:qFormat/>
    <w:rPr/>
  </w:style>
  <w:style w:type="character" w:styleId="WW8Num124z2">
    <w:name w:val="WW8Num124z2"/>
    <w:qFormat/>
    <w:rPr/>
  </w:style>
  <w:style w:type="character" w:styleId="WW8Num124z3">
    <w:name w:val="WW8Num124z3"/>
    <w:qFormat/>
    <w:rPr/>
  </w:style>
  <w:style w:type="character" w:styleId="WW8Num124z4">
    <w:name w:val="WW8Num124z4"/>
    <w:qFormat/>
    <w:rPr/>
  </w:style>
  <w:style w:type="character" w:styleId="WW8Num124z5">
    <w:name w:val="WW8Num124z5"/>
    <w:qFormat/>
    <w:rPr/>
  </w:style>
  <w:style w:type="character" w:styleId="WW8Num124z6">
    <w:name w:val="WW8Num124z6"/>
    <w:qFormat/>
    <w:rPr/>
  </w:style>
  <w:style w:type="character" w:styleId="WW8Num124z7">
    <w:name w:val="WW8Num124z7"/>
    <w:qFormat/>
    <w:rPr/>
  </w:style>
  <w:style w:type="character" w:styleId="WW8Num124z8">
    <w:name w:val="WW8Num124z8"/>
    <w:qFormat/>
    <w:rPr/>
  </w:style>
  <w:style w:type="character" w:styleId="S1">
    <w:name w:val="s1"/>
    <w:qFormat/>
    <w:rPr/>
  </w:style>
  <w:style w:type="character" w:styleId="Style20">
    <w:name w:val="Выделение"/>
    <w:rPr>
      <w:i/>
      <w:iCs/>
    </w:rPr>
  </w:style>
  <w:style w:type="character" w:styleId="S4">
    <w:name w:val="s4"/>
    <w:qFormat/>
    <w:rPr/>
  </w:style>
  <w:style w:type="paragraph" w:styleId="Style21">
    <w:name w:val="Заголовок"/>
    <w:basedOn w:val="Normal"/>
    <w:next w:val="Style2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Основной текст"/>
    <w:basedOn w:val="Normal"/>
    <w:link w:val="a8"/>
    <w:rsid w:val="00bf11a9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23">
    <w:name w:val="Список"/>
    <w:basedOn w:val="Style22"/>
    <w:pPr/>
    <w:rPr>
      <w:rFonts w:cs="Mangal"/>
    </w:rPr>
  </w:style>
  <w:style w:type="paragraph" w:styleId="Style2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Style26">
    <w:name w:val="Заглавие"/>
    <w:basedOn w:val="Normal"/>
    <w:link w:val="a4"/>
    <w:qFormat/>
    <w:rsid w:val="00bf11a9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bf11a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ae3a5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21">
    <w:name w:val="Основной текст 2"/>
    <w:basedOn w:val="Normal"/>
    <w:qFormat/>
    <w:pPr>
      <w:widowControl/>
      <w:snapToGrid w:val="true"/>
      <w:spacing w:lineRule="auto" w:line="480" w:before="0" w:after="120"/>
      <w:ind w:hanging="0"/>
      <w:jc w:val="left"/>
    </w:pPr>
    <w:rPr>
      <w:rFonts w:eastAsia="Calibri"/>
      <w:lang w:val="ru-RU"/>
    </w:rPr>
  </w:style>
  <w:style w:type="paragraph" w:styleId="ConsPlusTitle">
    <w:name w:val="ConsPlusTitle"/>
    <w:qFormat/>
    <w:pPr>
      <w:widowControl w:val="false"/>
      <w:suppressAutoHyphens w:val="true"/>
      <w:autoSpaceDE w:val="false"/>
      <w:spacing w:lineRule="auto" w:line="276" w:before="0" w:after="200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eastAsia="zh-CN" w:bidi="ar-SA"/>
    </w:rPr>
  </w:style>
  <w:style w:type="paragraph" w:styleId="Consplusnonformat">
    <w:name w:val="consplusnonformat"/>
    <w:basedOn w:val="Normal"/>
    <w:qFormat/>
    <w:pPr>
      <w:widowControl/>
      <w:snapToGrid w:val="true"/>
      <w:spacing w:before="0" w:after="225"/>
      <w:ind w:left="0" w:right="0" w:hanging="0"/>
      <w:jc w:val="left"/>
    </w:pPr>
    <w:rPr>
      <w:sz w:val="24"/>
      <w:szCs w:val="24"/>
    </w:rPr>
  </w:style>
  <w:style w:type="paragraph" w:styleId="ConsPlusNonformat1">
    <w:name w:val="ConsPlusNonformat"/>
    <w:qFormat/>
    <w:pPr>
      <w:widowControl w:val="false"/>
      <w:suppressAutoHyphens w:val="true"/>
      <w:autoSpaceDE w:val="false"/>
      <w:spacing w:lineRule="auto" w:line="276" w:before="0" w:after="200"/>
    </w:pPr>
    <w:rPr>
      <w:rFonts w:ascii="Courier New" w:hAnsi="Courier New" w:eastAsia="Calibri" w:cs="Courier New" w:eastAsiaTheme="minorHAnsi"/>
      <w:color w:val="auto"/>
      <w:sz w:val="20"/>
      <w:szCs w:val="20"/>
      <w:lang w:val="ru-RU" w:eastAsia="zh-CN" w:bidi="ar-SA"/>
    </w:rPr>
  </w:style>
  <w:style w:type="paragraph" w:styleId="Style27">
    <w:name w:val="Верхний колонтитул"/>
    <w:basedOn w:val="Normal"/>
    <w:pPr>
      <w:widowControl/>
      <w:tabs>
        <w:tab w:val="center" w:pos="4677" w:leader="none"/>
        <w:tab w:val="right" w:pos="9355" w:leader="none"/>
      </w:tabs>
      <w:snapToGrid w:val="true"/>
      <w:ind w:left="0" w:right="0" w:hanging="0"/>
      <w:jc w:val="left"/>
    </w:pPr>
    <w:rPr>
      <w:rFonts w:ascii="Calibri" w:hAnsi="Calibri" w:eastAsia="Calibri" w:cs="Calibri"/>
      <w:sz w:val="24"/>
      <w:szCs w:val="24"/>
    </w:rPr>
  </w:style>
  <w:style w:type="paragraph" w:styleId="LONormal">
    <w:name w:val="LO-Normal"/>
    <w:qFormat/>
    <w:pPr>
      <w:widowControl w:val="false"/>
      <w:suppressAutoHyphens w:val="true"/>
      <w:snapToGrid w:val="false"/>
      <w:spacing w:lineRule="auto" w:line="276" w:before="0" w:after="200"/>
      <w:ind w:left="0" w:right="0" w:firstLine="520"/>
      <w:jc w:val="both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41">
    <w:name w:val="Обычный4"/>
    <w:qFormat/>
    <w:pPr>
      <w:widowControl w:val="false"/>
      <w:suppressAutoHyphens w:val="true"/>
      <w:snapToGrid w:val="false"/>
      <w:spacing w:lineRule="auto" w:line="276" w:before="0" w:after="200"/>
      <w:ind w:left="0" w:right="0" w:firstLine="520"/>
      <w:jc w:val="both"/>
    </w:pPr>
    <w:rPr>
      <w:rFonts w:ascii="Times New Roman" w:hAnsi="Times New Roman" w:eastAsia="Calibri" w:cs="Times New Roman" w:eastAsiaTheme="minorHAnsi"/>
      <w:color w:val="auto"/>
      <w:sz w:val="20"/>
      <w:szCs w:val="20"/>
      <w:lang w:val="ru-RU" w:eastAsia="zh-CN" w:bidi="ar-SA"/>
    </w:rPr>
  </w:style>
  <w:style w:type="paragraph" w:styleId="Style28">
    <w:name w:val="Обычный (веб)"/>
    <w:basedOn w:val="Normal"/>
    <w:qFormat/>
    <w:pPr>
      <w:widowControl/>
      <w:snapToGrid w:val="true"/>
      <w:spacing w:before="280" w:after="280"/>
      <w:ind w:left="0" w:right="0" w:hanging="0"/>
      <w:jc w:val="left"/>
    </w:pPr>
    <w:rPr>
      <w:rFonts w:ascii="Calibri" w:hAnsi="Calibri" w:eastAsia="Calibri" w:cs="Calibri"/>
      <w:sz w:val="24"/>
      <w:szCs w:val="24"/>
      <w:lang w:val="ru-RU"/>
    </w:rPr>
  </w:style>
  <w:style w:type="paragraph" w:styleId="Style29">
    <w:name w:val="Название проектного документа"/>
    <w:basedOn w:val="Normal"/>
    <w:qFormat/>
    <w:pPr>
      <w:snapToGrid w:val="true"/>
      <w:ind w:left="1701" w:right="0" w:hanging="0"/>
      <w:jc w:val="center"/>
    </w:pPr>
    <w:rPr>
      <w:rFonts w:ascii="Arial" w:hAnsi="Arial" w:cs="Arial"/>
      <w:b/>
      <w:bCs/>
      <w:color w:val="000080"/>
      <w:sz w:val="32"/>
    </w:rPr>
  </w:style>
  <w:style w:type="paragraph" w:styleId="Style30">
    <w:name w:val="Без интервала"/>
    <w:qFormat/>
    <w:pPr>
      <w:widowControl/>
      <w:suppressAutoHyphens w:val="true"/>
      <w:spacing w:lineRule="auto" w:line="276" w:before="0" w:after="200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zh-CN" w:bidi="ar-SA"/>
    </w:rPr>
  </w:style>
  <w:style w:type="paragraph" w:styleId="11">
    <w:name w:val="Абзац списка1"/>
    <w:basedOn w:val="Normal"/>
    <w:qFormat/>
    <w:pPr>
      <w:widowControl/>
      <w:snapToGrid w:val="true"/>
      <w:ind w:left="720" w:right="0" w:hanging="0"/>
      <w:jc w:val="left"/>
    </w:pPr>
    <w:rPr>
      <w:rFonts w:ascii="Calibri" w:hAnsi="Calibri" w:cs="Calibri"/>
      <w:sz w:val="24"/>
      <w:szCs w:val="24"/>
    </w:rPr>
  </w:style>
  <w:style w:type="paragraph" w:styleId="12">
    <w:name w:val="Обычный1"/>
    <w:qFormat/>
    <w:pPr>
      <w:widowControl w:val="false"/>
      <w:suppressAutoHyphens w:val="true"/>
      <w:snapToGrid w:val="false"/>
      <w:spacing w:lineRule="auto" w:line="276" w:before="0" w:after="200"/>
      <w:ind w:left="0" w:right="0" w:firstLine="520"/>
      <w:jc w:val="both"/>
    </w:pPr>
    <w:rPr>
      <w:rFonts w:ascii="Times New Roman" w:hAnsi="Times New Roman" w:eastAsia="Calibri" w:cs="Times New Roman" w:eastAsiaTheme="minorHAnsi"/>
      <w:color w:val="auto"/>
      <w:sz w:val="20"/>
      <w:szCs w:val="20"/>
      <w:lang w:val="ru-RU" w:eastAsia="zh-CN" w:bidi="ar-SA"/>
    </w:rPr>
  </w:style>
  <w:style w:type="paragraph" w:styleId="13">
    <w:name w:val="марк список 1"/>
    <w:basedOn w:val="Normal"/>
    <w:qFormat/>
    <w:pPr>
      <w:widowControl/>
      <w:numPr>
        <w:ilvl w:val="0"/>
        <w:numId w:val="2"/>
      </w:numPr>
      <w:snapToGrid w:val="true"/>
      <w:spacing w:before="120" w:after="120"/>
    </w:pPr>
    <w:rPr>
      <w:sz w:val="24"/>
    </w:rPr>
  </w:style>
  <w:style w:type="paragraph" w:styleId="Style31">
    <w:name w:val="Город и год разработки"/>
    <w:basedOn w:val="Normal"/>
    <w:qFormat/>
    <w:pPr>
      <w:snapToGrid w:val="true"/>
      <w:ind w:left="0" w:right="0" w:hanging="0"/>
      <w:jc w:val="center"/>
    </w:pPr>
    <w:rPr>
      <w:rFonts w:ascii="Arial" w:hAnsi="Arial" w:cs="Arial"/>
      <w:b/>
      <w:color w:val="000080"/>
      <w:sz w:val="24"/>
    </w:rPr>
  </w:style>
  <w:style w:type="paragraph" w:styleId="14">
    <w:name w:val="нум список 1"/>
    <w:basedOn w:val="13"/>
    <w:qFormat/>
    <w:pPr>
      <w:numPr>
        <w:ilvl w:val="0"/>
        <w:numId w:val="3"/>
      </w:numPr>
    </w:pPr>
    <w:rPr/>
  </w:style>
  <w:style w:type="paragraph" w:styleId="22">
    <w:name w:val="Основной текст с отступом 2"/>
    <w:basedOn w:val="Normal"/>
    <w:qFormat/>
    <w:pPr>
      <w:spacing w:lineRule="auto" w:line="480" w:before="0" w:after="120"/>
      <w:ind w:left="283" w:right="0" w:firstLine="520"/>
    </w:pPr>
    <w:rPr/>
  </w:style>
  <w:style w:type="paragraph" w:styleId="Style32">
    <w:name w:val="основной текст документа"/>
    <w:basedOn w:val="Normal"/>
    <w:qFormat/>
    <w:pPr>
      <w:widowControl/>
      <w:snapToGrid w:val="true"/>
      <w:spacing w:before="120" w:after="120"/>
      <w:ind w:left="0" w:right="0" w:hanging="0"/>
    </w:pPr>
    <w:rPr>
      <w:sz w:val="24"/>
    </w:rPr>
  </w:style>
  <w:style w:type="paragraph" w:styleId="Style33">
    <w:name w:val="Сноска"/>
    <w:basedOn w:val="Normal"/>
    <w:pPr>
      <w:widowControl/>
      <w:snapToGrid w:val="true"/>
      <w:ind w:left="0" w:right="0" w:hanging="0"/>
      <w:jc w:val="left"/>
    </w:pPr>
    <w:rPr>
      <w:lang w:val="ru-RU"/>
    </w:rPr>
  </w:style>
  <w:style w:type="paragraph" w:styleId="Style34">
    <w:name w:val="Абзац списка"/>
    <w:basedOn w:val="Normal"/>
    <w:qFormat/>
    <w:pPr>
      <w:widowControl/>
      <w:snapToGrid w:val="true"/>
      <w:spacing w:lineRule="auto" w:line="276" w:before="0" w:after="200"/>
      <w:ind w:left="720" w:right="0" w:hanging="0"/>
      <w:jc w:val="left"/>
    </w:pPr>
    <w:rPr>
      <w:rFonts w:ascii="Calibri" w:hAnsi="Calibri" w:eastAsia="Calibri" w:cs="Calibri"/>
      <w:sz w:val="22"/>
      <w:szCs w:val="22"/>
    </w:rPr>
  </w:style>
  <w:style w:type="paragraph" w:styleId="ConsNormal">
    <w:name w:val="ConsNormal"/>
    <w:qFormat/>
    <w:pPr>
      <w:widowControl w:val="false"/>
      <w:suppressAutoHyphens w:val="true"/>
      <w:autoSpaceDE w:val="false"/>
      <w:spacing w:lineRule="auto" w:line="276" w:before="0" w:after="200"/>
      <w:ind w:left="0" w:right="0" w:firstLine="720"/>
    </w:pPr>
    <w:rPr>
      <w:rFonts w:ascii="Arial" w:hAnsi="Arial" w:eastAsia="Times New Roman" w:cs="Arial"/>
      <w:color w:val="auto"/>
      <w:sz w:val="18"/>
      <w:szCs w:val="18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autoSpaceDE w:val="false"/>
      <w:spacing w:lineRule="auto" w:line="276" w:before="0" w:after="200"/>
      <w:ind w:left="0" w:right="0" w:firstLine="720"/>
    </w:pPr>
    <w:rPr>
      <w:rFonts w:ascii="Arial" w:hAnsi="Arial" w:eastAsia="Calibri" w:cs="Arial" w:eastAsiaTheme="minorHAnsi"/>
      <w:color w:val="auto"/>
      <w:sz w:val="22"/>
      <w:szCs w:val="20"/>
      <w:lang w:val="ru-RU" w:eastAsia="zh-CN" w:bidi="ar-SA"/>
    </w:rPr>
  </w:style>
  <w:style w:type="paragraph" w:styleId="Formattext">
    <w:name w:val="formattext"/>
    <w:qFormat/>
    <w:pPr>
      <w:widowControl w:val="false"/>
      <w:suppressAutoHyphens w:val="true"/>
      <w:autoSpaceDE w:val="false"/>
      <w:spacing w:lineRule="auto" w:line="276" w:before="0" w:after="200"/>
    </w:pPr>
    <w:rPr>
      <w:rFonts w:ascii="Times New Roman" w:hAnsi="Times New Roman" w:eastAsia="Times New Roman" w:cs="Times New Roman"/>
      <w:color w:val="auto"/>
      <w:sz w:val="18"/>
      <w:szCs w:val="18"/>
      <w:lang w:val="ru-RU" w:eastAsia="zh-CN" w:bidi="ar-SA"/>
    </w:rPr>
  </w:style>
  <w:style w:type="paragraph" w:styleId="ConsNonformat">
    <w:name w:val="ConsNonformat"/>
    <w:qFormat/>
    <w:pPr>
      <w:widowControl w:val="false"/>
      <w:suppressAutoHyphens w:val="true"/>
      <w:autoSpaceDE w:val="false"/>
      <w:spacing w:lineRule="auto" w:line="276" w:before="0" w:after="200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3">
    <w:name w:val="Основной текст с отступом 3"/>
    <w:basedOn w:val="Normal"/>
    <w:qFormat/>
    <w:pPr>
      <w:widowControl/>
      <w:snapToGrid w:val="true"/>
      <w:spacing w:before="0" w:after="120"/>
      <w:ind w:left="283" w:right="0" w:hanging="0"/>
      <w:jc w:val="left"/>
    </w:pPr>
    <w:rPr>
      <w:sz w:val="16"/>
      <w:szCs w:val="16"/>
      <w:lang w:val="ru-RU"/>
    </w:rPr>
  </w:style>
  <w:style w:type="paragraph" w:styleId="Style35">
    <w:name w:val="Текст"/>
    <w:basedOn w:val="Normal"/>
    <w:qFormat/>
    <w:pPr>
      <w:widowControl/>
      <w:snapToGrid w:val="true"/>
      <w:ind w:left="0" w:right="0" w:hanging="0"/>
      <w:jc w:val="left"/>
    </w:pPr>
    <w:rPr>
      <w:rFonts w:ascii="Courier New" w:hAnsi="Courier New" w:cs="Courier New"/>
    </w:rPr>
  </w:style>
  <w:style w:type="paragraph" w:styleId="121">
    <w:name w:val="Цветной список - Акцент 12"/>
    <w:basedOn w:val="Normal"/>
    <w:qFormat/>
    <w:pPr>
      <w:suppressAutoHyphens w:val="true"/>
      <w:autoSpaceDE w:val="false"/>
      <w:snapToGrid w:val="true"/>
      <w:ind w:left="720" w:right="0" w:hanging="0"/>
      <w:jc w:val="left"/>
    </w:pPr>
    <w:rPr>
      <w:rFonts w:ascii="Courier New" w:hAnsi="Courier New" w:cs="Courier New"/>
      <w:lang w:eastAsia="zh-CN"/>
    </w:rPr>
  </w:style>
  <w:style w:type="paragraph" w:styleId="Style36">
    <w:name w:val="Основной текст с отступом"/>
    <w:basedOn w:val="Normal"/>
    <w:pPr>
      <w:spacing w:before="0" w:after="120"/>
      <w:ind w:left="283" w:right="0" w:firstLine="520"/>
    </w:pPr>
    <w:rPr>
      <w:lang w:val="ru-RU"/>
    </w:rPr>
  </w:style>
  <w:style w:type="paragraph" w:styleId="Style37">
    <w:name w:val="Текст примечания"/>
    <w:basedOn w:val="Normal"/>
    <w:qFormat/>
    <w:pPr>
      <w:widowControl/>
      <w:snapToGrid w:val="true"/>
      <w:spacing w:before="0" w:after="200"/>
      <w:ind w:left="0" w:right="0" w:hanging="0"/>
      <w:jc w:val="left"/>
    </w:pPr>
    <w:rPr>
      <w:rFonts w:ascii="Calibri" w:hAnsi="Calibri" w:cs="Calibri"/>
      <w:lang w:val="ru-RU"/>
    </w:rPr>
  </w:style>
  <w:style w:type="paragraph" w:styleId="Style38">
    <w:name w:val="Содержимое таблицы"/>
    <w:basedOn w:val="Normal"/>
    <w:qFormat/>
    <w:pPr>
      <w:suppressLineNumbers/>
    </w:pPr>
    <w:rPr/>
  </w:style>
  <w:style w:type="paragraph" w:styleId="NoSpacing">
    <w:name w:val="No Spacing"/>
    <w:qFormat/>
    <w:pPr>
      <w:widowControl/>
      <w:suppressAutoHyphens w:val="true"/>
      <w:spacing w:lineRule="auto" w:line="276" w:before="0" w:after="200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0"/>
      <w:lang w:val="ru-RU" w:eastAsia="zh-CN" w:bidi="ar-SA"/>
    </w:rPr>
  </w:style>
  <w:style w:type="paragraph" w:styleId="Consplusnormal1">
    <w:name w:val="consplusnormal"/>
    <w:basedOn w:val="Normal"/>
    <w:qFormat/>
    <w:pPr>
      <w:widowControl/>
      <w:snapToGrid w:val="true"/>
      <w:spacing w:before="280" w:after="280"/>
      <w:ind w:left="0" w:right="0" w:hanging="0"/>
      <w:jc w:val="left"/>
    </w:pPr>
    <w:rPr>
      <w:sz w:val="24"/>
      <w:szCs w:val="24"/>
    </w:rPr>
  </w:style>
  <w:style w:type="paragraph" w:styleId="A">
    <w:name w:val="a"/>
    <w:basedOn w:val="Normal"/>
    <w:qFormat/>
    <w:pPr>
      <w:widowControl/>
      <w:snapToGrid w:val="true"/>
      <w:spacing w:before="280" w:after="280"/>
      <w:ind w:left="0" w:right="0" w:hanging="0"/>
      <w:jc w:val="left"/>
    </w:pPr>
    <w:rPr>
      <w:rFonts w:eastAsia="Calibri"/>
      <w:sz w:val="24"/>
      <w:szCs w:val="24"/>
    </w:rPr>
  </w:style>
  <w:style w:type="paragraph" w:styleId="Style39">
    <w:name w:val="Нижний колонтитул"/>
    <w:basedOn w:val="Normal"/>
    <w:pPr>
      <w:tabs>
        <w:tab w:val="center" w:pos="4677" w:leader="none"/>
        <w:tab w:val="right" w:pos="9355" w:leader="none"/>
      </w:tabs>
    </w:pPr>
    <w:rPr>
      <w:lang w:val="ru-RU"/>
    </w:rPr>
  </w:style>
  <w:style w:type="paragraph" w:styleId="HTML">
    <w:name w:val="Стандартный HTML"/>
    <w:basedOn w:val="Normal"/>
    <w:qFormat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napToGrid w:val="true"/>
      <w:ind w:left="0" w:right="0" w:hanging="0"/>
      <w:jc w:val="left"/>
    </w:pPr>
    <w:rPr>
      <w:rFonts w:ascii="Courier New" w:hAnsi="Courier New" w:eastAsia="Calibri" w:cs="Courier New"/>
      <w:lang w:val="ru-RU"/>
    </w:rPr>
  </w:style>
  <w:style w:type="paragraph" w:styleId="31">
    <w:name w:val="Обычный3"/>
    <w:qFormat/>
    <w:pPr>
      <w:widowControl w:val="false"/>
      <w:suppressAutoHyphens w:val="true"/>
      <w:snapToGrid w:val="false"/>
      <w:spacing w:lineRule="auto" w:line="276" w:before="0" w:after="200"/>
      <w:ind w:left="0" w:right="0" w:firstLine="520"/>
      <w:jc w:val="both"/>
    </w:pPr>
    <w:rPr>
      <w:rFonts w:ascii="Times New Roman" w:hAnsi="Times New Roman" w:eastAsia="Calibri" w:cs="Times New Roman" w:eastAsiaTheme="minorHAnsi"/>
      <w:color w:val="auto"/>
      <w:sz w:val="20"/>
      <w:szCs w:val="20"/>
      <w:lang w:val="ru-RU" w:eastAsia="zh-CN" w:bidi="ar-SA"/>
    </w:rPr>
  </w:style>
  <w:style w:type="paragraph" w:styleId="Style40">
    <w:name w:val="Верхний колонтитул слева"/>
    <w:basedOn w:val="Normal"/>
    <w:qFormat/>
    <w:pPr>
      <w:suppressLineNumbers/>
      <w:tabs>
        <w:tab w:val="center" w:pos="4960" w:leader="none"/>
        <w:tab w:val="right" w:pos="9921" w:leader="none"/>
      </w:tabs>
    </w:pPr>
    <w:rPr/>
  </w:style>
  <w:style w:type="paragraph" w:styleId="FR1">
    <w:name w:val="FR1"/>
    <w:qFormat/>
    <w:pPr>
      <w:widowControl w:val="false"/>
      <w:suppressAutoHyphens w:val="true"/>
      <w:autoSpaceDE w:val="false"/>
      <w:spacing w:before="40" w:after="0" w:lineRule="auto" w:line="276"/>
      <w:ind w:left="4640" w:right="0" w:hanging="0"/>
    </w:pPr>
    <w:rPr>
      <w:rFonts w:ascii="Arial" w:hAnsi="Arial" w:eastAsia="Times New Roman" w:cs="Arial"/>
      <w:b/>
      <w:bCs/>
      <w:i/>
      <w:iCs/>
      <w:color w:val="auto"/>
      <w:sz w:val="22"/>
      <w:szCs w:val="22"/>
      <w:lang w:val="ru-RU" w:eastAsia="zh-CN" w:bidi="ar-SA"/>
    </w:rPr>
  </w:style>
  <w:style w:type="paragraph" w:styleId="FR3">
    <w:name w:val="FR3"/>
    <w:qFormat/>
    <w:pPr>
      <w:widowControl w:val="false"/>
      <w:suppressAutoHyphens w:val="true"/>
      <w:autoSpaceDE w:val="false"/>
      <w:spacing w:lineRule="auto" w:line="336" w:before="0" w:after="200"/>
      <w:ind w:left="3960" w:right="800" w:hanging="0"/>
      <w:jc w:val="right"/>
    </w:pPr>
    <w:rPr>
      <w:rFonts w:ascii="Times New Roman" w:hAnsi="Times New Roman" w:eastAsia="Times New Roman" w:cs="Times New Roman"/>
      <w:i/>
      <w:iCs/>
      <w:color w:val="auto"/>
      <w:sz w:val="20"/>
      <w:szCs w:val="20"/>
      <w:lang w:val="ru-RU" w:eastAsia="zh-CN" w:bidi="ar-SA"/>
    </w:rPr>
  </w:style>
  <w:style w:type="paragraph" w:styleId="P15">
    <w:name w:val="p15"/>
    <w:basedOn w:val="Normal"/>
    <w:qFormat/>
    <w:pPr>
      <w:widowControl/>
      <w:snapToGrid w:val="true"/>
      <w:spacing w:before="280" w:after="280"/>
      <w:ind w:left="0" w:right="0" w:hanging="0"/>
      <w:jc w:val="left"/>
    </w:pPr>
    <w:rPr>
      <w:sz w:val="24"/>
      <w:szCs w:val="24"/>
    </w:rPr>
  </w:style>
  <w:style w:type="paragraph" w:styleId="P17">
    <w:name w:val="p17"/>
    <w:basedOn w:val="Normal"/>
    <w:qFormat/>
    <w:pPr>
      <w:widowControl/>
      <w:snapToGrid w:val="true"/>
      <w:spacing w:before="280" w:after="280"/>
      <w:ind w:left="0" w:right="0" w:hanging="0"/>
      <w:jc w:val="left"/>
    </w:pPr>
    <w:rPr>
      <w:sz w:val="24"/>
      <w:szCs w:val="24"/>
    </w:rPr>
  </w:style>
  <w:style w:type="paragraph" w:styleId="23">
    <w:name w:val="Основной текст2"/>
    <w:basedOn w:val="Normal"/>
    <w:qFormat/>
    <w:pPr>
      <w:shd w:fill="FFFFFF" w:val="clear"/>
      <w:snapToGrid w:val="true"/>
      <w:spacing w:lineRule="exact" w:line="274" w:before="540" w:after="0"/>
      <w:ind w:left="0" w:right="0" w:hanging="700"/>
      <w:jc w:val="left"/>
    </w:pPr>
    <w:rPr>
      <w:rFonts w:ascii="Calibri" w:hAnsi="Calibri" w:eastAsia="Calibri" w:cs="Calibri"/>
      <w:shd w:fill="FFFFFF" w:val="clear"/>
      <w:lang w:val="ru-RU"/>
    </w:rPr>
  </w:style>
  <w:style w:type="paragraph" w:styleId="ConsPlusCell">
    <w:name w:val="ConsPlusCell"/>
    <w:qFormat/>
    <w:pPr>
      <w:widowControl w:val="false"/>
      <w:suppressAutoHyphens w:val="true"/>
      <w:autoSpaceDE w:val="false"/>
      <w:spacing w:lineRule="auto" w:line="276" w:before="0" w:after="20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</w:style>
  <w:style w:type="numbering" w:styleId="WW8Num105">
    <w:name w:val="WW8Num105"/>
  </w:style>
  <w:style w:type="numbering" w:styleId="WW8Num106">
    <w:name w:val="WW8Num106"/>
  </w:style>
  <w:style w:type="numbering" w:styleId="WW8Num107">
    <w:name w:val="WW8Num107"/>
  </w:style>
  <w:style w:type="numbering" w:styleId="WW8Num108">
    <w:name w:val="WW8Num108"/>
  </w:style>
  <w:style w:type="numbering" w:styleId="WW8Num54">
    <w:name w:val="WW8Num54"/>
  </w:style>
  <w:style w:type="numbering" w:styleId="WW8Num109">
    <w:name w:val="WW8Num109"/>
  </w:style>
  <w:style w:type="numbering" w:styleId="WW8Num110">
    <w:name w:val="WW8Num110"/>
  </w:style>
  <w:style w:type="numbering" w:styleId="WW8Num111">
    <w:name w:val="WW8Num111"/>
  </w:style>
  <w:style w:type="numbering" w:styleId="WW8Num112">
    <w:name w:val="WW8Num112"/>
  </w:style>
  <w:style w:type="numbering" w:styleId="WW8Num113">
    <w:name w:val="WW8Num113"/>
  </w:style>
  <w:style w:type="numbering" w:styleId="WW8Num114">
    <w:name w:val="WW8Num114"/>
  </w:style>
  <w:style w:type="numbering" w:styleId="WW8Num115">
    <w:name w:val="WW8Num115"/>
  </w:style>
  <w:style w:type="numbering" w:styleId="WW8Num116">
    <w:name w:val="WW8Num116"/>
  </w:style>
  <w:style w:type="numbering" w:styleId="WW8Num117">
    <w:name w:val="WW8Num117"/>
  </w:style>
  <w:style w:type="numbering" w:styleId="WW8Num118">
    <w:name w:val="WW8Num118"/>
  </w:style>
  <w:style w:type="numbering" w:styleId="WW8Num119">
    <w:name w:val="WW8Num119"/>
  </w:style>
  <w:style w:type="numbering" w:styleId="WW8Num66">
    <w:name w:val="WW8Num66"/>
  </w:style>
  <w:style w:type="numbering" w:styleId="WW8Num74">
    <w:name w:val="WW8Num74"/>
  </w:style>
  <w:style w:type="numbering" w:styleId="WW8Num96">
    <w:name w:val="WW8Num96"/>
  </w:style>
  <w:style w:type="numbering" w:styleId="WW8Num23">
    <w:name w:val="WW8Num23"/>
  </w:style>
  <w:style w:type="numbering" w:styleId="WW8Num101">
    <w:name w:val="WW8Num101"/>
  </w:style>
  <w:style w:type="numbering" w:styleId="WW8Num102">
    <w:name w:val="WW8Num102"/>
  </w:style>
  <w:style w:type="numbering" w:styleId="WW8Num103">
    <w:name w:val="WW8Num103"/>
  </w:style>
  <w:style w:type="numbering" w:styleId="WW8Num75">
    <w:name w:val="WW8Num75"/>
  </w:style>
  <w:style w:type="numbering" w:styleId="WW8Num86">
    <w:name w:val="WW8Num86"/>
  </w:style>
  <w:style w:type="numbering" w:styleId="WW8Num76">
    <w:name w:val="WW8Num76"/>
  </w:style>
  <w:style w:type="numbering" w:styleId="WW8Num49">
    <w:name w:val="WW8Num49"/>
  </w:style>
  <w:style w:type="numbering" w:styleId="WW8Num63">
    <w:name w:val="WW8Num63"/>
  </w:style>
  <w:style w:type="numbering" w:styleId="WW8Num61">
    <w:name w:val="WW8Num61"/>
  </w:style>
  <w:style w:type="numbering" w:styleId="WW8Num28">
    <w:name w:val="WW8Num28"/>
  </w:style>
  <w:style w:type="numbering" w:styleId="WW8Num47">
    <w:name w:val="WW8Num47"/>
  </w:style>
  <w:style w:type="numbering" w:styleId="WW8Num90">
    <w:name w:val="WW8Num90"/>
  </w:style>
  <w:style w:type="numbering" w:styleId="WW8Num68">
    <w:name w:val="WW8Num68"/>
  </w:style>
  <w:style w:type="numbering" w:styleId="WW8Num25">
    <w:name w:val="WW8Num25"/>
  </w:style>
  <w:style w:type="numbering" w:styleId="WW8Num94">
    <w:name w:val="WW8Num94"/>
  </w:style>
  <w:style w:type="numbering" w:styleId="WW8Num36">
    <w:name w:val="WW8Num36"/>
  </w:style>
  <w:style w:type="numbering" w:styleId="WW8Num80">
    <w:name w:val="WW8Num80"/>
  </w:style>
  <w:style w:type="numbering" w:styleId="WW8Num65">
    <w:name w:val="WW8Num65"/>
  </w:style>
  <w:style w:type="numbering" w:styleId="WW8Num91">
    <w:name w:val="WW8Num91"/>
  </w:style>
  <w:style w:type="numbering" w:styleId="WW8Num26">
    <w:name w:val="WW8Num26"/>
  </w:style>
  <w:style w:type="numbering" w:styleId="WW8Num39">
    <w:name w:val="WW8Num39"/>
  </w:style>
  <w:style w:type="numbering" w:styleId="WW8Num5">
    <w:name w:val="WW8Num5"/>
  </w:style>
  <w:style w:type="numbering" w:styleId="WW8Num64">
    <w:name w:val="WW8Num64"/>
  </w:style>
  <w:style w:type="numbering" w:styleId="WW8Num59">
    <w:name w:val="WW8Num59"/>
  </w:style>
  <w:style w:type="numbering" w:styleId="WW8Num52">
    <w:name w:val="WW8Num52"/>
  </w:style>
  <w:style w:type="numbering" w:styleId="WW8Num4">
    <w:name w:val="WW8Num4"/>
  </w:style>
  <w:style w:type="numbering" w:styleId="WW8Num51">
    <w:name w:val="WW8Num51"/>
  </w:style>
  <w:style w:type="numbering" w:styleId="WW8Num57">
    <w:name w:val="WW8Num57"/>
  </w:style>
  <w:style w:type="numbering" w:styleId="WW8Num72">
    <w:name w:val="WW8Num72"/>
  </w:style>
  <w:style w:type="numbering" w:styleId="WW8Num53">
    <w:name w:val="WW8Num53"/>
  </w:style>
  <w:style w:type="numbering" w:styleId="WW8Num77">
    <w:name w:val="WW8Num77"/>
  </w:style>
  <w:style w:type="numbering" w:styleId="WW8Num55">
    <w:name w:val="WW8Num55"/>
  </w:style>
  <w:style w:type="numbering" w:styleId="WW8Num50">
    <w:name w:val="WW8Num50"/>
  </w:style>
  <w:style w:type="numbering" w:styleId="WW8Num15">
    <w:name w:val="WW8Num15"/>
  </w:style>
  <w:style w:type="numbering" w:styleId="WW8Num95">
    <w:name w:val="WW8Num95"/>
  </w:style>
  <w:style w:type="numbering" w:styleId="WW8Num12">
    <w:name w:val="WW8Num12"/>
  </w:style>
  <w:style w:type="numbering" w:styleId="WW8Num78">
    <w:name w:val="WW8Num78"/>
  </w:style>
  <w:style w:type="numbering" w:styleId="WW8Num67">
    <w:name w:val="WW8Num67"/>
  </w:style>
  <w:style w:type="numbering" w:styleId="WW8Num19">
    <w:name w:val="WW8Num19"/>
  </w:style>
  <w:style w:type="numbering" w:styleId="WW8Num8">
    <w:name w:val="WW8Num8"/>
  </w:style>
  <w:style w:type="numbering" w:styleId="WW8Num92">
    <w:name w:val="WW8Num92"/>
  </w:style>
  <w:style w:type="numbering" w:styleId="WW8Num48">
    <w:name w:val="WW8Num48"/>
  </w:style>
  <w:style w:type="numbering" w:styleId="WW8Num100">
    <w:name w:val="WW8Num100"/>
  </w:style>
  <w:style w:type="numbering" w:styleId="WW8Num99">
    <w:name w:val="WW8Num99"/>
  </w:style>
  <w:style w:type="numbering" w:styleId="WW8Num43">
    <w:name w:val="WW8Num43"/>
  </w:style>
  <w:style w:type="numbering" w:styleId="WW8Num30">
    <w:name w:val="WW8Num30"/>
  </w:style>
  <w:style w:type="numbering" w:styleId="WW8Num81">
    <w:name w:val="WW8Num81"/>
  </w:style>
  <w:style w:type="numbering" w:styleId="WW8Num83">
    <w:name w:val="WW8Num83"/>
  </w:style>
  <w:style w:type="numbering" w:styleId="WW8Num124">
    <w:name w:val="WW8Num12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Application>LibreOffice/5.0.4.2$Windows_x86 LibreOffice_project/2b9802c1994aa0b7dc6079e128979269cf95bc78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2015-09-18T09:20:00Z</dcterms:created>
  <dc:creator>User10</dc:creator>
  <dc:language>ru-RU</dc:language>
  <cp:lastPrinted>2015-11-11T16:48:00Z</cp:lastPrinted>
  <dcterms:modified xsi:type="dcterms:W3CDTF">2016-01-12T16:28:28Z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