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page" w:horzAnchor="margin" w:tblpY="5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4"/>
      </w:tblGrid>
      <w:tr w:rsidR="0027032B" w:rsidRPr="009462DE" w:rsidTr="00B9638E">
        <w:trPr>
          <w:trHeight w:val="1380"/>
        </w:trPr>
        <w:tc>
          <w:tcPr>
            <w:tcW w:w="5154" w:type="dxa"/>
            <w:vAlign w:val="center"/>
          </w:tcPr>
          <w:p w:rsidR="0027032B" w:rsidRPr="009462DE" w:rsidRDefault="0027032B" w:rsidP="00B9638E">
            <w:pPr>
              <w:rPr>
                <w:szCs w:val="20"/>
              </w:rPr>
            </w:pPr>
          </w:p>
        </w:tc>
        <w:tc>
          <w:tcPr>
            <w:tcW w:w="5154" w:type="dxa"/>
            <w:vAlign w:val="center"/>
          </w:tcPr>
          <w:p w:rsidR="0027032B" w:rsidRPr="008E7B55" w:rsidRDefault="0027032B" w:rsidP="004A4D64">
            <w:pPr>
              <w:pStyle w:val="af8"/>
              <w:spacing w:after="0"/>
              <w:ind w:left="0"/>
              <w:jc w:val="right"/>
            </w:pPr>
            <w:r w:rsidRPr="008E7B55">
              <w:t xml:space="preserve">У Т В Е </w:t>
            </w:r>
            <w:proofErr w:type="gramStart"/>
            <w:r w:rsidRPr="008E7B55">
              <w:t>Р</w:t>
            </w:r>
            <w:proofErr w:type="gramEnd"/>
            <w:r w:rsidRPr="008E7B55">
              <w:t xml:space="preserve"> Ж Д Е Н А</w:t>
            </w:r>
          </w:p>
          <w:p w:rsidR="0027032B" w:rsidRPr="008E7B55" w:rsidRDefault="0027032B" w:rsidP="004A4D64">
            <w:pPr>
              <w:pStyle w:val="af8"/>
              <w:spacing w:after="0"/>
              <w:ind w:left="0"/>
              <w:jc w:val="right"/>
            </w:pPr>
            <w:r w:rsidRPr="008E7B55">
              <w:t>Глав</w:t>
            </w:r>
            <w:r>
              <w:t>а</w:t>
            </w:r>
            <w:r w:rsidR="00B9638E">
              <w:t xml:space="preserve">  администрации </w:t>
            </w:r>
            <w:proofErr w:type="spellStart"/>
            <w:r w:rsidR="00B9638E">
              <w:t>Ропшинского</w:t>
            </w:r>
            <w:proofErr w:type="spellEnd"/>
            <w:r w:rsidRPr="008E7B55">
              <w:t xml:space="preserve">                                                                                          сельского поселения                                                                        </w:t>
            </w:r>
          </w:p>
          <w:p w:rsidR="0027032B" w:rsidRDefault="0027032B" w:rsidP="004A4D64">
            <w:pPr>
              <w:pStyle w:val="af8"/>
              <w:spacing w:after="0"/>
              <w:ind w:left="0"/>
              <w:jc w:val="right"/>
            </w:pPr>
            <w:r w:rsidRPr="008E7B55">
              <w:t xml:space="preserve">________________ </w:t>
            </w:r>
            <w:r w:rsidR="00B9638E">
              <w:t xml:space="preserve">С.В. </w:t>
            </w:r>
            <w:proofErr w:type="spellStart"/>
            <w:r w:rsidR="00B9638E">
              <w:t>Сезоненко</w:t>
            </w:r>
            <w:proofErr w:type="spellEnd"/>
          </w:p>
          <w:p w:rsidR="0027032B" w:rsidRPr="008E7B55" w:rsidRDefault="0041687E" w:rsidP="004A4D64">
            <w:pPr>
              <w:pStyle w:val="af8"/>
              <w:spacing w:after="0"/>
              <w:ind w:left="0"/>
              <w:jc w:val="right"/>
            </w:pPr>
            <w:r>
              <w:t>14</w:t>
            </w:r>
            <w:r w:rsidR="00B9638E">
              <w:t xml:space="preserve">  июля </w:t>
            </w:r>
            <w:r w:rsidR="00B9638E" w:rsidRPr="00B9638E">
              <w:t>2025</w:t>
            </w:r>
            <w:r w:rsidR="0027032B" w:rsidRPr="00B9638E">
              <w:t xml:space="preserve"> года</w:t>
            </w:r>
          </w:p>
          <w:p w:rsidR="0027032B" w:rsidRPr="009462DE" w:rsidRDefault="0027032B" w:rsidP="00B9638E">
            <w:pPr>
              <w:rPr>
                <w:szCs w:val="20"/>
              </w:rPr>
            </w:pPr>
          </w:p>
        </w:tc>
      </w:tr>
      <w:tr w:rsidR="0027032B" w:rsidRPr="009462DE" w:rsidTr="00B9638E">
        <w:trPr>
          <w:trHeight w:val="822"/>
        </w:trPr>
        <w:tc>
          <w:tcPr>
            <w:tcW w:w="5154" w:type="dxa"/>
            <w:vAlign w:val="center"/>
          </w:tcPr>
          <w:p w:rsidR="0027032B" w:rsidRPr="009462DE" w:rsidRDefault="0027032B" w:rsidP="00B9638E">
            <w:pPr>
              <w:rPr>
                <w:szCs w:val="20"/>
              </w:rPr>
            </w:pPr>
          </w:p>
        </w:tc>
        <w:tc>
          <w:tcPr>
            <w:tcW w:w="5154" w:type="dxa"/>
            <w:vAlign w:val="center"/>
          </w:tcPr>
          <w:p w:rsidR="0027032B" w:rsidRPr="009462DE" w:rsidRDefault="0027032B" w:rsidP="00B9638E">
            <w:pPr>
              <w:jc w:val="center"/>
              <w:rPr>
                <w:szCs w:val="20"/>
              </w:rPr>
            </w:pPr>
          </w:p>
        </w:tc>
      </w:tr>
      <w:tr w:rsidR="0027032B" w:rsidRPr="009462DE" w:rsidTr="00B9638E">
        <w:trPr>
          <w:trHeight w:val="2906"/>
        </w:trPr>
        <w:tc>
          <w:tcPr>
            <w:tcW w:w="10308" w:type="dxa"/>
            <w:gridSpan w:val="2"/>
            <w:vAlign w:val="center"/>
          </w:tcPr>
          <w:p w:rsidR="0027032B" w:rsidRPr="008E7B55" w:rsidRDefault="0027032B" w:rsidP="0027032B">
            <w:pPr>
              <w:jc w:val="center"/>
              <w:rPr>
                <w:b/>
                <w:sz w:val="28"/>
                <w:szCs w:val="28"/>
              </w:rPr>
            </w:pPr>
            <w:r w:rsidRPr="008E7B55">
              <w:rPr>
                <w:b/>
                <w:color w:val="000000"/>
                <w:spacing w:val="6"/>
                <w:sz w:val="28"/>
                <w:szCs w:val="28"/>
              </w:rPr>
              <w:t>КОНКУРСНАЯ ДОКУМЕНТАЦИЯ</w:t>
            </w:r>
          </w:p>
          <w:p w:rsidR="0027032B" w:rsidRPr="008E7B55" w:rsidRDefault="0027032B" w:rsidP="0027032B">
            <w:pPr>
              <w:ind w:right="34"/>
              <w:jc w:val="center"/>
              <w:rPr>
                <w:b/>
                <w:caps/>
                <w:sz w:val="28"/>
                <w:szCs w:val="28"/>
              </w:rPr>
            </w:pPr>
            <w:r w:rsidRPr="008E7B55">
              <w:rPr>
                <w:b/>
                <w:color w:val="000000"/>
                <w:spacing w:val="1"/>
                <w:sz w:val="28"/>
                <w:szCs w:val="28"/>
              </w:rPr>
              <w:t xml:space="preserve">ДЛЯ ПРОВЕДЕНИЯ ОТКРЫТОГО КОНКУРСА </w:t>
            </w:r>
            <w:r w:rsidRPr="008E7B55">
              <w:rPr>
                <w:b/>
                <w:caps/>
                <w:sz w:val="28"/>
                <w:szCs w:val="28"/>
              </w:rPr>
              <w:t>по отбору управляющей организации  для управления многоквартирными ДОМаМи</w:t>
            </w:r>
          </w:p>
          <w:p w:rsidR="0027032B" w:rsidRPr="008E7B55" w:rsidRDefault="0027032B" w:rsidP="0027032B">
            <w:pPr>
              <w:ind w:right="34"/>
              <w:jc w:val="center"/>
              <w:rPr>
                <w:b/>
                <w:caps/>
                <w:sz w:val="28"/>
                <w:szCs w:val="28"/>
              </w:rPr>
            </w:pPr>
          </w:p>
          <w:p w:rsidR="0027032B" w:rsidRPr="008E7B55" w:rsidRDefault="0027032B" w:rsidP="0027032B">
            <w:pPr>
              <w:ind w:firstLine="360"/>
              <w:jc w:val="center"/>
              <w:rPr>
                <w:b/>
                <w:sz w:val="28"/>
                <w:szCs w:val="28"/>
              </w:rPr>
            </w:pPr>
            <w:r w:rsidRPr="008E7B55">
              <w:rPr>
                <w:b/>
                <w:sz w:val="28"/>
                <w:szCs w:val="28"/>
              </w:rPr>
              <w:t xml:space="preserve">По адресу: </w:t>
            </w:r>
          </w:p>
          <w:p w:rsidR="0027032B" w:rsidRPr="008E7B55" w:rsidRDefault="0027032B" w:rsidP="0027032B">
            <w:pPr>
              <w:ind w:firstLine="360"/>
              <w:jc w:val="center"/>
              <w:rPr>
                <w:b/>
                <w:sz w:val="28"/>
                <w:szCs w:val="28"/>
              </w:rPr>
            </w:pPr>
            <w:r w:rsidRPr="008E7B55">
              <w:rPr>
                <w:b/>
                <w:sz w:val="28"/>
                <w:szCs w:val="28"/>
              </w:rPr>
              <w:t>Ленинградская область, Ломоносовский муниципальный район,</w:t>
            </w:r>
          </w:p>
          <w:p w:rsidR="0027032B" w:rsidRPr="009462DE" w:rsidRDefault="00B9638E" w:rsidP="0027032B">
            <w:pPr>
              <w:pStyle w:val="af1"/>
              <w:rPr>
                <w:szCs w:val="20"/>
              </w:rPr>
            </w:pPr>
            <w:proofErr w:type="spellStart"/>
            <w:r>
              <w:rPr>
                <w:b w:val="0"/>
                <w:sz w:val="28"/>
                <w:szCs w:val="28"/>
              </w:rPr>
              <w:t>Ропшинское</w:t>
            </w:r>
            <w:proofErr w:type="spellEnd"/>
            <w:r w:rsidR="0027032B" w:rsidRPr="008E7B55">
              <w:rPr>
                <w:b w:val="0"/>
                <w:sz w:val="28"/>
                <w:szCs w:val="28"/>
              </w:rPr>
              <w:t xml:space="preserve"> сельское поселение</w:t>
            </w:r>
            <w:r w:rsidR="0027032B" w:rsidRPr="002F050D">
              <w:rPr>
                <w:b w:val="0"/>
                <w:sz w:val="28"/>
                <w:szCs w:val="28"/>
              </w:rPr>
              <w:t>,</w:t>
            </w:r>
            <w:r w:rsidR="0027032B" w:rsidRPr="002F050D">
              <w:rPr>
                <w:b w:val="0"/>
                <w:bCs/>
                <w:sz w:val="28"/>
                <w:szCs w:val="28"/>
              </w:rPr>
              <w:t xml:space="preserve"> </w:t>
            </w:r>
            <w:r w:rsidRPr="002F050D">
              <w:rPr>
                <w:b w:val="0"/>
                <w:bCs/>
                <w:sz w:val="28"/>
                <w:szCs w:val="28"/>
              </w:rPr>
              <w:t>п. Ропша, д. № 2, № 2/15</w:t>
            </w:r>
          </w:p>
        </w:tc>
      </w:tr>
    </w:tbl>
    <w:p w:rsidR="0027032B" w:rsidRDefault="0027032B" w:rsidP="00C911DD"/>
    <w:p w:rsidR="0027032B" w:rsidRPr="0027032B" w:rsidRDefault="0027032B" w:rsidP="0027032B"/>
    <w:p w:rsidR="0027032B" w:rsidRPr="0027032B" w:rsidRDefault="0027032B" w:rsidP="0027032B"/>
    <w:p w:rsidR="0027032B" w:rsidRPr="0027032B" w:rsidRDefault="0027032B" w:rsidP="0027032B"/>
    <w:p w:rsidR="0027032B" w:rsidRPr="0027032B" w:rsidRDefault="0027032B" w:rsidP="0027032B"/>
    <w:p w:rsidR="0027032B" w:rsidRPr="0027032B" w:rsidRDefault="0027032B" w:rsidP="0027032B"/>
    <w:p w:rsidR="0027032B" w:rsidRPr="0027032B" w:rsidRDefault="0027032B" w:rsidP="0027032B"/>
    <w:p w:rsidR="0027032B" w:rsidRPr="0027032B" w:rsidRDefault="0027032B" w:rsidP="0027032B">
      <w:pPr>
        <w:jc w:val="right"/>
      </w:pPr>
    </w:p>
    <w:p w:rsidR="0027032B" w:rsidRPr="0027032B" w:rsidRDefault="0027032B" w:rsidP="0027032B"/>
    <w:p w:rsidR="0027032B" w:rsidRPr="0027032B" w:rsidRDefault="0027032B" w:rsidP="0027032B"/>
    <w:p w:rsidR="009A5E22" w:rsidRDefault="0027032B">
      <w:pPr>
        <w:ind w:firstLine="567"/>
      </w:pPr>
      <w:r>
        <w:br w:type="page"/>
      </w:r>
    </w:p>
    <w:p w:rsidR="009A5E22" w:rsidRDefault="009A5E22" w:rsidP="009A5E22">
      <w:pPr>
        <w:pStyle w:val="afa"/>
      </w:pPr>
    </w:p>
    <w:sdt>
      <w:sdtPr>
        <w:rPr>
          <w:rFonts w:ascii="Times New Roman" w:eastAsiaTheme="minorHAnsi" w:hAnsi="Times New Roman" w:cs="Times New Roman"/>
          <w:b w:val="0"/>
          <w:bCs w:val="0"/>
          <w:color w:val="auto"/>
          <w:sz w:val="24"/>
          <w:szCs w:val="24"/>
          <w:lang w:eastAsia="en-US"/>
        </w:rPr>
        <w:id w:val="2103441572"/>
        <w:docPartObj>
          <w:docPartGallery w:val="Table of Contents"/>
          <w:docPartUnique/>
        </w:docPartObj>
      </w:sdtPr>
      <w:sdtEndPr>
        <w:rPr>
          <w:rFonts w:cstheme="minorBidi"/>
        </w:rPr>
      </w:sdtEndPr>
      <w:sdtContent>
        <w:p w:rsidR="009A5E22" w:rsidRPr="009A5E22" w:rsidRDefault="009A5E22" w:rsidP="009A5E22">
          <w:pPr>
            <w:pStyle w:val="afa"/>
            <w:jc w:val="center"/>
            <w:rPr>
              <w:rFonts w:ascii="Times New Roman" w:hAnsi="Times New Roman" w:cs="Times New Roman"/>
              <w:color w:val="auto"/>
              <w:sz w:val="24"/>
              <w:szCs w:val="24"/>
            </w:rPr>
          </w:pPr>
          <w:r w:rsidRPr="009A5E22">
            <w:rPr>
              <w:rFonts w:ascii="Times New Roman" w:hAnsi="Times New Roman" w:cs="Times New Roman"/>
              <w:color w:val="auto"/>
              <w:sz w:val="24"/>
              <w:szCs w:val="24"/>
            </w:rPr>
            <w:t>Оглавление</w:t>
          </w:r>
        </w:p>
        <w:p w:rsidR="00661AEF" w:rsidRDefault="007F4DA8">
          <w:pPr>
            <w:pStyle w:val="15"/>
            <w:tabs>
              <w:tab w:val="right" w:leader="dot" w:pos="10195"/>
            </w:tabs>
            <w:rPr>
              <w:rFonts w:asciiTheme="minorHAnsi" w:eastAsiaTheme="minorEastAsia" w:hAnsiTheme="minorHAnsi"/>
              <w:noProof/>
              <w:sz w:val="22"/>
              <w:szCs w:val="22"/>
              <w:lang w:eastAsia="ru-RU"/>
            </w:rPr>
          </w:pPr>
          <w:r w:rsidRPr="007F4DA8">
            <w:rPr>
              <w:rFonts w:cs="Times New Roman"/>
            </w:rPr>
            <w:fldChar w:fldCharType="begin"/>
          </w:r>
          <w:r w:rsidR="009A5E22" w:rsidRPr="009A5E22">
            <w:rPr>
              <w:rFonts w:cs="Times New Roman"/>
            </w:rPr>
            <w:instrText xml:space="preserve"> TOC \o "1-3" \h \z \u </w:instrText>
          </w:r>
          <w:r w:rsidRPr="007F4DA8">
            <w:rPr>
              <w:rFonts w:cs="Times New Roman"/>
            </w:rPr>
            <w:fldChar w:fldCharType="separate"/>
          </w:r>
          <w:hyperlink w:anchor="_Toc452025610" w:history="1">
            <w:r w:rsidR="00661AEF" w:rsidRPr="00B9638E">
              <w:rPr>
                <w:rStyle w:val="afb"/>
                <w:noProof/>
              </w:rPr>
              <w:t>1.</w:t>
            </w:r>
            <w:r w:rsidR="00661AEF" w:rsidRPr="00F45070">
              <w:rPr>
                <w:rStyle w:val="afb"/>
                <w:noProof/>
              </w:rPr>
              <w:t xml:space="preserve"> Акт  о состоянии общего имущества собственников помещений и лиц, принявших помещения, в многоквартирном доме, являющимся объектом конкурса расположенном по адресу: Ленинградская область, Ломоносовский</w:t>
            </w:r>
            <w:r w:rsidR="00B9638E">
              <w:rPr>
                <w:rStyle w:val="afb"/>
                <w:noProof/>
              </w:rPr>
              <w:t xml:space="preserve"> муниципальный район,</w:t>
            </w:r>
            <w:r w:rsidR="00661AEF" w:rsidRPr="00F45070">
              <w:rPr>
                <w:rStyle w:val="afb"/>
                <w:noProof/>
              </w:rPr>
              <w:t xml:space="preserve"> </w:t>
            </w:r>
            <w:r w:rsidR="00B9638E">
              <w:rPr>
                <w:rStyle w:val="afb"/>
                <w:noProof/>
              </w:rPr>
              <w:t xml:space="preserve">Ропшинское </w:t>
            </w:r>
            <w:r w:rsidR="00661AEF" w:rsidRPr="00F45070">
              <w:rPr>
                <w:rStyle w:val="afb"/>
                <w:noProof/>
              </w:rPr>
              <w:t>сельское поселение  (Приложение № 1</w:t>
            </w:r>
            <w:r w:rsidR="00F423B7">
              <w:rPr>
                <w:rStyle w:val="afb"/>
                <w:noProof/>
              </w:rPr>
              <w:t>,</w:t>
            </w:r>
            <w:r w:rsidR="00661AEF" w:rsidRPr="00F45070">
              <w:rPr>
                <w:rStyle w:val="afb"/>
                <w:noProof/>
              </w:rPr>
              <w:t xml:space="preserve"> к проекту договора по управлению многоквартирным домом)</w:t>
            </w:r>
            <w:r w:rsidR="00661AEF">
              <w:rPr>
                <w:noProof/>
                <w:webHidden/>
              </w:rPr>
              <w:tab/>
            </w:r>
            <w:r>
              <w:rPr>
                <w:noProof/>
                <w:webHidden/>
              </w:rPr>
              <w:fldChar w:fldCharType="begin"/>
            </w:r>
            <w:r w:rsidR="00661AEF">
              <w:rPr>
                <w:noProof/>
                <w:webHidden/>
              </w:rPr>
              <w:instrText xml:space="preserve"> PAGEREF _Toc452025610 \h </w:instrText>
            </w:r>
            <w:r>
              <w:rPr>
                <w:noProof/>
                <w:webHidden/>
              </w:rPr>
            </w:r>
            <w:r>
              <w:rPr>
                <w:noProof/>
                <w:webHidden/>
              </w:rPr>
              <w:fldChar w:fldCharType="separate"/>
            </w:r>
            <w:r w:rsidR="00661AEF">
              <w:rPr>
                <w:noProof/>
                <w:webHidden/>
              </w:rPr>
              <w:t>4</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1" w:history="1">
            <w:r w:rsidR="00661AEF" w:rsidRPr="00F45070">
              <w:rPr>
                <w:rStyle w:val="afb"/>
                <w:noProof/>
              </w:rPr>
              <w:t>2. Реквизиты банковского счета для перечисления средств в качестве обеспечения  заявки на участие в конкурсе</w:t>
            </w:r>
            <w:r w:rsidR="00661AEF">
              <w:rPr>
                <w:noProof/>
                <w:webHidden/>
              </w:rPr>
              <w:tab/>
            </w:r>
            <w:r>
              <w:rPr>
                <w:noProof/>
                <w:webHidden/>
              </w:rPr>
              <w:fldChar w:fldCharType="begin"/>
            </w:r>
            <w:r w:rsidR="00661AEF">
              <w:rPr>
                <w:noProof/>
                <w:webHidden/>
              </w:rPr>
              <w:instrText xml:space="preserve"> PAGEREF _Toc452025611 \h </w:instrText>
            </w:r>
            <w:r>
              <w:rPr>
                <w:noProof/>
                <w:webHidden/>
              </w:rPr>
            </w:r>
            <w:r>
              <w:rPr>
                <w:noProof/>
                <w:webHidden/>
              </w:rPr>
              <w:fldChar w:fldCharType="separate"/>
            </w:r>
            <w:r w:rsidR="00661AEF">
              <w:rPr>
                <w:noProof/>
                <w:webHidden/>
              </w:rPr>
              <w:t>5</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2" w:history="1">
            <w:r w:rsidR="00661AEF" w:rsidRPr="00F45070">
              <w:rPr>
                <w:rStyle w:val="afb"/>
                <w:noProof/>
              </w:rPr>
              <w:t>3. Порядок проведения осмотров заинтересованными лицами  и претендентами  объекта конкурса</w:t>
            </w:r>
            <w:r w:rsidR="00661AEF">
              <w:rPr>
                <w:noProof/>
                <w:webHidden/>
              </w:rPr>
              <w:tab/>
            </w:r>
            <w:r>
              <w:rPr>
                <w:noProof/>
                <w:webHidden/>
              </w:rPr>
              <w:fldChar w:fldCharType="begin"/>
            </w:r>
            <w:r w:rsidR="00661AEF">
              <w:rPr>
                <w:noProof/>
                <w:webHidden/>
              </w:rPr>
              <w:instrText xml:space="preserve"> PAGEREF _Toc452025612 \h </w:instrText>
            </w:r>
            <w:r>
              <w:rPr>
                <w:noProof/>
                <w:webHidden/>
              </w:rPr>
            </w:r>
            <w:r>
              <w:rPr>
                <w:noProof/>
                <w:webHidden/>
              </w:rPr>
              <w:fldChar w:fldCharType="separate"/>
            </w:r>
            <w:r w:rsidR="00661AEF">
              <w:rPr>
                <w:noProof/>
                <w:webHidden/>
              </w:rPr>
              <w:t>5</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3" w:history="1">
            <w:r w:rsidR="00661AEF" w:rsidRPr="00F45070">
              <w:rPr>
                <w:rStyle w:val="afb"/>
                <w:noProof/>
              </w:rPr>
              <w:t>4. График  проведения осмотров заинтересованными лицами и претендентами объекта открытого конкурса</w:t>
            </w:r>
            <w:r w:rsidR="00661AEF">
              <w:rPr>
                <w:noProof/>
                <w:webHidden/>
              </w:rPr>
              <w:tab/>
            </w:r>
            <w:r>
              <w:rPr>
                <w:noProof/>
                <w:webHidden/>
              </w:rPr>
              <w:fldChar w:fldCharType="begin"/>
            </w:r>
            <w:r w:rsidR="00661AEF">
              <w:rPr>
                <w:noProof/>
                <w:webHidden/>
              </w:rPr>
              <w:instrText xml:space="preserve"> PAGEREF _Toc452025613 \h </w:instrText>
            </w:r>
            <w:r>
              <w:rPr>
                <w:noProof/>
                <w:webHidden/>
              </w:rPr>
            </w:r>
            <w:r>
              <w:rPr>
                <w:noProof/>
                <w:webHidden/>
              </w:rPr>
              <w:fldChar w:fldCharType="separate"/>
            </w:r>
            <w:r w:rsidR="00661AEF">
              <w:rPr>
                <w:noProof/>
                <w:webHidden/>
              </w:rPr>
              <w:t>6</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4" w:history="1">
            <w:r w:rsidR="00661AEF" w:rsidRPr="00F45070">
              <w:rPr>
                <w:rStyle w:val="afb"/>
                <w:noProof/>
              </w:rPr>
              <w:t xml:space="preserve">5. Перечень обязательных работ и услуг по содержанию и ремонту общего имущества собственников помещений и лиц, принявших помещения, в многоквартирном доме, являющимся объектом конкурса расположенного по адресу: </w:t>
            </w:r>
            <w:r w:rsidR="00F423B7">
              <w:rPr>
                <w:rStyle w:val="afb"/>
                <w:noProof/>
              </w:rPr>
              <w:t>п. Ропша, д. 2, 2/15</w:t>
            </w:r>
            <w:r w:rsidR="00661AEF" w:rsidRPr="00F45070">
              <w:rPr>
                <w:rStyle w:val="afb"/>
                <w:noProof/>
              </w:rPr>
              <w:t xml:space="preserve">  (Приложение № 2 к проекту договора по управлению многоквартирным домом)</w:t>
            </w:r>
            <w:r w:rsidR="00661AEF">
              <w:rPr>
                <w:noProof/>
                <w:webHidden/>
              </w:rPr>
              <w:tab/>
            </w:r>
            <w:r>
              <w:rPr>
                <w:noProof/>
                <w:webHidden/>
              </w:rPr>
              <w:fldChar w:fldCharType="begin"/>
            </w:r>
            <w:r w:rsidR="00661AEF">
              <w:rPr>
                <w:noProof/>
                <w:webHidden/>
              </w:rPr>
              <w:instrText xml:space="preserve"> PAGEREF _Toc452025614 \h </w:instrText>
            </w:r>
            <w:r>
              <w:rPr>
                <w:noProof/>
                <w:webHidden/>
              </w:rPr>
            </w:r>
            <w:r>
              <w:rPr>
                <w:noProof/>
                <w:webHidden/>
              </w:rPr>
              <w:fldChar w:fldCharType="separate"/>
            </w:r>
            <w:r w:rsidR="00661AEF">
              <w:rPr>
                <w:noProof/>
                <w:webHidden/>
              </w:rPr>
              <w:t>6</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5" w:history="1">
            <w:r w:rsidR="00661AEF" w:rsidRPr="00F45070">
              <w:rPr>
                <w:rStyle w:val="afb"/>
                <w:noProof/>
              </w:rPr>
              <w:t>6. Перечень дополнительных работ и услуг по содержанию и ремонту общего имущества собственников помещений и лиц, принявших помещения, в многоквартирных домах. (Приложение № 2 к проекту договора по управлению многоквартирным домом)</w:t>
            </w:r>
            <w:r w:rsidR="00661AEF">
              <w:rPr>
                <w:noProof/>
                <w:webHidden/>
              </w:rPr>
              <w:tab/>
            </w:r>
            <w:r>
              <w:rPr>
                <w:noProof/>
                <w:webHidden/>
              </w:rPr>
              <w:fldChar w:fldCharType="begin"/>
            </w:r>
            <w:r w:rsidR="00661AEF">
              <w:rPr>
                <w:noProof/>
                <w:webHidden/>
              </w:rPr>
              <w:instrText xml:space="preserve"> PAGEREF _Toc452025615 \h </w:instrText>
            </w:r>
            <w:r>
              <w:rPr>
                <w:noProof/>
                <w:webHidden/>
              </w:rPr>
            </w:r>
            <w:r>
              <w:rPr>
                <w:noProof/>
                <w:webHidden/>
              </w:rPr>
              <w:fldChar w:fldCharType="separate"/>
            </w:r>
            <w:r w:rsidR="00661AEF">
              <w:rPr>
                <w:noProof/>
                <w:webHidden/>
              </w:rPr>
              <w:t>6</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6" w:history="1">
            <w:r w:rsidR="00661AEF" w:rsidRPr="00F45070">
              <w:rPr>
                <w:rStyle w:val="afb"/>
                <w:noProof/>
              </w:rPr>
              <w:t>7. Срок внесения собственниками помещений и лицами, принявшими помещения, в многоквартирном доме платы за содержание, ремонт жилого помещения и коммунальные услуги.</w:t>
            </w:r>
            <w:r w:rsidR="00661AEF">
              <w:rPr>
                <w:noProof/>
                <w:webHidden/>
              </w:rPr>
              <w:tab/>
            </w:r>
            <w:r>
              <w:rPr>
                <w:noProof/>
                <w:webHidden/>
              </w:rPr>
              <w:fldChar w:fldCharType="begin"/>
            </w:r>
            <w:r w:rsidR="00661AEF">
              <w:rPr>
                <w:noProof/>
                <w:webHidden/>
              </w:rPr>
              <w:instrText xml:space="preserve"> PAGEREF _Toc452025616 \h </w:instrText>
            </w:r>
            <w:r>
              <w:rPr>
                <w:noProof/>
                <w:webHidden/>
              </w:rPr>
            </w:r>
            <w:r>
              <w:rPr>
                <w:noProof/>
                <w:webHidden/>
              </w:rPr>
              <w:fldChar w:fldCharType="separate"/>
            </w:r>
            <w:r w:rsidR="00661AEF">
              <w:rPr>
                <w:noProof/>
                <w:webHidden/>
              </w:rPr>
              <w:t>6</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7" w:history="1">
            <w:r w:rsidR="00661AEF" w:rsidRPr="00F45070">
              <w:rPr>
                <w:rStyle w:val="afb"/>
                <w:noProof/>
              </w:rPr>
              <w:t>8. Требования к участникам открытого конкурса</w:t>
            </w:r>
            <w:r w:rsidR="00661AEF">
              <w:rPr>
                <w:noProof/>
                <w:webHidden/>
              </w:rPr>
              <w:tab/>
            </w:r>
            <w:r>
              <w:rPr>
                <w:noProof/>
                <w:webHidden/>
              </w:rPr>
              <w:fldChar w:fldCharType="begin"/>
            </w:r>
            <w:r w:rsidR="00661AEF">
              <w:rPr>
                <w:noProof/>
                <w:webHidden/>
              </w:rPr>
              <w:instrText xml:space="preserve"> PAGEREF _Toc452025617 \h </w:instrText>
            </w:r>
            <w:r>
              <w:rPr>
                <w:noProof/>
                <w:webHidden/>
              </w:rPr>
            </w:r>
            <w:r>
              <w:rPr>
                <w:noProof/>
                <w:webHidden/>
              </w:rPr>
              <w:fldChar w:fldCharType="separate"/>
            </w:r>
            <w:r w:rsidR="00661AEF">
              <w:rPr>
                <w:noProof/>
                <w:webHidden/>
              </w:rPr>
              <w:t>6</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8" w:history="1">
            <w:r w:rsidR="00661AEF" w:rsidRPr="00F45070">
              <w:rPr>
                <w:rStyle w:val="afb"/>
                <w:noProof/>
              </w:rPr>
              <w:t>9. Форма заявки на участие в открытом конкурсе по отбору управляющей организации</w:t>
            </w:r>
            <w:r w:rsidR="00661AEF">
              <w:rPr>
                <w:noProof/>
                <w:webHidden/>
              </w:rPr>
              <w:tab/>
            </w:r>
            <w:r>
              <w:rPr>
                <w:noProof/>
                <w:webHidden/>
              </w:rPr>
              <w:fldChar w:fldCharType="begin"/>
            </w:r>
            <w:r w:rsidR="00661AEF">
              <w:rPr>
                <w:noProof/>
                <w:webHidden/>
              </w:rPr>
              <w:instrText xml:space="preserve"> PAGEREF _Toc452025618 \h </w:instrText>
            </w:r>
            <w:r>
              <w:rPr>
                <w:noProof/>
                <w:webHidden/>
              </w:rPr>
            </w:r>
            <w:r>
              <w:rPr>
                <w:noProof/>
                <w:webHidden/>
              </w:rPr>
              <w:fldChar w:fldCharType="separate"/>
            </w:r>
            <w:r w:rsidR="00661AEF">
              <w:rPr>
                <w:noProof/>
                <w:webHidden/>
              </w:rPr>
              <w:t>7</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19" w:history="1">
            <w:r w:rsidR="00661AEF" w:rsidRPr="00F45070">
              <w:rPr>
                <w:rStyle w:val="afb"/>
                <w:noProof/>
              </w:rPr>
              <w:t>10. Инструкция по заполнению формы заявки на участие в открытом конкурсе по отбору управляющей организации</w:t>
            </w:r>
            <w:r w:rsidR="00661AEF">
              <w:rPr>
                <w:noProof/>
                <w:webHidden/>
              </w:rPr>
              <w:tab/>
            </w:r>
            <w:r>
              <w:rPr>
                <w:noProof/>
                <w:webHidden/>
              </w:rPr>
              <w:fldChar w:fldCharType="begin"/>
            </w:r>
            <w:r w:rsidR="00661AEF">
              <w:rPr>
                <w:noProof/>
                <w:webHidden/>
              </w:rPr>
              <w:instrText xml:space="preserve"> PAGEREF _Toc452025619 \h </w:instrText>
            </w:r>
            <w:r>
              <w:rPr>
                <w:noProof/>
                <w:webHidden/>
              </w:rPr>
            </w:r>
            <w:r>
              <w:rPr>
                <w:noProof/>
                <w:webHidden/>
              </w:rPr>
              <w:fldChar w:fldCharType="separate"/>
            </w:r>
            <w:r w:rsidR="00661AEF">
              <w:rPr>
                <w:noProof/>
                <w:webHidden/>
              </w:rPr>
              <w:t>9</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0" w:history="1">
            <w:r w:rsidR="00661AEF" w:rsidRPr="00F45070">
              <w:rPr>
                <w:rStyle w:val="afb"/>
                <w:noProof/>
              </w:rPr>
              <w:t>11. Срок подписания договора управления многоквартирными домами и предоставления обеспечения исполнения обязательств</w:t>
            </w:r>
            <w:r w:rsidR="00661AEF">
              <w:rPr>
                <w:noProof/>
                <w:webHidden/>
              </w:rPr>
              <w:tab/>
            </w:r>
            <w:r>
              <w:rPr>
                <w:noProof/>
                <w:webHidden/>
              </w:rPr>
              <w:fldChar w:fldCharType="begin"/>
            </w:r>
            <w:r w:rsidR="00661AEF">
              <w:rPr>
                <w:noProof/>
                <w:webHidden/>
              </w:rPr>
              <w:instrText xml:space="preserve"> PAGEREF _Toc452025620 \h </w:instrText>
            </w:r>
            <w:r>
              <w:rPr>
                <w:noProof/>
                <w:webHidden/>
              </w:rPr>
            </w:r>
            <w:r>
              <w:rPr>
                <w:noProof/>
                <w:webHidden/>
              </w:rPr>
              <w:fldChar w:fldCharType="separate"/>
            </w:r>
            <w:r w:rsidR="00661AEF">
              <w:rPr>
                <w:noProof/>
                <w:webHidden/>
              </w:rPr>
              <w:t>11</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1" w:history="1">
            <w:r w:rsidR="00661AEF" w:rsidRPr="00F45070">
              <w:rPr>
                <w:rStyle w:val="afb"/>
                <w:noProof/>
              </w:rPr>
              <w:t>12. Требования к порядку изменения обязательств  сторон по договору управления многоквартирным домом</w:t>
            </w:r>
            <w:r w:rsidR="00661AEF">
              <w:rPr>
                <w:noProof/>
                <w:webHidden/>
              </w:rPr>
              <w:tab/>
            </w:r>
            <w:r>
              <w:rPr>
                <w:noProof/>
                <w:webHidden/>
              </w:rPr>
              <w:fldChar w:fldCharType="begin"/>
            </w:r>
            <w:r w:rsidR="00661AEF">
              <w:rPr>
                <w:noProof/>
                <w:webHidden/>
              </w:rPr>
              <w:instrText xml:space="preserve"> PAGEREF _Toc452025621 \h </w:instrText>
            </w:r>
            <w:r>
              <w:rPr>
                <w:noProof/>
                <w:webHidden/>
              </w:rPr>
            </w:r>
            <w:r>
              <w:rPr>
                <w:noProof/>
                <w:webHidden/>
              </w:rPr>
              <w:fldChar w:fldCharType="separate"/>
            </w:r>
            <w:r w:rsidR="00661AEF">
              <w:rPr>
                <w:noProof/>
                <w:webHidden/>
              </w:rPr>
              <w:t>12</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2" w:history="1">
            <w:r w:rsidR="00661AEF" w:rsidRPr="00F45070">
              <w:rPr>
                <w:rStyle w:val="afb"/>
                <w:noProof/>
              </w:rPr>
              <w:t>13. Срок начала выполнения управляющей организацией обязательств возникших по результатам конкурса</w:t>
            </w:r>
            <w:r w:rsidR="00661AEF">
              <w:rPr>
                <w:noProof/>
                <w:webHidden/>
              </w:rPr>
              <w:tab/>
            </w:r>
            <w:r>
              <w:rPr>
                <w:noProof/>
                <w:webHidden/>
              </w:rPr>
              <w:fldChar w:fldCharType="begin"/>
            </w:r>
            <w:r w:rsidR="00661AEF">
              <w:rPr>
                <w:noProof/>
                <w:webHidden/>
              </w:rPr>
              <w:instrText xml:space="preserve"> PAGEREF _Toc452025622 \h </w:instrText>
            </w:r>
            <w:r>
              <w:rPr>
                <w:noProof/>
                <w:webHidden/>
              </w:rPr>
            </w:r>
            <w:r>
              <w:rPr>
                <w:noProof/>
                <w:webHidden/>
              </w:rPr>
              <w:fldChar w:fldCharType="separate"/>
            </w:r>
            <w:r w:rsidR="00661AEF">
              <w:rPr>
                <w:noProof/>
                <w:webHidden/>
              </w:rPr>
              <w:t>12</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3" w:history="1">
            <w:r w:rsidR="00661AEF" w:rsidRPr="00F45070">
              <w:rPr>
                <w:rStyle w:val="afb"/>
                <w:noProof/>
              </w:rPr>
              <w:t>14.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r w:rsidR="00661AEF">
              <w:rPr>
                <w:noProof/>
                <w:webHidden/>
              </w:rPr>
              <w:tab/>
            </w:r>
            <w:r>
              <w:rPr>
                <w:noProof/>
                <w:webHidden/>
              </w:rPr>
              <w:fldChar w:fldCharType="begin"/>
            </w:r>
            <w:r w:rsidR="00661AEF">
              <w:rPr>
                <w:noProof/>
                <w:webHidden/>
              </w:rPr>
              <w:instrText xml:space="preserve"> PAGEREF _Toc452025623 \h </w:instrText>
            </w:r>
            <w:r>
              <w:rPr>
                <w:noProof/>
                <w:webHidden/>
              </w:rPr>
            </w:r>
            <w:r>
              <w:rPr>
                <w:noProof/>
                <w:webHidden/>
              </w:rPr>
              <w:fldChar w:fldCharType="separate"/>
            </w:r>
            <w:r w:rsidR="00661AEF">
              <w:rPr>
                <w:noProof/>
                <w:webHidden/>
              </w:rPr>
              <w:t>12</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4" w:history="1">
            <w:r w:rsidR="00661AEF" w:rsidRPr="00F45070">
              <w:rPr>
                <w:rStyle w:val="afb"/>
                <w:noProof/>
              </w:rPr>
              <w:t>15. Порядок оплаты собственниками помещений и лицами, принявшими помещения,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и лиц, принявших помещения, оплачивать фактически выполненные работы и оказанные услуги</w:t>
            </w:r>
            <w:r w:rsidR="00661AEF">
              <w:rPr>
                <w:noProof/>
                <w:webHidden/>
              </w:rPr>
              <w:tab/>
            </w:r>
            <w:r>
              <w:rPr>
                <w:noProof/>
                <w:webHidden/>
              </w:rPr>
              <w:fldChar w:fldCharType="begin"/>
            </w:r>
            <w:r w:rsidR="00661AEF">
              <w:rPr>
                <w:noProof/>
                <w:webHidden/>
              </w:rPr>
              <w:instrText xml:space="preserve"> PAGEREF _Toc452025624 \h </w:instrText>
            </w:r>
            <w:r>
              <w:rPr>
                <w:noProof/>
                <w:webHidden/>
              </w:rPr>
            </w:r>
            <w:r>
              <w:rPr>
                <w:noProof/>
                <w:webHidden/>
              </w:rPr>
              <w:fldChar w:fldCharType="separate"/>
            </w:r>
            <w:r w:rsidR="00661AEF">
              <w:rPr>
                <w:noProof/>
                <w:webHidden/>
              </w:rPr>
              <w:t>13</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5" w:history="1">
            <w:r w:rsidR="00661AEF" w:rsidRPr="00F45070">
              <w:rPr>
                <w:rStyle w:val="afb"/>
                <w:noProof/>
              </w:rPr>
              <w:t>16. Формы и способы осуществления собственниками помещений и лицами,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r w:rsidR="00661AEF">
              <w:rPr>
                <w:noProof/>
                <w:webHidden/>
              </w:rPr>
              <w:tab/>
            </w:r>
            <w:r>
              <w:rPr>
                <w:noProof/>
                <w:webHidden/>
              </w:rPr>
              <w:fldChar w:fldCharType="begin"/>
            </w:r>
            <w:r w:rsidR="00661AEF">
              <w:rPr>
                <w:noProof/>
                <w:webHidden/>
              </w:rPr>
              <w:instrText xml:space="preserve"> PAGEREF _Toc452025625 \h </w:instrText>
            </w:r>
            <w:r>
              <w:rPr>
                <w:noProof/>
                <w:webHidden/>
              </w:rPr>
            </w:r>
            <w:r>
              <w:rPr>
                <w:noProof/>
                <w:webHidden/>
              </w:rPr>
              <w:fldChar w:fldCharType="separate"/>
            </w:r>
            <w:r w:rsidR="00661AEF">
              <w:rPr>
                <w:noProof/>
                <w:webHidden/>
              </w:rPr>
              <w:t>14</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6" w:history="1">
            <w:r w:rsidR="00661AEF" w:rsidRPr="00F45070">
              <w:rPr>
                <w:rStyle w:val="afb"/>
                <w:noProof/>
              </w:rPr>
              <w:t>17. Срок действия договоров управления многоквартирным домом</w:t>
            </w:r>
            <w:r w:rsidR="00661AEF">
              <w:rPr>
                <w:noProof/>
                <w:webHidden/>
              </w:rPr>
              <w:tab/>
            </w:r>
            <w:r>
              <w:rPr>
                <w:noProof/>
                <w:webHidden/>
              </w:rPr>
              <w:fldChar w:fldCharType="begin"/>
            </w:r>
            <w:r w:rsidR="00661AEF">
              <w:rPr>
                <w:noProof/>
                <w:webHidden/>
              </w:rPr>
              <w:instrText xml:space="preserve"> PAGEREF _Toc452025626 \h </w:instrText>
            </w:r>
            <w:r>
              <w:rPr>
                <w:noProof/>
                <w:webHidden/>
              </w:rPr>
            </w:r>
            <w:r>
              <w:rPr>
                <w:noProof/>
                <w:webHidden/>
              </w:rPr>
              <w:fldChar w:fldCharType="separate"/>
            </w:r>
            <w:r w:rsidR="00661AEF">
              <w:rPr>
                <w:noProof/>
                <w:webHidden/>
              </w:rPr>
              <w:t>14</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7" w:history="1">
            <w:r w:rsidR="00661AEF" w:rsidRPr="00F45070">
              <w:rPr>
                <w:rStyle w:val="afb"/>
                <w:noProof/>
              </w:rPr>
              <w:t>18. Перечень коммунальных услуг  (Приложение № 3 к проекту договора по управлению многоквартирным домом)</w:t>
            </w:r>
            <w:r w:rsidR="00661AEF">
              <w:rPr>
                <w:noProof/>
                <w:webHidden/>
              </w:rPr>
              <w:tab/>
            </w:r>
            <w:r>
              <w:rPr>
                <w:noProof/>
                <w:webHidden/>
              </w:rPr>
              <w:fldChar w:fldCharType="begin"/>
            </w:r>
            <w:r w:rsidR="00661AEF">
              <w:rPr>
                <w:noProof/>
                <w:webHidden/>
              </w:rPr>
              <w:instrText xml:space="preserve"> PAGEREF _Toc452025627 \h </w:instrText>
            </w:r>
            <w:r>
              <w:rPr>
                <w:noProof/>
                <w:webHidden/>
              </w:rPr>
            </w:r>
            <w:r>
              <w:rPr>
                <w:noProof/>
                <w:webHidden/>
              </w:rPr>
              <w:fldChar w:fldCharType="separate"/>
            </w:r>
            <w:r w:rsidR="00661AEF">
              <w:rPr>
                <w:noProof/>
                <w:webHidden/>
              </w:rPr>
              <w:t>15</w:t>
            </w:r>
            <w:r>
              <w:rPr>
                <w:noProof/>
                <w:webHidden/>
              </w:rPr>
              <w:fldChar w:fldCharType="end"/>
            </w:r>
          </w:hyperlink>
        </w:p>
        <w:p w:rsidR="00661AEF" w:rsidRDefault="007F4DA8">
          <w:pPr>
            <w:pStyle w:val="15"/>
            <w:tabs>
              <w:tab w:val="right" w:leader="dot" w:pos="10195"/>
            </w:tabs>
            <w:rPr>
              <w:rFonts w:asciiTheme="minorHAnsi" w:eastAsiaTheme="minorEastAsia" w:hAnsiTheme="minorHAnsi"/>
              <w:noProof/>
              <w:sz w:val="22"/>
              <w:szCs w:val="22"/>
              <w:lang w:eastAsia="ru-RU"/>
            </w:rPr>
          </w:pPr>
          <w:hyperlink w:anchor="_Toc452025628" w:history="1">
            <w:r w:rsidR="00661AEF" w:rsidRPr="00F45070">
              <w:rPr>
                <w:rStyle w:val="afb"/>
                <w:noProof/>
              </w:rPr>
              <w:t>19. Проект договора управления многоквартирными домами являющимися объектом конкурса расположенным по адресу: Ленинградская область, Ло</w:t>
            </w:r>
            <w:r w:rsidR="00F423B7">
              <w:rPr>
                <w:rStyle w:val="afb"/>
                <w:noProof/>
              </w:rPr>
              <w:t>моносовский район, Ропшинское</w:t>
            </w:r>
            <w:r w:rsidR="00661AEF" w:rsidRPr="00F45070">
              <w:rPr>
                <w:rStyle w:val="afb"/>
                <w:noProof/>
              </w:rPr>
              <w:t xml:space="preserve"> сельское поселение </w:t>
            </w:r>
            <w:r w:rsidR="00F423B7">
              <w:rPr>
                <w:rStyle w:val="afb"/>
                <w:noProof/>
              </w:rPr>
              <w:t>, п. Ропша, д. 2, 2/15</w:t>
            </w:r>
            <w:r w:rsidR="00661AEF">
              <w:rPr>
                <w:noProof/>
                <w:webHidden/>
              </w:rPr>
              <w:tab/>
            </w:r>
            <w:r>
              <w:rPr>
                <w:noProof/>
                <w:webHidden/>
              </w:rPr>
              <w:fldChar w:fldCharType="begin"/>
            </w:r>
            <w:r w:rsidR="00661AEF">
              <w:rPr>
                <w:noProof/>
                <w:webHidden/>
              </w:rPr>
              <w:instrText xml:space="preserve"> PAGEREF _Toc452025628 \h </w:instrText>
            </w:r>
            <w:r>
              <w:rPr>
                <w:noProof/>
                <w:webHidden/>
              </w:rPr>
            </w:r>
            <w:r>
              <w:rPr>
                <w:noProof/>
                <w:webHidden/>
              </w:rPr>
              <w:fldChar w:fldCharType="separate"/>
            </w:r>
            <w:r w:rsidR="00661AEF">
              <w:rPr>
                <w:noProof/>
                <w:webHidden/>
              </w:rPr>
              <w:t>16</w:t>
            </w:r>
            <w:r>
              <w:rPr>
                <w:noProof/>
                <w:webHidden/>
              </w:rPr>
              <w:fldChar w:fldCharType="end"/>
            </w:r>
          </w:hyperlink>
        </w:p>
        <w:p w:rsidR="009A5E22" w:rsidRDefault="007F4DA8">
          <w:r w:rsidRPr="009A5E22">
            <w:rPr>
              <w:rFonts w:cs="Times New Roman"/>
              <w:b/>
              <w:bCs/>
            </w:rPr>
            <w:fldChar w:fldCharType="end"/>
          </w:r>
        </w:p>
      </w:sdtContent>
    </w:sdt>
    <w:p w:rsidR="009A5E22" w:rsidRDefault="009A5E22">
      <w:pPr>
        <w:ind w:firstLine="567"/>
      </w:pPr>
      <w:r>
        <w:br w:type="page"/>
      </w:r>
    </w:p>
    <w:p w:rsidR="0027032B" w:rsidRPr="002F050D" w:rsidRDefault="0027032B" w:rsidP="00C91DBD">
      <w:pPr>
        <w:pStyle w:val="13"/>
      </w:pPr>
      <w:bookmarkStart w:id="0" w:name="_Toc452025610"/>
      <w:r w:rsidRPr="002F050D">
        <w:lastRenderedPageBreak/>
        <w:t xml:space="preserve">Акт  о состоянии общего имущества собственников помещений и лиц, принявших помещения, в многоквартирном доме, являющимся объектом конкурса расположенном по адресу: Ленинградская область, Ломоносовский муниципальный район, </w:t>
      </w:r>
      <w:proofErr w:type="spellStart"/>
      <w:r w:rsidR="00F423B7" w:rsidRPr="002F050D">
        <w:t>Ропшинское</w:t>
      </w:r>
      <w:proofErr w:type="spellEnd"/>
      <w:r w:rsidRPr="002F050D">
        <w:t xml:space="preserve"> сельское поселение</w:t>
      </w:r>
      <w:r w:rsidR="00B26D6F" w:rsidRPr="002F050D">
        <w:t xml:space="preserve"> </w:t>
      </w:r>
      <w:r w:rsidR="00F423B7" w:rsidRPr="002F050D">
        <w:t>п. Ропша, д.2, 2/15</w:t>
      </w:r>
      <w:r w:rsidR="00B26D6F" w:rsidRPr="002F050D">
        <w:t xml:space="preserve"> </w:t>
      </w:r>
      <w:r w:rsidR="00C91DBD" w:rsidRPr="002F050D">
        <w:rPr>
          <w:color w:val="000000"/>
        </w:rPr>
        <w:t>(Приложение № 1 к проекту договора по управлению многоквартирным домом)</w:t>
      </w:r>
      <w:bookmarkEnd w:id="0"/>
    </w:p>
    <w:p w:rsidR="0027032B" w:rsidRPr="00F423B7" w:rsidRDefault="0027032B" w:rsidP="00706506">
      <w:pPr>
        <w:pStyle w:val="a7"/>
        <w:rPr>
          <w:rFonts w:eastAsiaTheme="majorEastAsia" w:cstheme="majorBidi"/>
          <w:szCs w:val="28"/>
        </w:rPr>
      </w:pPr>
      <w:r w:rsidRPr="00F423B7">
        <w:br w:type="page"/>
      </w:r>
      <w:bookmarkStart w:id="1" w:name="_GoBack"/>
      <w:bookmarkEnd w:id="1"/>
    </w:p>
    <w:p w:rsidR="0027032B" w:rsidRDefault="0027032B" w:rsidP="00C91DBD">
      <w:pPr>
        <w:pStyle w:val="13"/>
      </w:pPr>
      <w:bookmarkStart w:id="2" w:name="_Toc452025611"/>
      <w:r w:rsidRPr="008E7B55">
        <w:lastRenderedPageBreak/>
        <w:t>Реквизиты банковского счета для перечисления сре</w:t>
      </w:r>
      <w:proofErr w:type="gramStart"/>
      <w:r w:rsidRPr="008E7B55">
        <w:t>дств в к</w:t>
      </w:r>
      <w:proofErr w:type="gramEnd"/>
      <w:r w:rsidRPr="008E7B55">
        <w:t>ачестве обеспечения  заявки на участие в конкурсе</w:t>
      </w:r>
      <w:bookmarkEnd w:id="2"/>
    </w:p>
    <w:p w:rsidR="0027032B" w:rsidRPr="008E7B55" w:rsidRDefault="0027032B" w:rsidP="0027032B">
      <w:pPr>
        <w:pStyle w:val="a7"/>
      </w:pPr>
      <w:r w:rsidRPr="008E7B55">
        <w:t xml:space="preserve">Сумма обеспечения заявки перечисляется на расчетный счет </w:t>
      </w:r>
      <w:r w:rsidRPr="008E7B55">
        <w:rPr>
          <w:bCs/>
        </w:rPr>
        <w:t>организатора конкурса</w:t>
      </w:r>
      <w:r w:rsidR="00F423B7">
        <w:t xml:space="preserve">:  администрации </w:t>
      </w:r>
      <w:proofErr w:type="spellStart"/>
      <w:r w:rsidR="00F423B7">
        <w:t>Ропшинского</w:t>
      </w:r>
      <w:proofErr w:type="spellEnd"/>
      <w:r w:rsidR="00F423B7">
        <w:t xml:space="preserve"> сельского поселения</w:t>
      </w:r>
      <w:r w:rsidRPr="008E7B55">
        <w:t>.</w:t>
      </w:r>
    </w:p>
    <w:p w:rsidR="0027032B" w:rsidRPr="008E7B55" w:rsidRDefault="0027032B" w:rsidP="0027032B">
      <w:pPr>
        <w:pStyle w:val="a7"/>
        <w:rPr>
          <w:u w:val="single"/>
        </w:rPr>
      </w:pPr>
      <w:r w:rsidRPr="008E7B55">
        <w:rPr>
          <w:u w:val="single"/>
        </w:rPr>
        <w:t>Юридический адрес:</w:t>
      </w:r>
    </w:p>
    <w:p w:rsidR="0027032B" w:rsidRPr="008E7B55" w:rsidRDefault="00F423B7" w:rsidP="0027032B">
      <w:pPr>
        <w:pStyle w:val="a7"/>
      </w:pPr>
      <w:r>
        <w:t>188514</w:t>
      </w:r>
      <w:r w:rsidR="0027032B" w:rsidRPr="008E7B55">
        <w:t xml:space="preserve"> Россия, Ленинградская обл.</w:t>
      </w:r>
      <w:r>
        <w:t xml:space="preserve">, Ломоносовский р-н,  п. Ропша, </w:t>
      </w:r>
      <w:proofErr w:type="spellStart"/>
      <w:r>
        <w:t>Стрельнинское</w:t>
      </w:r>
      <w:proofErr w:type="spellEnd"/>
      <w:r>
        <w:t xml:space="preserve"> </w:t>
      </w:r>
      <w:proofErr w:type="spellStart"/>
      <w:r>
        <w:t>ш</w:t>
      </w:r>
      <w:proofErr w:type="spellEnd"/>
      <w:r>
        <w:t>., д.9А</w:t>
      </w:r>
      <w:r w:rsidR="0027032B" w:rsidRPr="008E7B55">
        <w:t>.</w:t>
      </w:r>
    </w:p>
    <w:p w:rsidR="0027032B" w:rsidRPr="008E7B55" w:rsidRDefault="0027032B" w:rsidP="0027032B">
      <w:pPr>
        <w:pStyle w:val="a7"/>
      </w:pPr>
    </w:p>
    <w:p w:rsidR="0027032B" w:rsidRPr="00E87922" w:rsidRDefault="0027032B" w:rsidP="0027032B">
      <w:pPr>
        <w:pStyle w:val="a7"/>
        <w:rPr>
          <w:b/>
          <w:color w:val="000000"/>
          <w:u w:val="single"/>
        </w:rPr>
      </w:pPr>
      <w:r w:rsidRPr="00E87922">
        <w:rPr>
          <w:b/>
          <w:color w:val="000000"/>
          <w:u w:val="single"/>
        </w:rPr>
        <w:t xml:space="preserve">Получатель:   </w:t>
      </w:r>
    </w:p>
    <w:p w:rsidR="00F423B7" w:rsidRPr="00E87922" w:rsidRDefault="00E87922" w:rsidP="00F423B7">
      <w:r w:rsidRPr="00E87922">
        <w:t xml:space="preserve"> УФК по Ленинградской области (</w:t>
      </w:r>
      <w:r w:rsidR="00F423B7" w:rsidRPr="00E87922">
        <w:t xml:space="preserve">Администрация </w:t>
      </w:r>
      <w:proofErr w:type="spellStart"/>
      <w:r w:rsidR="00F423B7" w:rsidRPr="00E87922">
        <w:t>Ропшинского</w:t>
      </w:r>
      <w:proofErr w:type="spellEnd"/>
      <w:r w:rsidR="00F423B7" w:rsidRPr="00E87922">
        <w:t xml:space="preserve"> сельского поселения, </w:t>
      </w:r>
      <w:proofErr w:type="gramStart"/>
      <w:r w:rsidR="00F423B7" w:rsidRPr="00E87922">
        <w:t>л</w:t>
      </w:r>
      <w:proofErr w:type="gramEnd"/>
      <w:r w:rsidR="00F423B7" w:rsidRPr="00E87922">
        <w:t>/с 04453004560)</w:t>
      </w:r>
    </w:p>
    <w:p w:rsidR="00F423B7" w:rsidRPr="00E87922" w:rsidRDefault="00F423B7" w:rsidP="00F423B7">
      <w:r w:rsidRPr="00E87922">
        <w:t>ИНН 4720007825       КПП 472501001</w:t>
      </w:r>
    </w:p>
    <w:p w:rsidR="00F423B7" w:rsidRPr="00E87922" w:rsidRDefault="00E87922" w:rsidP="00F423B7">
      <w:r w:rsidRPr="00E87922">
        <w:t>ОКТМО 41630440101</w:t>
      </w:r>
    </w:p>
    <w:p w:rsidR="00F423B7" w:rsidRPr="00E87922" w:rsidRDefault="00F423B7" w:rsidP="00F423B7">
      <w:proofErr w:type="spellStart"/>
      <w:proofErr w:type="gramStart"/>
      <w:r w:rsidRPr="00E87922">
        <w:t>р</w:t>
      </w:r>
      <w:proofErr w:type="spellEnd"/>
      <w:proofErr w:type="gramEnd"/>
      <w:r w:rsidRPr="00E87922">
        <w:t xml:space="preserve">/с </w:t>
      </w:r>
      <w:r w:rsidRPr="00E87922">
        <w:rPr>
          <w:b/>
          <w:bCs/>
        </w:rPr>
        <w:t>03</w:t>
      </w:r>
      <w:r w:rsidR="00E87922" w:rsidRPr="00E87922">
        <w:rPr>
          <w:b/>
          <w:bCs/>
        </w:rPr>
        <w:t>232643416304404501</w:t>
      </w:r>
    </w:p>
    <w:p w:rsidR="00F423B7" w:rsidRPr="00E87922" w:rsidRDefault="00F423B7" w:rsidP="00F423B7">
      <w:pPr>
        <w:rPr>
          <w:b/>
          <w:bCs/>
        </w:rPr>
      </w:pPr>
      <w:r w:rsidRPr="00E87922">
        <w:t xml:space="preserve">Банк: </w:t>
      </w:r>
      <w:proofErr w:type="gramStart"/>
      <w:r w:rsidRPr="00E87922">
        <w:rPr>
          <w:b/>
          <w:bCs/>
        </w:rPr>
        <w:t>Северо-западное</w:t>
      </w:r>
      <w:proofErr w:type="gramEnd"/>
      <w:r w:rsidRPr="00E87922">
        <w:rPr>
          <w:b/>
          <w:bCs/>
        </w:rPr>
        <w:t xml:space="preserve"> ГУ Банка России//УФК по Ленинградской области, г.</w:t>
      </w:r>
      <w:r w:rsidR="00E87922" w:rsidRPr="00E87922">
        <w:rPr>
          <w:b/>
          <w:bCs/>
        </w:rPr>
        <w:t xml:space="preserve"> </w:t>
      </w:r>
      <w:r w:rsidRPr="00E87922">
        <w:rPr>
          <w:b/>
          <w:bCs/>
        </w:rPr>
        <w:t>Санкт-Петербург</w:t>
      </w:r>
    </w:p>
    <w:p w:rsidR="00F423B7" w:rsidRPr="00E87922" w:rsidRDefault="00F423B7" w:rsidP="00F423B7">
      <w:pPr>
        <w:rPr>
          <w:b/>
          <w:bCs/>
        </w:rPr>
      </w:pPr>
      <w:r w:rsidRPr="00E87922">
        <w:t>к/с</w:t>
      </w:r>
      <w:r w:rsidRPr="00E87922">
        <w:rPr>
          <w:b/>
          <w:bCs/>
        </w:rPr>
        <w:t xml:space="preserve"> 40102810745370000098</w:t>
      </w:r>
    </w:p>
    <w:p w:rsidR="00F423B7" w:rsidRPr="00E87922" w:rsidRDefault="00F423B7" w:rsidP="00F423B7">
      <w:pPr>
        <w:rPr>
          <w:b/>
          <w:bCs/>
        </w:rPr>
      </w:pPr>
      <w:r w:rsidRPr="00E87922">
        <w:t xml:space="preserve">БИК </w:t>
      </w:r>
      <w:r w:rsidRPr="00E87922">
        <w:rPr>
          <w:b/>
          <w:bCs/>
        </w:rPr>
        <w:t>044030098</w:t>
      </w:r>
    </w:p>
    <w:p w:rsidR="00E87922" w:rsidRPr="00E87922" w:rsidRDefault="00E87922" w:rsidP="00F423B7">
      <w:pPr>
        <w:rPr>
          <w:b/>
          <w:bCs/>
        </w:rPr>
      </w:pPr>
      <w:r w:rsidRPr="00E87922">
        <w:rPr>
          <w:b/>
          <w:bCs/>
        </w:rPr>
        <w:t>КБК 911 111 05 025 10 0000 120</w:t>
      </w:r>
    </w:p>
    <w:p w:rsidR="00E87922" w:rsidRDefault="00E87922" w:rsidP="00F423B7"/>
    <w:p w:rsidR="00F423B7" w:rsidRPr="00E87922" w:rsidRDefault="0027032B" w:rsidP="00F423B7">
      <w:pPr>
        <w:rPr>
          <w:b/>
          <w:color w:val="000000"/>
        </w:rPr>
      </w:pPr>
      <w:r w:rsidRPr="00E87922">
        <w:t>Претендент представляет обеспечение заявки в размере:</w:t>
      </w:r>
      <w:r w:rsidR="00436039" w:rsidRPr="00E87922">
        <w:rPr>
          <w:b/>
          <w:color w:val="000000"/>
        </w:rPr>
        <w:t xml:space="preserve"> </w:t>
      </w:r>
      <w:r w:rsidR="00516CF2" w:rsidRPr="00516CF2">
        <w:rPr>
          <w:b/>
          <w:color w:val="000000"/>
        </w:rPr>
        <w:t>3494</w:t>
      </w:r>
      <w:r w:rsidR="00CF1460" w:rsidRPr="0041076F">
        <w:rPr>
          <w:color w:val="000000"/>
        </w:rPr>
        <w:t xml:space="preserve"> </w:t>
      </w:r>
      <w:r w:rsidR="00436039" w:rsidRPr="00E87922">
        <w:rPr>
          <w:b/>
          <w:color w:val="000000"/>
        </w:rPr>
        <w:t xml:space="preserve"> </w:t>
      </w:r>
      <w:r w:rsidR="00CF1460">
        <w:rPr>
          <w:b/>
          <w:color w:val="000000"/>
        </w:rPr>
        <w:t>рубля</w:t>
      </w:r>
      <w:r w:rsidR="00CF1460" w:rsidRPr="002D76DE">
        <w:rPr>
          <w:b/>
          <w:color w:val="000000"/>
        </w:rPr>
        <w:t>77</w:t>
      </w:r>
      <w:r w:rsidRPr="00E87922">
        <w:rPr>
          <w:b/>
          <w:color w:val="000000"/>
        </w:rPr>
        <w:t xml:space="preserve"> копеек  (</w:t>
      </w:r>
      <w:r w:rsidR="00CF1460">
        <w:rPr>
          <w:b/>
          <w:color w:val="000000"/>
        </w:rPr>
        <w:t>три тысячи четыреста девяносто четыре рубля 77</w:t>
      </w:r>
      <w:r w:rsidR="00436039" w:rsidRPr="00E87922">
        <w:rPr>
          <w:b/>
          <w:color w:val="000000"/>
        </w:rPr>
        <w:t xml:space="preserve"> </w:t>
      </w:r>
      <w:r w:rsidRPr="00E87922">
        <w:rPr>
          <w:b/>
          <w:color w:val="000000"/>
        </w:rPr>
        <w:t>копеек).</w:t>
      </w:r>
    </w:p>
    <w:p w:rsidR="00F423B7" w:rsidRDefault="0027032B" w:rsidP="00F423B7">
      <w:pPr>
        <w:rPr>
          <w:rFonts w:eastAsia="Calibri"/>
        </w:rPr>
      </w:pPr>
      <w:r w:rsidRPr="00E87922">
        <w:rPr>
          <w:rFonts w:eastAsia="Calibri"/>
        </w:rPr>
        <w:t>В платежном поручении в поле «Назначение платежа» указывается</w:t>
      </w:r>
      <w:r w:rsidRPr="00E87922">
        <w:rPr>
          <w:rFonts w:eastAsia="Calibri"/>
          <w:b/>
          <w:bCs/>
        </w:rPr>
        <w:t xml:space="preserve">: </w:t>
      </w:r>
      <w:r w:rsidRPr="00E87922">
        <w:rPr>
          <w:rFonts w:eastAsia="Calibri"/>
        </w:rPr>
        <w:t xml:space="preserve">Обеспечение заявки на участие в открытом конкурсе по отбору управляющей организации для управления многоквартирными домами  </w:t>
      </w:r>
      <w:r w:rsidRPr="00E87922">
        <w:rPr>
          <w:rFonts w:eastAsia="Calibri"/>
          <w:i/>
          <w:iCs/>
        </w:rPr>
        <w:t>ЛО, Ломоносовский</w:t>
      </w:r>
      <w:r w:rsidR="00F423B7" w:rsidRPr="00E87922">
        <w:rPr>
          <w:rFonts w:eastAsia="Calibri"/>
          <w:i/>
          <w:iCs/>
        </w:rPr>
        <w:t xml:space="preserve"> муниципальный район, </w:t>
      </w:r>
      <w:proofErr w:type="spellStart"/>
      <w:r w:rsidR="00F423B7" w:rsidRPr="00E87922">
        <w:rPr>
          <w:rFonts w:eastAsia="Calibri"/>
          <w:i/>
          <w:iCs/>
        </w:rPr>
        <w:t>Ропшинское</w:t>
      </w:r>
      <w:proofErr w:type="spellEnd"/>
      <w:r w:rsidRPr="00E87922">
        <w:rPr>
          <w:rFonts w:eastAsia="Calibri"/>
          <w:i/>
          <w:iCs/>
        </w:rPr>
        <w:t xml:space="preserve"> сельское поселение, </w:t>
      </w:r>
      <w:r w:rsidR="00436039" w:rsidRPr="00E87922">
        <w:rPr>
          <w:b/>
          <w:color w:val="000000"/>
        </w:rPr>
        <w:t>п. Ропша, д. 2, д. 2/15</w:t>
      </w:r>
      <w:r w:rsidRPr="00E87922">
        <w:rPr>
          <w:rFonts w:eastAsia="Calibri"/>
        </w:rPr>
        <w:t>, НДС не облагается.</w:t>
      </w:r>
      <w:bookmarkStart w:id="3" w:name="_Toc452025612"/>
    </w:p>
    <w:p w:rsidR="00F423B7" w:rsidRDefault="00F423B7" w:rsidP="00F423B7">
      <w:pPr>
        <w:rPr>
          <w:rFonts w:eastAsia="Calibri"/>
        </w:rPr>
      </w:pPr>
    </w:p>
    <w:p w:rsidR="0027032B" w:rsidRPr="00F423B7" w:rsidRDefault="0027032B" w:rsidP="00F423B7">
      <w:pPr>
        <w:pStyle w:val="13"/>
      </w:pPr>
      <w:r w:rsidRPr="008E7B55">
        <w:lastRenderedPageBreak/>
        <w:t>Порядок проведения осмотров заинтересованными лицами  и претендентами  объекта конкурса</w:t>
      </w:r>
      <w:bookmarkEnd w:id="3"/>
    </w:p>
    <w:p w:rsidR="0027032B" w:rsidRDefault="0027032B" w:rsidP="0027032B">
      <w:pPr>
        <w:pStyle w:val="a7"/>
      </w:pPr>
      <w:r>
        <w:t>Порядок проведения осмотров заинтересованными лицами и претендентами объектов открытого конкурса многоквартирных  жилых  домов расположенных по адресу:</w:t>
      </w:r>
    </w:p>
    <w:p w:rsidR="0027032B" w:rsidRDefault="0027032B" w:rsidP="0027032B">
      <w:pPr>
        <w:pStyle w:val="a7"/>
      </w:pPr>
      <w:r>
        <w:t>- Ленинградская область, Ло</w:t>
      </w:r>
      <w:r w:rsidR="00F423B7">
        <w:t xml:space="preserve">моносовский район, </w:t>
      </w:r>
      <w:proofErr w:type="spellStart"/>
      <w:r w:rsidR="00F423B7">
        <w:t>Ропшинское</w:t>
      </w:r>
      <w:proofErr w:type="spellEnd"/>
      <w:r>
        <w:t xml:space="preserve"> сельское поселение,</w:t>
      </w:r>
      <w:r w:rsidR="00B63852">
        <w:t xml:space="preserve"> п. Ропша,</w:t>
      </w:r>
      <w:r>
        <w:t xml:space="preserve">  </w:t>
      </w:r>
      <w:r w:rsidR="00F423B7">
        <w:t>д. 2, 2/15</w:t>
      </w:r>
    </w:p>
    <w:p w:rsidR="0027032B" w:rsidRDefault="0027032B" w:rsidP="0027032B">
      <w:pPr>
        <w:pStyle w:val="a7"/>
      </w:pPr>
    </w:p>
    <w:p w:rsidR="0027032B" w:rsidRDefault="0027032B" w:rsidP="0027032B">
      <w:pPr>
        <w:pStyle w:val="a7"/>
      </w:pPr>
      <w:r>
        <w:t>В соответствии с датой и временем, указанными в извещении о проведении конкурса, проведение осмотра претендентами и другими заинтересованными лицами объекта конкурса проводятся каждые рабочие дни среды, начиная с размещения извещения о проведении конкурса. Осмотры объектов конкурса прекращаются за 2 рабочих дня до даты окончания срока подачи заявок на участие в конкурсе.</w:t>
      </w:r>
    </w:p>
    <w:p w:rsidR="0027032B" w:rsidRDefault="0027032B" w:rsidP="0027032B">
      <w:pPr>
        <w:pStyle w:val="a7"/>
      </w:pPr>
      <w:r>
        <w:t>Лицо, заинтересованное в проведении осмотров объектов конкурса за два дня до предполагаемого проведения осмотра направляет письменное уведомление о намерении участвовать в осмотре, либо представляет его ли</w:t>
      </w:r>
      <w:r w:rsidR="004F6FFC">
        <w:t>чно по адресу: 188514</w:t>
      </w:r>
      <w:r>
        <w:t>, Ленинградская область,</w:t>
      </w:r>
      <w:r w:rsidR="004F6FFC">
        <w:t xml:space="preserve"> Ломоносовский рай</w:t>
      </w:r>
      <w:r w:rsidR="00516CF2">
        <w:t xml:space="preserve">он, п. Ропша, </w:t>
      </w:r>
      <w:proofErr w:type="spellStart"/>
      <w:r w:rsidR="00516CF2">
        <w:t>Стрельнинское</w:t>
      </w:r>
      <w:proofErr w:type="spellEnd"/>
      <w:r w:rsidR="00516CF2">
        <w:t xml:space="preserve"> </w:t>
      </w:r>
      <w:proofErr w:type="spellStart"/>
      <w:r w:rsidR="00516CF2">
        <w:t>ш</w:t>
      </w:r>
      <w:proofErr w:type="spellEnd"/>
      <w:r w:rsidR="00516CF2">
        <w:t>.,</w:t>
      </w:r>
      <w:r w:rsidR="004F6FFC">
        <w:t xml:space="preserve"> дом 9А</w:t>
      </w:r>
    </w:p>
    <w:p w:rsidR="0027032B" w:rsidRDefault="0027032B" w:rsidP="0027032B">
      <w:pPr>
        <w:pStyle w:val="a7"/>
      </w:pPr>
      <w:r>
        <w:t>Осмотр объекта конкурса (далее осмотр) осуществляется с участием:</w:t>
      </w:r>
    </w:p>
    <w:p w:rsidR="0027032B" w:rsidRDefault="0027032B" w:rsidP="0027032B">
      <w:pPr>
        <w:pStyle w:val="a7"/>
      </w:pPr>
      <w:r>
        <w:t>•</w:t>
      </w:r>
      <w:r>
        <w:tab/>
        <w:t>лица, уполномоченного организатором конкурса;</w:t>
      </w:r>
    </w:p>
    <w:p w:rsidR="0027032B" w:rsidRDefault="0027032B" w:rsidP="0027032B">
      <w:pPr>
        <w:pStyle w:val="a7"/>
      </w:pPr>
      <w:r>
        <w:t>•</w:t>
      </w:r>
      <w:r>
        <w:tab/>
        <w:t>претендента (</w:t>
      </w:r>
      <w:proofErr w:type="spellStart"/>
      <w:r>
        <w:t>ов</w:t>
      </w:r>
      <w:proofErr w:type="spellEnd"/>
      <w:r>
        <w:t>);</w:t>
      </w:r>
    </w:p>
    <w:p w:rsidR="0027032B" w:rsidRDefault="0027032B" w:rsidP="0027032B">
      <w:pPr>
        <w:pStyle w:val="a7"/>
      </w:pPr>
      <w:r>
        <w:t>•</w:t>
      </w:r>
      <w:r>
        <w:tab/>
        <w:t>других заинтересованных лиц.</w:t>
      </w:r>
    </w:p>
    <w:p w:rsidR="0027032B" w:rsidRDefault="0027032B" w:rsidP="0027032B">
      <w:pPr>
        <w:pStyle w:val="a7"/>
      </w:pPr>
      <w:r>
        <w:t xml:space="preserve">Осмотр производится в соответствии с графиком проведения осмотра объекта конкурса,  в котором указано место и время </w:t>
      </w:r>
      <w:proofErr w:type="gramStart"/>
      <w:r>
        <w:t>начала проведения осмотра объекта конкурса</w:t>
      </w:r>
      <w:proofErr w:type="gramEnd"/>
      <w:r>
        <w:t>.</w:t>
      </w:r>
    </w:p>
    <w:p w:rsidR="0027032B" w:rsidRDefault="0027032B" w:rsidP="0027032B">
      <w:pPr>
        <w:pStyle w:val="a7"/>
      </w:pPr>
      <w:r>
        <w:t>В случае отсутствия претендента в указанном в графике проведения осмотра</w:t>
      </w:r>
      <w:r w:rsidR="00197B80">
        <w:t xml:space="preserve"> месте и времени начала </w:t>
      </w:r>
      <w:r>
        <w:t>проведения осмотра объекта конкурса, осмотр не производится, о чем уполномоченное лицо организатора конкурса делает соответствующую запись в акт проведения осмотра объекта конкурса.</w:t>
      </w:r>
    </w:p>
    <w:p w:rsidR="0027032B" w:rsidRDefault="0027032B" w:rsidP="0027032B">
      <w:pPr>
        <w:pStyle w:val="a7"/>
      </w:pPr>
      <w:r>
        <w:t>По результатам проведения осмотра уполномоченным лицом составляется акт проведения осмотра объекта конкурса.</w:t>
      </w:r>
    </w:p>
    <w:p w:rsidR="0027032B" w:rsidRPr="0027032B" w:rsidRDefault="0027032B" w:rsidP="0027032B">
      <w:pPr>
        <w:pStyle w:val="a7"/>
      </w:pPr>
      <w:r>
        <w:t>Акт проведения осмотра объекта конкурс составляется в единственном экземпляре и хранится у организатора конкурса.</w:t>
      </w:r>
    </w:p>
    <w:p w:rsidR="0027032B" w:rsidRDefault="0027032B" w:rsidP="0027032B">
      <w:pPr>
        <w:pStyle w:val="13"/>
      </w:pPr>
      <w:bookmarkStart w:id="4" w:name="_Toc452025613"/>
      <w:r w:rsidRPr="008E7B55">
        <w:t>График  проведения осмотров заинтересованными лицами и претендентами объекта открытого конкурса</w:t>
      </w:r>
      <w:bookmarkEnd w:id="4"/>
    </w:p>
    <w:p w:rsidR="0027032B" w:rsidRPr="008E7B55" w:rsidRDefault="00197B80" w:rsidP="00197B80">
      <w:pPr>
        <w:pStyle w:val="ac"/>
      </w:pPr>
      <w:r>
        <w:t>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3183"/>
        <w:gridCol w:w="4374"/>
      </w:tblGrid>
      <w:tr w:rsidR="0027032B" w:rsidRPr="008E7B55" w:rsidTr="00B9638E">
        <w:tc>
          <w:tcPr>
            <w:tcW w:w="2014" w:type="dxa"/>
            <w:vAlign w:val="center"/>
          </w:tcPr>
          <w:p w:rsidR="0027032B" w:rsidRPr="008E7B55" w:rsidRDefault="0027032B" w:rsidP="0027032B">
            <w:pPr>
              <w:pStyle w:val="a7"/>
              <w:ind w:firstLine="0"/>
            </w:pPr>
            <w:r w:rsidRPr="008E7B55">
              <w:t>Дата проведения осмотра</w:t>
            </w:r>
          </w:p>
        </w:tc>
        <w:tc>
          <w:tcPr>
            <w:tcW w:w="3183" w:type="dxa"/>
            <w:vAlign w:val="center"/>
          </w:tcPr>
          <w:p w:rsidR="0027032B" w:rsidRPr="008E7B55" w:rsidRDefault="0027032B" w:rsidP="0027032B">
            <w:pPr>
              <w:pStyle w:val="a7"/>
              <w:ind w:firstLine="0"/>
            </w:pPr>
            <w:r w:rsidRPr="008E7B55">
              <w:t>Время проведения осмотра</w:t>
            </w:r>
          </w:p>
        </w:tc>
        <w:tc>
          <w:tcPr>
            <w:tcW w:w="4374" w:type="dxa"/>
            <w:vAlign w:val="center"/>
          </w:tcPr>
          <w:p w:rsidR="0027032B" w:rsidRPr="008E7B55" w:rsidRDefault="0027032B" w:rsidP="0027032B">
            <w:pPr>
              <w:pStyle w:val="a7"/>
            </w:pPr>
            <w:r w:rsidRPr="008E7B55">
              <w:t>Место проведения осмотра</w:t>
            </w:r>
          </w:p>
        </w:tc>
      </w:tr>
      <w:tr w:rsidR="0027032B" w:rsidRPr="002F050D" w:rsidTr="00B9638E">
        <w:tc>
          <w:tcPr>
            <w:tcW w:w="2014" w:type="dxa"/>
          </w:tcPr>
          <w:p w:rsidR="0027032B" w:rsidRPr="002F050D" w:rsidRDefault="00D94565" w:rsidP="0027032B">
            <w:pPr>
              <w:pStyle w:val="a7"/>
              <w:ind w:firstLine="0"/>
            </w:pPr>
            <w:r w:rsidRPr="002F050D">
              <w:t>Каждый</w:t>
            </w:r>
            <w:r w:rsidR="0027032B" w:rsidRPr="002F050D">
              <w:t xml:space="preserve"> </w:t>
            </w:r>
            <w:r w:rsidRPr="002F050D">
              <w:t>вторник</w:t>
            </w:r>
          </w:p>
        </w:tc>
        <w:tc>
          <w:tcPr>
            <w:tcW w:w="3183" w:type="dxa"/>
          </w:tcPr>
          <w:p w:rsidR="0027032B" w:rsidRPr="002F050D" w:rsidRDefault="004F6FFC" w:rsidP="0027032B">
            <w:pPr>
              <w:pStyle w:val="a7"/>
            </w:pPr>
            <w:r w:rsidRPr="002F050D">
              <w:t>с  14:00  по 15</w:t>
            </w:r>
            <w:r w:rsidR="0027032B" w:rsidRPr="002F050D">
              <w:t>:00</w:t>
            </w:r>
          </w:p>
        </w:tc>
        <w:tc>
          <w:tcPr>
            <w:tcW w:w="4374" w:type="dxa"/>
            <w:shd w:val="clear" w:color="auto" w:fill="auto"/>
          </w:tcPr>
          <w:p w:rsidR="0027032B" w:rsidRPr="002F050D" w:rsidRDefault="00D94565" w:rsidP="0027032B">
            <w:pPr>
              <w:pStyle w:val="a7"/>
              <w:rPr>
                <w:u w:val="single"/>
              </w:rPr>
            </w:pPr>
            <w:r w:rsidRPr="002F050D">
              <w:rPr>
                <w:u w:val="single"/>
              </w:rPr>
              <w:t>п</w:t>
            </w:r>
            <w:r w:rsidR="004F6FFC" w:rsidRPr="002F050D">
              <w:rPr>
                <w:u w:val="single"/>
              </w:rPr>
              <w:t>. Ропша, д. 2, 2/15</w:t>
            </w:r>
          </w:p>
          <w:p w:rsidR="0027032B" w:rsidRPr="002F050D" w:rsidRDefault="0027032B" w:rsidP="0027032B">
            <w:pPr>
              <w:pStyle w:val="a7"/>
            </w:pPr>
          </w:p>
        </w:tc>
      </w:tr>
      <w:tr w:rsidR="0027032B" w:rsidRPr="002F050D" w:rsidTr="00B9638E">
        <w:tc>
          <w:tcPr>
            <w:tcW w:w="2014" w:type="dxa"/>
          </w:tcPr>
          <w:p w:rsidR="0027032B" w:rsidRPr="002F050D" w:rsidRDefault="0027032B" w:rsidP="0027032B">
            <w:pPr>
              <w:pStyle w:val="a7"/>
              <w:ind w:firstLine="0"/>
            </w:pPr>
            <w:r w:rsidRPr="002F050D">
              <w:t>Каждая среда</w:t>
            </w:r>
          </w:p>
        </w:tc>
        <w:tc>
          <w:tcPr>
            <w:tcW w:w="3183" w:type="dxa"/>
          </w:tcPr>
          <w:p w:rsidR="0027032B" w:rsidRPr="002F050D" w:rsidRDefault="0027032B" w:rsidP="0027032B">
            <w:pPr>
              <w:pStyle w:val="a7"/>
            </w:pPr>
            <w:r w:rsidRPr="002F050D">
              <w:t>с  15:00  по 16:00</w:t>
            </w:r>
          </w:p>
        </w:tc>
        <w:tc>
          <w:tcPr>
            <w:tcW w:w="4374" w:type="dxa"/>
            <w:shd w:val="clear" w:color="auto" w:fill="auto"/>
          </w:tcPr>
          <w:p w:rsidR="0027032B" w:rsidRPr="002F050D" w:rsidRDefault="00D94565" w:rsidP="004F6FFC">
            <w:pPr>
              <w:pStyle w:val="a7"/>
              <w:ind w:firstLine="0"/>
              <w:jc w:val="center"/>
              <w:rPr>
                <w:u w:val="single"/>
              </w:rPr>
            </w:pPr>
            <w:r w:rsidRPr="002F050D">
              <w:rPr>
                <w:u w:val="single"/>
              </w:rPr>
              <w:t>п</w:t>
            </w:r>
            <w:r w:rsidR="004F6FFC" w:rsidRPr="002F050D">
              <w:rPr>
                <w:u w:val="single"/>
              </w:rPr>
              <w:t>. Ропша, д. 2, 2/15</w:t>
            </w:r>
          </w:p>
          <w:p w:rsidR="0027032B" w:rsidRPr="002F050D" w:rsidRDefault="0027032B" w:rsidP="0027032B">
            <w:pPr>
              <w:pStyle w:val="a7"/>
            </w:pPr>
          </w:p>
        </w:tc>
      </w:tr>
      <w:tr w:rsidR="00197B80" w:rsidRPr="002F050D" w:rsidTr="00B9638E">
        <w:tc>
          <w:tcPr>
            <w:tcW w:w="2014" w:type="dxa"/>
          </w:tcPr>
          <w:p w:rsidR="00197B80" w:rsidRPr="002F050D" w:rsidRDefault="00197B80" w:rsidP="0027032B">
            <w:pPr>
              <w:pStyle w:val="a7"/>
              <w:ind w:firstLine="0"/>
            </w:pPr>
          </w:p>
        </w:tc>
        <w:tc>
          <w:tcPr>
            <w:tcW w:w="3183" w:type="dxa"/>
          </w:tcPr>
          <w:p w:rsidR="00197B80" w:rsidRPr="002F050D" w:rsidRDefault="00197B80" w:rsidP="0027032B">
            <w:pPr>
              <w:pStyle w:val="a7"/>
            </w:pPr>
          </w:p>
        </w:tc>
        <w:tc>
          <w:tcPr>
            <w:tcW w:w="4374" w:type="dxa"/>
            <w:shd w:val="clear" w:color="auto" w:fill="auto"/>
          </w:tcPr>
          <w:p w:rsidR="00197B80" w:rsidRPr="002F050D" w:rsidRDefault="00197B80" w:rsidP="0027032B">
            <w:pPr>
              <w:pStyle w:val="a7"/>
              <w:rPr>
                <w:u w:val="single"/>
              </w:rPr>
            </w:pPr>
          </w:p>
        </w:tc>
      </w:tr>
    </w:tbl>
    <w:p w:rsidR="0027032B" w:rsidRPr="002F050D" w:rsidRDefault="0027032B" w:rsidP="00197B80">
      <w:pPr>
        <w:pStyle w:val="20"/>
        <w:numPr>
          <w:ilvl w:val="0"/>
          <w:numId w:val="0"/>
        </w:numPr>
      </w:pPr>
    </w:p>
    <w:p w:rsidR="0027032B" w:rsidRPr="002F050D" w:rsidRDefault="0027032B" w:rsidP="0027032B">
      <w:pPr>
        <w:pStyle w:val="13"/>
      </w:pPr>
      <w:bookmarkStart w:id="5" w:name="_Toc452025614"/>
      <w:r w:rsidRPr="002F050D">
        <w:t xml:space="preserve">Перечень обязательных работ и услуг по содержанию и ремонту общего имущества собственников помещений и лиц, принявших помещения, в многоквартирном доме, являющимся объектом конкурса расположенного по адресу: </w:t>
      </w:r>
      <w:r w:rsidR="004F6FFC" w:rsidRPr="002F050D">
        <w:t>п. Ропша, д.2, 2/15</w:t>
      </w:r>
      <w:r w:rsidRPr="002F050D">
        <w:t xml:space="preserve">  (Приложение № 2 к проекту договора по управлению многоквартирным домом)</w:t>
      </w:r>
      <w:bookmarkEnd w:id="5"/>
    </w:p>
    <w:p w:rsidR="00197B80" w:rsidRPr="00197B80" w:rsidRDefault="00197B80" w:rsidP="00197B80">
      <w:pPr>
        <w:pStyle w:val="a7"/>
      </w:pPr>
      <w:r w:rsidRPr="002F050D">
        <w:t>(ПЕРЕЧЕНЬ)</w:t>
      </w:r>
    </w:p>
    <w:p w:rsidR="0027032B" w:rsidRDefault="0027032B" w:rsidP="00C91DBD">
      <w:pPr>
        <w:pStyle w:val="13"/>
      </w:pPr>
      <w:bookmarkStart w:id="6" w:name="_Toc452025615"/>
      <w:r w:rsidRPr="008E7B55">
        <w:lastRenderedPageBreak/>
        <w:t>Перечень дополнительных работ и услуг по содержанию и ремонту общего имущества собственников помещений и лиц, принявших помещения, в многоквартирных домах.</w:t>
      </w:r>
      <w:r w:rsidR="00C91DBD">
        <w:t xml:space="preserve"> </w:t>
      </w:r>
      <w:r w:rsidR="00C91DBD" w:rsidRPr="008E7B55">
        <w:t>(Приложение № 2 к проекту договора по управлению многоквартирным домом)</w:t>
      </w:r>
      <w:bookmarkEnd w:id="6"/>
    </w:p>
    <w:p w:rsidR="00197B80" w:rsidRPr="00197B80" w:rsidRDefault="00197B80" w:rsidP="00197B80">
      <w:pPr>
        <w:pStyle w:val="a7"/>
      </w:pPr>
      <w:r w:rsidRPr="002F050D">
        <w:t>(ПЕРЕЧЕНЬ)</w:t>
      </w:r>
    </w:p>
    <w:p w:rsidR="0027032B" w:rsidRDefault="0027032B" w:rsidP="0027032B">
      <w:pPr>
        <w:pStyle w:val="13"/>
      </w:pPr>
      <w:bookmarkStart w:id="7" w:name="_Toc452025616"/>
      <w:r w:rsidRPr="008E7B55">
        <w:t>Срок внесения собственниками помещений и лицами, принявшими помещения, в многоквартирном доме платы за содержание, ремонт жилого помещения и коммунальные услуги.</w:t>
      </w:r>
      <w:bookmarkEnd w:id="7"/>
    </w:p>
    <w:p w:rsidR="00C91DBD" w:rsidRPr="00C91DBD" w:rsidRDefault="00C91DBD" w:rsidP="00C91DBD">
      <w:pPr>
        <w:pStyle w:val="a7"/>
      </w:pPr>
      <w:r w:rsidRPr="008E7B55">
        <w:t>Внесение собственниками помещений и лицами, принявшими помещения, в многоквартирном доме платы за содержание, ремонт жилого помещения и коммунальные услуги производится ежемесячно до 10 (десятого) числа месяца, следующего за истекшим (расчетным) месяцем.</w:t>
      </w:r>
    </w:p>
    <w:p w:rsidR="00197B80" w:rsidRPr="00197B80" w:rsidRDefault="00197B80" w:rsidP="00197B80">
      <w:pPr>
        <w:pStyle w:val="20"/>
        <w:numPr>
          <w:ilvl w:val="0"/>
          <w:numId w:val="0"/>
        </w:numPr>
      </w:pPr>
    </w:p>
    <w:p w:rsidR="0027032B" w:rsidRDefault="0027032B" w:rsidP="0027032B">
      <w:pPr>
        <w:pStyle w:val="13"/>
      </w:pPr>
      <w:bookmarkStart w:id="8" w:name="_Toc452025617"/>
      <w:r w:rsidRPr="008E7B55">
        <w:t>Требования к участникам открытого конкурса</w:t>
      </w:r>
      <w:bookmarkEnd w:id="8"/>
    </w:p>
    <w:p w:rsidR="00C91DBD" w:rsidRDefault="00C91DBD" w:rsidP="00C91DBD">
      <w:pPr>
        <w:pStyle w:val="a7"/>
      </w:pPr>
      <w:r>
        <w:tab/>
        <w:t>Участники конкурса должны соответствовать следующим обязательным требованиям:</w:t>
      </w:r>
    </w:p>
    <w:p w:rsidR="00C91DBD" w:rsidRDefault="00C91DBD" w:rsidP="00C91DBD">
      <w:pPr>
        <w:pStyle w:val="a7"/>
      </w:pPr>
      <w:r>
        <w:t>-</w:t>
      </w:r>
      <w:r>
        <w:tab/>
        <w:t xml:space="preserve">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w:t>
      </w:r>
      <w:proofErr w:type="spellStart"/>
      <w:r>
        <w:t>многокартирным</w:t>
      </w:r>
      <w:proofErr w:type="spellEnd"/>
      <w:r>
        <w:t xml:space="preserve"> домом;</w:t>
      </w:r>
    </w:p>
    <w:p w:rsidR="00C91DBD" w:rsidRDefault="00C91DBD" w:rsidP="00C91DBD">
      <w:pPr>
        <w:pStyle w:val="a7"/>
      </w:pPr>
      <w:r>
        <w:t>-</w:t>
      </w:r>
      <w:r>
        <w:tab/>
      </w:r>
      <w:proofErr w:type="spellStart"/>
      <w:r>
        <w:t>непроведение</w:t>
      </w:r>
      <w:proofErr w:type="spellEnd"/>
      <w:r>
        <w:t xml:space="preserve"> в отношении участника конкурса процедуры банкротства либо в отношении претендента – юридического лица  процедуры ликвидации;</w:t>
      </w:r>
    </w:p>
    <w:p w:rsidR="00C91DBD" w:rsidRDefault="00C91DBD" w:rsidP="00C91DBD">
      <w:pPr>
        <w:pStyle w:val="a7"/>
      </w:pPr>
      <w:r>
        <w:t>-</w:t>
      </w:r>
      <w:r>
        <w:tab/>
      </w:r>
      <w:proofErr w:type="spellStart"/>
      <w:r>
        <w:t>неприостановление</w:t>
      </w:r>
      <w:proofErr w:type="spellEnd"/>
      <w: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91DBD" w:rsidRDefault="00C91DBD" w:rsidP="00C91DBD">
      <w:pPr>
        <w:pStyle w:val="a7"/>
      </w:pPr>
      <w:r>
        <w:t>-</w:t>
      </w:r>
      <w:r>
        <w:tab/>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C91DBD" w:rsidRDefault="00C91DBD" w:rsidP="00C91DBD">
      <w:pPr>
        <w:pStyle w:val="a7"/>
      </w:pPr>
      <w:r>
        <w:t>-</w:t>
      </w:r>
      <w:r>
        <w:tab/>
        <w:t>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C91DBD" w:rsidRPr="00C91DBD" w:rsidRDefault="00C91DBD" w:rsidP="00C91DBD">
      <w:pPr>
        <w:pStyle w:val="a7"/>
      </w:pPr>
      <w:r>
        <w:t>-</w:t>
      </w:r>
      <w:r>
        <w:tab/>
        <w:t>внесение претендентом на счет, указанный в информационной карте, сре</w:t>
      </w:r>
      <w:proofErr w:type="gramStart"/>
      <w:r>
        <w:t>дств в к</w:t>
      </w:r>
      <w:proofErr w:type="gramEnd"/>
      <w: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Извещении о проведении открытого конкурса.</w:t>
      </w:r>
    </w:p>
    <w:p w:rsidR="0027032B" w:rsidRDefault="0027032B" w:rsidP="0027032B">
      <w:pPr>
        <w:pStyle w:val="13"/>
      </w:pPr>
      <w:bookmarkStart w:id="9" w:name="_Toc452025618"/>
      <w:r w:rsidRPr="008E7B55">
        <w:t>Форма заявки на участие в открытом конкурсе по отбору управляющей организации</w:t>
      </w:r>
      <w:bookmarkEnd w:id="9"/>
    </w:p>
    <w:p w:rsidR="00C91DBD" w:rsidRPr="00C91DBD" w:rsidRDefault="00C91DBD" w:rsidP="00C91DBD">
      <w:pPr>
        <w:pStyle w:val="a7"/>
        <w:jc w:val="center"/>
        <w:rPr>
          <w:b/>
        </w:rPr>
      </w:pPr>
      <w:r w:rsidRPr="00C91DBD">
        <w:rPr>
          <w:b/>
        </w:rPr>
        <w:t>ЗАЯВКА</w:t>
      </w:r>
    </w:p>
    <w:p w:rsidR="00C91DBD" w:rsidRPr="00C91DBD" w:rsidRDefault="00C91DBD" w:rsidP="00C91DBD">
      <w:pPr>
        <w:pStyle w:val="a7"/>
        <w:jc w:val="center"/>
        <w:rPr>
          <w:b/>
        </w:rPr>
      </w:pPr>
    </w:p>
    <w:p w:rsidR="00C91DBD" w:rsidRPr="00C91DBD" w:rsidRDefault="00C91DBD" w:rsidP="00C91DBD">
      <w:pPr>
        <w:pStyle w:val="a7"/>
        <w:jc w:val="center"/>
        <w:rPr>
          <w:b/>
        </w:rPr>
      </w:pPr>
      <w:r w:rsidRPr="00C91DBD">
        <w:rPr>
          <w:b/>
        </w:rPr>
        <w:t>на участие в конкурсе по отбору управляющей организации</w:t>
      </w:r>
    </w:p>
    <w:p w:rsidR="00C91DBD" w:rsidRPr="00C91DBD" w:rsidRDefault="00C91DBD" w:rsidP="00C91DBD">
      <w:pPr>
        <w:pStyle w:val="a7"/>
        <w:jc w:val="center"/>
        <w:rPr>
          <w:b/>
        </w:rPr>
      </w:pPr>
      <w:r w:rsidRPr="00C91DBD">
        <w:rPr>
          <w:b/>
        </w:rPr>
        <w:t>для управления многоквартирными домами</w:t>
      </w:r>
    </w:p>
    <w:p w:rsidR="00C91DBD" w:rsidRPr="008E7B55" w:rsidRDefault="00C91DBD" w:rsidP="00C91DBD">
      <w:pPr>
        <w:pStyle w:val="a7"/>
      </w:pPr>
      <w:r w:rsidRPr="008E7B55">
        <w:t>1. Заявление об участии в конкурсе</w:t>
      </w:r>
    </w:p>
    <w:p w:rsidR="00C91DBD" w:rsidRPr="008E7B55" w:rsidRDefault="00C91DBD" w:rsidP="00C91DBD">
      <w:pPr>
        <w:pStyle w:val="a7"/>
      </w:pPr>
      <w:r w:rsidRPr="008E7B55">
        <w:t>____________________________________________________</w:t>
      </w:r>
      <w:r w:rsidR="004F6FFC">
        <w:t>____________________________</w:t>
      </w:r>
    </w:p>
    <w:p w:rsidR="00C91DBD" w:rsidRPr="008E7B55" w:rsidRDefault="00C91DBD" w:rsidP="00C91DBD">
      <w:pPr>
        <w:pStyle w:val="a7"/>
      </w:pPr>
      <w:proofErr w:type="gramStart"/>
      <w:r w:rsidRPr="008E7B55">
        <w:lastRenderedPageBreak/>
        <w:t>(организационно-правовая форма, наименование/фирменное наименование организации или ф.и.о. физического лица,</w:t>
      </w:r>
      <w:proofErr w:type="gramEnd"/>
    </w:p>
    <w:p w:rsidR="00C91DBD" w:rsidRPr="008E7B55" w:rsidRDefault="00C91DBD" w:rsidP="00C91DBD">
      <w:pPr>
        <w:pStyle w:val="a7"/>
      </w:pPr>
      <w:r w:rsidRPr="008E7B55">
        <w:t>_____________________________________________________________</w:t>
      </w:r>
      <w:r w:rsidR="0041687E">
        <w:t>__________________</w:t>
      </w:r>
      <w:r w:rsidRPr="008E7B55">
        <w:t>,</w:t>
      </w:r>
    </w:p>
    <w:p w:rsidR="00C91DBD" w:rsidRPr="008E7B55" w:rsidRDefault="00C91DBD" w:rsidP="00C91DBD">
      <w:pPr>
        <w:pStyle w:val="a7"/>
      </w:pPr>
      <w:r w:rsidRPr="008E7B55">
        <w:t>данные документа, удостоверяющего личность)</w:t>
      </w:r>
    </w:p>
    <w:p w:rsidR="00C91DBD" w:rsidRPr="008E7B55" w:rsidRDefault="00C91DBD" w:rsidP="00C91DBD">
      <w:pPr>
        <w:pStyle w:val="a7"/>
      </w:pPr>
      <w:r w:rsidRPr="008E7B55">
        <w:t>_____________________________________________________________</w:t>
      </w:r>
      <w:r w:rsidR="0041687E">
        <w:t>__________________</w:t>
      </w:r>
      <w:r w:rsidRPr="008E7B55">
        <w:t>,</w:t>
      </w:r>
    </w:p>
    <w:p w:rsidR="00C91DBD" w:rsidRPr="008E7B55" w:rsidRDefault="00C91DBD" w:rsidP="00C91DBD">
      <w:pPr>
        <w:pStyle w:val="a7"/>
      </w:pPr>
      <w:r w:rsidRPr="008E7B55">
        <w:t>(место нахождения, почтовый адрес организации или место жительства индивидуального предпринимателя)</w:t>
      </w:r>
    </w:p>
    <w:p w:rsidR="00C91DBD" w:rsidRPr="008E7B55" w:rsidRDefault="00C91DBD" w:rsidP="00C91DBD">
      <w:pPr>
        <w:pStyle w:val="a7"/>
      </w:pPr>
      <w:r w:rsidRPr="008E7B55">
        <w:t>_____________________________________________________________</w:t>
      </w:r>
      <w:r w:rsidR="0041687E">
        <w:t>___________________</w:t>
      </w:r>
    </w:p>
    <w:p w:rsidR="00C91DBD" w:rsidRPr="008E7B55" w:rsidRDefault="00C91DBD" w:rsidP="00C91DBD">
      <w:pPr>
        <w:pStyle w:val="a7"/>
      </w:pPr>
      <w:r w:rsidRPr="008E7B55">
        <w:t>(номер телефона)</w:t>
      </w:r>
    </w:p>
    <w:p w:rsidR="00C91DBD" w:rsidRPr="008E7B55" w:rsidRDefault="00C91DBD" w:rsidP="00C91DBD">
      <w:pPr>
        <w:pStyle w:val="a7"/>
      </w:pPr>
      <w:r w:rsidRPr="008E7B55">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8E7B55">
        <w:t>м(</w:t>
      </w:r>
      <w:proofErr w:type="gramEnd"/>
      <w:r w:rsidRPr="008E7B55">
        <w:t>и) по адресу: _______________________________________________________</w:t>
      </w:r>
      <w:r w:rsidR="0041687E">
        <w:t>_____________________________</w:t>
      </w:r>
      <w:r w:rsidRPr="008E7B55">
        <w:t>.</w:t>
      </w:r>
    </w:p>
    <w:p w:rsidR="00C91DBD" w:rsidRPr="008E7B55" w:rsidRDefault="00C91DBD" w:rsidP="00C91DBD">
      <w:pPr>
        <w:pStyle w:val="a7"/>
      </w:pPr>
      <w:r w:rsidRPr="008E7B55">
        <w:t>(адрес многоквартирного дома)</w:t>
      </w:r>
    </w:p>
    <w:p w:rsidR="00C91DBD" w:rsidRPr="008E7B55" w:rsidRDefault="00C91DBD" w:rsidP="00C91DBD">
      <w:pPr>
        <w:pStyle w:val="a7"/>
      </w:pPr>
      <w:r w:rsidRPr="008E7B55">
        <w:t>Средства, внесенные в качестве обеспечения заявки на участие в конкурсе, просим возвратить на счет: _____________________________________________________________</w:t>
      </w:r>
      <w:r w:rsidR="0041687E">
        <w:t>________________________</w:t>
      </w:r>
    </w:p>
    <w:p w:rsidR="00C91DBD" w:rsidRPr="008E7B55" w:rsidRDefault="00C91DBD" w:rsidP="00C91DBD">
      <w:pPr>
        <w:pStyle w:val="a7"/>
      </w:pPr>
      <w:proofErr w:type="gramStart"/>
      <w:r w:rsidRPr="008E7B55">
        <w:t>(реквизиты банковского</w:t>
      </w:r>
      <w:proofErr w:type="gramEnd"/>
    </w:p>
    <w:p w:rsidR="00C91DBD" w:rsidRPr="008E7B55" w:rsidRDefault="00C91DBD" w:rsidP="00C91DBD">
      <w:pPr>
        <w:pStyle w:val="a7"/>
      </w:pPr>
      <w:r w:rsidRPr="008E7B55">
        <w:t>_____________________________________________________________</w:t>
      </w:r>
      <w:r w:rsidR="0041687E">
        <w:t>__________________</w:t>
      </w:r>
      <w:r w:rsidRPr="008E7B55">
        <w:t>.</w:t>
      </w:r>
    </w:p>
    <w:p w:rsidR="00C91DBD" w:rsidRPr="008E7B55" w:rsidRDefault="00C91DBD" w:rsidP="00C91DBD">
      <w:pPr>
        <w:pStyle w:val="a7"/>
      </w:pPr>
      <w:r w:rsidRPr="008E7B55">
        <w:t>счета)</w:t>
      </w:r>
    </w:p>
    <w:p w:rsidR="00C91DBD" w:rsidRPr="008E7B55" w:rsidRDefault="00C91DBD" w:rsidP="00C91DBD">
      <w:pPr>
        <w:pStyle w:val="a7"/>
      </w:pPr>
    </w:p>
    <w:p w:rsidR="00C91DBD" w:rsidRPr="008E7B55" w:rsidRDefault="00C91DBD" w:rsidP="00C91DBD">
      <w:pPr>
        <w:pStyle w:val="a7"/>
      </w:pPr>
      <w:r w:rsidRPr="008E7B55">
        <w:t xml:space="preserve">2. Предложения претендента по условиям договора управления </w:t>
      </w:r>
    </w:p>
    <w:p w:rsidR="00C91DBD" w:rsidRPr="008E7B55" w:rsidRDefault="00C91DBD" w:rsidP="00C91DBD">
      <w:pPr>
        <w:pStyle w:val="a7"/>
      </w:pPr>
      <w:r w:rsidRPr="008E7B55">
        <w:t>многоквартирным домом</w:t>
      </w:r>
    </w:p>
    <w:p w:rsidR="00C91DBD" w:rsidRPr="008E7B55" w:rsidRDefault="00C91DBD" w:rsidP="00C91DBD">
      <w:pPr>
        <w:pStyle w:val="a7"/>
      </w:pPr>
      <w:r w:rsidRPr="008E7B55">
        <w:t>_____________________________________________________________</w:t>
      </w:r>
      <w:r w:rsidR="0041687E">
        <w:t>___________________</w:t>
      </w:r>
    </w:p>
    <w:p w:rsidR="00C91DBD" w:rsidRPr="008E7B55" w:rsidRDefault="00C91DBD" w:rsidP="00C91DBD">
      <w:pPr>
        <w:pStyle w:val="a7"/>
      </w:pPr>
      <w:proofErr w:type="gramStart"/>
      <w:r w:rsidRPr="008E7B55">
        <w:t>(описание предлагаемого претендентом в качестве условия договора управления многоквартирным домом способа внесения</w:t>
      </w:r>
      <w:proofErr w:type="gramEnd"/>
    </w:p>
    <w:p w:rsidR="00C91DBD" w:rsidRPr="008E7B55" w:rsidRDefault="00C91DBD" w:rsidP="00C91DBD">
      <w:pPr>
        <w:pStyle w:val="a7"/>
      </w:pPr>
      <w:r w:rsidRPr="008E7B55">
        <w:t>_____________________________________________________________</w:t>
      </w:r>
      <w:r w:rsidR="0041687E">
        <w:t>___________________</w:t>
      </w:r>
    </w:p>
    <w:p w:rsidR="00C91DBD" w:rsidRPr="008E7B55" w:rsidRDefault="00C91DBD" w:rsidP="00C91DBD">
      <w:pPr>
        <w:pStyle w:val="a7"/>
      </w:pPr>
      <w:r w:rsidRPr="008E7B55">
        <w:t>собственниками помещений и лицами, принявшими помещения, в многоквартирном доме и нанимателями жилых помещений по договору социального найма и договору</w:t>
      </w:r>
    </w:p>
    <w:p w:rsidR="00C91DBD" w:rsidRPr="008E7B55" w:rsidRDefault="00C91DBD" w:rsidP="00C91DBD">
      <w:pPr>
        <w:pStyle w:val="a7"/>
      </w:pPr>
      <w:r w:rsidRPr="008E7B55">
        <w:t>_____________________________________________________________</w:t>
      </w:r>
      <w:r w:rsidR="0041687E">
        <w:t>___________________</w:t>
      </w:r>
    </w:p>
    <w:p w:rsidR="00C91DBD" w:rsidRPr="008E7B55" w:rsidRDefault="00C91DBD" w:rsidP="00C91DBD">
      <w:pPr>
        <w:pStyle w:val="a7"/>
      </w:pPr>
      <w:r w:rsidRPr="008E7B55">
        <w:t>найма жилых помещений государственного или муниципального жилищного фонда платы за содержание и ремонт</w:t>
      </w:r>
    </w:p>
    <w:p w:rsidR="00C91DBD" w:rsidRPr="008E7B55" w:rsidRDefault="00C91DBD" w:rsidP="00C91DBD">
      <w:pPr>
        <w:pStyle w:val="a7"/>
      </w:pPr>
      <w:r w:rsidRPr="008E7B55">
        <w:t>жилого помещения и коммунальные услуги)</w:t>
      </w:r>
    </w:p>
    <w:p w:rsidR="00C91DBD" w:rsidRPr="008E7B55" w:rsidRDefault="00C91DBD" w:rsidP="00C91DBD">
      <w:pPr>
        <w:pStyle w:val="a7"/>
      </w:pPr>
      <w:proofErr w:type="gramStart"/>
      <w:r w:rsidRPr="008E7B55">
        <w:t>Внесение  собственниками  помещений и лицами, принявшими помещения,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w:t>
      </w:r>
      <w:proofErr w:type="gramEnd"/>
    </w:p>
    <w:p w:rsidR="00C91DBD" w:rsidRPr="008E7B55" w:rsidRDefault="00C91DBD" w:rsidP="00C91DBD">
      <w:pPr>
        <w:pStyle w:val="a7"/>
      </w:pPr>
      <w:r w:rsidRPr="008E7B55">
        <w:t>_____________________________________________________________</w:t>
      </w:r>
      <w:r w:rsidR="0041687E">
        <w:t>___________________</w:t>
      </w:r>
    </w:p>
    <w:p w:rsidR="00C91DBD" w:rsidRPr="008E7B55" w:rsidRDefault="00C91DBD" w:rsidP="00C91DBD">
      <w:pPr>
        <w:pStyle w:val="a7"/>
      </w:pPr>
      <w:r w:rsidRPr="008E7B55">
        <w:t>(реквизиты банковского счета претендента)</w:t>
      </w:r>
    </w:p>
    <w:p w:rsidR="00C91DBD" w:rsidRPr="008E7B55" w:rsidRDefault="00C91DBD" w:rsidP="00C91DBD">
      <w:pPr>
        <w:pStyle w:val="a7"/>
      </w:pPr>
      <w:r w:rsidRPr="008E7B55">
        <w:t xml:space="preserve">    </w:t>
      </w:r>
    </w:p>
    <w:p w:rsidR="00C91DBD" w:rsidRPr="008E7B55" w:rsidRDefault="00C91DBD" w:rsidP="00C91DBD">
      <w:pPr>
        <w:pStyle w:val="a7"/>
      </w:pPr>
      <w:r w:rsidRPr="008E7B55">
        <w:t>К заявке прилагаются следующие документы:</w:t>
      </w:r>
    </w:p>
    <w:p w:rsidR="00C91DBD" w:rsidRPr="008E7B55" w:rsidRDefault="00C91DBD" w:rsidP="00C91DBD">
      <w:pPr>
        <w:pStyle w:val="a7"/>
      </w:pPr>
      <w:r w:rsidRPr="008E7B55">
        <w:t>1)</w:t>
      </w:r>
      <w:r w:rsidRPr="008E7B55">
        <w:tab/>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w:t>
      </w:r>
      <w:r w:rsidR="00A1588A">
        <w:t>_______________________</w:t>
      </w:r>
    </w:p>
    <w:p w:rsidR="00C91DBD" w:rsidRPr="008E7B55" w:rsidRDefault="00C91DBD" w:rsidP="00C91DBD">
      <w:pPr>
        <w:pStyle w:val="a7"/>
      </w:pPr>
      <w:r w:rsidRPr="008E7B55">
        <w:t xml:space="preserve">                                                                         (наименование и реквизиты документов, количество листов)</w:t>
      </w:r>
    </w:p>
    <w:p w:rsidR="00C91DBD" w:rsidRPr="008E7B55" w:rsidRDefault="00C91DBD" w:rsidP="00C91DBD">
      <w:pPr>
        <w:pStyle w:val="a7"/>
      </w:pPr>
      <w:r w:rsidRPr="008E7B55">
        <w:t>____________________________________________________________</w:t>
      </w:r>
      <w:r w:rsidR="00A1588A">
        <w:t>___________________</w:t>
      </w:r>
      <w:r w:rsidRPr="008E7B55">
        <w:t>;</w:t>
      </w:r>
    </w:p>
    <w:p w:rsidR="00C91DBD" w:rsidRPr="008E7B55" w:rsidRDefault="00C91DBD" w:rsidP="00C91DBD">
      <w:pPr>
        <w:pStyle w:val="a7"/>
      </w:pPr>
      <w:r w:rsidRPr="008E7B55">
        <w:t>2)</w:t>
      </w:r>
      <w:r w:rsidRPr="008E7B55">
        <w:tab/>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C91DBD" w:rsidRPr="008E7B55" w:rsidRDefault="00C91DBD" w:rsidP="00C91DBD">
      <w:pPr>
        <w:pStyle w:val="a7"/>
      </w:pPr>
      <w:r w:rsidRPr="008E7B55">
        <w:t>_____________________________________________________________</w:t>
      </w:r>
      <w:r w:rsidR="00A1588A">
        <w:t>___________________</w:t>
      </w:r>
    </w:p>
    <w:p w:rsidR="00C91DBD" w:rsidRPr="008E7B55" w:rsidRDefault="00C91DBD" w:rsidP="00C91DBD">
      <w:pPr>
        <w:pStyle w:val="a7"/>
      </w:pPr>
      <w:r w:rsidRPr="008E7B55">
        <w:lastRenderedPageBreak/>
        <w:t>(наименование и реквизиты документов, количество листов)</w:t>
      </w:r>
    </w:p>
    <w:p w:rsidR="00C91DBD" w:rsidRPr="008E7B55" w:rsidRDefault="00C91DBD" w:rsidP="00C91DBD">
      <w:pPr>
        <w:pStyle w:val="a7"/>
      </w:pPr>
      <w:r w:rsidRPr="008E7B55">
        <w:t>____________________________________________________________</w:t>
      </w:r>
      <w:r w:rsidR="00A1588A">
        <w:t>___________________</w:t>
      </w:r>
      <w:r w:rsidRPr="008E7B55">
        <w:t>;</w:t>
      </w:r>
    </w:p>
    <w:p w:rsidR="00C91DBD" w:rsidRPr="008E7B55" w:rsidRDefault="00C91DBD" w:rsidP="00C91DBD">
      <w:pPr>
        <w:pStyle w:val="a7"/>
      </w:pPr>
      <w:r w:rsidRPr="008E7B55">
        <w:t>3)</w:t>
      </w:r>
      <w:r w:rsidRPr="008E7B55">
        <w:tab/>
        <w:t>документы,  подтверждающие  внесение  денежных  сре</w:t>
      </w:r>
      <w:proofErr w:type="gramStart"/>
      <w:r w:rsidRPr="008E7B55">
        <w:t>дств  в к</w:t>
      </w:r>
      <w:proofErr w:type="gramEnd"/>
      <w:r w:rsidRPr="008E7B55">
        <w:t xml:space="preserve">ачестве обеспечения заявки на участие в конкурсе: </w:t>
      </w:r>
    </w:p>
    <w:p w:rsidR="00C91DBD" w:rsidRPr="008E7B55" w:rsidRDefault="00C91DBD" w:rsidP="00C91DBD">
      <w:pPr>
        <w:pStyle w:val="a7"/>
      </w:pPr>
      <w:r w:rsidRPr="008E7B55">
        <w:t>_____________________________________________________________</w:t>
      </w:r>
      <w:r w:rsidR="00A1588A">
        <w:t>___________________</w:t>
      </w:r>
    </w:p>
    <w:p w:rsidR="00C91DBD" w:rsidRPr="008E7B55" w:rsidRDefault="00C91DBD" w:rsidP="00C91DBD">
      <w:pPr>
        <w:pStyle w:val="a7"/>
      </w:pPr>
      <w:r w:rsidRPr="008E7B55">
        <w:t>(наименование и реквизиты документов, количество листов)</w:t>
      </w:r>
    </w:p>
    <w:p w:rsidR="00C91DBD" w:rsidRPr="008E7B55" w:rsidRDefault="00C91DBD" w:rsidP="00C91DBD">
      <w:pPr>
        <w:pStyle w:val="a7"/>
      </w:pPr>
      <w:r w:rsidRPr="008E7B55">
        <w:t>____________________________________________________________</w:t>
      </w:r>
      <w:r w:rsidR="00A1588A">
        <w:t>___________________</w:t>
      </w:r>
      <w:r w:rsidRPr="008E7B55">
        <w:t>;</w:t>
      </w:r>
    </w:p>
    <w:p w:rsidR="00C91DBD" w:rsidRPr="008E7B55" w:rsidRDefault="00C91DBD" w:rsidP="00C91DBD">
      <w:pPr>
        <w:pStyle w:val="a7"/>
      </w:pPr>
      <w:r w:rsidRPr="008E7B55">
        <w:t>4)</w:t>
      </w:r>
      <w:r w:rsidRPr="008E7B55">
        <w:tab/>
        <w:t xml:space="preserve">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C91DBD" w:rsidRPr="008E7B55" w:rsidRDefault="00C91DBD" w:rsidP="00C91DBD">
      <w:pPr>
        <w:pStyle w:val="a7"/>
      </w:pPr>
      <w:r w:rsidRPr="008E7B55">
        <w:t>_________________________________________________________</w:t>
      </w:r>
      <w:r w:rsidR="00A1588A">
        <w:t>_______________________</w:t>
      </w:r>
    </w:p>
    <w:p w:rsidR="00C91DBD" w:rsidRPr="008E7B55" w:rsidRDefault="00C91DBD" w:rsidP="00C91DBD">
      <w:pPr>
        <w:pStyle w:val="a7"/>
      </w:pPr>
      <w:r w:rsidRPr="008E7B55">
        <w:t xml:space="preserve">                                                                                                                             </w:t>
      </w:r>
    </w:p>
    <w:p w:rsidR="00C91DBD" w:rsidRPr="008E7B55" w:rsidRDefault="00C91DBD" w:rsidP="00C91DBD">
      <w:pPr>
        <w:pStyle w:val="a7"/>
      </w:pPr>
      <w:r w:rsidRPr="008E7B55">
        <w:t xml:space="preserve"> (наименование и реквизиты документов, количество листов)</w:t>
      </w:r>
    </w:p>
    <w:p w:rsidR="00C91DBD" w:rsidRPr="008E7B55" w:rsidRDefault="00C91DBD" w:rsidP="00C91DBD">
      <w:pPr>
        <w:pStyle w:val="a7"/>
      </w:pPr>
      <w:r w:rsidRPr="008E7B55">
        <w:t>____________________________________________________________</w:t>
      </w:r>
      <w:r w:rsidR="00A1588A">
        <w:t>___________________</w:t>
      </w:r>
      <w:r w:rsidRPr="008E7B55">
        <w:t>;</w:t>
      </w:r>
    </w:p>
    <w:p w:rsidR="00C91DBD" w:rsidRPr="008E7B55" w:rsidRDefault="00C91DBD" w:rsidP="00C91DBD">
      <w:pPr>
        <w:pStyle w:val="a7"/>
      </w:pPr>
    </w:p>
    <w:p w:rsidR="00C91DBD" w:rsidRPr="008E7B55" w:rsidRDefault="00C91DBD" w:rsidP="00C91DBD">
      <w:pPr>
        <w:pStyle w:val="a7"/>
      </w:pPr>
    </w:p>
    <w:p w:rsidR="00C91DBD" w:rsidRPr="008E7B55" w:rsidRDefault="00C91DBD" w:rsidP="00C91DBD">
      <w:pPr>
        <w:pStyle w:val="a7"/>
      </w:pPr>
      <w:r w:rsidRPr="008E7B55">
        <w:t>5)</w:t>
      </w:r>
      <w:r w:rsidRPr="008E7B55">
        <w:tab/>
        <w:t>утвержденный бухгалтерский баланс за последний год: _____________________________________</w:t>
      </w:r>
    </w:p>
    <w:p w:rsidR="00C91DBD" w:rsidRPr="008E7B55" w:rsidRDefault="00C91DBD" w:rsidP="00C91DBD">
      <w:pPr>
        <w:pStyle w:val="a7"/>
      </w:pPr>
      <w:r w:rsidRPr="008E7B55">
        <w:t>_____________________________________________________________</w:t>
      </w:r>
      <w:r w:rsidR="00A1588A">
        <w:t>___________________</w:t>
      </w:r>
    </w:p>
    <w:p w:rsidR="00C91DBD" w:rsidRPr="008E7B55" w:rsidRDefault="00C91DBD" w:rsidP="00C91DBD">
      <w:pPr>
        <w:pStyle w:val="a7"/>
      </w:pPr>
      <w:r w:rsidRPr="008E7B55">
        <w:t>(наименование и реквизиты документов, количество листов)</w:t>
      </w:r>
    </w:p>
    <w:p w:rsidR="00C91DBD" w:rsidRPr="008E7B55" w:rsidRDefault="00C91DBD" w:rsidP="00C91DBD">
      <w:pPr>
        <w:pStyle w:val="a7"/>
      </w:pPr>
      <w:r w:rsidRPr="008E7B55">
        <w:t>_____________________________________________________________</w:t>
      </w:r>
      <w:r w:rsidR="00A1588A">
        <w:t>___________________</w:t>
      </w:r>
    </w:p>
    <w:p w:rsidR="00C91DBD" w:rsidRPr="008E7B55" w:rsidRDefault="00C91DBD" w:rsidP="00C91DBD">
      <w:pPr>
        <w:pStyle w:val="a7"/>
      </w:pPr>
      <w:r w:rsidRPr="008E7B55">
        <w:t>_____________________________________________________________</w:t>
      </w:r>
      <w:r w:rsidR="00A1588A">
        <w:t>___________________</w:t>
      </w:r>
    </w:p>
    <w:p w:rsidR="00C91DBD" w:rsidRPr="008E7B55" w:rsidRDefault="00C91DBD" w:rsidP="00C91DBD">
      <w:pPr>
        <w:pStyle w:val="a7"/>
      </w:pPr>
    </w:p>
    <w:p w:rsidR="00C91DBD" w:rsidRPr="008E7B55" w:rsidRDefault="00C91DBD" w:rsidP="00C91DBD">
      <w:pPr>
        <w:pStyle w:val="a7"/>
      </w:pPr>
      <w:r w:rsidRPr="008E7B55">
        <w:t xml:space="preserve">         </w:t>
      </w:r>
    </w:p>
    <w:p w:rsidR="00C91DBD" w:rsidRPr="008E7B55" w:rsidRDefault="00C91DBD" w:rsidP="00C91DBD">
      <w:pPr>
        <w:pStyle w:val="a7"/>
      </w:pPr>
    </w:p>
    <w:p w:rsidR="00C91DBD" w:rsidRPr="008E7B55" w:rsidRDefault="00C91DBD" w:rsidP="00C91DBD">
      <w:pPr>
        <w:pStyle w:val="a7"/>
      </w:pPr>
    </w:p>
    <w:p w:rsidR="00C91DBD" w:rsidRPr="008E7B55" w:rsidRDefault="00C91DBD" w:rsidP="00C91DBD">
      <w:pPr>
        <w:pStyle w:val="a7"/>
      </w:pPr>
    </w:p>
    <w:p w:rsidR="00C91DBD" w:rsidRPr="008E7B55" w:rsidRDefault="00C91DBD" w:rsidP="00C91DBD">
      <w:pPr>
        <w:pStyle w:val="a7"/>
      </w:pPr>
      <w:r w:rsidRPr="008E7B55">
        <w:t>_____________________________________________________</w:t>
      </w:r>
    </w:p>
    <w:p w:rsidR="00C91DBD" w:rsidRPr="008E7B55" w:rsidRDefault="00C91DBD" w:rsidP="00C91DBD">
      <w:pPr>
        <w:pStyle w:val="a7"/>
      </w:pPr>
      <w:proofErr w:type="gramStart"/>
      <w:r w:rsidRPr="008E7B55">
        <w:t>(должность, ф.и.о. руководителя организации</w:t>
      </w:r>
      <w:proofErr w:type="gramEnd"/>
    </w:p>
    <w:p w:rsidR="00C91DBD" w:rsidRPr="008E7B55" w:rsidRDefault="00C91DBD" w:rsidP="00C91DBD">
      <w:pPr>
        <w:pStyle w:val="a7"/>
      </w:pPr>
      <w:r w:rsidRPr="008E7B55">
        <w:t>или ф.и.о. индивидуального предпринимателя)</w:t>
      </w:r>
    </w:p>
    <w:p w:rsidR="00C91DBD" w:rsidRPr="008E7B55" w:rsidRDefault="00C91DBD" w:rsidP="00C91DBD">
      <w:pPr>
        <w:pStyle w:val="a7"/>
      </w:pPr>
    </w:p>
    <w:p w:rsidR="00C91DBD" w:rsidRPr="008E7B55" w:rsidRDefault="00C91DBD" w:rsidP="00C91DBD">
      <w:pPr>
        <w:pStyle w:val="a7"/>
      </w:pPr>
      <w:r w:rsidRPr="008E7B55">
        <w:t>_________________  ____________________________________</w:t>
      </w:r>
    </w:p>
    <w:p w:rsidR="00C91DBD" w:rsidRPr="008E7B55" w:rsidRDefault="00C91DBD" w:rsidP="00C91DBD">
      <w:pPr>
        <w:pStyle w:val="a7"/>
      </w:pPr>
      <w:r w:rsidRPr="008E7B55">
        <w:t xml:space="preserve">    (подпись)                    (ф.и.о.)</w:t>
      </w:r>
    </w:p>
    <w:p w:rsidR="00C91DBD" w:rsidRPr="008E7B55" w:rsidRDefault="00C91DBD" w:rsidP="00C91DBD">
      <w:pPr>
        <w:pStyle w:val="a7"/>
      </w:pPr>
    </w:p>
    <w:p w:rsidR="00C91DBD" w:rsidRPr="008E7B55" w:rsidRDefault="00C91DBD" w:rsidP="00C91DBD">
      <w:pPr>
        <w:pStyle w:val="a7"/>
      </w:pPr>
      <w:r w:rsidRPr="008E7B55">
        <w:t>"_____" _____________ 20___ г.</w:t>
      </w:r>
    </w:p>
    <w:p w:rsidR="00C91DBD" w:rsidRPr="008E7B55" w:rsidRDefault="00C91DBD" w:rsidP="00C91DBD">
      <w:pPr>
        <w:pStyle w:val="a7"/>
      </w:pPr>
    </w:p>
    <w:p w:rsidR="00C91DBD" w:rsidRPr="00C91DBD" w:rsidRDefault="00C91DBD" w:rsidP="00C91DBD">
      <w:pPr>
        <w:pStyle w:val="a7"/>
      </w:pPr>
      <w:r>
        <w:t>М.П.</w:t>
      </w:r>
    </w:p>
    <w:p w:rsidR="0027032B" w:rsidRDefault="0027032B" w:rsidP="0027032B">
      <w:pPr>
        <w:pStyle w:val="13"/>
      </w:pPr>
      <w:bookmarkStart w:id="10" w:name="_Toc452025619"/>
      <w:r w:rsidRPr="008E7B55">
        <w:t>Инструкция по заполнению формы заявки на участие в открытом конкурсе по отбору управляющей организации</w:t>
      </w:r>
      <w:bookmarkEnd w:id="10"/>
    </w:p>
    <w:p w:rsidR="00C91DBD" w:rsidRDefault="00C91DBD" w:rsidP="00C91DBD">
      <w:pPr>
        <w:pStyle w:val="a7"/>
      </w:pPr>
      <w:r>
        <w:t>Конкурс проводится по одному лоту.</w:t>
      </w:r>
    </w:p>
    <w:p w:rsidR="00C91DBD" w:rsidRDefault="00C91DBD" w:rsidP="00C91DBD">
      <w:pPr>
        <w:pStyle w:val="a7"/>
      </w:pPr>
    </w:p>
    <w:p w:rsidR="00C91DBD" w:rsidRDefault="00C91DBD" w:rsidP="00C91DBD">
      <w:pPr>
        <w:pStyle w:val="a7"/>
      </w:pPr>
      <w:r>
        <w:t xml:space="preserve">Многоквартирные жилые </w:t>
      </w:r>
      <w:proofErr w:type="gramStart"/>
      <w:r>
        <w:t>дома</w:t>
      </w:r>
      <w:proofErr w:type="gramEnd"/>
      <w:r>
        <w:t xml:space="preserve"> расположенные  по адресу: </w:t>
      </w:r>
    </w:p>
    <w:p w:rsidR="00C91DBD" w:rsidRDefault="00C91DBD" w:rsidP="00C91DBD">
      <w:pPr>
        <w:pStyle w:val="a7"/>
      </w:pPr>
      <w:r w:rsidRPr="002F050D">
        <w:t>Ленинградская область, Ломоносовский</w:t>
      </w:r>
      <w:r w:rsidR="004F6FFC" w:rsidRPr="002F050D">
        <w:t xml:space="preserve"> муниципальный район, </w:t>
      </w:r>
      <w:proofErr w:type="spellStart"/>
      <w:r w:rsidR="004F6FFC" w:rsidRPr="002F050D">
        <w:t>Ропшинское</w:t>
      </w:r>
      <w:proofErr w:type="spellEnd"/>
      <w:r w:rsidRPr="002F050D">
        <w:t xml:space="preserve"> сельское поселение, </w:t>
      </w:r>
      <w:r w:rsidR="00EB5876">
        <w:t>п. Ропша,</w:t>
      </w:r>
      <w:r w:rsidRPr="002F050D">
        <w:t xml:space="preserve"> </w:t>
      </w:r>
      <w:r w:rsidR="004F6FFC" w:rsidRPr="002F050D">
        <w:t xml:space="preserve">д. 2, </w:t>
      </w:r>
      <w:r w:rsidR="00EB5876">
        <w:t xml:space="preserve">д. </w:t>
      </w:r>
      <w:r w:rsidR="004F6FFC" w:rsidRPr="002F050D">
        <w:t>2/15</w:t>
      </w:r>
      <w:r>
        <w:t xml:space="preserve">                                                                   </w:t>
      </w:r>
    </w:p>
    <w:p w:rsidR="00C91DBD" w:rsidRDefault="00C91DBD" w:rsidP="00C91DBD">
      <w:pPr>
        <w:pStyle w:val="a7"/>
      </w:pPr>
      <w:r>
        <w:t xml:space="preserve">1. Заявку на участие в конкурсе может подать любое юридическое лицо или индивидуальный предприниматель. </w:t>
      </w:r>
    </w:p>
    <w:p w:rsidR="002842E5" w:rsidRDefault="00C91DBD" w:rsidP="00C91DBD">
      <w:pPr>
        <w:pStyle w:val="a7"/>
      </w:pPr>
      <w:r>
        <w:t>2. Заинтересованное лицо подает заявку на участие в конкурсе в печатном виде. Претендент впра</w:t>
      </w:r>
      <w:r w:rsidR="002842E5">
        <w:t>ве подать в отношении одного ло</w:t>
      </w:r>
      <w:r>
        <w:t>та толь</w:t>
      </w:r>
      <w:r w:rsidR="002842E5">
        <w:t xml:space="preserve">ко одну заявку. </w:t>
      </w:r>
    </w:p>
    <w:p w:rsidR="00C91DBD" w:rsidRDefault="00C91DBD" w:rsidP="00C91DBD">
      <w:pPr>
        <w:pStyle w:val="a7"/>
      </w:pPr>
      <w:r>
        <w:lastRenderedPageBreak/>
        <w:t xml:space="preserve">Допускается формирование и подача формы «Заявка» отдельным документом на каждый лот. </w:t>
      </w:r>
    </w:p>
    <w:p w:rsidR="00C91DBD" w:rsidRDefault="00436039" w:rsidP="00C91DBD">
      <w:pPr>
        <w:pStyle w:val="a7"/>
      </w:pPr>
      <w:r>
        <w:t>3</w:t>
      </w:r>
      <w:r w:rsidR="00C91DBD">
        <w:t>.</w:t>
      </w:r>
      <w:r>
        <w:t xml:space="preserve"> </w:t>
      </w:r>
      <w:r w:rsidR="00C91DBD">
        <w:t>Заявка составляется на русском языке.</w:t>
      </w:r>
    </w:p>
    <w:p w:rsidR="00C91DBD" w:rsidRDefault="00C91DBD" w:rsidP="00C91DBD">
      <w:pPr>
        <w:pStyle w:val="a7"/>
      </w:pPr>
      <w:r>
        <w:t xml:space="preserve">4. </w:t>
      </w:r>
      <w:proofErr w:type="gramStart"/>
      <w: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C91DBD" w:rsidRDefault="00C91DBD" w:rsidP="00C91DBD">
      <w:pPr>
        <w:pStyle w:val="a7"/>
      </w:pPr>
      <w:r>
        <w:t>5. Все документы, входящие в заявку на участие в конкурсе,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 Все документы, входящие в состав заявки, должны быть заполнены разборчиво.</w:t>
      </w:r>
    </w:p>
    <w:p w:rsidR="00C91DBD" w:rsidRDefault="00C91DBD" w:rsidP="00C91DBD">
      <w:pPr>
        <w:pStyle w:val="a7"/>
      </w:pPr>
      <w:r>
        <w:t xml:space="preserve">Заявка на участие в конкурсе должна содержать опись входящих в ее состав документов, быть скреплена печатью претендента (для юридических лиц) и подписана претендентом или лицом, уполномоченным таким претендентом, иметь сквозную нумерацию листов. </w:t>
      </w:r>
      <w:proofErr w:type="gramStart"/>
      <w: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C91DBD" w:rsidRDefault="00C91DBD" w:rsidP="00C91DBD">
      <w:pPr>
        <w:pStyle w:val="a7"/>
      </w:pPr>
      <w:r>
        <w:t xml:space="preserve">6. Документы заявки на участие в конкурсе предоставляются в оригинале либо в установленных конкурсной документацией случаях - в заверенных надлежащим образом копиях. </w:t>
      </w:r>
    </w:p>
    <w:p w:rsidR="00C91DBD" w:rsidRDefault="00C91DBD" w:rsidP="00C91DBD">
      <w:pPr>
        <w:pStyle w:val="a7"/>
      </w:pPr>
      <w:r>
        <w:t xml:space="preserve">7. Копия документа считается надлежащим образом заверенной в случае, если она заверена на каждой странице подписью претендента – индивидуального предпринимателя либо подписью руководителя организации – юридического лица  и скреплена печатью претендента (в случае ее наличия). </w:t>
      </w:r>
    </w:p>
    <w:p w:rsidR="00C91DBD" w:rsidRDefault="00C91DBD" w:rsidP="00C91DBD">
      <w:pPr>
        <w:pStyle w:val="a7"/>
      </w:pPr>
      <w:r>
        <w:t xml:space="preserve">8. Претендент помещает заявку на участие в конкурсе в запечатанный внешний конверт и во внутренний конверт. </w:t>
      </w:r>
    </w:p>
    <w:p w:rsidR="00C91DBD" w:rsidRDefault="00C91DBD" w:rsidP="00C91DBD">
      <w:pPr>
        <w:pStyle w:val="a7"/>
      </w:pPr>
      <w:r>
        <w:tab/>
        <w:t>На  внешнем и внутреннем конверте должно быть указано:</w:t>
      </w:r>
    </w:p>
    <w:p w:rsidR="00C91DBD" w:rsidRDefault="00C91DBD" w:rsidP="00C91DBD">
      <w:pPr>
        <w:pStyle w:val="a7"/>
      </w:pPr>
      <w:r>
        <w:t xml:space="preserve">- слова “НЕ ВСКРЫВАТЬ </w:t>
      </w:r>
      <w:proofErr w:type="gramStart"/>
      <w:r>
        <w:t>ДО</w:t>
      </w:r>
      <w:proofErr w:type="gramEnd"/>
      <w:r>
        <w:t xml:space="preserve">” </w:t>
      </w:r>
      <w:proofErr w:type="gramStart"/>
      <w:r>
        <w:t>с</w:t>
      </w:r>
      <w:proofErr w:type="gramEnd"/>
      <w:r>
        <w:t xml:space="preserve"> указанием времени и даты вскрытия конвертов, установленных конкурсной документацией;</w:t>
      </w:r>
    </w:p>
    <w:p w:rsidR="00C91DBD" w:rsidRDefault="00C91DBD" w:rsidP="00C91DBD">
      <w:pPr>
        <w:pStyle w:val="a7"/>
      </w:pPr>
      <w:r>
        <w:t>- наименование открытого конкурса (лота);</w:t>
      </w:r>
    </w:p>
    <w:p w:rsidR="00C91DBD" w:rsidRDefault="00C91DBD" w:rsidP="00C91DBD">
      <w:pPr>
        <w:pStyle w:val="a7"/>
      </w:pPr>
      <w:r>
        <w:t>- наименование  и почтовый адрес организатора конкурса.</w:t>
      </w:r>
    </w:p>
    <w:p w:rsidR="00C91DBD" w:rsidRDefault="00C91DBD" w:rsidP="00C91DBD">
      <w:pPr>
        <w:pStyle w:val="a7"/>
      </w:pPr>
      <w:r>
        <w:t>На внешнем конверте претендент вправе не указывать свое фирменное наименование, почтовый адрес (для юридического лица) или фамилию, имя, отчество, сведения о месте жительства (индивидуальный предприниматель).</w:t>
      </w:r>
    </w:p>
    <w:p w:rsidR="00C91DBD" w:rsidRDefault="00C91DBD" w:rsidP="00C91DBD">
      <w:pPr>
        <w:pStyle w:val="a7"/>
      </w:pPr>
      <w:r>
        <w:t>Организатор конкурса принимает и регистрирует только запечатанный внешний конверт.</w:t>
      </w:r>
    </w:p>
    <w:p w:rsidR="00C91DBD" w:rsidRDefault="00C91DBD" w:rsidP="00C91DBD">
      <w:pPr>
        <w:pStyle w:val="a7"/>
      </w:pPr>
      <w:r>
        <w:t>На внутреннем конверте необходимо указать наименование (для юридического лица) или фамилию, имя, отчество (для индивидуального предпринимателя) претендента, а также его адрес.</w:t>
      </w:r>
    </w:p>
    <w:p w:rsidR="00C91DBD" w:rsidRDefault="00C91DBD" w:rsidP="00C91DBD">
      <w:pPr>
        <w:pStyle w:val="a7"/>
      </w:pPr>
      <w:r>
        <w:t>9. Срок поступления заявки на участие в конкурсе определяется по дате и времени её регистрации организатором конкурса.</w:t>
      </w:r>
    </w:p>
    <w:p w:rsidR="00C91DBD" w:rsidRDefault="00C91DBD" w:rsidP="00C91DBD">
      <w:pPr>
        <w:pStyle w:val="a7"/>
      </w:pPr>
      <w:r>
        <w:t>10. Заявка на участие в конкурсе включает в себя:</w:t>
      </w:r>
    </w:p>
    <w:p w:rsidR="00C91DBD" w:rsidRDefault="00C91DBD" w:rsidP="00C91DBD">
      <w:pPr>
        <w:pStyle w:val="a7"/>
      </w:pPr>
      <w:r>
        <w:t>10.1 сведения и документы о претенденте:</w:t>
      </w:r>
    </w:p>
    <w:p w:rsidR="00C91DBD" w:rsidRDefault="00C91DBD" w:rsidP="00C91DBD">
      <w:pPr>
        <w:pStyle w:val="a7"/>
      </w:pPr>
      <w:r>
        <w:t>наименование, организационно-правовую форму, место нахождения, почтовый адрес - для юридического лица;</w:t>
      </w:r>
    </w:p>
    <w:p w:rsidR="00C91DBD" w:rsidRDefault="00C91DBD" w:rsidP="00C91DBD">
      <w:pPr>
        <w:pStyle w:val="a7"/>
      </w:pPr>
      <w:r>
        <w:t>фамилию, имя, отчество, данные документа, удостоверяющего личность, место жительства - для индивидуального предпринимателя;</w:t>
      </w:r>
    </w:p>
    <w:p w:rsidR="00C91DBD" w:rsidRDefault="00C91DBD" w:rsidP="00C91DBD">
      <w:pPr>
        <w:pStyle w:val="a7"/>
      </w:pPr>
      <w:r>
        <w:t>номер телефона;</w:t>
      </w:r>
    </w:p>
    <w:p w:rsidR="00C91DBD" w:rsidRDefault="00C91DBD" w:rsidP="00C91DBD">
      <w:pPr>
        <w:pStyle w:val="a7"/>
      </w:pPr>
      <w:r>
        <w:t>выписку из Единого государственного реестра юридических лиц - для юридического лица;</w:t>
      </w:r>
    </w:p>
    <w:p w:rsidR="00C91DBD" w:rsidRDefault="00C91DBD" w:rsidP="00C91DBD">
      <w:pPr>
        <w:pStyle w:val="a7"/>
      </w:pPr>
      <w:r>
        <w:t>выписку из Единого государственного реестра индивидуальных предпринимателей - для индивидуального предпринимателя;</w:t>
      </w:r>
    </w:p>
    <w:p w:rsidR="00C91DBD" w:rsidRDefault="00C91DBD" w:rsidP="00C91DBD">
      <w:pPr>
        <w:pStyle w:val="a7"/>
      </w:pPr>
      <w:r>
        <w:lastRenderedPageBreak/>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91DBD" w:rsidRDefault="00C91DBD" w:rsidP="00C91DBD">
      <w:pPr>
        <w:pStyle w:val="a7"/>
      </w:pPr>
      <w:r>
        <w:t>реквизиты банковского счета для возврата средств, внесенных в качестве обеспечения заявки на участие в конкурсе;</w:t>
      </w:r>
    </w:p>
    <w:p w:rsidR="00C91DBD" w:rsidRDefault="00C91DBD" w:rsidP="00C91DBD">
      <w:pPr>
        <w:pStyle w:val="a7"/>
      </w:pPr>
      <w:r>
        <w:t>10.2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91DBD" w:rsidRDefault="00C91DBD" w:rsidP="00C91DBD">
      <w:pPr>
        <w:pStyle w:val="a7"/>
      </w:pPr>
      <w:r>
        <w:t>документы, подтверждающие внесение сре</w:t>
      </w:r>
      <w:proofErr w:type="gramStart"/>
      <w:r>
        <w:t>дств в к</w:t>
      </w:r>
      <w:proofErr w:type="gramEnd"/>
      <w:r>
        <w:t>ачестве обеспечения заявки на участие в конкурсе;</w:t>
      </w:r>
    </w:p>
    <w:p w:rsidR="00C91DBD" w:rsidRDefault="00C91DBD" w:rsidP="00C91DBD">
      <w:pPr>
        <w:pStyle w:val="a7"/>
      </w:pPr>
      <w: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91DBD" w:rsidRDefault="00C91DBD" w:rsidP="00C91DBD">
      <w:pPr>
        <w:pStyle w:val="a7"/>
      </w:pPr>
      <w:r>
        <w:t>копии утвержденного бухгалтерского баланса за последний отчетный период.</w:t>
      </w:r>
    </w:p>
    <w:p w:rsidR="00C91DBD" w:rsidRDefault="00C91DBD" w:rsidP="00C91DBD">
      <w:pPr>
        <w:pStyle w:val="a7"/>
      </w:pPr>
      <w:proofErr w:type="gramStart"/>
      <w:r>
        <w:t>10.3. реквизиты банковского счета для внесения собственниками помещений и лицами, принявшими помещения,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C91DBD" w:rsidRDefault="00C91DBD" w:rsidP="00C91DBD">
      <w:pPr>
        <w:pStyle w:val="a7"/>
      </w:pPr>
      <w:r>
        <w:t>11. Подаваемая на конкурс заявка может дополнительно содержать следующую информацию:</w:t>
      </w:r>
    </w:p>
    <w:p w:rsidR="00C91DBD" w:rsidRDefault="00C91DBD" w:rsidP="00C91DBD">
      <w:pPr>
        <w:pStyle w:val="a7"/>
      </w:pPr>
      <w:r>
        <w:t>11.1.Опыт работы в сфере управления многоквартирными домами:</w:t>
      </w:r>
    </w:p>
    <w:p w:rsidR="00C91DBD" w:rsidRDefault="00C91DBD" w:rsidP="00C91DBD">
      <w:pPr>
        <w:pStyle w:val="a7"/>
      </w:pPr>
      <w:r>
        <w:t>-</w:t>
      </w:r>
      <w:r>
        <w:tab/>
        <w:t>сведения о предшествующей деятельности;</w:t>
      </w:r>
    </w:p>
    <w:p w:rsidR="00C91DBD" w:rsidRDefault="00C91DBD" w:rsidP="00C91DBD">
      <w:pPr>
        <w:pStyle w:val="a7"/>
      </w:pPr>
      <w:r>
        <w:t>-</w:t>
      </w:r>
      <w:r>
        <w:tab/>
        <w:t>перечень организаций и предприятий, которым ранее были предоставлены жилищно-коммунальные услуги (с указанием телефонов);</w:t>
      </w:r>
    </w:p>
    <w:p w:rsidR="00C91DBD" w:rsidRDefault="00C91DBD" w:rsidP="00C91DBD">
      <w:pPr>
        <w:pStyle w:val="a7"/>
      </w:pPr>
      <w:r>
        <w:t>-</w:t>
      </w:r>
      <w:r>
        <w:tab/>
        <w:t>согласие претендента ответить на вопросы, связанные с управлением, эксплуатацией и ремонтом жилищного фонда, включая порядок и условия начисления платежей за оказываемые услуги, принципы финансирования работ, составления планов, бухгалтерской и статистической отчетности.</w:t>
      </w:r>
    </w:p>
    <w:p w:rsidR="00C91DBD" w:rsidRDefault="00C91DBD" w:rsidP="00C91DBD">
      <w:pPr>
        <w:pStyle w:val="a7"/>
      </w:pPr>
      <w:r>
        <w:t>11.2.Профессионально - квалификационный уровень участника конкурса (с приложением списка персонала с данными о его образовании и стаже работы, в том числе в данной сфере).</w:t>
      </w:r>
    </w:p>
    <w:p w:rsidR="00C91DBD" w:rsidRDefault="00C91DBD" w:rsidP="00C91DBD">
      <w:pPr>
        <w:pStyle w:val="a7"/>
      </w:pPr>
      <w:r>
        <w:t>11.3.Отзывы заказчиков о предыдущей работе и/или документы, доказывающие способность участника конкурса выполнить должным образом условия договора (в том числе обеспечить надлежащее качество выполняемых работ, сроки их исполнения, проведение ресурсосберегающих мероприятий).</w:t>
      </w:r>
    </w:p>
    <w:p w:rsidR="00C91DBD" w:rsidRDefault="00C91DBD" w:rsidP="00C91DBD">
      <w:pPr>
        <w:pStyle w:val="a7"/>
      </w:pPr>
      <w:r>
        <w:t>11.4. Предлагаемые методы и формы организации работы с органом местного самоуправления, подрядчиками, населением.</w:t>
      </w:r>
    </w:p>
    <w:p w:rsidR="00C91DBD" w:rsidRPr="00C91DBD" w:rsidRDefault="00C91DBD" w:rsidP="00C91DBD">
      <w:pPr>
        <w:pStyle w:val="a7"/>
      </w:pPr>
      <w:r>
        <w:t>12. Все расходы, связанные с подготовкой и подачей заявки, несёт претендент. Организатор конкурса не отвечает и не имеет обязательств по этим расходам независимо от характера проведения и результатов конкурса. Представленные в составе заявки на участие в конкурсе документы претенденту не возвращаются.</w:t>
      </w:r>
    </w:p>
    <w:p w:rsidR="0027032B" w:rsidRDefault="0027032B" w:rsidP="0027032B">
      <w:pPr>
        <w:pStyle w:val="13"/>
      </w:pPr>
      <w:bookmarkStart w:id="11" w:name="_Toc452025620"/>
      <w:r w:rsidRPr="008E7B55">
        <w:t>Срок подписания договора управления многоквартирными домами и предоставления обеспечения исполнения обязательств</w:t>
      </w:r>
      <w:bookmarkEnd w:id="11"/>
    </w:p>
    <w:p w:rsidR="002842E5" w:rsidRPr="002842E5" w:rsidRDefault="002842E5" w:rsidP="002842E5">
      <w:pPr>
        <w:pStyle w:val="a7"/>
      </w:pPr>
      <w:r w:rsidRPr="002842E5">
        <w:t xml:space="preserve">Победитель конкурса в течение 10 рабочих дней </w:t>
      </w:r>
      <w:proofErr w:type="gramStart"/>
      <w:r w:rsidRPr="002842E5">
        <w:t>с даты утверждения</w:t>
      </w:r>
      <w:proofErr w:type="gramEnd"/>
      <w:r w:rsidRPr="002842E5">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2842E5" w:rsidRPr="002842E5" w:rsidRDefault="002842E5" w:rsidP="002842E5">
      <w:pPr>
        <w:pStyle w:val="a7"/>
      </w:pPr>
      <w:proofErr w:type="gramStart"/>
      <w:r w:rsidRPr="002842E5">
        <w:lastRenderedPageBreak/>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4527DE" w:rsidRDefault="0027032B" w:rsidP="004527DE">
      <w:pPr>
        <w:pStyle w:val="13"/>
      </w:pPr>
      <w:bookmarkStart w:id="12" w:name="_Toc452025621"/>
      <w:r w:rsidRPr="002842E5">
        <w:t>Требования к порядку изменения обязатель</w:t>
      </w:r>
      <w:proofErr w:type="gramStart"/>
      <w:r w:rsidRPr="002842E5">
        <w:t>ств  ст</w:t>
      </w:r>
      <w:proofErr w:type="gramEnd"/>
      <w:r w:rsidRPr="002842E5">
        <w:t>орон по договору управления многоквартирным домом</w:t>
      </w:r>
      <w:bookmarkEnd w:id="12"/>
    </w:p>
    <w:p w:rsidR="004527DE" w:rsidRDefault="004527DE" w:rsidP="004527DE">
      <w:pPr>
        <w:pStyle w:val="a7"/>
      </w:pPr>
      <w: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4527DE" w:rsidRDefault="004527DE" w:rsidP="004527DE">
      <w:pPr>
        <w:pStyle w:val="a7"/>
      </w:pPr>
      <w:proofErr w:type="gramStart"/>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и лиц, принявших помещения, в многоквартирном доме, выполнение и оказание которых возможно в сложившихся условиях, и предъявляет собственникам помещений и лицам, принявшим помещения, в многоквартирном доме счета по оплате таких выполненных работ и оказанных услуг</w:t>
      </w:r>
      <w:proofErr w:type="gramEnd"/>
      <w:r>
        <w:t>.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527DE" w:rsidRPr="004527DE" w:rsidRDefault="004527DE" w:rsidP="004527DE">
      <w:pPr>
        <w:pStyle w:val="a7"/>
      </w:pPr>
      <w:r>
        <w:t>При наступлении обстоятельств непреодолимой силы управляющая организация извещает собственников жилых помещений и лиц, принявших помещения, многоквартирного дома о наступлении указанных обстоятельств не позднее 10 дней со дня их наступления путем размещения информации на стендах, иных общественных местах.</w:t>
      </w:r>
    </w:p>
    <w:p w:rsidR="0027032B" w:rsidRDefault="0027032B" w:rsidP="0027032B">
      <w:pPr>
        <w:pStyle w:val="13"/>
      </w:pPr>
      <w:bookmarkStart w:id="13" w:name="_Toc452025622"/>
      <w:r w:rsidRPr="008E7B55">
        <w:t>Срок начала выполнения управляющей организацией обязательств во</w:t>
      </w:r>
      <w:r w:rsidR="004527DE">
        <w:t>зникших по результатам конкурса</w:t>
      </w:r>
      <w:bookmarkEnd w:id="13"/>
    </w:p>
    <w:p w:rsidR="004527DE" w:rsidRPr="004527DE" w:rsidRDefault="004527DE" w:rsidP="004527DE">
      <w:pPr>
        <w:pStyle w:val="a7"/>
      </w:pPr>
      <w:r w:rsidRPr="008E7B55">
        <w:t xml:space="preserve">Управляющая организация, признанная победителем конкурса, обязана приступить к выполнению обязательств по договору управления многоквартирным домом не позднее 30 дней </w:t>
      </w:r>
      <w:proofErr w:type="gramStart"/>
      <w:r w:rsidRPr="008E7B55">
        <w:t>с даты окончания</w:t>
      </w:r>
      <w:proofErr w:type="gramEnd"/>
      <w:r w:rsidRPr="008E7B55">
        <w:t xml:space="preserve"> срока направления собственникам помещений и лицам, принявших помещения, в многоквартирном доме проектов договоров управления многоквартирным домом.</w:t>
      </w:r>
    </w:p>
    <w:p w:rsidR="004527DE" w:rsidRPr="004527DE" w:rsidRDefault="004527DE" w:rsidP="004527DE">
      <w:pPr>
        <w:pStyle w:val="20"/>
        <w:numPr>
          <w:ilvl w:val="0"/>
          <w:numId w:val="0"/>
        </w:numPr>
      </w:pPr>
    </w:p>
    <w:p w:rsidR="0027032B" w:rsidRDefault="0027032B" w:rsidP="0027032B">
      <w:pPr>
        <w:pStyle w:val="13"/>
        <w:rPr>
          <w:color w:val="000000"/>
        </w:rPr>
      </w:pPr>
      <w:bookmarkStart w:id="14" w:name="_Toc452025623"/>
      <w:r w:rsidRPr="008E7B55">
        <w:rPr>
          <w:color w:val="000000"/>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bookmarkEnd w:id="14"/>
    </w:p>
    <w:p w:rsidR="004527DE" w:rsidRDefault="004527DE" w:rsidP="004527DE">
      <w:pPr>
        <w:pStyle w:val="a7"/>
      </w:pPr>
      <w:r>
        <w:t>Размер обеспечения исполнения обязательств составляет:</w:t>
      </w:r>
    </w:p>
    <w:p w:rsidR="004527DE" w:rsidRDefault="004527DE" w:rsidP="004527DE">
      <w:pPr>
        <w:pStyle w:val="a7"/>
      </w:pPr>
      <w:r>
        <w:tab/>
      </w:r>
    </w:p>
    <w:p w:rsidR="004527DE" w:rsidRDefault="004527DE" w:rsidP="004527DE">
      <w:pPr>
        <w:pStyle w:val="a7"/>
      </w:pPr>
      <w:r>
        <w:t xml:space="preserve">по лоту  </w:t>
      </w:r>
      <w:r w:rsidRPr="002F050D">
        <w:t xml:space="preserve">- </w:t>
      </w:r>
      <w:r w:rsidR="0041687E" w:rsidRPr="002F050D">
        <w:t xml:space="preserve"> </w:t>
      </w:r>
      <w:r w:rsidR="00CF1460">
        <w:t>64 947  р</w:t>
      </w:r>
      <w:r w:rsidR="0041687E" w:rsidRPr="002F050D">
        <w:t xml:space="preserve">ублей  </w:t>
      </w:r>
      <w:r w:rsidR="00CF1460">
        <w:t>68</w:t>
      </w:r>
      <w:r w:rsidR="0041687E" w:rsidRPr="002F050D">
        <w:t xml:space="preserve"> копеек (</w:t>
      </w:r>
      <w:r w:rsidR="00CF1460">
        <w:t>шестьдесят четыре тысячи девятьсот сорок семь рублей</w:t>
      </w:r>
      <w:r w:rsidR="00EB5876">
        <w:t xml:space="preserve"> </w:t>
      </w:r>
      <w:r w:rsidR="00436039" w:rsidRPr="002F050D">
        <w:t xml:space="preserve">  </w:t>
      </w:r>
      <w:r w:rsidR="00CF1460">
        <w:t>68</w:t>
      </w:r>
      <w:r w:rsidRPr="002F050D">
        <w:t xml:space="preserve"> копеек).</w:t>
      </w:r>
      <w:r>
        <w:t xml:space="preserve"> </w:t>
      </w:r>
    </w:p>
    <w:p w:rsidR="004527DE" w:rsidRDefault="004527DE" w:rsidP="004527DE">
      <w:pPr>
        <w:pStyle w:val="a7"/>
      </w:pPr>
    </w:p>
    <w:p w:rsidR="004527DE" w:rsidRDefault="004527DE" w:rsidP="004527DE">
      <w:pPr>
        <w:pStyle w:val="a7"/>
      </w:pPr>
      <w:r>
        <w:t xml:space="preserve">  </w:t>
      </w:r>
      <w:proofErr w:type="gramStart"/>
      <w:r>
        <w:t>Исполнение управляющей организацией обязательств перед Собственниками помещений и лицами, принявшими помещения,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по договору управления многоквартирным домом, в возмещению вреда, причиненного общему имуществу предоставляется, в пользу собственников помещений и лиц, принявших помещения, в многоквартирном доме, а обеспечение исполнения обязательств по оплате управляющей организацией ресурсов</w:t>
      </w:r>
      <w:proofErr w:type="gramEnd"/>
      <w:r>
        <w:t xml:space="preserve"> </w:t>
      </w:r>
      <w:proofErr w:type="spellStart"/>
      <w:r>
        <w:t>ресурсоснабжающих</w:t>
      </w:r>
      <w:proofErr w:type="spellEnd"/>
      <w:r>
        <w:t xml:space="preserve"> организаций – в пользу соответствующих </w:t>
      </w:r>
      <w:proofErr w:type="spellStart"/>
      <w:r>
        <w:t>ресурсоснабжающих</w:t>
      </w:r>
      <w:proofErr w:type="spellEnd"/>
      <w:r>
        <w:t xml:space="preserve"> организаций.</w:t>
      </w:r>
    </w:p>
    <w:p w:rsidR="004527DE" w:rsidRDefault="004527DE" w:rsidP="004527DE">
      <w:pPr>
        <w:pStyle w:val="a7"/>
      </w:pPr>
      <w:proofErr w:type="gramStart"/>
      <w:r>
        <w:lastRenderedPageBreak/>
        <w:t xml:space="preserve">Размер ежемесячной платы за коммунальные услуги, исходя из нормативов потребления соответствующих коммунальных услуг, устанавливается в соответствие с Жилищным кодексом РФ, Приказом Комитета по тарифам и ценовой политике  </w:t>
      </w:r>
      <w:r w:rsidRPr="002F050D">
        <w:t>№193-п от 06.12.2013, Приказом Комитета по тарифам и ценовой политике  №206-п от 17.12.2013, Приказом Комитета по тарифам и ценовой политике  №256-п от 30.12.2013 законодательством Российской</w:t>
      </w:r>
      <w:r>
        <w:t xml:space="preserve"> Федерации..</w:t>
      </w:r>
      <w:proofErr w:type="gramEnd"/>
    </w:p>
    <w:p w:rsidR="004527DE" w:rsidRDefault="004527DE" w:rsidP="004527DE">
      <w:pPr>
        <w:pStyle w:val="a7"/>
      </w:pPr>
      <w:r>
        <w:tab/>
        <w:t>Способ обеспечения исполнения обязательств определяется участником конкурса самостоятельно:</w:t>
      </w:r>
    </w:p>
    <w:p w:rsidR="004527DE" w:rsidRDefault="004527DE" w:rsidP="004527DE">
      <w:pPr>
        <w:pStyle w:val="a7"/>
      </w:pPr>
      <w:r>
        <w:t xml:space="preserve"> -</w:t>
      </w:r>
      <w:r>
        <w:tab/>
        <w:t>страхованием ответственности управляющей организации;</w:t>
      </w:r>
    </w:p>
    <w:p w:rsidR="004527DE" w:rsidRDefault="004527DE" w:rsidP="004527DE">
      <w:pPr>
        <w:pStyle w:val="a7"/>
      </w:pPr>
      <w:r>
        <w:t>-</w:t>
      </w:r>
      <w:r>
        <w:tab/>
        <w:t>безотзывной банковской гарантией;</w:t>
      </w:r>
    </w:p>
    <w:p w:rsidR="004527DE" w:rsidRDefault="004527DE" w:rsidP="004527DE">
      <w:pPr>
        <w:pStyle w:val="a7"/>
      </w:pPr>
      <w:r>
        <w:t>-</w:t>
      </w:r>
      <w:r>
        <w:tab/>
        <w:t xml:space="preserve">залогом депозита. </w:t>
      </w:r>
    </w:p>
    <w:p w:rsidR="004527DE" w:rsidRDefault="004527DE" w:rsidP="004527DE">
      <w:pPr>
        <w:pStyle w:val="a7"/>
      </w:pPr>
      <w:r>
        <w:tab/>
        <w:t>Собственники помещений и лица, принявшие помещения,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должна гарантировать возобновление обеспечения до установленного настоящим договором размера не более чем за 30-дневный срок.</w:t>
      </w:r>
    </w:p>
    <w:p w:rsidR="004527DE" w:rsidRDefault="004527DE" w:rsidP="004527DE">
      <w:pPr>
        <w:pStyle w:val="a7"/>
      </w:pPr>
      <w:r>
        <w:t xml:space="preserve">Обеспечение предоставляется победителем конкурса организатору конкурса в течение 10 (десяти) рабочих дней </w:t>
      </w:r>
      <w:proofErr w:type="gramStart"/>
      <w:r>
        <w:t>с даты утверждения</w:t>
      </w:r>
      <w:proofErr w:type="gramEnd"/>
      <w:r>
        <w:t xml:space="preserve"> протокола конкурса.</w:t>
      </w:r>
    </w:p>
    <w:p w:rsidR="004527DE" w:rsidRPr="008E7B55" w:rsidRDefault="004527DE" w:rsidP="004527DE">
      <w:pPr>
        <w:pStyle w:val="a7"/>
      </w:pPr>
      <w:r w:rsidRPr="008E7B55">
        <w:t xml:space="preserve">Сумма обеспечения </w:t>
      </w:r>
      <w:r>
        <w:t xml:space="preserve">исполнения обязательств </w:t>
      </w:r>
      <w:r w:rsidRPr="008E7B55">
        <w:t xml:space="preserve">перечисляется на расчетный счет </w:t>
      </w:r>
      <w:r w:rsidRPr="008E7B55">
        <w:rPr>
          <w:bCs/>
        </w:rPr>
        <w:t>организатора конкурса</w:t>
      </w:r>
      <w:r w:rsidRPr="008E7B55">
        <w:t>:  админист</w:t>
      </w:r>
      <w:r w:rsidR="002D76DE">
        <w:t xml:space="preserve">рации </w:t>
      </w:r>
      <w:r w:rsidRPr="008E7B55">
        <w:t xml:space="preserve"> </w:t>
      </w:r>
      <w:r w:rsidR="002D76DE">
        <w:t xml:space="preserve"> </w:t>
      </w:r>
      <w:proofErr w:type="spellStart"/>
      <w:r w:rsidR="002D76DE">
        <w:t>Ропшинского</w:t>
      </w:r>
      <w:proofErr w:type="spellEnd"/>
      <w:r w:rsidR="00CF1460">
        <w:t xml:space="preserve"> </w:t>
      </w:r>
      <w:r w:rsidR="002D76DE">
        <w:t>сельского поселения</w:t>
      </w:r>
      <w:r w:rsidRPr="008E7B55">
        <w:t>.</w:t>
      </w:r>
    </w:p>
    <w:p w:rsidR="004527DE" w:rsidRPr="008E7B55" w:rsidRDefault="004527DE" w:rsidP="004527DE">
      <w:pPr>
        <w:pStyle w:val="a7"/>
        <w:rPr>
          <w:u w:val="single"/>
        </w:rPr>
      </w:pPr>
      <w:r w:rsidRPr="008E7B55">
        <w:rPr>
          <w:u w:val="single"/>
        </w:rPr>
        <w:t>Юридический адрес:</w:t>
      </w:r>
    </w:p>
    <w:p w:rsidR="004527DE" w:rsidRPr="00E87922" w:rsidRDefault="00EE67D7" w:rsidP="004527DE">
      <w:pPr>
        <w:pStyle w:val="a7"/>
      </w:pPr>
      <w:r w:rsidRPr="00E87922">
        <w:t>188514</w:t>
      </w:r>
      <w:r w:rsidR="004527DE" w:rsidRPr="00E87922">
        <w:t xml:space="preserve"> Россия, Ленинградская обл.</w:t>
      </w:r>
      <w:r w:rsidR="002D76DE">
        <w:t>, Ломоносовский р-н,  п. Ропша,</w:t>
      </w:r>
      <w:r w:rsidRPr="00E87922">
        <w:t xml:space="preserve"> </w:t>
      </w:r>
      <w:proofErr w:type="spellStart"/>
      <w:r w:rsidRPr="00E87922">
        <w:t>Стрельнинское</w:t>
      </w:r>
      <w:proofErr w:type="spellEnd"/>
      <w:r w:rsidRPr="00E87922">
        <w:t xml:space="preserve"> </w:t>
      </w:r>
      <w:proofErr w:type="spellStart"/>
      <w:r w:rsidRPr="00E87922">
        <w:t>ш</w:t>
      </w:r>
      <w:proofErr w:type="spellEnd"/>
      <w:r w:rsidRPr="00E87922">
        <w:t>.,</w:t>
      </w:r>
      <w:r w:rsidR="004527DE" w:rsidRPr="00E87922">
        <w:t xml:space="preserve"> д. </w:t>
      </w:r>
      <w:r w:rsidRPr="00E87922">
        <w:t>9А</w:t>
      </w:r>
      <w:r w:rsidR="004527DE" w:rsidRPr="00E87922">
        <w:t>.</w:t>
      </w:r>
    </w:p>
    <w:p w:rsidR="004527DE" w:rsidRPr="00E87922" w:rsidRDefault="004527DE" w:rsidP="004527DE">
      <w:pPr>
        <w:pStyle w:val="a7"/>
        <w:rPr>
          <w:b/>
          <w:color w:val="000000"/>
          <w:u w:val="single"/>
        </w:rPr>
      </w:pPr>
      <w:r w:rsidRPr="00E87922">
        <w:rPr>
          <w:b/>
          <w:color w:val="000000"/>
          <w:u w:val="single"/>
        </w:rPr>
        <w:t xml:space="preserve">Получатель:   </w:t>
      </w:r>
    </w:p>
    <w:p w:rsidR="00E87922" w:rsidRPr="00E87922" w:rsidRDefault="00E87922" w:rsidP="00E87922">
      <w:r w:rsidRPr="00E87922">
        <w:t xml:space="preserve">УФК по Ленинградской области (Администрация </w:t>
      </w:r>
      <w:proofErr w:type="spellStart"/>
      <w:r w:rsidRPr="00E87922">
        <w:t>Ропшинского</w:t>
      </w:r>
      <w:proofErr w:type="spellEnd"/>
      <w:r w:rsidRPr="00E87922">
        <w:t xml:space="preserve"> сельского поселения, </w:t>
      </w:r>
      <w:proofErr w:type="gramStart"/>
      <w:r w:rsidRPr="00E87922">
        <w:t>л</w:t>
      </w:r>
      <w:proofErr w:type="gramEnd"/>
      <w:r w:rsidRPr="00E87922">
        <w:t>/с 04453004560)</w:t>
      </w:r>
    </w:p>
    <w:p w:rsidR="00E87922" w:rsidRPr="00E87922" w:rsidRDefault="00E87922" w:rsidP="00E87922">
      <w:r w:rsidRPr="00E87922">
        <w:t>ИНН 4720007825       КПП 472501001</w:t>
      </w:r>
    </w:p>
    <w:p w:rsidR="00E87922" w:rsidRPr="00E87922" w:rsidRDefault="00E87922" w:rsidP="00E87922">
      <w:r w:rsidRPr="00E87922">
        <w:t>ОКТМО 41630440101</w:t>
      </w:r>
    </w:p>
    <w:p w:rsidR="00E87922" w:rsidRPr="00E87922" w:rsidRDefault="00E87922" w:rsidP="00E87922">
      <w:proofErr w:type="spellStart"/>
      <w:proofErr w:type="gramStart"/>
      <w:r w:rsidRPr="00E87922">
        <w:t>р</w:t>
      </w:r>
      <w:proofErr w:type="spellEnd"/>
      <w:proofErr w:type="gramEnd"/>
      <w:r w:rsidRPr="00E87922">
        <w:t xml:space="preserve">/с </w:t>
      </w:r>
      <w:r w:rsidRPr="00E87922">
        <w:rPr>
          <w:b/>
          <w:bCs/>
        </w:rPr>
        <w:t>03232643416304404501</w:t>
      </w:r>
    </w:p>
    <w:p w:rsidR="00E87922" w:rsidRPr="00E87922" w:rsidRDefault="00E87922" w:rsidP="00E87922">
      <w:pPr>
        <w:rPr>
          <w:b/>
          <w:bCs/>
        </w:rPr>
      </w:pPr>
      <w:r w:rsidRPr="00E87922">
        <w:t xml:space="preserve">Банк: </w:t>
      </w:r>
      <w:proofErr w:type="gramStart"/>
      <w:r w:rsidRPr="00E87922">
        <w:rPr>
          <w:b/>
          <w:bCs/>
        </w:rPr>
        <w:t>Северо-западное</w:t>
      </w:r>
      <w:proofErr w:type="gramEnd"/>
      <w:r w:rsidRPr="00E87922">
        <w:rPr>
          <w:b/>
          <w:bCs/>
        </w:rPr>
        <w:t xml:space="preserve"> ГУ Банка России//УФК по Ленинградской области, г. Санкт-Петербург</w:t>
      </w:r>
    </w:p>
    <w:p w:rsidR="00E87922" w:rsidRPr="00E87922" w:rsidRDefault="00E87922" w:rsidP="00E87922">
      <w:pPr>
        <w:rPr>
          <w:b/>
          <w:bCs/>
        </w:rPr>
      </w:pPr>
      <w:r w:rsidRPr="00E87922">
        <w:t>к/с</w:t>
      </w:r>
      <w:r w:rsidRPr="00E87922">
        <w:rPr>
          <w:b/>
          <w:bCs/>
        </w:rPr>
        <w:t xml:space="preserve"> 40102810745370000098</w:t>
      </w:r>
    </w:p>
    <w:p w:rsidR="00E87922" w:rsidRDefault="00E87922" w:rsidP="00E87922">
      <w:pPr>
        <w:rPr>
          <w:b/>
          <w:bCs/>
        </w:rPr>
      </w:pPr>
      <w:r w:rsidRPr="00E87922">
        <w:t xml:space="preserve">БИК </w:t>
      </w:r>
      <w:r w:rsidRPr="00E87922">
        <w:rPr>
          <w:b/>
          <w:bCs/>
        </w:rPr>
        <w:t>044030098</w:t>
      </w:r>
    </w:p>
    <w:p w:rsidR="00E87922" w:rsidRDefault="00E87922" w:rsidP="00E87922">
      <w:pPr>
        <w:rPr>
          <w:b/>
          <w:bCs/>
        </w:rPr>
      </w:pPr>
      <w:r>
        <w:rPr>
          <w:b/>
          <w:bCs/>
        </w:rPr>
        <w:t>КБК 911 111 05 025 10 0000 120</w:t>
      </w:r>
    </w:p>
    <w:p w:rsidR="004527DE" w:rsidRPr="008E7B55" w:rsidRDefault="004527DE" w:rsidP="004527DE">
      <w:pPr>
        <w:pStyle w:val="a7"/>
        <w:rPr>
          <w:rFonts w:eastAsia="Calibri"/>
        </w:rPr>
      </w:pPr>
      <w:r w:rsidRPr="008E7B55">
        <w:rPr>
          <w:rFonts w:eastAsia="Calibri"/>
        </w:rPr>
        <w:lastRenderedPageBreak/>
        <w:t>В платежном поручении в поле «Назначение платежа» указывается</w:t>
      </w:r>
      <w:r w:rsidRPr="008E7B55">
        <w:rPr>
          <w:rFonts w:eastAsia="Calibri"/>
          <w:b/>
          <w:bCs/>
        </w:rPr>
        <w:t xml:space="preserve">: </w:t>
      </w:r>
      <w:r w:rsidRPr="008E7B55">
        <w:rPr>
          <w:rFonts w:eastAsia="Calibri"/>
        </w:rPr>
        <w:t xml:space="preserve">Обеспечение </w:t>
      </w:r>
      <w:r>
        <w:t>исполнения обязательств от «____» победителя ко</w:t>
      </w:r>
      <w:r w:rsidRPr="008E7B55">
        <w:rPr>
          <w:rFonts w:eastAsia="Calibri"/>
        </w:rPr>
        <w:t>нкурс</w:t>
      </w:r>
      <w:r>
        <w:rPr>
          <w:rFonts w:eastAsia="Calibri"/>
        </w:rPr>
        <w:t>а</w:t>
      </w:r>
      <w:r w:rsidRPr="008E7B55">
        <w:rPr>
          <w:rFonts w:eastAsia="Calibri"/>
        </w:rPr>
        <w:t xml:space="preserve"> по отбору управляющей организации для управления многоквартирными домами  </w:t>
      </w:r>
      <w:r w:rsidRPr="008E7B55">
        <w:rPr>
          <w:rFonts w:eastAsia="Calibri"/>
          <w:i/>
          <w:iCs/>
        </w:rPr>
        <w:t>ЛО, Ломоносовский</w:t>
      </w:r>
      <w:r w:rsidR="00EE67D7">
        <w:rPr>
          <w:rFonts w:eastAsia="Calibri"/>
          <w:i/>
          <w:iCs/>
        </w:rPr>
        <w:t xml:space="preserve"> муниципальный район, </w:t>
      </w:r>
      <w:proofErr w:type="spellStart"/>
      <w:r w:rsidR="00EE67D7" w:rsidRPr="002F050D">
        <w:rPr>
          <w:rFonts w:eastAsia="Calibri"/>
          <w:i/>
          <w:iCs/>
        </w:rPr>
        <w:t>Ропшинское</w:t>
      </w:r>
      <w:proofErr w:type="spellEnd"/>
      <w:r w:rsidRPr="002F050D">
        <w:rPr>
          <w:rFonts w:eastAsia="Calibri"/>
          <w:i/>
          <w:iCs/>
        </w:rPr>
        <w:t xml:space="preserve"> сельское поселение, </w:t>
      </w:r>
      <w:r w:rsidR="00436039" w:rsidRPr="002F050D">
        <w:rPr>
          <w:b/>
          <w:color w:val="000000"/>
        </w:rPr>
        <w:t>п. Ропша, д. 2, д. 2/15</w:t>
      </w:r>
      <w:r w:rsidRPr="002F050D">
        <w:rPr>
          <w:rFonts w:eastAsia="Calibri"/>
        </w:rPr>
        <w:t>, НДС не облагается.</w:t>
      </w:r>
    </w:p>
    <w:p w:rsidR="0027032B" w:rsidRDefault="0027032B" w:rsidP="0027032B">
      <w:pPr>
        <w:pStyle w:val="13"/>
      </w:pPr>
      <w:bookmarkStart w:id="15" w:name="_Toc452025624"/>
      <w:proofErr w:type="gramStart"/>
      <w:r w:rsidRPr="008E7B55">
        <w:t>Порядок оплаты собственниками помещений и лицами, принявшими помещения,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и лиц, принявших помещения, оплачивать фактически выполненные работы и оказанные услуги</w:t>
      </w:r>
      <w:bookmarkEnd w:id="15"/>
      <w:proofErr w:type="gramEnd"/>
    </w:p>
    <w:p w:rsidR="007E1165" w:rsidRPr="007E1165" w:rsidRDefault="007E1165" w:rsidP="007E1165">
      <w:pPr>
        <w:pStyle w:val="a7"/>
      </w:pPr>
      <w:r w:rsidRPr="007E1165">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и лица, принявшие помещения, вправе оплачивать только фактически выполненные работы и оказанные услуги. </w:t>
      </w:r>
      <w:proofErr w:type="gramStart"/>
      <w:r w:rsidRPr="007E1165">
        <w:t>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собственниками помещений и лицами, принявшими помещения в многоквартирном доме (либо их представителем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roofErr w:type="gramEnd"/>
    </w:p>
    <w:p w:rsidR="0027032B" w:rsidRDefault="0027032B" w:rsidP="0027032B">
      <w:pPr>
        <w:pStyle w:val="13"/>
      </w:pPr>
      <w:bookmarkStart w:id="16" w:name="_Toc452025625"/>
      <w:r w:rsidRPr="008E7B55">
        <w:t xml:space="preserve">Формы и способы осуществления собственниками помещений и лицами, принявшими помещения, в многоквартирном доме </w:t>
      </w:r>
      <w:proofErr w:type="gramStart"/>
      <w:r w:rsidRPr="008E7B55">
        <w:t>контроля за</w:t>
      </w:r>
      <w:proofErr w:type="gramEnd"/>
      <w:r w:rsidRPr="008E7B55">
        <w:t xml:space="preserve"> выполнением управляющей организацией ее обязательств по договорам управления многоквартирным домом</w:t>
      </w:r>
      <w:bookmarkEnd w:id="16"/>
    </w:p>
    <w:p w:rsidR="00183951" w:rsidRPr="00183951" w:rsidRDefault="00183951" w:rsidP="00183951">
      <w:pPr>
        <w:pStyle w:val="a7"/>
      </w:pPr>
      <w:r w:rsidRPr="00183951">
        <w:t>Управляющая организация обязана предоставлять по запросу собственника помещения и лица, принявшего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183951" w:rsidRPr="00183951" w:rsidRDefault="00183951" w:rsidP="00183951">
      <w:pPr>
        <w:pStyle w:val="a7"/>
      </w:pPr>
      <w:r w:rsidRPr="00183951">
        <w:t>-</w:t>
      </w:r>
      <w:r w:rsidRPr="00183951">
        <w:tab/>
        <w:t>справки об объемах фактически выполненных работ и оказанных услуг;</w:t>
      </w:r>
    </w:p>
    <w:p w:rsidR="00183951" w:rsidRPr="00183951" w:rsidRDefault="00183951" w:rsidP="00183951">
      <w:pPr>
        <w:pStyle w:val="a7"/>
      </w:pPr>
      <w:r w:rsidRPr="00183951">
        <w:t>-</w:t>
      </w:r>
      <w:r w:rsidRPr="00183951">
        <w:tab/>
        <w:t>справки о сумме собранных с Собственников помещений и лиц, принявших помещения, денежных сре</w:t>
      </w:r>
      <w:proofErr w:type="gramStart"/>
      <w:r w:rsidRPr="00183951">
        <w:t>дств в сч</w:t>
      </w:r>
      <w:proofErr w:type="gramEnd"/>
      <w:r w:rsidRPr="00183951">
        <w:t>ет оплаты работ и услуг по содержанию и ремонту жилого помещения;</w:t>
      </w:r>
    </w:p>
    <w:p w:rsidR="00183951" w:rsidRPr="00183951" w:rsidRDefault="00183951" w:rsidP="00183951">
      <w:pPr>
        <w:pStyle w:val="a7"/>
      </w:pPr>
      <w:r w:rsidRPr="00183951">
        <w:t>-</w:t>
      </w:r>
      <w:r w:rsidRPr="00183951">
        <w:tab/>
        <w:t xml:space="preserve">справки о наличии и размере задолженности собственников и нанимателей жилых помещений, а также лиц, принявших помещения, перед </w:t>
      </w:r>
      <w:proofErr w:type="spellStart"/>
      <w:r w:rsidRPr="00183951">
        <w:t>ресурсоснабжающими</w:t>
      </w:r>
      <w:proofErr w:type="spellEnd"/>
      <w:r w:rsidRPr="00183951">
        <w:t xml:space="preserve"> организациями;</w:t>
      </w:r>
    </w:p>
    <w:p w:rsidR="00183951" w:rsidRPr="00183951" w:rsidRDefault="00183951" w:rsidP="00183951">
      <w:pPr>
        <w:pStyle w:val="a7"/>
      </w:pPr>
      <w:r w:rsidRPr="00183951">
        <w:t>-</w:t>
      </w:r>
      <w:r w:rsidRPr="00183951">
        <w:tab/>
        <w:t>справки о сроках выполнения отдельных видов работ и услуг, предусмотренных договором управления многоквартирным домом;</w:t>
      </w:r>
    </w:p>
    <w:p w:rsidR="00183951" w:rsidRPr="00183951" w:rsidRDefault="00183951" w:rsidP="00183951">
      <w:pPr>
        <w:pStyle w:val="a7"/>
      </w:pPr>
      <w:r w:rsidRPr="00183951">
        <w:t>-</w:t>
      </w:r>
      <w:r w:rsidRPr="00183951">
        <w:tab/>
        <w:t>сведения о рабочих телефонах и адресах аварийной службы, в т.ч. диспетчеров лифтового хозяйства, сведения о времени работы бухгалтерии Управляющей организации, часах приема Собственников и лиц, принявших помещения, руководителями и специалистами Управляющей организации.</w:t>
      </w:r>
    </w:p>
    <w:p w:rsidR="00183951" w:rsidRPr="00183951" w:rsidRDefault="00183951" w:rsidP="00183951">
      <w:pPr>
        <w:pStyle w:val="a7"/>
      </w:pPr>
      <w:r w:rsidRPr="00183951">
        <w:tab/>
        <w:t>Собственники помещений и лица, принявшие помещения,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183951" w:rsidRPr="00183951" w:rsidRDefault="00183951" w:rsidP="00183951">
      <w:pPr>
        <w:pStyle w:val="a7"/>
      </w:pPr>
      <w:r w:rsidRPr="00183951">
        <w:lastRenderedPageBreak/>
        <w:tab/>
      </w:r>
      <w:proofErr w:type="gramStart"/>
      <w:r w:rsidRPr="00183951">
        <w:t>Собственники и лица, принявшие помещения,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w:t>
      </w:r>
      <w:proofErr w:type="gramEnd"/>
      <w:r w:rsidRPr="00183951">
        <w:t xml:space="preserve">, оказанных </w:t>
      </w:r>
      <w:proofErr w:type="gramStart"/>
      <w:r w:rsidRPr="00183951">
        <w:t>услугах</w:t>
      </w:r>
      <w:proofErr w:type="gramEnd"/>
      <w:r w:rsidRPr="00183951">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83951" w:rsidRPr="00183951" w:rsidRDefault="00183951" w:rsidP="00183951">
      <w:pPr>
        <w:pStyle w:val="a7"/>
      </w:pPr>
      <w:r w:rsidRPr="00183951">
        <w:tab/>
        <w:t xml:space="preserve">Письменные претензии Собственников и лиц, принявших помещения,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rsidRPr="00183951">
        <w:t>контроля за</w:t>
      </w:r>
      <w:proofErr w:type="gramEnd"/>
      <w:r w:rsidRPr="00183951">
        <w:t xml:space="preserve"> и</w:t>
      </w:r>
      <w:r w:rsidR="00544A92">
        <w:t xml:space="preserve">х исполнением в Администрацию  </w:t>
      </w:r>
      <w:proofErr w:type="spellStart"/>
      <w:r w:rsidR="00544A92">
        <w:t>Ропшинского</w:t>
      </w:r>
      <w:proofErr w:type="spellEnd"/>
      <w:r w:rsidR="00544A92">
        <w:t xml:space="preserve"> сельского поселения</w:t>
      </w:r>
      <w:r w:rsidRPr="00183951">
        <w:t xml:space="preserve"> Ломоносовского муниципального района Ленинградской области, а также в уполномоченные органы государственного надзора и контроля. Предписания, акты, составленные представ</w:t>
      </w:r>
      <w:r w:rsidR="00544A92">
        <w:t xml:space="preserve">ителем Администрации  </w:t>
      </w:r>
      <w:proofErr w:type="spellStart"/>
      <w:r w:rsidR="00544A92">
        <w:t>Ропшинского</w:t>
      </w:r>
      <w:proofErr w:type="spellEnd"/>
      <w:r w:rsidR="00544A92">
        <w:t xml:space="preserve"> сельского поселения</w:t>
      </w:r>
      <w:r w:rsidRPr="00183951">
        <w:t xml:space="preserve"> Ломоносовского муниципального района Ленинградской области, с участием представителя Управляющей организации, являются обязательными для исполнения.</w:t>
      </w:r>
    </w:p>
    <w:p w:rsidR="0027032B" w:rsidRDefault="0027032B" w:rsidP="0027032B">
      <w:pPr>
        <w:pStyle w:val="13"/>
      </w:pPr>
      <w:bookmarkStart w:id="17" w:name="_Toc452025626"/>
      <w:r w:rsidRPr="008E7B55">
        <w:t>Срок действия договоров управления многоквартирным домом</w:t>
      </w:r>
      <w:bookmarkEnd w:id="17"/>
    </w:p>
    <w:p w:rsidR="00183951" w:rsidRPr="00183951" w:rsidRDefault="00183951" w:rsidP="00183951">
      <w:pPr>
        <w:pStyle w:val="a7"/>
      </w:pPr>
      <w:r w:rsidRPr="00183951">
        <w:t xml:space="preserve">Договор управления многоквартирным домом заключается сроком на 3 года. </w:t>
      </w:r>
    </w:p>
    <w:p w:rsidR="00183951" w:rsidRPr="00183951" w:rsidRDefault="00183951" w:rsidP="00183951">
      <w:pPr>
        <w:pStyle w:val="a7"/>
      </w:pPr>
      <w:r w:rsidRPr="00183951">
        <w:t>Договор пролонгируется на 3 (три) месяца, если:</w:t>
      </w:r>
    </w:p>
    <w:p w:rsidR="00183951" w:rsidRPr="00183951" w:rsidRDefault="00183951" w:rsidP="00183951">
      <w:pPr>
        <w:pStyle w:val="a7"/>
      </w:pPr>
      <w:r w:rsidRPr="00183951">
        <w:t>-</w:t>
      </w:r>
      <w:r w:rsidRPr="00183951">
        <w:tab/>
        <w:t>большинство Собственников помещений и лиц, принявших помещения, на основании решения общего собрания о выборе непосредственного способа управления многоквартирным домом не заключили договоры, предусмотренные ст.164 ЖК РФ;</w:t>
      </w:r>
    </w:p>
    <w:p w:rsidR="00183951" w:rsidRPr="00183951" w:rsidRDefault="00183951" w:rsidP="00183951">
      <w:pPr>
        <w:pStyle w:val="a7"/>
      </w:pPr>
      <w:r w:rsidRPr="00183951">
        <w:t>-</w:t>
      </w:r>
      <w:r w:rsidRPr="00183951">
        <w:tab/>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183951" w:rsidRPr="00183951" w:rsidRDefault="00183951" w:rsidP="00183951">
      <w:pPr>
        <w:pStyle w:val="a7"/>
      </w:pPr>
      <w:proofErr w:type="gramStart"/>
      <w:r w:rsidRPr="00183951">
        <w:t>-</w:t>
      </w:r>
      <w:r w:rsidRPr="00183951">
        <w:tab/>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(один)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roofErr w:type="gramEnd"/>
    </w:p>
    <w:p w:rsidR="00183951" w:rsidRPr="00A922E9" w:rsidRDefault="00183951" w:rsidP="00183951">
      <w:pPr>
        <w:pStyle w:val="a7"/>
      </w:pPr>
      <w:r w:rsidRPr="00183951">
        <w:t>-</w:t>
      </w:r>
      <w:r w:rsidRPr="00183951">
        <w:tab/>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805753" w:rsidRDefault="00805753" w:rsidP="00805753">
      <w:pPr>
        <w:pStyle w:val="13"/>
      </w:pPr>
      <w:bookmarkStart w:id="18" w:name="_Toc452025627"/>
      <w:r w:rsidRPr="008E7B55">
        <w:t>Перечень коммунальных услуг  (Приложение № 3 к проекту договора по управлению многоквартирным домом)</w:t>
      </w:r>
      <w:bookmarkEnd w:id="18"/>
    </w:p>
    <w:p w:rsidR="00805753" w:rsidRPr="008E7B55" w:rsidRDefault="00805753" w:rsidP="00805753">
      <w:pPr>
        <w:pStyle w:val="af8"/>
        <w:rPr>
          <w:b/>
          <w:u w:val="single"/>
        </w:rPr>
      </w:pPr>
      <w:r w:rsidRPr="008E7B55">
        <w:t xml:space="preserve">Перечень коммунальных услуг, предоставляемых собственникам помещений и лицам, принявшим помещения, в </w:t>
      </w:r>
      <w:r w:rsidR="00EB5876">
        <w:t>многоквартирных домах</w:t>
      </w:r>
      <w:r w:rsidRPr="008E7B55">
        <w:t xml:space="preserve"> по адресу:</w:t>
      </w:r>
      <w:r w:rsidRPr="008E7B55">
        <w:rPr>
          <w:b/>
          <w:u w:val="single"/>
        </w:rPr>
        <w:t xml:space="preserve"> - </w:t>
      </w:r>
      <w:r w:rsidR="00EE67D7">
        <w:rPr>
          <w:b/>
          <w:u w:val="single"/>
        </w:rPr>
        <w:t>п. Ропша, д. 2, 2/15</w:t>
      </w:r>
      <w:r w:rsidRPr="008E7B55">
        <w:rPr>
          <w:b/>
          <w:u w:val="single"/>
        </w:rPr>
        <w:t xml:space="preserve">; </w:t>
      </w:r>
    </w:p>
    <w:p w:rsidR="00805753" w:rsidRPr="008E7B55" w:rsidRDefault="00805753" w:rsidP="00805753">
      <w:pPr>
        <w:pStyle w:val="af8"/>
        <w:rPr>
          <w:b/>
          <w:u w:val="single"/>
        </w:rPr>
      </w:pPr>
      <w:r w:rsidRPr="008E7B55">
        <w:rPr>
          <w:b/>
          <w:u w:val="single"/>
        </w:rPr>
        <w:t xml:space="preserve">- Ленинградская область, Ломоносовский </w:t>
      </w:r>
      <w:r w:rsidR="00EE67D7">
        <w:rPr>
          <w:b/>
          <w:u w:val="single"/>
        </w:rPr>
        <w:t xml:space="preserve">район, </w:t>
      </w:r>
      <w:proofErr w:type="spellStart"/>
      <w:r w:rsidR="00EE67D7">
        <w:rPr>
          <w:b/>
          <w:u w:val="single"/>
        </w:rPr>
        <w:t>Ропшинское</w:t>
      </w:r>
      <w:proofErr w:type="spellEnd"/>
      <w:r w:rsidRPr="008E7B55">
        <w:rPr>
          <w:b/>
          <w:u w:val="single"/>
        </w:rPr>
        <w:t xml:space="preserve"> сельское поселение;</w:t>
      </w:r>
    </w:p>
    <w:p w:rsidR="00805753" w:rsidRPr="008E7B55" w:rsidRDefault="00805753" w:rsidP="00805753">
      <w:pPr>
        <w:pStyle w:val="af8"/>
        <w:rPr>
          <w:b/>
          <w:u w:val="single"/>
        </w:rPr>
      </w:pPr>
    </w:p>
    <w:p w:rsidR="00805753" w:rsidRDefault="00805753" w:rsidP="00805753">
      <w:pPr>
        <w:pStyle w:val="af8"/>
        <w:numPr>
          <w:ilvl w:val="0"/>
          <w:numId w:val="38"/>
        </w:numPr>
      </w:pPr>
      <w:r w:rsidRPr="008E7B55">
        <w:t>Холодное водоснабжение</w:t>
      </w:r>
    </w:p>
    <w:p w:rsidR="00805753" w:rsidRPr="008E7B55" w:rsidRDefault="00805753" w:rsidP="00805753">
      <w:pPr>
        <w:pStyle w:val="af8"/>
        <w:numPr>
          <w:ilvl w:val="0"/>
          <w:numId w:val="38"/>
        </w:numPr>
      </w:pPr>
      <w:r w:rsidRPr="008E7B55">
        <w:t>Водоотведение</w:t>
      </w:r>
    </w:p>
    <w:p w:rsidR="00805753" w:rsidRPr="008E7B55" w:rsidRDefault="00805753" w:rsidP="00805753">
      <w:pPr>
        <w:pStyle w:val="af8"/>
        <w:numPr>
          <w:ilvl w:val="0"/>
          <w:numId w:val="38"/>
        </w:numPr>
      </w:pPr>
      <w:r w:rsidRPr="008E7B55">
        <w:t>Электроснабжение</w:t>
      </w:r>
    </w:p>
    <w:p w:rsidR="00805753" w:rsidRPr="00EE67D7" w:rsidRDefault="00805753" w:rsidP="00805753">
      <w:pPr>
        <w:pStyle w:val="af8"/>
        <w:numPr>
          <w:ilvl w:val="0"/>
          <w:numId w:val="38"/>
        </w:numPr>
      </w:pPr>
      <w:r w:rsidRPr="00EE67D7">
        <w:lastRenderedPageBreak/>
        <w:t>Газоснабжение</w:t>
      </w:r>
    </w:p>
    <w:p w:rsidR="0027032B" w:rsidRPr="00805753" w:rsidRDefault="0027032B" w:rsidP="0027032B">
      <w:pPr>
        <w:pStyle w:val="13"/>
        <w:rPr>
          <w:b w:val="0"/>
          <w:u w:val="single"/>
        </w:rPr>
      </w:pPr>
      <w:bookmarkStart w:id="19" w:name="_Toc452025628"/>
      <w:r w:rsidRPr="008E7B55">
        <w:lastRenderedPageBreak/>
        <w:t xml:space="preserve">Проект договора управления многоквартирными домами являющимися объектом конкурса расположенным по адресу: </w:t>
      </w:r>
      <w:r w:rsidR="00805753" w:rsidRPr="008E7B55">
        <w:rPr>
          <w:u w:val="single"/>
        </w:rPr>
        <w:t xml:space="preserve">Ленинградская </w:t>
      </w:r>
      <w:r w:rsidR="00EE67D7">
        <w:rPr>
          <w:u w:val="single"/>
        </w:rPr>
        <w:t xml:space="preserve">область, Ломоносовский район,  </w:t>
      </w:r>
      <w:proofErr w:type="spellStart"/>
      <w:r w:rsidR="00EE67D7">
        <w:rPr>
          <w:u w:val="single"/>
        </w:rPr>
        <w:t>Ропшинское</w:t>
      </w:r>
      <w:proofErr w:type="spellEnd"/>
      <w:r w:rsidR="00EE67D7">
        <w:rPr>
          <w:u w:val="single"/>
        </w:rPr>
        <w:t xml:space="preserve"> сельское поселение, п. Ропша, д.2, 2/15</w:t>
      </w:r>
      <w:r w:rsidR="00805753" w:rsidRPr="00805753">
        <w:rPr>
          <w:u w:val="single"/>
        </w:rPr>
        <w:t xml:space="preserve"> </w:t>
      </w:r>
      <w:r w:rsidR="00805753" w:rsidRPr="00805753">
        <w:rPr>
          <w:b w:val="0"/>
          <w:highlight w:val="yellow"/>
          <w:u w:val="single"/>
        </w:rPr>
        <w:t xml:space="preserve"> </w:t>
      </w:r>
      <w:bookmarkEnd w:id="19"/>
    </w:p>
    <w:p w:rsidR="00805753" w:rsidRPr="00805753" w:rsidRDefault="00805753" w:rsidP="00805753">
      <w:pPr>
        <w:pStyle w:val="20"/>
        <w:numPr>
          <w:ilvl w:val="0"/>
          <w:numId w:val="0"/>
        </w:numPr>
      </w:pPr>
    </w:p>
    <w:p w:rsidR="0027032B" w:rsidRPr="0027032B" w:rsidRDefault="0027032B" w:rsidP="0027032B">
      <w:pPr>
        <w:keepNext/>
        <w:keepLines/>
        <w:suppressLineNumbers/>
        <w:suppressAutoHyphens/>
      </w:pPr>
    </w:p>
    <w:p w:rsidR="0027032B" w:rsidRPr="0027032B" w:rsidRDefault="0027032B" w:rsidP="0027032B">
      <w:pPr>
        <w:keepNext/>
        <w:keepLines/>
        <w:suppressLineNumbers/>
        <w:suppressAutoHyphens/>
      </w:pPr>
    </w:p>
    <w:p w:rsidR="0027032B" w:rsidRPr="0027032B" w:rsidRDefault="0027032B" w:rsidP="0027032B">
      <w:pPr>
        <w:keepNext/>
        <w:keepLines/>
        <w:suppressLineNumbers/>
        <w:suppressAutoHyphens/>
      </w:pPr>
    </w:p>
    <w:p w:rsidR="00805753" w:rsidRPr="008E7B55" w:rsidRDefault="00805753" w:rsidP="00EA7D53">
      <w:pPr>
        <w:pStyle w:val="a7"/>
      </w:pPr>
      <w:r w:rsidRPr="008E7B55">
        <w:t>ПРОЕКТ ДОГОВОРА</w:t>
      </w:r>
    </w:p>
    <w:p w:rsidR="00805753" w:rsidRPr="008E7B55" w:rsidRDefault="00805753" w:rsidP="00EA7D53">
      <w:pPr>
        <w:pStyle w:val="a7"/>
        <w:rPr>
          <w:b/>
        </w:rPr>
      </w:pPr>
      <w:r w:rsidRPr="008E7B55">
        <w:rPr>
          <w:b/>
        </w:rPr>
        <w:t>управления  многоквартирным домом*</w:t>
      </w:r>
    </w:p>
    <w:p w:rsidR="00805753" w:rsidRPr="008E7B55" w:rsidRDefault="00805753" w:rsidP="00EA7D53">
      <w:pPr>
        <w:pStyle w:val="a7"/>
      </w:pPr>
    </w:p>
    <w:p w:rsidR="00805753" w:rsidRPr="008E7B55" w:rsidRDefault="00805753" w:rsidP="00EA7D53">
      <w:pPr>
        <w:pStyle w:val="a7"/>
      </w:pPr>
      <w:r w:rsidRPr="008E7B55">
        <w:t>Ленинградская область</w:t>
      </w:r>
    </w:p>
    <w:p w:rsidR="00805753" w:rsidRPr="008E7B55" w:rsidRDefault="00805753" w:rsidP="00EA7D53">
      <w:pPr>
        <w:pStyle w:val="a7"/>
      </w:pPr>
      <w:r w:rsidRPr="008E7B55">
        <w:t>Ломоносовский райо</w:t>
      </w:r>
      <w:r w:rsidR="00EE67D7">
        <w:t>н</w:t>
      </w:r>
      <w:r w:rsidR="00EE67D7">
        <w:tab/>
      </w:r>
      <w:r w:rsidR="00EE67D7">
        <w:tab/>
      </w:r>
      <w:r w:rsidR="00EE67D7">
        <w:tab/>
      </w:r>
      <w:r w:rsidR="00EE67D7">
        <w:tab/>
      </w:r>
      <w:r w:rsidR="00EE67D7">
        <w:tab/>
      </w:r>
      <w:r w:rsidR="00EE67D7">
        <w:tab/>
      </w:r>
      <w:r w:rsidR="00EE67D7">
        <w:tab/>
        <w:t>«____» _____________ 2025</w:t>
      </w:r>
      <w:r w:rsidR="007839BA">
        <w:t xml:space="preserve"> </w:t>
      </w:r>
      <w:r w:rsidRPr="008E7B55">
        <w:t>г.</w:t>
      </w:r>
    </w:p>
    <w:p w:rsidR="00805753" w:rsidRPr="008E7B55" w:rsidRDefault="00805753" w:rsidP="00EA7D53">
      <w:pPr>
        <w:pStyle w:val="a7"/>
      </w:pPr>
      <w:r w:rsidRPr="008E7B55">
        <w:rPr>
          <w:b/>
          <w:bCs/>
        </w:rPr>
        <w:t xml:space="preserve">______________________________________________________________________________, </w:t>
      </w:r>
      <w:r w:rsidRPr="008E7B55">
        <w:t xml:space="preserve">в лице _________________________________________________________________, действующего на основании Устава, </w:t>
      </w:r>
      <w:proofErr w:type="gramStart"/>
      <w:r w:rsidRPr="008E7B55">
        <w:t>именуемый</w:t>
      </w:r>
      <w:proofErr w:type="gramEnd"/>
      <w:r w:rsidRPr="008E7B55">
        <w:t xml:space="preserve"> в дальнейшем </w:t>
      </w:r>
      <w:r w:rsidRPr="008E7B55">
        <w:rPr>
          <w:b/>
          <w:bCs/>
        </w:rPr>
        <w:t>«Управляющая организация»»</w:t>
      </w:r>
      <w:r w:rsidRPr="008E7B55">
        <w:t xml:space="preserve">, с одной стороны, и </w:t>
      </w:r>
    </w:p>
    <w:p w:rsidR="00805753" w:rsidRPr="008E7B55" w:rsidRDefault="00805753" w:rsidP="00EA7D53">
      <w:pPr>
        <w:pStyle w:val="a7"/>
      </w:pPr>
      <w:r w:rsidRPr="008E7B55">
        <w:t>___________________________________________________________________________, именуем__ в дальнейшем «Собственник», (собственник/лицо, принявшее помещение № _________) с другой стороны, далее по тексту именуемые «Стороны», руководствуясь положениями следующих законодательных и нормативных правовых актов Российской Федерации:</w:t>
      </w:r>
    </w:p>
    <w:p w:rsidR="00805753" w:rsidRPr="008E7B55" w:rsidRDefault="00805753" w:rsidP="00EA7D53">
      <w:pPr>
        <w:pStyle w:val="a7"/>
      </w:pPr>
      <w:r w:rsidRPr="008E7B55">
        <w:t>- Жилищный кодекс Российской Федерации;</w:t>
      </w:r>
    </w:p>
    <w:p w:rsidR="00805753" w:rsidRPr="008E7B55" w:rsidRDefault="00805753" w:rsidP="00EA7D53">
      <w:pPr>
        <w:pStyle w:val="a7"/>
      </w:pPr>
      <w:r w:rsidRPr="008E7B55">
        <w:t>- Гражданский кодекс Российской Федерации части 1 и 2;</w:t>
      </w:r>
    </w:p>
    <w:p w:rsidR="00805753" w:rsidRPr="008E7B55" w:rsidRDefault="00805753" w:rsidP="00EA7D53">
      <w:pPr>
        <w:pStyle w:val="a7"/>
      </w:pPr>
      <w:proofErr w:type="gramStart"/>
      <w:r w:rsidRPr="008E7B55">
        <w:t>- постановление Правительства РФ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491 от 13 августа 2006 года (с изменениями от 06 мая</w:t>
      </w:r>
      <w:proofErr w:type="gramEnd"/>
      <w:r w:rsidRPr="008E7B55">
        <w:t xml:space="preserve"> </w:t>
      </w:r>
      <w:proofErr w:type="gramStart"/>
      <w:r w:rsidRPr="008E7B55">
        <w:t>2011г);</w:t>
      </w:r>
      <w:proofErr w:type="gramEnd"/>
    </w:p>
    <w:p w:rsidR="00805753" w:rsidRPr="008E7B55" w:rsidRDefault="00805753" w:rsidP="00EA7D53">
      <w:pPr>
        <w:pStyle w:val="a7"/>
      </w:pPr>
      <w:r w:rsidRPr="008E7B55">
        <w:t>- постановление Правительства РФ «О предоставлении коммунальных услуг собственникам и пользователям помещений в многоквартирных домах и жилых домах» №354 от 06 мая 2011 года;</w:t>
      </w:r>
    </w:p>
    <w:p w:rsidR="00805753" w:rsidRPr="008E7B55" w:rsidRDefault="00805753" w:rsidP="00EA7D53">
      <w:pPr>
        <w:pStyle w:val="a7"/>
      </w:pPr>
      <w:r w:rsidRPr="008E7B55">
        <w:t>- постановление Правительства РФ «О порядке проведения органом местного самоуправления открытого конкурса по отбору управляющей организации для управления многоквартирным домом» № 75 от 6 февраля 2006 года;</w:t>
      </w:r>
    </w:p>
    <w:p w:rsidR="00805753" w:rsidRPr="008E7B55" w:rsidRDefault="00805753" w:rsidP="00EA7D53">
      <w:pPr>
        <w:pStyle w:val="a7"/>
      </w:pPr>
      <w:r w:rsidRPr="008E7B55">
        <w:t>заключили настоящий договор о нижеследующем:</w:t>
      </w:r>
    </w:p>
    <w:p w:rsidR="00805753" w:rsidRPr="008E7B55" w:rsidRDefault="00805753" w:rsidP="00EA7D53">
      <w:pPr>
        <w:pStyle w:val="a7"/>
        <w:rPr>
          <w:rFonts w:cs="Times New Roman"/>
          <w:b/>
          <w:bCs/>
        </w:rPr>
      </w:pPr>
    </w:p>
    <w:p w:rsidR="00805753" w:rsidRPr="008E7B55" w:rsidRDefault="00805753" w:rsidP="00EA7D53">
      <w:pPr>
        <w:pStyle w:val="a7"/>
        <w:rPr>
          <w:rFonts w:cs="Times New Roman"/>
          <w:b/>
          <w:bCs/>
        </w:rPr>
      </w:pPr>
      <w:r w:rsidRPr="008E7B55">
        <w:rPr>
          <w:rFonts w:cs="Times New Roman"/>
          <w:b/>
          <w:bCs/>
        </w:rPr>
        <w:t>1.</w:t>
      </w:r>
      <w:r w:rsidRPr="008E7B55">
        <w:rPr>
          <w:rFonts w:cs="Times New Roman"/>
          <w:b/>
          <w:bCs/>
        </w:rPr>
        <w:tab/>
        <w:t>ПРЕДМЕТ    ДОГОВОРА</w:t>
      </w:r>
    </w:p>
    <w:p w:rsidR="00805753" w:rsidRPr="008E7B55" w:rsidRDefault="00805753" w:rsidP="00EA7D53">
      <w:pPr>
        <w:pStyle w:val="a7"/>
        <w:rPr>
          <w:b/>
        </w:rPr>
      </w:pPr>
      <w:r w:rsidRPr="008E7B55">
        <w:t>1.1.</w:t>
      </w:r>
      <w:r w:rsidRPr="008E7B55">
        <w:tab/>
      </w:r>
      <w:proofErr w:type="gramStart"/>
      <w:r w:rsidRPr="008E7B55">
        <w:t>Управляющая организация на основани</w:t>
      </w:r>
      <w:r w:rsidR="00EE67D7">
        <w:t xml:space="preserve">и проведенного Администрацией  </w:t>
      </w:r>
      <w:proofErr w:type="spellStart"/>
      <w:r w:rsidR="00EE67D7">
        <w:t>Ропшинского</w:t>
      </w:r>
      <w:proofErr w:type="spellEnd"/>
      <w:r w:rsidR="00EE67D7">
        <w:t xml:space="preserve"> сельского поселения</w:t>
      </w:r>
      <w:r w:rsidRPr="008E7B55">
        <w:t xml:space="preserve"> Ломоносовского муниципального района Ленинградской области  открытого конкурса по отбору управляющей организации для управления многоквартирным домом (протокол кон</w:t>
      </w:r>
      <w:r w:rsidR="00EE67D7">
        <w:t>курса от «____»____________ 2025</w:t>
      </w:r>
      <w:r w:rsidRPr="008E7B55">
        <w:t xml:space="preserve"> г.),  в течение срока действия договора за плату обязуется оказывать услуги и выполнять работы по надлежащему содержанию и ремонту общего имущества в многоквартирном доме, расположенному по адресу:</w:t>
      </w:r>
      <w:r w:rsidRPr="008E7B55">
        <w:rPr>
          <w:b/>
        </w:rPr>
        <w:t xml:space="preserve"> </w:t>
      </w:r>
      <w:proofErr w:type="gramEnd"/>
    </w:p>
    <w:p w:rsidR="00805753" w:rsidRPr="002F050D" w:rsidRDefault="00805753" w:rsidP="00EA7D53">
      <w:pPr>
        <w:pStyle w:val="a7"/>
        <w:rPr>
          <w:b/>
          <w:u w:val="single"/>
        </w:rPr>
      </w:pPr>
      <w:r w:rsidRPr="002F050D">
        <w:rPr>
          <w:b/>
          <w:u w:val="single"/>
        </w:rPr>
        <w:t xml:space="preserve">- Ленинградская </w:t>
      </w:r>
      <w:r w:rsidR="00EE67D7" w:rsidRPr="002F050D">
        <w:rPr>
          <w:b/>
          <w:u w:val="single"/>
        </w:rPr>
        <w:t xml:space="preserve">область, Ломоносовский район,  </w:t>
      </w:r>
      <w:proofErr w:type="spellStart"/>
      <w:r w:rsidR="00EE67D7" w:rsidRPr="002F050D">
        <w:rPr>
          <w:b/>
          <w:u w:val="single"/>
        </w:rPr>
        <w:t>Ропшинское</w:t>
      </w:r>
      <w:proofErr w:type="spellEnd"/>
      <w:r w:rsidRPr="002F050D">
        <w:rPr>
          <w:b/>
          <w:u w:val="single"/>
        </w:rPr>
        <w:t xml:space="preserve"> сельское поселение, </w:t>
      </w:r>
      <w:r w:rsidR="00EE67D7" w:rsidRPr="002F050D">
        <w:rPr>
          <w:b/>
          <w:u w:val="single"/>
        </w:rPr>
        <w:t>п. Ропша, д. 2</w:t>
      </w:r>
      <w:r w:rsidRPr="002F050D">
        <w:rPr>
          <w:b/>
          <w:u w:val="single"/>
        </w:rPr>
        <w:t xml:space="preserve">; </w:t>
      </w:r>
    </w:p>
    <w:p w:rsidR="00805753" w:rsidRPr="008E7B55" w:rsidRDefault="00805753" w:rsidP="00EA7D53">
      <w:pPr>
        <w:pStyle w:val="a7"/>
        <w:rPr>
          <w:b/>
          <w:u w:val="single"/>
        </w:rPr>
      </w:pPr>
      <w:r w:rsidRPr="002F050D">
        <w:rPr>
          <w:b/>
          <w:u w:val="single"/>
        </w:rPr>
        <w:t xml:space="preserve">- Ленинградская </w:t>
      </w:r>
      <w:r w:rsidR="00EE67D7" w:rsidRPr="002F050D">
        <w:rPr>
          <w:b/>
          <w:u w:val="single"/>
        </w:rPr>
        <w:t xml:space="preserve">область, Ломоносовский район,  </w:t>
      </w:r>
      <w:proofErr w:type="spellStart"/>
      <w:r w:rsidR="00EE67D7" w:rsidRPr="002F050D">
        <w:rPr>
          <w:b/>
          <w:u w:val="single"/>
        </w:rPr>
        <w:t>Ропшинское</w:t>
      </w:r>
      <w:proofErr w:type="spellEnd"/>
      <w:r w:rsidRPr="002F050D">
        <w:rPr>
          <w:b/>
          <w:u w:val="single"/>
        </w:rPr>
        <w:t xml:space="preserve"> сельское поселение, </w:t>
      </w:r>
      <w:r w:rsidR="00EE67D7" w:rsidRPr="002F050D">
        <w:rPr>
          <w:b/>
          <w:u w:val="single"/>
        </w:rPr>
        <w:t>п. Ропша, д. 2/15</w:t>
      </w:r>
    </w:p>
    <w:p w:rsidR="00805753" w:rsidRPr="008E7B55" w:rsidRDefault="00805753" w:rsidP="00EA7D53">
      <w:pPr>
        <w:pStyle w:val="a7"/>
      </w:pPr>
      <w:r w:rsidRPr="008E7B55">
        <w:lastRenderedPageBreak/>
        <w:t>предоставлять коммунальные услуги собственникам помещений в данном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805753" w:rsidRPr="008E7B55" w:rsidRDefault="00805753" w:rsidP="00EA7D53">
      <w:pPr>
        <w:pStyle w:val="a7"/>
        <w:rPr>
          <w:rFonts w:cs="Times New Roman"/>
        </w:rPr>
      </w:pPr>
      <w:r w:rsidRPr="008E7B55">
        <w:rPr>
          <w:rFonts w:cs="Times New Roman"/>
        </w:rPr>
        <w:t>1.2.</w:t>
      </w:r>
      <w:r w:rsidRPr="008E7B55">
        <w:rPr>
          <w:rFonts w:cs="Times New Roman"/>
        </w:rPr>
        <w:tab/>
      </w:r>
      <w:proofErr w:type="gramStart"/>
      <w:r w:rsidRPr="008E7B55">
        <w:rPr>
          <w:rFonts w:cs="Times New Roman"/>
        </w:rPr>
        <w:t>В состав общего имущества согласно Приложения №1 входят помещения в данном доме, не являющиеся частями квартир и предназначенные для обслуживания более одного помещения в данном доме, а также крыши, ограждающие несущие и не несущие конструкции данного дома, механическое, электрическое, санитарно-техническое и иное оборудование, находящееся в данном доме и обслуживающее более одного помещения.</w:t>
      </w:r>
      <w:proofErr w:type="gramEnd"/>
    </w:p>
    <w:p w:rsidR="00805753" w:rsidRPr="008E7B55" w:rsidRDefault="00805753" w:rsidP="00EA7D53">
      <w:pPr>
        <w:pStyle w:val="a7"/>
        <w:rPr>
          <w:rFonts w:cs="Times New Roman"/>
        </w:rPr>
      </w:pPr>
    </w:p>
    <w:p w:rsidR="00805753" w:rsidRPr="008E7B55" w:rsidRDefault="00805753" w:rsidP="00EA7D53">
      <w:pPr>
        <w:pStyle w:val="a7"/>
        <w:rPr>
          <w:b/>
          <w:i/>
        </w:rPr>
      </w:pPr>
      <w:r w:rsidRPr="008E7B55">
        <w:rPr>
          <w:b/>
        </w:rPr>
        <w:t>2.ПРАВА И ОБЯЗАННОСТИ СТОРОН</w:t>
      </w:r>
    </w:p>
    <w:p w:rsidR="00805753" w:rsidRPr="008E7B55" w:rsidRDefault="00805753" w:rsidP="00EA7D53">
      <w:pPr>
        <w:pStyle w:val="a7"/>
        <w:rPr>
          <w:b/>
        </w:rPr>
      </w:pPr>
    </w:p>
    <w:p w:rsidR="00805753" w:rsidRPr="008E7B55" w:rsidRDefault="00805753" w:rsidP="00EA7D53">
      <w:pPr>
        <w:pStyle w:val="a7"/>
        <w:rPr>
          <w:b/>
          <w:i/>
        </w:rPr>
      </w:pPr>
      <w:r w:rsidRPr="008E7B55">
        <w:rPr>
          <w:b/>
          <w:i/>
        </w:rPr>
        <w:t>2.1.Управляющая организация обязана:</w:t>
      </w:r>
    </w:p>
    <w:p w:rsidR="00805753" w:rsidRPr="008E7B55" w:rsidRDefault="00805753" w:rsidP="00EA7D53">
      <w:pPr>
        <w:pStyle w:val="a7"/>
      </w:pPr>
      <w:r w:rsidRPr="008E7B55">
        <w:t>2.1.1.В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805753" w:rsidRPr="008E7B55" w:rsidRDefault="00805753" w:rsidP="00EA7D53">
      <w:pPr>
        <w:pStyle w:val="a7"/>
      </w:pPr>
      <w:r w:rsidRPr="008E7B55">
        <w:t xml:space="preserve">Перечень коммунальных услуг, предоставляемых в соответствии с настоящим договором, приведен в Приложении № 2 к настоящему договору. </w:t>
      </w:r>
    </w:p>
    <w:p w:rsidR="00805753" w:rsidRPr="008E7B55" w:rsidRDefault="00805753" w:rsidP="00EA7D53">
      <w:pPr>
        <w:pStyle w:val="a7"/>
      </w:pPr>
      <w:r w:rsidRPr="008E7B55">
        <w:t>2.1.2.В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805753" w:rsidRPr="008E7B55" w:rsidRDefault="00805753" w:rsidP="00EA7D53">
      <w:pPr>
        <w:pStyle w:val="a7"/>
      </w:pPr>
      <w:r w:rsidRPr="008E7B55">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3,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обстоятельств непреодолимой силы. Если в результате действия обстоятельств непреодолимой силы исполнение Управляющей организацией указанных в Приложении № 3 обязатель</w:t>
      </w:r>
      <w:proofErr w:type="gramStart"/>
      <w:r w:rsidRPr="008E7B55">
        <w:t>ств ст</w:t>
      </w:r>
      <w:proofErr w:type="gramEnd"/>
      <w:r w:rsidRPr="008E7B55">
        <w:t>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805753" w:rsidRPr="008E7B55" w:rsidRDefault="00805753" w:rsidP="00EA7D53">
      <w:pPr>
        <w:pStyle w:val="a7"/>
      </w:pPr>
      <w:r w:rsidRPr="008E7B55">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805753" w:rsidRPr="008E7B55" w:rsidRDefault="00805753" w:rsidP="00EA7D53">
      <w:pPr>
        <w:pStyle w:val="a7"/>
      </w:pPr>
      <w:r w:rsidRPr="008E7B55">
        <w:t>2.1.4. Организовывать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помещений.</w:t>
      </w:r>
    </w:p>
    <w:p w:rsidR="00805753" w:rsidRPr="008E7B55" w:rsidRDefault="00805753" w:rsidP="00EA7D53">
      <w:pPr>
        <w:pStyle w:val="a7"/>
      </w:pPr>
      <w:r w:rsidRPr="008E7B55">
        <w:t>2.1.5. Организовывать работы по устранению причин аварийных ситуаций.</w:t>
      </w:r>
    </w:p>
    <w:p w:rsidR="00805753" w:rsidRPr="008E7B55" w:rsidRDefault="00805753" w:rsidP="00EA7D53">
      <w:pPr>
        <w:pStyle w:val="a7"/>
      </w:pPr>
      <w:r w:rsidRPr="008E7B55">
        <w:t>2.1.6. Участвовать во всех проверках и инспекциях жилищного фонда, проводимых Собственниками, а также в составлении актов о недопоставке или снижении качества жилищно-коммунальных услуг, предоставляемых населению, проживающем в обслуживаемом жилищном фонде.</w:t>
      </w:r>
    </w:p>
    <w:p w:rsidR="00805753" w:rsidRPr="008E7B55" w:rsidRDefault="00805753" w:rsidP="00EA7D53">
      <w:pPr>
        <w:pStyle w:val="a7"/>
      </w:pPr>
      <w:r w:rsidRPr="008E7B55">
        <w:t>2.1.7. По запросу Собственников выделять своих представителей для оперативного решения вопросов, возникающих при осуществлении работ в рамках настоящего договора, разбора жалоб и заявлений, поступающих от населения, плановых и внеплановых проверок и контроля качества работ.</w:t>
      </w:r>
    </w:p>
    <w:p w:rsidR="00805753" w:rsidRPr="008E7B55" w:rsidRDefault="00805753" w:rsidP="00EA7D53">
      <w:pPr>
        <w:pStyle w:val="a7"/>
      </w:pPr>
      <w:r w:rsidRPr="008E7B55">
        <w:lastRenderedPageBreak/>
        <w:t xml:space="preserve">2.1.8. </w:t>
      </w:r>
      <w:proofErr w:type="gramStart"/>
      <w:r w:rsidRPr="008E7B55">
        <w:t>За 30 дней до прекращения настоящего договора передать техническую документацию на многоквартирный дом, полученную по акту передачи от Собственников либо от организатора конкурса,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w:t>
      </w:r>
      <w:proofErr w:type="gramEnd"/>
      <w:r w:rsidRPr="008E7B55">
        <w:t>. В случае</w:t>
      </w:r>
      <w:proofErr w:type="gramStart"/>
      <w:r w:rsidRPr="008E7B55">
        <w:t>,</w:t>
      </w:r>
      <w:proofErr w:type="gramEnd"/>
      <w:r w:rsidRPr="008E7B55">
        <w:t xml:space="preserve">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805753" w:rsidRPr="008E7B55" w:rsidRDefault="00805753" w:rsidP="00EA7D53">
      <w:pPr>
        <w:pStyle w:val="a7"/>
        <w:rPr>
          <w:b/>
          <w:i/>
        </w:rPr>
      </w:pPr>
    </w:p>
    <w:p w:rsidR="00805753" w:rsidRPr="008E7B55" w:rsidRDefault="00805753" w:rsidP="00EA7D53">
      <w:pPr>
        <w:pStyle w:val="a7"/>
        <w:rPr>
          <w:b/>
          <w:i/>
        </w:rPr>
      </w:pPr>
      <w:r w:rsidRPr="008E7B55">
        <w:rPr>
          <w:b/>
          <w:i/>
        </w:rPr>
        <w:t>2.2.Управляющая организация имеет право:</w:t>
      </w:r>
    </w:p>
    <w:p w:rsidR="00805753" w:rsidRPr="008E7B55" w:rsidRDefault="00805753" w:rsidP="00EA7D53">
      <w:pPr>
        <w:pStyle w:val="a7"/>
      </w:pPr>
      <w:r w:rsidRPr="008E7B55">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805753" w:rsidRPr="008E7B55" w:rsidRDefault="00805753" w:rsidP="00EA7D53">
      <w:pPr>
        <w:pStyle w:val="a7"/>
      </w:pPr>
      <w:r w:rsidRPr="008E7B55">
        <w:t>2.2.2. В установленном законодательными и нормативными актами порядке взыскивать с Собственников задолженность по оплате коммунальных услуг, а также работ и услуг по содержанию и ремонту жилого помещения (общего имущества).</w:t>
      </w:r>
    </w:p>
    <w:p w:rsidR="00805753" w:rsidRPr="008E7B55" w:rsidRDefault="00805753" w:rsidP="00EA7D53">
      <w:pPr>
        <w:pStyle w:val="a7"/>
      </w:pPr>
      <w:r w:rsidRPr="008E7B55">
        <w:t xml:space="preserve">2.2.3. В установленном нормативными актами порядке приостановить предоставление коммунальных услуг собственникам и пользователям помещений в многоквартирном доме, которыми допущена просрочка внесения платы за коммунальные услуги.  </w:t>
      </w:r>
    </w:p>
    <w:p w:rsidR="00805753" w:rsidRPr="008E7B55" w:rsidRDefault="00805753" w:rsidP="00EA7D53">
      <w:pPr>
        <w:pStyle w:val="a7"/>
        <w:rPr>
          <w:b/>
          <w:i/>
        </w:rPr>
      </w:pPr>
    </w:p>
    <w:p w:rsidR="00805753" w:rsidRPr="008E7B55" w:rsidRDefault="00805753" w:rsidP="00EA7D53">
      <w:pPr>
        <w:pStyle w:val="a7"/>
        <w:rPr>
          <w:b/>
          <w:i/>
        </w:rPr>
      </w:pPr>
      <w:r w:rsidRPr="008E7B55">
        <w:rPr>
          <w:b/>
          <w:i/>
        </w:rPr>
        <w:t>2.3.Собственник обязан:</w:t>
      </w:r>
    </w:p>
    <w:p w:rsidR="00805753" w:rsidRPr="008E7B55" w:rsidRDefault="00805753" w:rsidP="00EA7D53">
      <w:pPr>
        <w:pStyle w:val="a7"/>
      </w:pPr>
      <w:r w:rsidRPr="008E7B55">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w:t>
      </w:r>
      <w:r w:rsidRPr="008E7B55">
        <w:softHyphen/>
        <w:t>держания дома, а также Правила содержания общего имущества собственников в многоквартирном доме.</w:t>
      </w:r>
    </w:p>
    <w:p w:rsidR="00805753" w:rsidRPr="008E7B55" w:rsidRDefault="00805753" w:rsidP="00EA7D53">
      <w:pPr>
        <w:pStyle w:val="a7"/>
      </w:pPr>
      <w:r w:rsidRPr="008E7B55">
        <w:t xml:space="preserve">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 </w:t>
      </w:r>
    </w:p>
    <w:p w:rsidR="00805753" w:rsidRPr="008E7B55" w:rsidRDefault="00805753" w:rsidP="00EA7D53">
      <w:pPr>
        <w:pStyle w:val="a7"/>
      </w:pPr>
      <w:r w:rsidRPr="008E7B55">
        <w:t xml:space="preserve">2.3.3. Своевременно вносить плату за содержание и ремонт жилого </w:t>
      </w:r>
      <w:proofErr w:type="gramStart"/>
      <w:r w:rsidRPr="008E7B55">
        <w:t>помещения</w:t>
      </w:r>
      <w:proofErr w:type="gramEnd"/>
      <w:r w:rsidRPr="008E7B55">
        <w:t xml:space="preserve"> и коммунальные услуги. </w:t>
      </w:r>
    </w:p>
    <w:p w:rsidR="00805753" w:rsidRPr="008E7B55" w:rsidRDefault="00805753" w:rsidP="00EA7D53">
      <w:pPr>
        <w:pStyle w:val="a7"/>
      </w:pPr>
      <w:r w:rsidRPr="008E7B55">
        <w:t>2.3.4.В случае, если помещения оборудованы приборами учета потребления холодной и горячей воды:</w:t>
      </w:r>
    </w:p>
    <w:p w:rsidR="00805753" w:rsidRPr="008E7B55" w:rsidRDefault="00805753" w:rsidP="00EA7D53">
      <w:pPr>
        <w:pStyle w:val="a7"/>
      </w:pPr>
      <w:r w:rsidRPr="008E7B55">
        <w:t>2.3.4.1.Обеспечивать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805753" w:rsidRPr="008E7B55" w:rsidRDefault="00805753" w:rsidP="00EA7D53">
      <w:pPr>
        <w:pStyle w:val="a7"/>
      </w:pPr>
      <w:r w:rsidRPr="008E7B55">
        <w:t>2.3.4.2.Нести ответственность за сохранность приборов учета, пломб и достоверность снятия показаний.</w:t>
      </w:r>
    </w:p>
    <w:p w:rsidR="00805753" w:rsidRPr="008E7B55" w:rsidRDefault="00805753" w:rsidP="00EA7D53">
      <w:pPr>
        <w:pStyle w:val="a7"/>
      </w:pPr>
      <w:r w:rsidRPr="008E7B55">
        <w:t>2.3.4.3.Производить за свой счет техническое обслуживание, ремонт, поверку и замену приборов учета.</w:t>
      </w:r>
    </w:p>
    <w:p w:rsidR="00805753" w:rsidRPr="008E7B55" w:rsidRDefault="00805753" w:rsidP="00EA7D53">
      <w:pPr>
        <w:pStyle w:val="a7"/>
      </w:pPr>
      <w:r w:rsidRPr="008E7B55">
        <w:t xml:space="preserve">2.3.4.4.Вести учет потребляемой холодной и горячей воды. </w:t>
      </w:r>
    </w:p>
    <w:p w:rsidR="00805753" w:rsidRPr="008E7B55" w:rsidRDefault="00805753" w:rsidP="00EA7D53">
      <w:pPr>
        <w:pStyle w:val="a7"/>
      </w:pPr>
      <w:r w:rsidRPr="008E7B55">
        <w:t>2.3.4.5.При выходе из строя прибора учета немедленно сообщить об этом Управляющей организации и сделать отметку в платежном документе.</w:t>
      </w:r>
    </w:p>
    <w:p w:rsidR="00805753" w:rsidRPr="008E7B55" w:rsidRDefault="00805753" w:rsidP="00EA7D53">
      <w:pPr>
        <w:pStyle w:val="a7"/>
      </w:pPr>
      <w:r w:rsidRPr="008E7B55">
        <w:t>2.3.5.При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805753" w:rsidRPr="008E7B55" w:rsidRDefault="00805753" w:rsidP="00EA7D53">
      <w:pPr>
        <w:pStyle w:val="a7"/>
      </w:pPr>
      <w:r w:rsidRPr="008E7B55">
        <w:t>2.3.6.Предоставлять Управляющей организации информацию:</w:t>
      </w:r>
    </w:p>
    <w:p w:rsidR="00805753" w:rsidRPr="008E7B55" w:rsidRDefault="00805753" w:rsidP="00EA7D53">
      <w:pPr>
        <w:pStyle w:val="a7"/>
      </w:pPr>
      <w:r w:rsidRPr="008E7B55">
        <w:t xml:space="preserve">        -об изменении числа проживающих в течение 2-х дней, в том числе временно проживающих в жилых помещениях лиц, вселившихся в жилые помещения в качестве временно проживающих граждан на срок более 10 дней;</w:t>
      </w:r>
    </w:p>
    <w:p w:rsidR="00805753" w:rsidRPr="008E7B55" w:rsidRDefault="00805753" w:rsidP="00EA7D53">
      <w:pPr>
        <w:pStyle w:val="a7"/>
      </w:pPr>
      <w:r w:rsidRPr="008E7B55">
        <w:lastRenderedPageBreak/>
        <w:t xml:space="preserve">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805753" w:rsidRPr="008E7B55" w:rsidRDefault="00805753" w:rsidP="00EA7D53">
      <w:pPr>
        <w:pStyle w:val="a7"/>
      </w:pPr>
      <w:r w:rsidRPr="008E7B55">
        <w:t xml:space="preserve">        -о предстоящем переустройстве или  перепланировке помещений. </w:t>
      </w:r>
    </w:p>
    <w:p w:rsidR="00805753" w:rsidRPr="008E7B55" w:rsidRDefault="00805753" w:rsidP="00EA7D53">
      <w:pPr>
        <w:pStyle w:val="a7"/>
      </w:pPr>
      <w:r w:rsidRPr="008E7B55">
        <w:t>2.3.7.Обеспечивать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805753" w:rsidRPr="008E7B55" w:rsidRDefault="00805753" w:rsidP="00EA7D53">
      <w:pPr>
        <w:pStyle w:val="a7"/>
      </w:pPr>
      <w:r w:rsidRPr="008E7B55">
        <w:t>2.3.8.Переустройство и перепланировку помещения производить в соответствии с установленным действующим законодательством порядком.</w:t>
      </w:r>
    </w:p>
    <w:p w:rsidR="00805753" w:rsidRPr="008E7B55" w:rsidRDefault="00805753" w:rsidP="00EA7D53">
      <w:pPr>
        <w:pStyle w:val="a7"/>
      </w:pPr>
      <w:r w:rsidRPr="008E7B55">
        <w:t xml:space="preserve">2.3.9.Не производить без письменного разрешения Управляющей организации: </w:t>
      </w:r>
    </w:p>
    <w:p w:rsidR="00805753" w:rsidRPr="008E7B55" w:rsidRDefault="00805753" w:rsidP="00EA7D53">
      <w:pPr>
        <w:pStyle w:val="a7"/>
      </w:pPr>
      <w:r w:rsidRPr="008E7B55">
        <w:t xml:space="preserve">2.3.9.1. Установку, подключение и использование электробытовых приборов и </w:t>
      </w:r>
      <w:proofErr w:type="gramStart"/>
      <w:r w:rsidRPr="008E7B55">
        <w:t>машин</w:t>
      </w:r>
      <w:proofErr w:type="gramEnd"/>
      <w:r w:rsidRPr="008E7B55">
        <w:t xml:space="preserve"> суммарная мощность которых превышает 2400 Вт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805753" w:rsidRPr="008E7B55" w:rsidRDefault="00805753" w:rsidP="00EA7D53">
      <w:pPr>
        <w:pStyle w:val="a7"/>
      </w:pPr>
      <w:r w:rsidRPr="008E7B55">
        <w:t xml:space="preserve"> 2.3.9.2.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805753" w:rsidRPr="008E7B55" w:rsidRDefault="00805753" w:rsidP="00EA7D53">
      <w:pPr>
        <w:pStyle w:val="a7"/>
      </w:pPr>
      <w:r w:rsidRPr="008E7B55">
        <w:t xml:space="preserve">2.3.9.3.Нарушение существующей схемы учета потребления коммунальных ресурсов (холодной или горячей воды, тепловой и электрической энергии, газа). </w:t>
      </w:r>
    </w:p>
    <w:p w:rsidR="00805753" w:rsidRPr="008E7B55" w:rsidRDefault="00805753" w:rsidP="00EA7D53">
      <w:pPr>
        <w:pStyle w:val="a7"/>
      </w:pPr>
      <w:r w:rsidRPr="008E7B55">
        <w:t>2.4.Собственник имеет право:</w:t>
      </w:r>
    </w:p>
    <w:p w:rsidR="00805753" w:rsidRPr="008E7B55" w:rsidRDefault="00805753" w:rsidP="00EA7D53">
      <w:pPr>
        <w:pStyle w:val="a7"/>
      </w:pPr>
      <w:r w:rsidRPr="008E7B55">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805753" w:rsidRPr="008E7B55" w:rsidRDefault="00805753" w:rsidP="00EA7D53">
      <w:pPr>
        <w:pStyle w:val="a7"/>
      </w:pPr>
      <w:r w:rsidRPr="008E7B55">
        <w:t>2.4.2.Производить переустройство и перепланировку помещений в соответствии с установленным действующим законодательством порядком.</w:t>
      </w:r>
    </w:p>
    <w:p w:rsidR="00805753" w:rsidRPr="008E7B55" w:rsidRDefault="00805753" w:rsidP="00EA7D53">
      <w:pPr>
        <w:pStyle w:val="a7"/>
      </w:pPr>
      <w:r w:rsidRPr="008E7B55">
        <w:t>2.5.Права и обязанности граждан, проживающих совместно с Собственниками в принадлежащих им жилых помещениях, осуществляются ими в соответствии со статьей 31 Жилищного кодекса РФ.</w:t>
      </w:r>
    </w:p>
    <w:p w:rsidR="00805753" w:rsidRPr="008E7B55" w:rsidRDefault="00805753" w:rsidP="00EA7D53">
      <w:pPr>
        <w:pStyle w:val="a7"/>
      </w:pPr>
      <w:r w:rsidRPr="008E7B55">
        <w:t xml:space="preserve">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 </w:t>
      </w:r>
    </w:p>
    <w:p w:rsidR="00805753" w:rsidRPr="008E7B55" w:rsidRDefault="00805753" w:rsidP="00EA7D53">
      <w:pPr>
        <w:pStyle w:val="a7"/>
      </w:pPr>
    </w:p>
    <w:p w:rsidR="00805753" w:rsidRPr="008E7B55" w:rsidRDefault="00805753" w:rsidP="00EA7D53">
      <w:pPr>
        <w:pStyle w:val="a7"/>
        <w:rPr>
          <w:b/>
        </w:rPr>
      </w:pPr>
      <w:r w:rsidRPr="008E7B55">
        <w:rPr>
          <w:b/>
        </w:rPr>
        <w:t>3.РАСЧЕТЫ ПО ДОГОВОРУ</w:t>
      </w:r>
    </w:p>
    <w:p w:rsidR="00805753" w:rsidRPr="008E7B55" w:rsidRDefault="00805753" w:rsidP="00EA7D53">
      <w:pPr>
        <w:pStyle w:val="a7"/>
        <w:rPr>
          <w:b/>
        </w:rPr>
      </w:pPr>
    </w:p>
    <w:p w:rsidR="00805753" w:rsidRPr="008E7B55" w:rsidRDefault="00805753" w:rsidP="00EA7D53">
      <w:pPr>
        <w:pStyle w:val="a7"/>
      </w:pPr>
      <w:r w:rsidRPr="008E7B55">
        <w:t xml:space="preserve"> 3.1. Содержание и текущий ремонт общего имущества многоквартирного дома в соответствии с условиями Договора обеспечивается денежными средствами, вносимыми Собственниками в счет платы за содержание и текущий ремонт помещения.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с момента начала срока действия настоящего договора. 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w:t>
      </w:r>
      <w:proofErr w:type="gramStart"/>
      <w:r w:rsidRPr="008E7B55">
        <w:t>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roofErr w:type="gramEnd"/>
    </w:p>
    <w:p w:rsidR="00805753" w:rsidRPr="008E7B55" w:rsidRDefault="00805753" w:rsidP="00EA7D53">
      <w:pPr>
        <w:pStyle w:val="a7"/>
      </w:pPr>
      <w:r w:rsidRPr="008E7B55">
        <w:t>3.2.Плата за содержание и ремонт жилого помещения, и коммунальные услуги для Собственников включает в себя:</w:t>
      </w:r>
    </w:p>
    <w:p w:rsidR="00805753" w:rsidRPr="008E7B55" w:rsidRDefault="00805753" w:rsidP="00EA7D53">
      <w:pPr>
        <w:pStyle w:val="a7"/>
      </w:pPr>
      <w:r w:rsidRPr="008E7B55">
        <w:t>- плату за услуги и работы по содержанию и текущему ремонту общего имущества в многоквартирном доме, перечисленные в Приложении № 3 к настоящему договору;</w:t>
      </w:r>
    </w:p>
    <w:p w:rsidR="00805753" w:rsidRPr="008E7B55" w:rsidRDefault="00805753" w:rsidP="00EA7D53">
      <w:pPr>
        <w:pStyle w:val="a7"/>
      </w:pPr>
      <w:r w:rsidRPr="008E7B55">
        <w:lastRenderedPageBreak/>
        <w:t>-  плату за коммунальные услуги, перечисленные в Приложении № 2 к настоящему договору.</w:t>
      </w:r>
    </w:p>
    <w:p w:rsidR="00805753" w:rsidRPr="008E7B55" w:rsidRDefault="00805753" w:rsidP="00EA7D53">
      <w:pPr>
        <w:pStyle w:val="a7"/>
      </w:pPr>
      <w:r w:rsidRPr="008E7B55">
        <w:t>Плата за услуги по управлению многоквартирным домом включена в состав платы за содержание и ремонт жилого помещения.</w:t>
      </w:r>
    </w:p>
    <w:p w:rsidR="00805753" w:rsidRPr="008E7B55" w:rsidRDefault="00805753" w:rsidP="00EA7D53">
      <w:pPr>
        <w:pStyle w:val="a7"/>
      </w:pPr>
    </w:p>
    <w:p w:rsidR="00805753" w:rsidRPr="008E7B55" w:rsidRDefault="00805753" w:rsidP="00EA7D53">
      <w:pPr>
        <w:pStyle w:val="a7"/>
      </w:pPr>
      <w:r w:rsidRPr="008E7B55">
        <w:t xml:space="preserve">3.3. </w:t>
      </w:r>
      <w:r w:rsidRPr="008E7B55">
        <w:rPr>
          <w:b/>
          <w:i/>
        </w:rPr>
        <w:t>Плата за содержание и ремонт жилого помещения</w:t>
      </w:r>
    </w:p>
    <w:p w:rsidR="00805753" w:rsidRPr="008E7B55" w:rsidRDefault="00805753" w:rsidP="00EA7D53">
      <w:pPr>
        <w:pStyle w:val="a7"/>
      </w:pPr>
      <w:r w:rsidRPr="008E7B55">
        <w:t>3.3.1.Собственники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805753" w:rsidRPr="008E7B55" w:rsidRDefault="00805753" w:rsidP="00EA7D53">
      <w:pPr>
        <w:pStyle w:val="a7"/>
      </w:pPr>
      <w:r w:rsidRPr="008E7B55">
        <w:t>3.3.2.Собственники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3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805753" w:rsidRPr="008E7B55" w:rsidRDefault="00805753" w:rsidP="00EA7D53">
      <w:pPr>
        <w:pStyle w:val="a7"/>
      </w:pPr>
      <w:r w:rsidRPr="008E7B55">
        <w:t>3.3.3.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предложив порядок выполнения работ, их стоимость,  сроке и начала и окончания, а также о порядке оплаты работ и подготовки проектно-сметной документации. В случае принятия общим собранием собственников помещений решения о проведении ремонта и утверждении предложения, Управляющая организация принимает на себя обязательства выполнить указанные работы. В случае</w:t>
      </w:r>
      <w:proofErr w:type="gramStart"/>
      <w:r w:rsidRPr="008E7B55">
        <w:t>,</w:t>
      </w:r>
      <w:proofErr w:type="gramEnd"/>
      <w:r w:rsidRPr="008E7B55">
        <w:t xml:space="preserve">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 </w:t>
      </w:r>
    </w:p>
    <w:p w:rsidR="00805753" w:rsidRPr="008E7B55" w:rsidRDefault="00805753" w:rsidP="00EA7D53">
      <w:pPr>
        <w:pStyle w:val="a7"/>
      </w:pPr>
      <w:r w:rsidRPr="008E7B55">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w:t>
      </w:r>
      <w:proofErr w:type="gramStart"/>
      <w:r w:rsidRPr="008E7B55">
        <w:t>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roofErr w:type="gramEnd"/>
      <w:r w:rsidRPr="008E7B55">
        <w:t xml:space="preserve"> </w:t>
      </w:r>
      <w:proofErr w:type="gramStart"/>
      <w:r w:rsidRPr="008E7B55">
        <w:t xml:space="preserve">В случае неполной оплаты  Собственниками услуг по содержанию и ремонту помещения, и как следствие невозможность осуществления Управляющей организации надлежащего содержания и ремонта внутридомовых инженерных сетей электро-, тепло- и водоснабжения, водоотведения  и конструктивных элементов многоквартирного дома, объем текущего ремонта общего имущества подлежит корректировке (уменьшение/увеличение), исходя из фактического сбора платы за содержание и ремонт помещения. </w:t>
      </w:r>
      <w:proofErr w:type="gramEnd"/>
    </w:p>
    <w:p w:rsidR="00805753" w:rsidRPr="008E7B55" w:rsidRDefault="00805753" w:rsidP="00EA7D53">
      <w:pPr>
        <w:pStyle w:val="a7"/>
        <w:rPr>
          <w:b/>
          <w:i/>
        </w:rPr>
      </w:pPr>
      <w:r w:rsidRPr="008E7B55">
        <w:t xml:space="preserve">3.4. </w:t>
      </w:r>
      <w:r w:rsidRPr="008E7B55">
        <w:rPr>
          <w:b/>
          <w:i/>
        </w:rPr>
        <w:t>Плата за коммунальные услуги.</w:t>
      </w:r>
    </w:p>
    <w:p w:rsidR="00805753" w:rsidRPr="008E7B55" w:rsidRDefault="00805753" w:rsidP="00EA7D53">
      <w:pPr>
        <w:pStyle w:val="a7"/>
      </w:pPr>
      <w:r w:rsidRPr="008E7B55">
        <w:t>3.4.1.Размер платы за коммунальные услуги определяется на основании показаний приборов учета, а при их отсутствии – на основании нормативов потребления коммунальных услуг, утверждаемых органами местного самоуправления в порядке, установленном Правительством Российской Федерации;</w:t>
      </w:r>
    </w:p>
    <w:p w:rsidR="00805753" w:rsidRPr="008E7B55" w:rsidRDefault="00805753" w:rsidP="00EA7D53">
      <w:pPr>
        <w:pStyle w:val="a7"/>
      </w:pPr>
      <w:r w:rsidRPr="008E7B55">
        <w:t>3.4.2.При расчете размера платы за коммунальные услуги применяются Правила предоставления коммунальных услуг гражданам в многоквартирных домах, утвержденные и постановлением Правительства РФ.</w:t>
      </w:r>
    </w:p>
    <w:p w:rsidR="00805753" w:rsidRPr="008E7B55" w:rsidRDefault="00805753" w:rsidP="00EA7D53">
      <w:pPr>
        <w:pStyle w:val="a7"/>
      </w:pPr>
      <w:proofErr w:type="gramStart"/>
      <w:r w:rsidRPr="008E7B55">
        <w:t xml:space="preserve">3.4.3.Размер платы за коммунальные услуги, предусмотренные Приложением № 2 к настоящему договору, рассчитывается по тарифам, установленным органами, осуществляющими государственное регулирование тарифов на территории Ленинградской области, а также решениями и постановлениями органов местного самоуправления МО «Ломоносовский муниципальный район», принятыми ими в пределах своей компетенции. </w:t>
      </w:r>
      <w:proofErr w:type="gramEnd"/>
    </w:p>
    <w:p w:rsidR="00805753" w:rsidRPr="008E7B55" w:rsidRDefault="00805753" w:rsidP="00EA7D53">
      <w:pPr>
        <w:pStyle w:val="a7"/>
      </w:pPr>
      <w:r w:rsidRPr="008E7B55">
        <w:lastRenderedPageBreak/>
        <w:t xml:space="preserve">3.4.5.Изменение размера платы за коммунальные услуги в случае их оказания с ненадлежащим качеством </w:t>
      </w:r>
      <w:proofErr w:type="gramStart"/>
      <w:r w:rsidRPr="008E7B55">
        <w:t>и(</w:t>
      </w:r>
      <w:proofErr w:type="gramEnd"/>
      <w:r w:rsidRPr="008E7B55">
        <w:t>или) с перерывами, превышающими установленную продолжительность, определяется в порядке, установленным постановлением Правительства РФ.</w:t>
      </w:r>
    </w:p>
    <w:p w:rsidR="00805753" w:rsidRPr="008E7B55" w:rsidRDefault="00805753" w:rsidP="00EA7D53">
      <w:pPr>
        <w:pStyle w:val="a7"/>
        <w:rPr>
          <w:b/>
          <w:i/>
        </w:rPr>
      </w:pPr>
      <w:r w:rsidRPr="008E7B55">
        <w:rPr>
          <w:i/>
        </w:rPr>
        <w:t>3.5.</w:t>
      </w:r>
      <w:r w:rsidRPr="008E7B55">
        <w:rPr>
          <w:b/>
          <w:i/>
        </w:rPr>
        <w:t>Порядок внесения платы за помещение и коммунальные услуги.</w:t>
      </w:r>
    </w:p>
    <w:p w:rsidR="00805753" w:rsidRPr="008E7B55" w:rsidRDefault="00805753" w:rsidP="00EA7D53">
      <w:pPr>
        <w:pStyle w:val="a7"/>
      </w:pPr>
      <w:r w:rsidRPr="008E7B55">
        <w:t xml:space="preserve">3.5.1.Плату за помещение и коммунальные услуги Собственники и пользователи помещений вносят Управляющей  организации  путем:  </w:t>
      </w:r>
    </w:p>
    <w:p w:rsidR="00805753" w:rsidRPr="008E7B55" w:rsidRDefault="00805753" w:rsidP="00EA7D53">
      <w:pPr>
        <w:pStyle w:val="a7"/>
        <w:rPr>
          <w:u w:val="single"/>
        </w:rPr>
      </w:pPr>
      <w:r w:rsidRPr="008E7B55">
        <w:rPr>
          <w:u w:val="single"/>
        </w:rPr>
        <w:t>________________________________________________________________________________</w:t>
      </w:r>
    </w:p>
    <w:p w:rsidR="00805753" w:rsidRPr="008E7B55" w:rsidRDefault="00805753" w:rsidP="00EA7D53">
      <w:pPr>
        <w:pStyle w:val="a7"/>
      </w:pPr>
      <w:r w:rsidRPr="008E7B55">
        <w:t>3.5.2.Плата за содержание и ремонт жилого помещения, и коммунальные услуги вносится ежемесячно до  10 (десятого</w:t>
      </w:r>
      <w:r w:rsidRPr="008E7B55">
        <w:rPr>
          <w:b/>
        </w:rPr>
        <w:t xml:space="preserve">) </w:t>
      </w:r>
      <w:r w:rsidRPr="008E7B55">
        <w:t xml:space="preserve">числа месяца, следующего за </w:t>
      </w:r>
      <w:proofErr w:type="gramStart"/>
      <w:r w:rsidRPr="008E7B55">
        <w:t>расчетным</w:t>
      </w:r>
      <w:proofErr w:type="gramEnd"/>
      <w:r w:rsidRPr="008E7B55">
        <w:t>.</w:t>
      </w:r>
    </w:p>
    <w:p w:rsidR="00805753" w:rsidRPr="008E7B55" w:rsidRDefault="00805753" w:rsidP="00EA7D53">
      <w:pPr>
        <w:pStyle w:val="a7"/>
      </w:pPr>
      <w:r w:rsidRPr="008E7B55">
        <w:t>3.5.3.Плата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805753" w:rsidRPr="008E7B55" w:rsidRDefault="00805753" w:rsidP="00EA7D53">
      <w:pPr>
        <w:pStyle w:val="a7"/>
      </w:pPr>
      <w:r w:rsidRPr="008E7B55">
        <w:t>-для собственников и нанимателей жилых помещений – счета-квитанции;</w:t>
      </w:r>
    </w:p>
    <w:p w:rsidR="00805753" w:rsidRPr="008E7B55" w:rsidRDefault="00805753" w:rsidP="00EA7D53">
      <w:pPr>
        <w:pStyle w:val="a7"/>
      </w:pPr>
      <w:r w:rsidRPr="008E7B55">
        <w:t xml:space="preserve">-для собственников и пользователей нежилых помещений – счета на оплату оказанных услуг и выполненных работ.  </w:t>
      </w:r>
    </w:p>
    <w:p w:rsidR="00805753" w:rsidRPr="008E7B55" w:rsidRDefault="00805753" w:rsidP="00EA7D53">
      <w:pPr>
        <w:pStyle w:val="a7"/>
      </w:pPr>
      <w:r w:rsidRPr="008E7B55">
        <w:t xml:space="preserve">3.5.4..При временном отсутствии Собственников и нанимателей,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№354 от 06.05.2011г.  </w:t>
      </w:r>
    </w:p>
    <w:p w:rsidR="00805753" w:rsidRPr="008E7B55" w:rsidRDefault="00805753" w:rsidP="00EA7D53">
      <w:pPr>
        <w:pStyle w:val="a7"/>
      </w:pPr>
      <w:r w:rsidRPr="008E7B55">
        <w:t>3.6. Собственники помещений несут ответственность за своевременность и полноту платежей пользователей помещений.</w:t>
      </w:r>
    </w:p>
    <w:p w:rsidR="00805753" w:rsidRPr="008E7B55" w:rsidRDefault="00805753" w:rsidP="00EA7D53">
      <w:pPr>
        <w:pStyle w:val="a7"/>
      </w:pPr>
      <w:r w:rsidRPr="008E7B55">
        <w:t xml:space="preserve">3.7. Собственники, несвоевременно и (или) не полностью внесшие плату за помещение и коммунальные услуги, обязаны уплатить Управляющей организации пени согласно ст. 395 Гражданского Кодекса Российской Федерации за каждый день просрочки платежа. </w:t>
      </w:r>
    </w:p>
    <w:p w:rsidR="00805753" w:rsidRPr="008E7B55" w:rsidRDefault="00805753" w:rsidP="00EA7D53">
      <w:pPr>
        <w:pStyle w:val="a7"/>
      </w:pPr>
    </w:p>
    <w:p w:rsidR="00805753" w:rsidRPr="008E7B55" w:rsidRDefault="00805753" w:rsidP="00EA7D53">
      <w:pPr>
        <w:pStyle w:val="a7"/>
        <w:rPr>
          <w:b/>
          <w:bCs/>
        </w:rPr>
      </w:pPr>
      <w:r w:rsidRPr="008E7B55">
        <w:rPr>
          <w:b/>
          <w:bCs/>
        </w:rPr>
        <w:t>4. ОТВЕТСТВЕННОСТЬ СТОРОН</w:t>
      </w:r>
    </w:p>
    <w:p w:rsidR="00805753" w:rsidRPr="008E7B55" w:rsidRDefault="00805753" w:rsidP="00EA7D53">
      <w:pPr>
        <w:pStyle w:val="a7"/>
        <w:rPr>
          <w:b/>
          <w:bCs/>
        </w:rPr>
      </w:pPr>
    </w:p>
    <w:p w:rsidR="00805753" w:rsidRPr="008E7B55" w:rsidRDefault="00805753" w:rsidP="00EA7D53">
      <w:pPr>
        <w:pStyle w:val="a7"/>
      </w:pPr>
      <w:r w:rsidRPr="008E7B55">
        <w:t>4.1.Факт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805753" w:rsidRPr="008E7B55" w:rsidRDefault="00805753" w:rsidP="00EA7D53">
      <w:pPr>
        <w:pStyle w:val="a7"/>
      </w:pPr>
      <w:r w:rsidRPr="008E7B55">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805753" w:rsidRPr="008E7B55" w:rsidRDefault="00805753" w:rsidP="00EA7D53">
      <w:pPr>
        <w:pStyle w:val="a7"/>
        <w:ind w:firstLine="0"/>
      </w:pPr>
      <w:r w:rsidRPr="008E7B55">
        <w:t xml:space="preserve">        4.2. Собственники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 </w:t>
      </w:r>
    </w:p>
    <w:p w:rsidR="00805753" w:rsidRPr="008E7B55" w:rsidRDefault="00805753" w:rsidP="00EA7D53">
      <w:pPr>
        <w:pStyle w:val="a7"/>
      </w:pPr>
      <w:r w:rsidRPr="008E7B55">
        <w:t>4.3. Управляющая организация вправе уступить любому лицу свои права кредитора по отношению к собственнику,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w:t>
      </w:r>
    </w:p>
    <w:p w:rsidR="00805753" w:rsidRPr="008E7B55" w:rsidRDefault="00805753" w:rsidP="00EA7D53">
      <w:pPr>
        <w:pStyle w:val="a7"/>
      </w:pPr>
      <w:r w:rsidRPr="008E7B55">
        <w:t>4.4. Мерами по обеспечению исполнения обязательств Управляющей организации по настоящему Договору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805753" w:rsidRPr="008E7B55" w:rsidRDefault="00805753" w:rsidP="00EA7D53">
      <w:pPr>
        <w:pStyle w:val="a7"/>
      </w:pPr>
      <w:proofErr w:type="gramStart"/>
      <w:r w:rsidRPr="008E7B55">
        <w:lastRenderedPageBreak/>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8E7B55">
        <w:t xml:space="preserve"> организацией ресурсов </w:t>
      </w:r>
      <w:proofErr w:type="spellStart"/>
      <w:r w:rsidRPr="008E7B55">
        <w:t>ресурсоснабжающих</w:t>
      </w:r>
      <w:proofErr w:type="spellEnd"/>
      <w:r w:rsidRPr="008E7B55">
        <w:t xml:space="preserve"> организаций - в пользу соответствующих </w:t>
      </w:r>
      <w:proofErr w:type="spellStart"/>
      <w:r w:rsidRPr="008E7B55">
        <w:t>ресурсоснабжающих</w:t>
      </w:r>
      <w:proofErr w:type="spellEnd"/>
      <w:r w:rsidRPr="008E7B55">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8E7B55">
        <w:t>ресурсоснабжения</w:t>
      </w:r>
      <w:proofErr w:type="spellEnd"/>
      <w:r w:rsidRPr="008E7B55">
        <w:t xml:space="preserve"> и приема (сброса) сточных вод в качестве существенного условия этих договоров.</w:t>
      </w:r>
    </w:p>
    <w:p w:rsidR="00805753" w:rsidRPr="008E7B55" w:rsidRDefault="00805753" w:rsidP="00EA7D53">
      <w:pPr>
        <w:pStyle w:val="a7"/>
      </w:pPr>
    </w:p>
    <w:p w:rsidR="00805753" w:rsidRPr="008E7B55" w:rsidRDefault="00805753" w:rsidP="00EA7D53">
      <w:pPr>
        <w:pStyle w:val="a7"/>
        <w:rPr>
          <w:b/>
        </w:rPr>
      </w:pPr>
      <w:r w:rsidRPr="008E7B55">
        <w:rPr>
          <w:b/>
          <w:bCs/>
        </w:rPr>
        <w:t>5.</w:t>
      </w:r>
      <w:r w:rsidRPr="008E7B55">
        <w:t xml:space="preserve"> </w:t>
      </w:r>
      <w:r w:rsidRPr="008E7B55">
        <w:rPr>
          <w:b/>
        </w:rPr>
        <w:t>СРОК ДЕЙСТВИЯ ДОГОВОРА</w:t>
      </w:r>
    </w:p>
    <w:p w:rsidR="00805753" w:rsidRPr="008E7B55" w:rsidRDefault="00805753" w:rsidP="00EA7D53">
      <w:pPr>
        <w:pStyle w:val="a7"/>
      </w:pPr>
    </w:p>
    <w:p w:rsidR="00805753" w:rsidRPr="008E7B55" w:rsidRDefault="00805753" w:rsidP="00EA7D53">
      <w:pPr>
        <w:pStyle w:val="a7"/>
      </w:pPr>
      <w:r w:rsidRPr="008E7B55">
        <w:t>5.1. Договор заключается сроком на 3 (три) года и действует с начала выполнения управляющей организацией возникших по результатам конкурса обязательств (протокол кон</w:t>
      </w:r>
      <w:r w:rsidR="00EE67D7">
        <w:t>курса  от «____»____________ 202</w:t>
      </w:r>
      <w:r w:rsidRPr="008E7B55">
        <w:t>__ г.) в порядке, установленном Постановлением Правительства РФ от 06.02.2006г. №75.</w:t>
      </w:r>
    </w:p>
    <w:p w:rsidR="00805753" w:rsidRPr="008E7B55" w:rsidRDefault="00805753" w:rsidP="00EA7D53">
      <w:pPr>
        <w:pStyle w:val="a7"/>
      </w:pPr>
      <w:r w:rsidRPr="008E7B55">
        <w:t>5.2. Договор пролонгируется на  3 (три) месяца, если:</w:t>
      </w:r>
    </w:p>
    <w:p w:rsidR="00805753" w:rsidRPr="008E7B55" w:rsidRDefault="00805753" w:rsidP="00EA7D53">
      <w:pPr>
        <w:pStyle w:val="a7"/>
      </w:pPr>
      <w:r w:rsidRPr="008E7B55">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805753" w:rsidRPr="008E7B55" w:rsidRDefault="00805753" w:rsidP="00EA7D53">
      <w:pPr>
        <w:pStyle w:val="a7"/>
      </w:pPr>
      <w:r w:rsidRPr="008E7B55">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805753" w:rsidRPr="008E7B55" w:rsidRDefault="00805753" w:rsidP="00EA7D53">
      <w:pPr>
        <w:pStyle w:val="a7"/>
      </w:pPr>
      <w:r w:rsidRPr="008E7B55">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805753" w:rsidRPr="008E7B55" w:rsidRDefault="00805753" w:rsidP="00EA7D53">
      <w:pPr>
        <w:pStyle w:val="a7"/>
      </w:pPr>
      <w:r w:rsidRPr="008E7B55">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805753" w:rsidRPr="008E7B55" w:rsidRDefault="00805753" w:rsidP="00EA7D53">
      <w:pPr>
        <w:pStyle w:val="a7"/>
      </w:pPr>
      <w:r w:rsidRPr="008E7B55">
        <w:t>5.3.Договор может быть прекращен до истечения срока его действия:</w:t>
      </w:r>
    </w:p>
    <w:p w:rsidR="00805753" w:rsidRPr="008E7B55" w:rsidRDefault="00805753" w:rsidP="00EA7D53">
      <w:pPr>
        <w:pStyle w:val="a7"/>
      </w:pPr>
      <w:r w:rsidRPr="008E7B55">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805753" w:rsidRPr="008E7B55" w:rsidRDefault="00805753" w:rsidP="00EA7D53">
      <w:pPr>
        <w:pStyle w:val="a7"/>
      </w:pPr>
      <w:r w:rsidRPr="008E7B55">
        <w:t>-на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805753" w:rsidRPr="008E7B55" w:rsidRDefault="00805753" w:rsidP="00EA7D53">
      <w:pPr>
        <w:pStyle w:val="a7"/>
      </w:pPr>
      <w:r w:rsidRPr="008E7B55">
        <w:t xml:space="preserve">-на основании решения суда о признании </w:t>
      </w:r>
      <w:proofErr w:type="gramStart"/>
      <w:r w:rsidRPr="008E7B55">
        <w:t>недействительными</w:t>
      </w:r>
      <w:proofErr w:type="gramEnd"/>
      <w:r w:rsidRPr="008E7B55">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805753" w:rsidRPr="008E7B55" w:rsidRDefault="00805753" w:rsidP="00EA7D53">
      <w:pPr>
        <w:pStyle w:val="a7"/>
      </w:pPr>
    </w:p>
    <w:p w:rsidR="00805753" w:rsidRPr="008E7B55" w:rsidRDefault="00805753" w:rsidP="00EA7D53">
      <w:pPr>
        <w:pStyle w:val="a7"/>
        <w:rPr>
          <w:b/>
        </w:rPr>
      </w:pPr>
      <w:r w:rsidRPr="008E7B55">
        <w:t xml:space="preserve">6. </w:t>
      </w:r>
      <w:r w:rsidRPr="008E7B55">
        <w:rPr>
          <w:b/>
        </w:rPr>
        <w:t xml:space="preserve">ПОРЯДОК И ФОРМЫ ОСУЩЕСТВЛЕНИЯ </w:t>
      </w:r>
      <w:proofErr w:type="gramStart"/>
      <w:r w:rsidRPr="008E7B55">
        <w:rPr>
          <w:b/>
        </w:rPr>
        <w:t>КОНТРОЛЯ</w:t>
      </w:r>
      <w:proofErr w:type="gramEnd"/>
      <w:r w:rsidRPr="008E7B55">
        <w:rPr>
          <w:b/>
        </w:rPr>
        <w:t xml:space="preserve"> ЗА ИСПОЛНЕНИЕМ ОБЯЗАТЕЛЬСТВ УПРАВЛЯЮЩЕЙ ОРГАНИЗАЦИЕЙ  </w:t>
      </w:r>
    </w:p>
    <w:p w:rsidR="00805753" w:rsidRPr="008E7B55" w:rsidRDefault="00805753" w:rsidP="00EA7D53">
      <w:pPr>
        <w:pStyle w:val="a7"/>
        <w:rPr>
          <w:b/>
        </w:rPr>
      </w:pPr>
    </w:p>
    <w:p w:rsidR="00805753" w:rsidRPr="008E7B55" w:rsidRDefault="00805753" w:rsidP="00EA7D53">
      <w:pPr>
        <w:pStyle w:val="a7"/>
      </w:pPr>
      <w:r w:rsidRPr="008E7B55">
        <w:lastRenderedPageBreak/>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805753" w:rsidRPr="008E7B55" w:rsidRDefault="00805753" w:rsidP="00EA7D53">
      <w:pPr>
        <w:pStyle w:val="a7"/>
      </w:pPr>
      <w:r w:rsidRPr="008E7B55">
        <w:t>- справки об объемах фактически выполненных работ и оказанных услуг;</w:t>
      </w:r>
    </w:p>
    <w:p w:rsidR="00805753" w:rsidRPr="008E7B55" w:rsidRDefault="00805753" w:rsidP="00EA7D53">
      <w:pPr>
        <w:pStyle w:val="a7"/>
      </w:pPr>
      <w:r w:rsidRPr="008E7B55">
        <w:t>- справки о сумме собранных с собственников помещений денежных сре</w:t>
      </w:r>
      <w:proofErr w:type="gramStart"/>
      <w:r w:rsidRPr="008E7B55">
        <w:t>дств в сч</w:t>
      </w:r>
      <w:proofErr w:type="gramEnd"/>
      <w:r w:rsidRPr="008E7B55">
        <w:t>ет оплаты работ и услуг по содержанию и ремонту жилого помещения;</w:t>
      </w:r>
    </w:p>
    <w:p w:rsidR="00805753" w:rsidRPr="008E7B55" w:rsidRDefault="00805753" w:rsidP="00EA7D53">
      <w:pPr>
        <w:pStyle w:val="a7"/>
      </w:pPr>
      <w:r w:rsidRPr="008E7B55">
        <w:t xml:space="preserve">- справки о наличии и размере задолженности Управляющей организации перед </w:t>
      </w:r>
      <w:proofErr w:type="spellStart"/>
      <w:r w:rsidRPr="008E7B55">
        <w:t>ресурсоснабжающими</w:t>
      </w:r>
      <w:proofErr w:type="spellEnd"/>
      <w:r w:rsidRPr="008E7B55">
        <w:t xml:space="preserve"> организациями;</w:t>
      </w:r>
    </w:p>
    <w:p w:rsidR="00805753" w:rsidRPr="008E7B55" w:rsidRDefault="00805753" w:rsidP="00EA7D53">
      <w:pPr>
        <w:pStyle w:val="a7"/>
      </w:pPr>
      <w:r w:rsidRPr="008E7B55">
        <w:t>- справки о сроках выполнения отдельных видов работ и услуг, предусмотренных договором управления многоквартирным домом;</w:t>
      </w:r>
    </w:p>
    <w:p w:rsidR="00805753" w:rsidRPr="008E7B55" w:rsidRDefault="00805753" w:rsidP="00EA7D53">
      <w:pPr>
        <w:pStyle w:val="a7"/>
      </w:pPr>
      <w:r w:rsidRPr="008E7B55">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805753" w:rsidRPr="008E7B55" w:rsidRDefault="00805753" w:rsidP="00EA7D53">
      <w:pPr>
        <w:pStyle w:val="a7"/>
      </w:pPr>
      <w:r w:rsidRPr="008E7B55">
        <w:t>Собственники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805753" w:rsidRPr="008E7B55" w:rsidRDefault="00805753" w:rsidP="00EA7D53">
      <w:pPr>
        <w:pStyle w:val="a7"/>
      </w:pPr>
      <w:r w:rsidRPr="008E7B55">
        <w:rPr>
          <w:rFonts w:eastAsia="MS Mincho"/>
          <w:color w:val="000000"/>
          <w:lang w:eastAsia="ja-JP"/>
        </w:rPr>
        <w:t xml:space="preserve">6.2. </w:t>
      </w:r>
      <w:proofErr w:type="gramStart"/>
      <w:r w:rsidRPr="008E7B55">
        <w:rPr>
          <w:rFonts w:eastAsia="MS Mincho"/>
          <w:color w:val="000000"/>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8E7B55">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sidRPr="008E7B55">
        <w:rPr>
          <w:rFonts w:eastAsia="MS Mincho"/>
          <w:color w:val="000000"/>
          <w:lang w:eastAsia="ja-JP"/>
        </w:rPr>
        <w:t xml:space="preserve"> многоквартирным домом</w:t>
      </w:r>
      <w:r w:rsidRPr="008E7B55">
        <w:t>, включающем информацию о</w:t>
      </w:r>
      <w:proofErr w:type="gramEnd"/>
      <w:r w:rsidRPr="008E7B55">
        <w:t xml:space="preserve"> выполненных </w:t>
      </w:r>
      <w:proofErr w:type="gramStart"/>
      <w:r w:rsidRPr="008E7B55">
        <w:t>работах</w:t>
      </w:r>
      <w:proofErr w:type="gramEnd"/>
      <w:r w:rsidRPr="008E7B55">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05753" w:rsidRPr="008E7B55" w:rsidRDefault="00805753" w:rsidP="00EA7D53">
      <w:pPr>
        <w:pStyle w:val="a7"/>
        <w:rPr>
          <w:rFonts w:eastAsia="MS Mincho"/>
          <w:color w:val="000000"/>
          <w:lang w:eastAsia="ja-JP"/>
        </w:rPr>
      </w:pPr>
      <w:r w:rsidRPr="008E7B55">
        <w:t xml:space="preserve">6.3.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30-дневный срок. Собственники вправе направлять копии претензий для осуществления </w:t>
      </w:r>
      <w:proofErr w:type="gramStart"/>
      <w:r w:rsidRPr="008E7B55">
        <w:t>контроля за</w:t>
      </w:r>
      <w:proofErr w:type="gramEnd"/>
      <w:r w:rsidRPr="008E7B55">
        <w:t xml:space="preserve"> их исполнением в Администрацию МО «Виллозское сельское поселение» Ломоносовского муниципального района Ленинградской области, а также в уполномоченные органы государственного надзора и контроля.</w:t>
      </w:r>
    </w:p>
    <w:p w:rsidR="00805753" w:rsidRPr="008E7B55" w:rsidRDefault="00805753" w:rsidP="00EA7D53">
      <w:pPr>
        <w:pStyle w:val="a7"/>
      </w:pPr>
      <w:r w:rsidRPr="008E7B55">
        <w:t>6.4.В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805753" w:rsidRPr="008E7B55" w:rsidRDefault="00805753" w:rsidP="00EA7D53">
      <w:pPr>
        <w:pStyle w:val="a7"/>
      </w:pPr>
      <w:r w:rsidRPr="008E7B55">
        <w:t>Новый Собственник становится Стороной настоящего договора путем его подписания.</w:t>
      </w:r>
    </w:p>
    <w:p w:rsidR="00805753" w:rsidRPr="008E7B55" w:rsidRDefault="00805753" w:rsidP="00EA7D53">
      <w:pPr>
        <w:pStyle w:val="a7"/>
      </w:pPr>
    </w:p>
    <w:p w:rsidR="00805753" w:rsidRPr="008E7B55" w:rsidRDefault="00805753" w:rsidP="00EA7D53">
      <w:pPr>
        <w:pStyle w:val="a7"/>
        <w:rPr>
          <w:b/>
        </w:rPr>
      </w:pPr>
      <w:r w:rsidRPr="008E7B55">
        <w:rPr>
          <w:b/>
          <w:bCs/>
        </w:rPr>
        <w:t>7.</w:t>
      </w:r>
      <w:r w:rsidRPr="008E7B55">
        <w:t xml:space="preserve"> </w:t>
      </w:r>
      <w:r w:rsidRPr="008E7B55">
        <w:rPr>
          <w:b/>
        </w:rPr>
        <w:t>ПЕРЕЧЕНЬ ПРИЛОЖЕНИЙ К ДОГОВОРУ</w:t>
      </w:r>
    </w:p>
    <w:p w:rsidR="00805753" w:rsidRPr="008E7B55" w:rsidRDefault="00805753" w:rsidP="00EA7D53">
      <w:pPr>
        <w:pStyle w:val="a7"/>
        <w:rPr>
          <w:b/>
        </w:rPr>
      </w:pPr>
    </w:p>
    <w:p w:rsidR="00805753" w:rsidRPr="008E7B55" w:rsidRDefault="00805753" w:rsidP="00EA7D53">
      <w:pPr>
        <w:pStyle w:val="a7"/>
      </w:pPr>
      <w:r w:rsidRPr="008E7B55">
        <w:t>Неотъемлемой частью настоящего договора являются:</w:t>
      </w:r>
    </w:p>
    <w:p w:rsidR="00805753" w:rsidRPr="008E7B55" w:rsidRDefault="00805753" w:rsidP="00EA7D53">
      <w:pPr>
        <w:pStyle w:val="a7"/>
      </w:pPr>
      <w:r w:rsidRPr="008E7B55">
        <w:t>-Акт о состоянии общего имущества собственников помещений многоквартирного дома   (Приложение № 1);</w:t>
      </w:r>
    </w:p>
    <w:p w:rsidR="00805753" w:rsidRPr="008E7B55" w:rsidRDefault="00805753" w:rsidP="00EA7D53">
      <w:pPr>
        <w:pStyle w:val="a7"/>
      </w:pPr>
      <w:r w:rsidRPr="008E7B55">
        <w:t>-Перечень коммунальных услуг, предоставляемых Собственникам и пользователям помещений (Приложение № 2);</w:t>
      </w:r>
    </w:p>
    <w:p w:rsidR="00805753" w:rsidRPr="008E7B55" w:rsidRDefault="00805753" w:rsidP="00EA7D53">
      <w:pPr>
        <w:pStyle w:val="a7"/>
      </w:pPr>
      <w:r w:rsidRPr="008E7B55">
        <w:t>- Перечень обязательных работ и услуг по содержанию и текущему ремонту общего имущества в многоквартирном доме, оплачиваемых за счет платы за содержание и ремонт жилья          (Приложение № 3)</w:t>
      </w:r>
    </w:p>
    <w:p w:rsidR="00805753" w:rsidRPr="008E7B55" w:rsidRDefault="00805753" w:rsidP="00EA7D53">
      <w:pPr>
        <w:pStyle w:val="a7"/>
      </w:pPr>
      <w:r w:rsidRPr="008E7B55">
        <w:t>- Перечень дополнительных работ и услуг по содержанию и текущему ремонту общего имущества в многоквартирном доме (Приложение № 4)</w:t>
      </w:r>
    </w:p>
    <w:p w:rsidR="00805753" w:rsidRPr="008E7B55" w:rsidRDefault="00805753" w:rsidP="00EA7D53">
      <w:pPr>
        <w:pStyle w:val="a7"/>
      </w:pPr>
    </w:p>
    <w:p w:rsidR="00805753" w:rsidRPr="008E7B55" w:rsidRDefault="00805753" w:rsidP="00EA7D53">
      <w:pPr>
        <w:pStyle w:val="a7"/>
        <w:rPr>
          <w:b/>
        </w:rPr>
      </w:pPr>
      <w:r w:rsidRPr="008E7B55">
        <w:rPr>
          <w:b/>
          <w:bCs/>
        </w:rPr>
        <w:lastRenderedPageBreak/>
        <w:t>8.</w:t>
      </w:r>
      <w:r w:rsidRPr="008E7B55">
        <w:t xml:space="preserve"> </w:t>
      </w:r>
      <w:r w:rsidRPr="008E7B55">
        <w:rPr>
          <w:b/>
        </w:rPr>
        <w:t>ЮРИДИЧЕСКИЕ АДРЕСА И РЕКВИЗИТЫ СТОРОН</w:t>
      </w:r>
    </w:p>
    <w:p w:rsidR="00805753" w:rsidRPr="008E7B55" w:rsidRDefault="00805753" w:rsidP="00EA7D53">
      <w:pPr>
        <w:pStyle w:val="a7"/>
      </w:pPr>
    </w:p>
    <w:p w:rsidR="00805753" w:rsidRPr="008E7B55" w:rsidRDefault="00805753" w:rsidP="00EA7D53">
      <w:pPr>
        <w:pStyle w:val="a7"/>
      </w:pPr>
      <w:r w:rsidRPr="008E7B55">
        <w:t xml:space="preserve">                 Собственник                                                      Управляющая организация</w:t>
      </w:r>
    </w:p>
    <w:p w:rsidR="00805753" w:rsidRPr="008E7B55" w:rsidRDefault="00805753" w:rsidP="00EA7D53">
      <w:pPr>
        <w:pStyle w:val="a7"/>
      </w:pPr>
    </w:p>
    <w:p w:rsidR="00805753" w:rsidRPr="008E7B55" w:rsidRDefault="00805753" w:rsidP="00EA7D53">
      <w:pPr>
        <w:pStyle w:val="a7"/>
      </w:pPr>
    </w:p>
    <w:p w:rsidR="00805753" w:rsidRPr="008E7B55" w:rsidRDefault="00805753" w:rsidP="00EA7D53">
      <w:pPr>
        <w:pStyle w:val="a7"/>
      </w:pPr>
      <w:r w:rsidRPr="008E7B55">
        <w:t>Заключается отдельный договор на управление каждым многоквартирным домом.</w:t>
      </w:r>
    </w:p>
    <w:p w:rsidR="00805753" w:rsidRPr="008E7B55" w:rsidRDefault="00805753" w:rsidP="00EA7D53">
      <w:pPr>
        <w:pStyle w:val="a7"/>
        <w:rPr>
          <w:b/>
          <w:bCs/>
          <w:color w:val="000000"/>
          <w:sz w:val="14"/>
          <w:szCs w:val="14"/>
        </w:rPr>
      </w:pPr>
      <w:r w:rsidRPr="008E7B55">
        <w:rPr>
          <w:b/>
          <w:bCs/>
          <w:color w:val="000000"/>
          <w:sz w:val="14"/>
          <w:szCs w:val="14"/>
        </w:rPr>
        <w:br w:type="page"/>
      </w:r>
    </w:p>
    <w:p w:rsidR="00EA7D53" w:rsidRPr="00EA7D53" w:rsidRDefault="00805753" w:rsidP="004A4D64">
      <w:pPr>
        <w:pStyle w:val="a7"/>
      </w:pPr>
      <w:r w:rsidRPr="00EA7D53">
        <w:lastRenderedPageBreak/>
        <w:t xml:space="preserve">Приложение № 1 </w:t>
      </w:r>
    </w:p>
    <w:p w:rsidR="00805753" w:rsidRPr="00EA7D53" w:rsidRDefault="00EA7D53" w:rsidP="004A4D64">
      <w:pPr>
        <w:pStyle w:val="a7"/>
      </w:pPr>
      <w:r w:rsidRPr="00EA7D53">
        <w:t xml:space="preserve">к </w:t>
      </w:r>
      <w:r w:rsidR="00805753" w:rsidRPr="00EA7D53">
        <w:t xml:space="preserve">проекту Договора управления многоквартирным домом </w:t>
      </w:r>
    </w:p>
    <w:p w:rsidR="00805753" w:rsidRPr="008E7B55" w:rsidRDefault="00805753" w:rsidP="004A4D64">
      <w:pPr>
        <w:pStyle w:val="a7"/>
      </w:pPr>
      <w:r w:rsidRPr="008E7B55">
        <w:t xml:space="preserve">Акт  о состоянии общего имущества собственников помещений и лиц, принявших помещения, в многоквартирном доме, являющимся объектом конкурса расположенном по адресу: </w:t>
      </w:r>
      <w:r w:rsidR="00EE67D7">
        <w:t>п. Ропша, д. 2, 2/15</w:t>
      </w:r>
    </w:p>
    <w:p w:rsidR="00805753" w:rsidRPr="00EA7D53" w:rsidRDefault="00805753" w:rsidP="004A4D64">
      <w:pPr>
        <w:pStyle w:val="a7"/>
      </w:pPr>
      <w:r w:rsidRPr="00EA7D53">
        <w:rPr>
          <w:bCs/>
          <w:color w:val="000000"/>
        </w:rPr>
        <w:t xml:space="preserve">(Смотри раздел № 1 </w:t>
      </w:r>
      <w:r w:rsidRPr="00EA7D53">
        <w:rPr>
          <w:color w:val="000000"/>
          <w:spacing w:val="6"/>
        </w:rPr>
        <w:t>конкурсной документации)</w:t>
      </w:r>
    </w:p>
    <w:p w:rsidR="00805753" w:rsidRPr="008E7B55" w:rsidRDefault="00805753" w:rsidP="004A4D64">
      <w:pPr>
        <w:pStyle w:val="a7"/>
        <w:rPr>
          <w:bCs/>
          <w:color w:val="000000"/>
        </w:rPr>
      </w:pPr>
      <w:r w:rsidRPr="008E7B55">
        <w:rPr>
          <w:bCs/>
          <w:color w:val="000000"/>
        </w:rPr>
        <w:br w:type="page"/>
      </w:r>
    </w:p>
    <w:p w:rsidR="00676DE5" w:rsidRPr="00676DE5" w:rsidRDefault="00805753" w:rsidP="004A4D64">
      <w:pPr>
        <w:pStyle w:val="a7"/>
      </w:pPr>
      <w:r w:rsidRPr="00676DE5">
        <w:lastRenderedPageBreak/>
        <w:t xml:space="preserve">Приложение № 2 </w:t>
      </w:r>
    </w:p>
    <w:p w:rsidR="00805753" w:rsidRPr="00676DE5" w:rsidRDefault="00676DE5" w:rsidP="004A4D64">
      <w:pPr>
        <w:pStyle w:val="a7"/>
      </w:pPr>
      <w:r w:rsidRPr="00676DE5">
        <w:t xml:space="preserve">к </w:t>
      </w:r>
      <w:r w:rsidR="00805753" w:rsidRPr="00676DE5">
        <w:t xml:space="preserve">проекту Договора управления многоквартирным домом </w:t>
      </w:r>
    </w:p>
    <w:p w:rsidR="00805753" w:rsidRPr="008E7B55" w:rsidRDefault="00805753" w:rsidP="004A4D64">
      <w:pPr>
        <w:pStyle w:val="a7"/>
      </w:pPr>
      <w:r w:rsidRPr="008E7B55">
        <w:t xml:space="preserve">Перечень обязательных работ и услуг по содержанию и ремонту общего имущества собственников помещений и лиц, принявших помещения, в многоквартирном доме, являющимся объектом конкурса расположенного по адресу: </w:t>
      </w:r>
      <w:r w:rsidR="00EE67D7">
        <w:t>п. Ропша, д. 2, 2/15</w:t>
      </w:r>
    </w:p>
    <w:p w:rsidR="00805753" w:rsidRPr="008E7B55" w:rsidRDefault="00805753" w:rsidP="004A4D64">
      <w:pPr>
        <w:pStyle w:val="a7"/>
      </w:pPr>
    </w:p>
    <w:p w:rsidR="00805753" w:rsidRPr="008E7B55" w:rsidRDefault="00805753" w:rsidP="004A4D64">
      <w:pPr>
        <w:pStyle w:val="a7"/>
      </w:pPr>
      <w:r w:rsidRPr="008E7B55">
        <w:rPr>
          <w:bCs/>
          <w:color w:val="000000"/>
        </w:rPr>
        <w:t xml:space="preserve">(Смотри раздел № 5 </w:t>
      </w:r>
      <w:r w:rsidRPr="008E7B55">
        <w:rPr>
          <w:color w:val="000000"/>
          <w:spacing w:val="6"/>
        </w:rPr>
        <w:t>конкурсной документации)</w:t>
      </w:r>
    </w:p>
    <w:p w:rsidR="00805753" w:rsidRPr="008E7B55" w:rsidRDefault="00805753" w:rsidP="004A4D64">
      <w:pPr>
        <w:pStyle w:val="a7"/>
        <w:rPr>
          <w:bCs/>
          <w:color w:val="000000"/>
        </w:rPr>
      </w:pPr>
    </w:p>
    <w:p w:rsidR="00805753" w:rsidRPr="008E7B55" w:rsidRDefault="00805753" w:rsidP="004A4D64">
      <w:pPr>
        <w:pStyle w:val="a7"/>
        <w:rPr>
          <w:bCs/>
          <w:color w:val="000000"/>
          <w:sz w:val="14"/>
          <w:szCs w:val="14"/>
        </w:rPr>
      </w:pPr>
    </w:p>
    <w:p w:rsidR="00805753" w:rsidRPr="008E7B55" w:rsidRDefault="00805753" w:rsidP="004A4D64">
      <w:pPr>
        <w:pStyle w:val="a7"/>
      </w:pPr>
      <w:r w:rsidRPr="008E7B55">
        <w:br w:type="page"/>
      </w:r>
    </w:p>
    <w:p w:rsidR="00805753" w:rsidRPr="008E7B55" w:rsidRDefault="00805753" w:rsidP="004A4D64">
      <w:pPr>
        <w:pStyle w:val="a7"/>
      </w:pPr>
      <w:r w:rsidRPr="008E7B55">
        <w:lastRenderedPageBreak/>
        <w:t>Приложение № 3 проекту Договора управления многоквартирным домом</w:t>
      </w:r>
    </w:p>
    <w:p w:rsidR="00805753" w:rsidRPr="008E7B55" w:rsidRDefault="00805753" w:rsidP="004A4D64">
      <w:pPr>
        <w:pStyle w:val="a7"/>
      </w:pPr>
    </w:p>
    <w:p w:rsidR="00805753" w:rsidRPr="002F050D" w:rsidRDefault="00805753" w:rsidP="004A4D64">
      <w:pPr>
        <w:pStyle w:val="a7"/>
        <w:rPr>
          <w:u w:val="single"/>
        </w:rPr>
      </w:pPr>
      <w:r w:rsidRPr="008E7B55">
        <w:t>Перечень коммунальных услуг, предоставляемых собственникам помещений и лицам, принявшим помещения, в многоквартирном доме по адресу:</w:t>
      </w:r>
      <w:r w:rsidRPr="008E7B55">
        <w:rPr>
          <w:u w:val="single"/>
        </w:rPr>
        <w:t xml:space="preserve"> - Ленинградская область, </w:t>
      </w:r>
      <w:r w:rsidRPr="002F050D">
        <w:rPr>
          <w:u w:val="single"/>
        </w:rPr>
        <w:t>Лом</w:t>
      </w:r>
      <w:r w:rsidR="00EE67D7" w:rsidRPr="002F050D">
        <w:rPr>
          <w:u w:val="single"/>
        </w:rPr>
        <w:t xml:space="preserve">оносовский район, </w:t>
      </w:r>
      <w:proofErr w:type="spellStart"/>
      <w:r w:rsidR="00EE67D7" w:rsidRPr="002F050D">
        <w:rPr>
          <w:u w:val="single"/>
        </w:rPr>
        <w:t>Ропшинское</w:t>
      </w:r>
      <w:proofErr w:type="spellEnd"/>
      <w:r w:rsidR="00EE67D7" w:rsidRPr="002F050D">
        <w:rPr>
          <w:u w:val="single"/>
        </w:rPr>
        <w:t xml:space="preserve"> </w:t>
      </w:r>
      <w:r w:rsidRPr="002F050D">
        <w:rPr>
          <w:u w:val="single"/>
        </w:rPr>
        <w:t xml:space="preserve">сельское поселение, </w:t>
      </w:r>
      <w:r w:rsidR="00EE67D7" w:rsidRPr="002F050D">
        <w:t>п. Ропша, д. 2</w:t>
      </w:r>
      <w:r w:rsidRPr="002F050D">
        <w:rPr>
          <w:u w:val="single"/>
        </w:rPr>
        <w:t xml:space="preserve">; </w:t>
      </w:r>
    </w:p>
    <w:p w:rsidR="00805753" w:rsidRPr="008E7B55" w:rsidRDefault="00805753" w:rsidP="004A4D64">
      <w:pPr>
        <w:pStyle w:val="a7"/>
        <w:rPr>
          <w:u w:val="single"/>
        </w:rPr>
      </w:pPr>
      <w:r w:rsidRPr="002F050D">
        <w:rPr>
          <w:u w:val="single"/>
        </w:rPr>
        <w:t>- Ленинградская область, Ломоносовский</w:t>
      </w:r>
      <w:r w:rsidR="00EE67D7" w:rsidRPr="002F050D">
        <w:rPr>
          <w:u w:val="single"/>
        </w:rPr>
        <w:t xml:space="preserve"> район, </w:t>
      </w:r>
      <w:proofErr w:type="spellStart"/>
      <w:r w:rsidR="00EE67D7" w:rsidRPr="002F050D">
        <w:rPr>
          <w:u w:val="single"/>
        </w:rPr>
        <w:t>Ропшинское</w:t>
      </w:r>
      <w:proofErr w:type="spellEnd"/>
      <w:r w:rsidRPr="002F050D">
        <w:rPr>
          <w:u w:val="single"/>
        </w:rPr>
        <w:t xml:space="preserve"> сельское поселение,</w:t>
      </w:r>
      <w:r w:rsidRPr="002F050D">
        <w:t xml:space="preserve"> </w:t>
      </w:r>
      <w:r w:rsidR="00EE67D7" w:rsidRPr="002F050D">
        <w:t>п. Ропша, д. 2/15</w:t>
      </w:r>
      <w:r w:rsidRPr="002F050D">
        <w:rPr>
          <w:u w:val="single"/>
        </w:rPr>
        <w:t>;</w:t>
      </w:r>
    </w:p>
    <w:p w:rsidR="00805753" w:rsidRPr="008E7B55" w:rsidRDefault="00805753" w:rsidP="004A4D64">
      <w:pPr>
        <w:pStyle w:val="a7"/>
        <w:rPr>
          <w:u w:val="single"/>
        </w:rPr>
      </w:pPr>
    </w:p>
    <w:p w:rsidR="00676DE5" w:rsidRPr="008E7B55" w:rsidRDefault="00676DE5" w:rsidP="00672D0E">
      <w:pPr>
        <w:pStyle w:val="a7"/>
      </w:pPr>
      <w:r w:rsidRPr="008E7B55">
        <w:t>Холодное водоснабжение</w:t>
      </w:r>
    </w:p>
    <w:p w:rsidR="00676DE5" w:rsidRPr="008E7B55" w:rsidRDefault="00676DE5" w:rsidP="004A4D64">
      <w:pPr>
        <w:pStyle w:val="a7"/>
      </w:pPr>
      <w:r w:rsidRPr="008E7B55">
        <w:t>Водоотведение</w:t>
      </w:r>
    </w:p>
    <w:p w:rsidR="00676DE5" w:rsidRPr="008E7B55" w:rsidRDefault="00676DE5" w:rsidP="004A4D64">
      <w:pPr>
        <w:pStyle w:val="a7"/>
      </w:pPr>
      <w:r w:rsidRPr="008E7B55">
        <w:t>Электроснабжение</w:t>
      </w:r>
    </w:p>
    <w:p w:rsidR="004A4D64" w:rsidRPr="00EE67D7" w:rsidRDefault="00676DE5" w:rsidP="004A4D64">
      <w:pPr>
        <w:pStyle w:val="a7"/>
      </w:pPr>
      <w:r w:rsidRPr="00EE67D7">
        <w:t>Газоснабжение</w:t>
      </w:r>
    </w:p>
    <w:sectPr w:rsidR="004A4D64" w:rsidRPr="00EE67D7" w:rsidSect="0027032B">
      <w:headerReference w:type="first" r:id="rId8"/>
      <w:footerReference w:type="firs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62" w:rsidRDefault="00D64D62" w:rsidP="0027032B">
      <w:r>
        <w:separator/>
      </w:r>
    </w:p>
  </w:endnote>
  <w:endnote w:type="continuationSeparator" w:id="0">
    <w:p w:rsidR="00D64D62" w:rsidRDefault="00D64D62" w:rsidP="00270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F2" w:rsidRDefault="00516CF2" w:rsidP="0027032B">
    <w:pPr>
      <w:pStyle w:val="af4"/>
      <w:jc w:val="center"/>
    </w:pPr>
    <w:r>
      <w:t>п. Ропша</w:t>
    </w:r>
  </w:p>
  <w:p w:rsidR="00516CF2" w:rsidRDefault="00516CF2" w:rsidP="0027032B">
    <w:pPr>
      <w:pStyle w:val="af4"/>
      <w:jc w:val="center"/>
    </w:pPr>
    <w:r>
      <w:t>2025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62" w:rsidRDefault="00D64D62" w:rsidP="0027032B">
      <w:r>
        <w:separator/>
      </w:r>
    </w:p>
  </w:footnote>
  <w:footnote w:type="continuationSeparator" w:id="0">
    <w:p w:rsidR="00D64D62" w:rsidRDefault="00D64D62" w:rsidP="00270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F2" w:rsidRDefault="00516CF2" w:rsidP="00B9638E">
    <w:pPr>
      <w:jc w:val="center"/>
      <w:rPr>
        <w:b/>
        <w:bCs/>
        <w:sz w:val="28"/>
        <w:szCs w:val="28"/>
      </w:rPr>
    </w:pPr>
    <w:r>
      <w:rPr>
        <w:rFonts w:ascii="Open Sans" w:hAnsi="Open Sans" w:cs="Open Sans"/>
        <w:color w:val="000000"/>
      </w:rPr>
      <w:t> </w:t>
    </w:r>
    <w:r>
      <w:rPr>
        <w:i/>
        <w:noProof/>
        <w:sz w:val="28"/>
        <w:szCs w:val="28"/>
        <w:lang w:eastAsia="ru-RU"/>
      </w:rPr>
      <w:drawing>
        <wp:inline distT="0" distB="0" distL="0" distR="0">
          <wp:extent cx="733425" cy="7429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516CF2" w:rsidRDefault="00516CF2" w:rsidP="00B9638E">
    <w:pPr>
      <w:jc w:val="center"/>
      <w:rPr>
        <w:bCs/>
        <w:sz w:val="20"/>
        <w:szCs w:val="20"/>
      </w:rPr>
    </w:pPr>
    <w:r w:rsidRPr="00076B83">
      <w:rPr>
        <w:b/>
        <w:bCs/>
        <w:sz w:val="28"/>
        <w:szCs w:val="28"/>
      </w:rPr>
      <w:t xml:space="preserve"> </w:t>
    </w:r>
    <w:r>
      <w:rPr>
        <w:bCs/>
        <w:sz w:val="20"/>
        <w:szCs w:val="20"/>
      </w:rPr>
      <w:t xml:space="preserve">Администрация </w:t>
    </w:r>
    <w:proofErr w:type="spellStart"/>
    <w:r>
      <w:rPr>
        <w:bCs/>
        <w:sz w:val="20"/>
        <w:szCs w:val="20"/>
      </w:rPr>
      <w:t>Ропшинского</w:t>
    </w:r>
    <w:proofErr w:type="spellEnd"/>
    <w:r w:rsidRPr="00B9638E">
      <w:rPr>
        <w:bCs/>
        <w:sz w:val="20"/>
        <w:szCs w:val="20"/>
      </w:rPr>
      <w:t xml:space="preserve"> сельского поселения</w:t>
    </w:r>
    <w:r>
      <w:rPr>
        <w:bCs/>
        <w:sz w:val="20"/>
        <w:szCs w:val="20"/>
      </w:rPr>
      <w:t xml:space="preserve"> Ломоносовского муниципального р</w:t>
    </w:r>
    <w:r w:rsidRPr="00B9638E">
      <w:rPr>
        <w:bCs/>
        <w:sz w:val="20"/>
        <w:szCs w:val="20"/>
      </w:rPr>
      <w:t>айона</w:t>
    </w:r>
    <w:r>
      <w:rPr>
        <w:bCs/>
        <w:sz w:val="20"/>
        <w:szCs w:val="20"/>
      </w:rPr>
      <w:t xml:space="preserve">    </w:t>
    </w:r>
  </w:p>
  <w:p w:rsidR="00516CF2" w:rsidRPr="00B9638E" w:rsidRDefault="00516CF2" w:rsidP="00B9638E">
    <w:pPr>
      <w:jc w:val="center"/>
      <w:rPr>
        <w:bCs/>
        <w:sz w:val="20"/>
        <w:szCs w:val="20"/>
      </w:rPr>
    </w:pPr>
    <w:r>
      <w:rPr>
        <w:bCs/>
        <w:sz w:val="20"/>
        <w:szCs w:val="20"/>
      </w:rPr>
      <w:t>Ленинградской о</w:t>
    </w:r>
    <w:r w:rsidRPr="00B9638E">
      <w:rPr>
        <w:bCs/>
        <w:sz w:val="20"/>
        <w:szCs w:val="20"/>
      </w:rPr>
      <w:t>бласти</w:t>
    </w:r>
  </w:p>
  <w:p w:rsidR="00516CF2" w:rsidRPr="00B9638E" w:rsidRDefault="00516CF2" w:rsidP="00B9638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CF76E"/>
    <w:lvl w:ilvl="0">
      <w:start w:val="1"/>
      <w:numFmt w:val="decimal"/>
      <w:lvlText w:val="%1."/>
      <w:lvlJc w:val="left"/>
      <w:pPr>
        <w:tabs>
          <w:tab w:val="num" w:pos="1492"/>
        </w:tabs>
        <w:ind w:left="1492" w:hanging="360"/>
      </w:pPr>
    </w:lvl>
  </w:abstractNum>
  <w:abstractNum w:abstractNumId="1">
    <w:nsid w:val="FFFFFF7D"/>
    <w:multiLevelType w:val="singleLevel"/>
    <w:tmpl w:val="BF6C1BB0"/>
    <w:lvl w:ilvl="0">
      <w:start w:val="1"/>
      <w:numFmt w:val="decimal"/>
      <w:lvlText w:val="%1."/>
      <w:lvlJc w:val="left"/>
      <w:pPr>
        <w:tabs>
          <w:tab w:val="num" w:pos="1209"/>
        </w:tabs>
        <w:ind w:left="1209" w:hanging="360"/>
      </w:pPr>
    </w:lvl>
  </w:abstractNum>
  <w:abstractNum w:abstractNumId="2">
    <w:nsid w:val="FFFFFF7E"/>
    <w:multiLevelType w:val="singleLevel"/>
    <w:tmpl w:val="12C0B628"/>
    <w:lvl w:ilvl="0">
      <w:start w:val="1"/>
      <w:numFmt w:val="decimal"/>
      <w:lvlText w:val="%1."/>
      <w:lvlJc w:val="left"/>
      <w:pPr>
        <w:tabs>
          <w:tab w:val="num" w:pos="926"/>
        </w:tabs>
        <w:ind w:left="926" w:hanging="360"/>
      </w:pPr>
    </w:lvl>
  </w:abstractNum>
  <w:abstractNum w:abstractNumId="3">
    <w:nsid w:val="FFFFFF7F"/>
    <w:multiLevelType w:val="singleLevel"/>
    <w:tmpl w:val="9AC4DAF6"/>
    <w:lvl w:ilvl="0">
      <w:start w:val="1"/>
      <w:numFmt w:val="decimal"/>
      <w:lvlText w:val="%1."/>
      <w:lvlJc w:val="left"/>
      <w:pPr>
        <w:tabs>
          <w:tab w:val="num" w:pos="643"/>
        </w:tabs>
        <w:ind w:left="643" w:hanging="360"/>
      </w:pPr>
    </w:lvl>
  </w:abstractNum>
  <w:abstractNum w:abstractNumId="4">
    <w:nsid w:val="FFFFFF80"/>
    <w:multiLevelType w:val="singleLevel"/>
    <w:tmpl w:val="7E4820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D041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D858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C875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AA4284"/>
    <w:lvl w:ilvl="0">
      <w:start w:val="1"/>
      <w:numFmt w:val="decimal"/>
      <w:lvlText w:val="%1."/>
      <w:lvlJc w:val="left"/>
      <w:pPr>
        <w:tabs>
          <w:tab w:val="num" w:pos="360"/>
        </w:tabs>
        <w:ind w:left="360" w:hanging="360"/>
      </w:pPr>
    </w:lvl>
  </w:abstractNum>
  <w:abstractNum w:abstractNumId="9">
    <w:nsid w:val="FFFFFF89"/>
    <w:multiLevelType w:val="singleLevel"/>
    <w:tmpl w:val="A30A2928"/>
    <w:lvl w:ilvl="0">
      <w:start w:val="1"/>
      <w:numFmt w:val="bullet"/>
      <w:lvlText w:val=""/>
      <w:lvlJc w:val="left"/>
      <w:pPr>
        <w:tabs>
          <w:tab w:val="num" w:pos="360"/>
        </w:tabs>
        <w:ind w:left="360" w:hanging="360"/>
      </w:pPr>
      <w:rPr>
        <w:rFonts w:ascii="Symbol" w:hAnsi="Symbol" w:hint="default"/>
      </w:rPr>
    </w:lvl>
  </w:abstractNum>
  <w:abstractNum w:abstractNumId="10">
    <w:nsid w:val="07446F6F"/>
    <w:multiLevelType w:val="multilevel"/>
    <w:tmpl w:val="5DDADBBE"/>
    <w:numStyleLink w:val="1"/>
  </w:abstractNum>
  <w:abstractNum w:abstractNumId="11">
    <w:nsid w:val="0B6316AA"/>
    <w:multiLevelType w:val="hybridMultilevel"/>
    <w:tmpl w:val="7346E15C"/>
    <w:lvl w:ilvl="0" w:tplc="35FC7A54">
      <w:start w:val="1"/>
      <w:numFmt w:val="decimal"/>
      <w:pStyle w:val="10"/>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1C4F40"/>
    <w:multiLevelType w:val="multilevel"/>
    <w:tmpl w:val="5DDADBBE"/>
    <w:styleLink w:val="1"/>
    <w:lvl w:ilvl="0">
      <w:start w:val="1"/>
      <w:numFmt w:val="decimal"/>
      <w:lvlText w:val="%1."/>
      <w:lvlJc w:val="left"/>
      <w:pPr>
        <w:ind w:left="0" w:firstLine="0"/>
      </w:pPr>
      <w:rPr>
        <w:rFonts w:ascii="Times New Roman" w:hAnsi="Times New Roman"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1.%4.%2.%3."/>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6.%1.%2.%3.%4.%5"/>
      <w:lvlJc w:val="left"/>
      <w:pPr>
        <w:ind w:left="0" w:firstLine="0"/>
      </w:pPr>
      <w:rPr>
        <w:rFonts w:hint="default"/>
      </w:rPr>
    </w:lvl>
    <w:lvl w:ilvl="6">
      <w:start w:val="1"/>
      <w:numFmt w:val="decimal"/>
      <w:lvlText w:val="%7.%1.%2.%3.%4.%5.%6."/>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0DAF29F5"/>
    <w:multiLevelType w:val="multilevel"/>
    <w:tmpl w:val="5DDADBBE"/>
    <w:numStyleLink w:val="1"/>
  </w:abstractNum>
  <w:abstractNum w:abstractNumId="14">
    <w:nsid w:val="11FF19F6"/>
    <w:multiLevelType w:val="hybridMultilevel"/>
    <w:tmpl w:val="6BC274FC"/>
    <w:lvl w:ilvl="0" w:tplc="8A126B78">
      <w:start w:val="1"/>
      <w:numFmt w:val="bullet"/>
      <w:pStyle w:val="a"/>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A20A77"/>
    <w:multiLevelType w:val="hybridMultilevel"/>
    <w:tmpl w:val="6A606256"/>
    <w:lvl w:ilvl="0" w:tplc="E8F6D1A4">
      <w:start w:val="1"/>
      <w:numFmt w:val="decimal"/>
      <w:pStyle w:val="11"/>
      <w:suff w:val="nothing"/>
      <w:lvlText w:val="Приложение №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C753EDC"/>
    <w:multiLevelType w:val="hybridMultilevel"/>
    <w:tmpl w:val="9B2EBE6A"/>
    <w:lvl w:ilvl="0" w:tplc="6A12A32E">
      <w:start w:val="1"/>
      <w:numFmt w:val="decimal"/>
      <w:pStyle w:val="2"/>
      <w:suff w:val="nothing"/>
      <w:lvlText w:val="Приложение № %1."/>
      <w:lvlJc w:val="righ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3B83440F"/>
    <w:multiLevelType w:val="multilevel"/>
    <w:tmpl w:val="5DDADBBE"/>
    <w:numStyleLink w:val="1"/>
  </w:abstractNum>
  <w:abstractNum w:abstractNumId="18">
    <w:nsid w:val="3C4C65FD"/>
    <w:multiLevelType w:val="multilevel"/>
    <w:tmpl w:val="5DDADBBE"/>
    <w:numStyleLink w:val="1"/>
  </w:abstractNum>
  <w:abstractNum w:abstractNumId="19">
    <w:nsid w:val="3D6B6886"/>
    <w:multiLevelType w:val="multilevel"/>
    <w:tmpl w:val="5DDADBBE"/>
    <w:numStyleLink w:val="1"/>
  </w:abstractNum>
  <w:abstractNum w:abstractNumId="20">
    <w:nsid w:val="3F5605EE"/>
    <w:multiLevelType w:val="hybridMultilevel"/>
    <w:tmpl w:val="9D64A4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33038"/>
    <w:multiLevelType w:val="multilevel"/>
    <w:tmpl w:val="84787044"/>
    <w:styleLink w:val="12"/>
    <w:lvl w:ilvl="0">
      <w:start w:val="1"/>
      <w:numFmt w:val="decimal"/>
      <w:lvlText w:val="%1."/>
      <w:lvlJc w:val="left"/>
      <w:pPr>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decimal"/>
      <w:lvlText w:val="%1.%2."/>
      <w:lvlJc w:val="left"/>
      <w:pPr>
        <w:ind w:left="0" w:firstLine="0"/>
      </w:pPr>
      <w:rPr>
        <w:rFonts w:ascii="Times New Roman" w:hAnsi="Times New Roman" w:hint="default"/>
        <w:b w:val="0"/>
        <w:i w:val="0"/>
        <w:caps w:val="0"/>
        <w:strike w:val="0"/>
        <w:dstrike w:val="0"/>
        <w:vanish w:val="0"/>
        <w:sz w:val="24"/>
        <w:vertAlign w:val="baseline"/>
      </w:rPr>
    </w:lvl>
    <w:lvl w:ilvl="2">
      <w:start w:val="1"/>
      <w:numFmt w:val="decimal"/>
      <w:lvlText w:val="%1.%2.%3."/>
      <w:lvlJc w:val="left"/>
      <w:pPr>
        <w:ind w:left="0" w:firstLine="0"/>
      </w:pPr>
      <w:rPr>
        <w:rFonts w:ascii="Times New Roman" w:hAnsi="Times New Roman" w:hint="default"/>
        <w:b w:val="0"/>
        <w:i w:val="0"/>
        <w:caps w:val="0"/>
        <w:strike w:val="0"/>
        <w:dstrike w:val="0"/>
        <w:vanish w:val="0"/>
        <w:color w:val="auto"/>
        <w:sz w:val="24"/>
        <w:u w:val="none"/>
        <w:vertAlign w:val="baseline"/>
      </w:rPr>
    </w:lvl>
    <w:lvl w:ilvl="3">
      <w:start w:val="1"/>
      <w:numFmt w:val="decimal"/>
      <w:lvlRestart w:val="0"/>
      <w:lvlText w:val="%1.%2.%3.%4."/>
      <w:lvlJc w:val="left"/>
      <w:pPr>
        <w:ind w:left="0" w:firstLine="0"/>
      </w:pPr>
      <w:rPr>
        <w:rFonts w:ascii="Times New Roman" w:hAnsi="Times New Roman" w:hint="default"/>
        <w:b w:val="0"/>
        <w:i w:val="0"/>
        <w:caps w:val="0"/>
        <w:strike w:val="0"/>
        <w:dstrike w:val="0"/>
        <w:vanish w:val="0"/>
        <w:color w:val="auto"/>
        <w:sz w:val="24"/>
        <w:u w:val="none"/>
        <w:vertAlign w:val="baseline"/>
      </w:rPr>
    </w:lvl>
    <w:lvl w:ilvl="4">
      <w:start w:val="1"/>
      <w:numFmt w:val="decimal"/>
      <w:lvlText w:val="%1.%2.%3.%4.%5."/>
      <w:lvlJc w:val="left"/>
      <w:pPr>
        <w:ind w:left="0" w:firstLine="0"/>
      </w:pPr>
      <w:rPr>
        <w:rFonts w:ascii="Times New Roman" w:hAnsi="Times New Roman" w:hint="default"/>
        <w:b w:val="0"/>
        <w:i w:val="0"/>
        <w:caps w:val="0"/>
        <w:strike w:val="0"/>
        <w:dstrike w:val="0"/>
        <w:vanish w:val="0"/>
        <w:sz w:val="24"/>
        <w:vertAlign w:val="baseline"/>
      </w:rPr>
    </w:lvl>
    <w:lvl w:ilvl="5">
      <w:start w:val="1"/>
      <w:numFmt w:val="decimal"/>
      <w:lvlText w:val="%1.%2.%3.%4.%5.%6."/>
      <w:lvlJc w:val="left"/>
      <w:pPr>
        <w:ind w:left="0" w:firstLine="0"/>
      </w:pPr>
      <w:rPr>
        <w:rFonts w:ascii="Times New Roman" w:hAnsi="Times New Roman" w:hint="default"/>
        <w:sz w:val="24"/>
      </w:rPr>
    </w:lvl>
    <w:lvl w:ilvl="6">
      <w:start w:val="1"/>
      <w:numFmt w:val="decimal"/>
      <w:lvlText w:val="%1.%2.%3.%4.%5.%6.%7."/>
      <w:lvlJc w:val="left"/>
      <w:pPr>
        <w:ind w:left="0" w:firstLine="0"/>
      </w:pPr>
      <w:rPr>
        <w:rFonts w:ascii="Times New Roman" w:hAnsi="Times New Roman" w:hint="default"/>
        <w:color w:val="auto"/>
        <w:sz w:val="24"/>
      </w:rPr>
    </w:lvl>
    <w:lvl w:ilvl="7">
      <w:start w:val="1"/>
      <w:numFmt w:val="decimal"/>
      <w:lvlText w:val="%1.%2.%3.%4.%5.%6.%7.%8."/>
      <w:lvlJc w:val="left"/>
      <w:pPr>
        <w:ind w:left="0" w:firstLine="0"/>
      </w:pPr>
      <w:rPr>
        <w:rFonts w:ascii="Times New Roman" w:hAnsi="Times New Roman" w:hint="default"/>
        <w:sz w:val="28"/>
      </w:rPr>
    </w:lvl>
    <w:lvl w:ilvl="8">
      <w:start w:val="1"/>
      <w:numFmt w:val="decimal"/>
      <w:lvlText w:val="%1.%2.%3.%4.%5.%6.%7.%8.%9."/>
      <w:lvlJc w:val="left"/>
      <w:pPr>
        <w:ind w:left="0" w:firstLine="0"/>
      </w:pPr>
      <w:rPr>
        <w:rFonts w:ascii="Times New Roman" w:hAnsi="Times New Roman" w:hint="default"/>
        <w:sz w:val="24"/>
      </w:rPr>
    </w:lvl>
  </w:abstractNum>
  <w:abstractNum w:abstractNumId="22">
    <w:nsid w:val="43A000B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A503D3"/>
    <w:multiLevelType w:val="hybridMultilevel"/>
    <w:tmpl w:val="A5AEAABA"/>
    <w:lvl w:ilvl="0" w:tplc="31D29D5E">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46D75C75"/>
    <w:multiLevelType w:val="multilevel"/>
    <w:tmpl w:val="5DDADBBE"/>
    <w:numStyleLink w:val="1"/>
  </w:abstractNum>
  <w:abstractNum w:abstractNumId="25">
    <w:nsid w:val="546856E9"/>
    <w:multiLevelType w:val="multilevel"/>
    <w:tmpl w:val="72A8F412"/>
    <w:lvl w:ilvl="0">
      <w:start w:val="1"/>
      <w:numFmt w:val="decimal"/>
      <w:pStyle w:val="13"/>
      <w:suff w:val="space"/>
      <w:lvlText w:val="%1."/>
      <w:lvlJc w:val="left"/>
      <w:pPr>
        <w:ind w:left="0" w:firstLine="0"/>
      </w:pPr>
      <w:rPr>
        <w:rFonts w:ascii="Times New Roman" w:hAnsi="Times New Roman" w:hint="default"/>
        <w:color w:val="auto"/>
      </w:rPr>
    </w:lvl>
    <w:lvl w:ilvl="1">
      <w:start w:val="1"/>
      <w:numFmt w:val="decimal"/>
      <w:pStyle w:val="20"/>
      <w:lvlText w:val="%2.%1."/>
      <w:lvlJc w:val="left"/>
      <w:pPr>
        <w:ind w:left="0" w:firstLine="0"/>
      </w:pPr>
      <w:rPr>
        <w:rFonts w:hint="default"/>
      </w:rPr>
    </w:lvl>
    <w:lvl w:ilvl="2">
      <w:start w:val="1"/>
      <w:numFmt w:val="decimal"/>
      <w:pStyle w:val="3"/>
      <w:lvlText w:val="%3.%1.%2."/>
      <w:lvlJc w:val="left"/>
      <w:pPr>
        <w:ind w:left="0" w:firstLine="0"/>
      </w:pPr>
      <w:rPr>
        <w:rFonts w:hint="default"/>
      </w:rPr>
    </w:lvl>
    <w:lvl w:ilvl="3">
      <w:start w:val="1"/>
      <w:numFmt w:val="decimal"/>
      <w:pStyle w:val="4"/>
      <w:lvlText w:val="%1.%4.%2.%3."/>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6.%1.%2.%3.%4.%5"/>
      <w:lvlJc w:val="left"/>
      <w:pPr>
        <w:ind w:left="0" w:firstLine="0"/>
      </w:pPr>
      <w:rPr>
        <w:rFonts w:hint="default"/>
      </w:rPr>
    </w:lvl>
    <w:lvl w:ilvl="6">
      <w:start w:val="1"/>
      <w:numFmt w:val="decimal"/>
      <w:pStyle w:val="7"/>
      <w:lvlText w:val="%7.%1.%2.%3.%4.%5.%6."/>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26">
    <w:nsid w:val="552829F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BD24571"/>
    <w:multiLevelType w:val="hybridMultilevel"/>
    <w:tmpl w:val="9AD42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93241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6D3099"/>
    <w:multiLevelType w:val="multilevel"/>
    <w:tmpl w:val="5DDADBBE"/>
    <w:numStyleLink w:val="1"/>
  </w:abstractNum>
  <w:abstractNum w:abstractNumId="30">
    <w:nsid w:val="697F7B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3221EBF"/>
    <w:multiLevelType w:val="multilevel"/>
    <w:tmpl w:val="84787044"/>
    <w:name w:val="Мой Список"/>
    <w:numStyleLink w:val="12"/>
  </w:abstractNum>
  <w:abstractNum w:abstractNumId="32">
    <w:nsid w:val="75354808"/>
    <w:multiLevelType w:val="hybridMultilevel"/>
    <w:tmpl w:val="3918BE6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nsid w:val="757E2672"/>
    <w:multiLevelType w:val="multilevel"/>
    <w:tmpl w:val="5DDADBBE"/>
    <w:numStyleLink w:val="1"/>
  </w:abstractNum>
  <w:abstractNum w:abstractNumId="34">
    <w:nsid w:val="7DC07AC2"/>
    <w:multiLevelType w:val="multilevel"/>
    <w:tmpl w:val="0419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B9414A"/>
    <w:multiLevelType w:val="hybridMultilevel"/>
    <w:tmpl w:val="08BC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num>
  <w:num w:numId="3">
    <w:abstractNumId w:val="21"/>
  </w:num>
  <w:num w:numId="4">
    <w:abstractNumId w:val="31"/>
  </w:num>
  <w:num w:numId="5">
    <w:abstractNumId w:val="12"/>
  </w:num>
  <w:num w:numId="6">
    <w:abstractNumId w:val="29"/>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6"/>
  </w:num>
  <w:num w:numId="20">
    <w:abstractNumId w:val="33"/>
  </w:num>
  <w:num w:numId="21">
    <w:abstractNumId w:val="17"/>
  </w:num>
  <w:num w:numId="22">
    <w:abstractNumId w:val="30"/>
  </w:num>
  <w:num w:numId="23">
    <w:abstractNumId w:val="28"/>
  </w:num>
  <w:num w:numId="24">
    <w:abstractNumId w:val="10"/>
  </w:num>
  <w:num w:numId="25">
    <w:abstractNumId w:val="24"/>
  </w:num>
  <w:num w:numId="26">
    <w:abstractNumId w:val="25"/>
  </w:num>
  <w:num w:numId="27">
    <w:abstractNumId w:val="15"/>
  </w:num>
  <w:num w:numId="28">
    <w:abstractNumId w:val="16"/>
  </w:num>
  <w:num w:numId="29">
    <w:abstractNumId w:val="35"/>
  </w:num>
  <w:num w:numId="30">
    <w:abstractNumId w:val="22"/>
  </w:num>
  <w:num w:numId="31">
    <w:abstractNumId w:val="34"/>
  </w:num>
  <w:num w:numId="32">
    <w:abstractNumId w:val="11"/>
  </w:num>
  <w:num w:numId="33">
    <w:abstractNumId w:val="14"/>
  </w:num>
  <w:num w:numId="34">
    <w:abstractNumId w:val="14"/>
    <w:lvlOverride w:ilvl="0">
      <w:startOverride w:val="1"/>
    </w:lvlOverride>
  </w:num>
  <w:num w:numId="35">
    <w:abstractNumId w:val="14"/>
    <w:lvlOverride w:ilvl="0">
      <w:startOverride w:val="1"/>
    </w:lvlOverride>
  </w:num>
  <w:num w:numId="36">
    <w:abstractNumId w:val="23"/>
  </w:num>
  <w:num w:numId="37">
    <w:abstractNumId w:val="27"/>
  </w:num>
  <w:num w:numId="38">
    <w:abstractNumId w:val="32"/>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3"/>
  <w:defaultTabStop w:val="708"/>
  <w:drawingGridHorizontalSpacing w:val="12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A05DC9"/>
    <w:rsid w:val="00026AFF"/>
    <w:rsid w:val="000300AE"/>
    <w:rsid w:val="00044414"/>
    <w:rsid w:val="000A5DE0"/>
    <w:rsid w:val="000F0AF9"/>
    <w:rsid w:val="00121DFD"/>
    <w:rsid w:val="00126313"/>
    <w:rsid w:val="00160D7A"/>
    <w:rsid w:val="00183951"/>
    <w:rsid w:val="00197B80"/>
    <w:rsid w:val="0027032B"/>
    <w:rsid w:val="00280447"/>
    <w:rsid w:val="002842E5"/>
    <w:rsid w:val="002A1207"/>
    <w:rsid w:val="002C156C"/>
    <w:rsid w:val="002D76DE"/>
    <w:rsid w:val="002F050D"/>
    <w:rsid w:val="003219C6"/>
    <w:rsid w:val="00360FA9"/>
    <w:rsid w:val="0041687E"/>
    <w:rsid w:val="00436039"/>
    <w:rsid w:val="004527DE"/>
    <w:rsid w:val="004A0C81"/>
    <w:rsid w:val="004A4D64"/>
    <w:rsid w:val="004F6FFC"/>
    <w:rsid w:val="00516CF2"/>
    <w:rsid w:val="00526EBF"/>
    <w:rsid w:val="00544A92"/>
    <w:rsid w:val="00620752"/>
    <w:rsid w:val="00620906"/>
    <w:rsid w:val="00644C27"/>
    <w:rsid w:val="00656B7C"/>
    <w:rsid w:val="00661AEF"/>
    <w:rsid w:val="00672D0E"/>
    <w:rsid w:val="00676DE5"/>
    <w:rsid w:val="006E25F3"/>
    <w:rsid w:val="00706506"/>
    <w:rsid w:val="007839BA"/>
    <w:rsid w:val="007B5304"/>
    <w:rsid w:val="007B56AD"/>
    <w:rsid w:val="007E1165"/>
    <w:rsid w:val="007F4DA8"/>
    <w:rsid w:val="00805753"/>
    <w:rsid w:val="00854B66"/>
    <w:rsid w:val="00933B95"/>
    <w:rsid w:val="009A5E22"/>
    <w:rsid w:val="009B0258"/>
    <w:rsid w:val="00A05DC9"/>
    <w:rsid w:val="00A1588A"/>
    <w:rsid w:val="00A80704"/>
    <w:rsid w:val="00A922E9"/>
    <w:rsid w:val="00AD7F8E"/>
    <w:rsid w:val="00B26D6F"/>
    <w:rsid w:val="00B438D5"/>
    <w:rsid w:val="00B63852"/>
    <w:rsid w:val="00B9638E"/>
    <w:rsid w:val="00B97191"/>
    <w:rsid w:val="00C753E1"/>
    <w:rsid w:val="00C81DB6"/>
    <w:rsid w:val="00C911DD"/>
    <w:rsid w:val="00C91DBD"/>
    <w:rsid w:val="00CF1460"/>
    <w:rsid w:val="00D64D62"/>
    <w:rsid w:val="00D94565"/>
    <w:rsid w:val="00E02393"/>
    <w:rsid w:val="00E14635"/>
    <w:rsid w:val="00E22AA5"/>
    <w:rsid w:val="00E53390"/>
    <w:rsid w:val="00E736EF"/>
    <w:rsid w:val="00E87922"/>
    <w:rsid w:val="00EA7D53"/>
    <w:rsid w:val="00EB5876"/>
    <w:rsid w:val="00EE67D7"/>
    <w:rsid w:val="00EE769E"/>
    <w:rsid w:val="00EE7DD7"/>
    <w:rsid w:val="00EF451C"/>
    <w:rsid w:val="00F423B7"/>
    <w:rsid w:val="00F93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451C"/>
    <w:pPr>
      <w:ind w:firstLine="0"/>
    </w:pPr>
  </w:style>
  <w:style w:type="paragraph" w:styleId="13">
    <w:name w:val="heading 1"/>
    <w:basedOn w:val="a0"/>
    <w:next w:val="20"/>
    <w:link w:val="14"/>
    <w:uiPriority w:val="9"/>
    <w:qFormat/>
    <w:rsid w:val="00AD7F8E"/>
    <w:pPr>
      <w:keepNext/>
      <w:keepLines/>
      <w:numPr>
        <w:numId w:val="26"/>
      </w:numPr>
      <w:suppressLineNumbers/>
      <w:suppressAutoHyphens/>
      <w:spacing w:before="240" w:after="240"/>
      <w:outlineLvl w:val="0"/>
    </w:pPr>
    <w:rPr>
      <w:rFonts w:eastAsiaTheme="majorEastAsia" w:cstheme="majorBidi"/>
      <w:b/>
      <w:bCs/>
      <w:szCs w:val="28"/>
    </w:rPr>
  </w:style>
  <w:style w:type="paragraph" w:styleId="20">
    <w:name w:val="heading 2"/>
    <w:basedOn w:val="a0"/>
    <w:next w:val="a0"/>
    <w:link w:val="21"/>
    <w:uiPriority w:val="9"/>
    <w:unhideWhenUsed/>
    <w:qFormat/>
    <w:rsid w:val="003219C6"/>
    <w:pPr>
      <w:keepNext/>
      <w:keepLines/>
      <w:numPr>
        <w:ilvl w:val="1"/>
        <w:numId w:val="26"/>
      </w:numPr>
      <w:suppressLineNumbers/>
      <w:suppressAutoHyphens/>
      <w:outlineLvl w:val="1"/>
    </w:pPr>
    <w:rPr>
      <w:rFonts w:eastAsiaTheme="majorEastAsia" w:cstheme="majorBidi"/>
      <w:bCs/>
      <w:szCs w:val="26"/>
    </w:rPr>
  </w:style>
  <w:style w:type="paragraph" w:styleId="3">
    <w:name w:val="heading 3"/>
    <w:basedOn w:val="a0"/>
    <w:next w:val="a0"/>
    <w:link w:val="30"/>
    <w:uiPriority w:val="9"/>
    <w:unhideWhenUsed/>
    <w:qFormat/>
    <w:rsid w:val="003219C6"/>
    <w:pPr>
      <w:keepNext/>
      <w:keepLines/>
      <w:numPr>
        <w:ilvl w:val="2"/>
        <w:numId w:val="26"/>
      </w:numPr>
      <w:suppressLineNumbers/>
      <w:suppressAutoHyphens/>
      <w:outlineLvl w:val="2"/>
    </w:pPr>
    <w:rPr>
      <w:rFonts w:eastAsiaTheme="majorEastAsia" w:cstheme="majorBidi"/>
      <w:bCs/>
    </w:rPr>
  </w:style>
  <w:style w:type="paragraph" w:styleId="4">
    <w:name w:val="heading 4"/>
    <w:basedOn w:val="a0"/>
    <w:next w:val="a0"/>
    <w:link w:val="40"/>
    <w:uiPriority w:val="9"/>
    <w:unhideWhenUsed/>
    <w:qFormat/>
    <w:rsid w:val="00E53390"/>
    <w:pPr>
      <w:keepNext/>
      <w:keepLines/>
      <w:numPr>
        <w:ilvl w:val="3"/>
        <w:numId w:val="26"/>
      </w:numPr>
      <w:outlineLvl w:val="3"/>
    </w:pPr>
    <w:rPr>
      <w:rFonts w:eastAsiaTheme="majorEastAsia" w:cstheme="majorBidi"/>
      <w:bCs/>
      <w:iCs/>
    </w:rPr>
  </w:style>
  <w:style w:type="paragraph" w:styleId="5">
    <w:name w:val="heading 5"/>
    <w:basedOn w:val="a0"/>
    <w:next w:val="a0"/>
    <w:link w:val="50"/>
    <w:uiPriority w:val="9"/>
    <w:unhideWhenUsed/>
    <w:qFormat/>
    <w:rsid w:val="00E53390"/>
    <w:pPr>
      <w:keepNext/>
      <w:keepLines/>
      <w:numPr>
        <w:ilvl w:val="4"/>
        <w:numId w:val="26"/>
      </w:numPr>
      <w:outlineLvl w:val="4"/>
    </w:pPr>
    <w:rPr>
      <w:rFonts w:eastAsiaTheme="majorEastAsia" w:cstheme="majorBidi"/>
    </w:rPr>
  </w:style>
  <w:style w:type="paragraph" w:styleId="6">
    <w:name w:val="heading 6"/>
    <w:basedOn w:val="a0"/>
    <w:next w:val="a0"/>
    <w:link w:val="60"/>
    <w:uiPriority w:val="9"/>
    <w:unhideWhenUsed/>
    <w:qFormat/>
    <w:rsid w:val="00E53390"/>
    <w:pPr>
      <w:keepNext/>
      <w:keepLines/>
      <w:numPr>
        <w:ilvl w:val="5"/>
        <w:numId w:val="26"/>
      </w:numPr>
      <w:outlineLvl w:val="5"/>
    </w:pPr>
    <w:rPr>
      <w:rFonts w:eastAsiaTheme="majorEastAsia" w:cstheme="majorBidi"/>
      <w:iCs/>
      <w:color w:val="243F60" w:themeColor="accent1" w:themeShade="7F"/>
    </w:rPr>
  </w:style>
  <w:style w:type="paragraph" w:styleId="7">
    <w:name w:val="heading 7"/>
    <w:basedOn w:val="a0"/>
    <w:next w:val="a0"/>
    <w:link w:val="70"/>
    <w:uiPriority w:val="9"/>
    <w:unhideWhenUsed/>
    <w:qFormat/>
    <w:rsid w:val="00E53390"/>
    <w:pPr>
      <w:keepNext/>
      <w:keepLines/>
      <w:numPr>
        <w:ilvl w:val="6"/>
        <w:numId w:val="26"/>
      </w:numPr>
      <w:outlineLvl w:val="6"/>
    </w:pPr>
    <w:rPr>
      <w:rFonts w:eastAsiaTheme="majorEastAsia" w:cstheme="majorBidi"/>
      <w:iCs/>
    </w:rPr>
  </w:style>
  <w:style w:type="paragraph" w:styleId="8">
    <w:name w:val="heading 8"/>
    <w:basedOn w:val="a0"/>
    <w:next w:val="a0"/>
    <w:link w:val="80"/>
    <w:uiPriority w:val="9"/>
    <w:unhideWhenUsed/>
    <w:qFormat/>
    <w:rsid w:val="00E53390"/>
    <w:pPr>
      <w:keepNext/>
      <w:keepLines/>
      <w:numPr>
        <w:ilvl w:val="7"/>
        <w:numId w:val="26"/>
      </w:numPr>
      <w:outlineLvl w:val="7"/>
    </w:pPr>
    <w:rPr>
      <w:rFonts w:eastAsiaTheme="majorEastAsia" w:cstheme="majorBidi"/>
      <w:color w:val="404040" w:themeColor="text1" w:themeTint="BF"/>
      <w:szCs w:val="20"/>
    </w:rPr>
  </w:style>
  <w:style w:type="paragraph" w:styleId="9">
    <w:name w:val="heading 9"/>
    <w:basedOn w:val="a0"/>
    <w:next w:val="a0"/>
    <w:link w:val="90"/>
    <w:uiPriority w:val="9"/>
    <w:unhideWhenUsed/>
    <w:qFormat/>
    <w:rsid w:val="00E53390"/>
    <w:pPr>
      <w:keepNext/>
      <w:keepLines/>
      <w:numPr>
        <w:ilvl w:val="8"/>
        <w:numId w:val="26"/>
      </w:numPr>
      <w:outlineLvl w:val="8"/>
    </w:pPr>
    <w:rPr>
      <w:rFonts w:eastAsiaTheme="majorEastAsia" w:cstheme="majorBid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AD7F8E"/>
    <w:rPr>
      <w:rFonts w:eastAsiaTheme="majorEastAsia" w:cstheme="majorBidi"/>
      <w:b/>
      <w:bCs/>
      <w:szCs w:val="28"/>
    </w:rPr>
  </w:style>
  <w:style w:type="character" w:customStyle="1" w:styleId="21">
    <w:name w:val="Заголовок 2 Знак"/>
    <w:basedOn w:val="a1"/>
    <w:link w:val="20"/>
    <w:uiPriority w:val="9"/>
    <w:rsid w:val="003219C6"/>
    <w:rPr>
      <w:rFonts w:eastAsiaTheme="majorEastAsia" w:cstheme="majorBidi"/>
      <w:bCs/>
      <w:szCs w:val="26"/>
    </w:rPr>
  </w:style>
  <w:style w:type="numbering" w:customStyle="1" w:styleId="12">
    <w:name w:val="Список 1"/>
    <w:uiPriority w:val="99"/>
    <w:rsid w:val="00026AFF"/>
    <w:pPr>
      <w:numPr>
        <w:numId w:val="3"/>
      </w:numPr>
    </w:pPr>
  </w:style>
  <w:style w:type="numbering" w:customStyle="1" w:styleId="1">
    <w:name w:val="Многоуровневый 1"/>
    <w:uiPriority w:val="99"/>
    <w:rsid w:val="003219C6"/>
    <w:pPr>
      <w:numPr>
        <w:numId w:val="5"/>
      </w:numPr>
    </w:pPr>
  </w:style>
  <w:style w:type="paragraph" w:styleId="a4">
    <w:name w:val="List Paragraph"/>
    <w:basedOn w:val="a0"/>
    <w:uiPriority w:val="34"/>
    <w:qFormat/>
    <w:rsid w:val="004A0C81"/>
    <w:pPr>
      <w:ind w:left="720"/>
      <w:contextualSpacing/>
    </w:pPr>
  </w:style>
  <w:style w:type="character" w:customStyle="1" w:styleId="30">
    <w:name w:val="Заголовок 3 Знак"/>
    <w:basedOn w:val="a1"/>
    <w:link w:val="3"/>
    <w:uiPriority w:val="9"/>
    <w:rsid w:val="003219C6"/>
    <w:rPr>
      <w:rFonts w:eastAsiaTheme="majorEastAsia" w:cstheme="majorBidi"/>
      <w:bCs/>
    </w:rPr>
  </w:style>
  <w:style w:type="paragraph" w:styleId="a5">
    <w:name w:val="No Spacing"/>
    <w:uiPriority w:val="1"/>
    <w:qFormat/>
    <w:rsid w:val="004A0C81"/>
  </w:style>
  <w:style w:type="paragraph" w:styleId="15">
    <w:name w:val="toc 1"/>
    <w:basedOn w:val="a0"/>
    <w:next w:val="a0"/>
    <w:autoRedefine/>
    <w:uiPriority w:val="39"/>
    <w:unhideWhenUsed/>
    <w:qFormat/>
    <w:rsid w:val="00160D7A"/>
    <w:pPr>
      <w:spacing w:after="100"/>
    </w:pPr>
  </w:style>
  <w:style w:type="paragraph" w:styleId="22">
    <w:name w:val="toc 2"/>
    <w:basedOn w:val="a0"/>
    <w:next w:val="a0"/>
    <w:autoRedefine/>
    <w:uiPriority w:val="39"/>
    <w:unhideWhenUsed/>
    <w:qFormat/>
    <w:rsid w:val="004A0C81"/>
    <w:pPr>
      <w:spacing w:after="100"/>
      <w:ind w:left="240"/>
    </w:pPr>
  </w:style>
  <w:style w:type="paragraph" w:styleId="41">
    <w:name w:val="toc 4"/>
    <w:basedOn w:val="a0"/>
    <w:next w:val="a0"/>
    <w:autoRedefine/>
    <w:uiPriority w:val="39"/>
    <w:unhideWhenUsed/>
    <w:rsid w:val="004A0C81"/>
    <w:pPr>
      <w:spacing w:after="100"/>
      <w:ind w:left="720"/>
    </w:pPr>
    <w:rPr>
      <w:lang w:val="en-US"/>
    </w:rPr>
  </w:style>
  <w:style w:type="paragraph" w:styleId="51">
    <w:name w:val="toc 5"/>
    <w:basedOn w:val="a0"/>
    <w:next w:val="a0"/>
    <w:autoRedefine/>
    <w:uiPriority w:val="39"/>
    <w:unhideWhenUsed/>
    <w:rsid w:val="004A0C81"/>
    <w:pPr>
      <w:spacing w:after="100"/>
      <w:ind w:left="960"/>
    </w:pPr>
  </w:style>
  <w:style w:type="paragraph" w:styleId="61">
    <w:name w:val="toc 6"/>
    <w:basedOn w:val="a0"/>
    <w:next w:val="a0"/>
    <w:autoRedefine/>
    <w:uiPriority w:val="39"/>
    <w:unhideWhenUsed/>
    <w:rsid w:val="004A0C81"/>
    <w:pPr>
      <w:spacing w:after="100"/>
      <w:ind w:left="1200"/>
    </w:pPr>
  </w:style>
  <w:style w:type="paragraph" w:styleId="71">
    <w:name w:val="toc 7"/>
    <w:basedOn w:val="a0"/>
    <w:next w:val="a0"/>
    <w:autoRedefine/>
    <w:uiPriority w:val="39"/>
    <w:unhideWhenUsed/>
    <w:rsid w:val="004A0C81"/>
    <w:pPr>
      <w:spacing w:after="100"/>
      <w:ind w:left="1440"/>
    </w:pPr>
  </w:style>
  <w:style w:type="character" w:customStyle="1" w:styleId="40">
    <w:name w:val="Заголовок 4 Знак"/>
    <w:basedOn w:val="a1"/>
    <w:link w:val="4"/>
    <w:uiPriority w:val="9"/>
    <w:rsid w:val="00E53390"/>
    <w:rPr>
      <w:rFonts w:eastAsiaTheme="majorEastAsia" w:cstheme="majorBidi"/>
      <w:bCs/>
      <w:iCs/>
    </w:rPr>
  </w:style>
  <w:style w:type="character" w:customStyle="1" w:styleId="50">
    <w:name w:val="Заголовок 5 Знак"/>
    <w:basedOn w:val="a1"/>
    <w:link w:val="5"/>
    <w:uiPriority w:val="9"/>
    <w:rsid w:val="00E53390"/>
    <w:rPr>
      <w:rFonts w:eastAsiaTheme="majorEastAsia" w:cstheme="majorBidi"/>
    </w:rPr>
  </w:style>
  <w:style w:type="character" w:customStyle="1" w:styleId="60">
    <w:name w:val="Заголовок 6 Знак"/>
    <w:basedOn w:val="a1"/>
    <w:link w:val="6"/>
    <w:uiPriority w:val="9"/>
    <w:rsid w:val="00E53390"/>
    <w:rPr>
      <w:rFonts w:eastAsiaTheme="majorEastAsia" w:cstheme="majorBidi"/>
      <w:iCs/>
      <w:color w:val="243F60" w:themeColor="accent1" w:themeShade="7F"/>
    </w:rPr>
  </w:style>
  <w:style w:type="character" w:customStyle="1" w:styleId="70">
    <w:name w:val="Заголовок 7 Знак"/>
    <w:basedOn w:val="a1"/>
    <w:link w:val="7"/>
    <w:uiPriority w:val="9"/>
    <w:rsid w:val="00E53390"/>
    <w:rPr>
      <w:rFonts w:eastAsiaTheme="majorEastAsia" w:cstheme="majorBidi"/>
      <w:iCs/>
    </w:rPr>
  </w:style>
  <w:style w:type="character" w:customStyle="1" w:styleId="80">
    <w:name w:val="Заголовок 8 Знак"/>
    <w:basedOn w:val="a1"/>
    <w:link w:val="8"/>
    <w:uiPriority w:val="9"/>
    <w:rsid w:val="00E53390"/>
    <w:rPr>
      <w:rFonts w:eastAsiaTheme="majorEastAsia" w:cstheme="majorBidi"/>
      <w:color w:val="404040" w:themeColor="text1" w:themeTint="BF"/>
      <w:szCs w:val="20"/>
    </w:rPr>
  </w:style>
  <w:style w:type="character" w:customStyle="1" w:styleId="90">
    <w:name w:val="Заголовок 9 Знак"/>
    <w:basedOn w:val="a1"/>
    <w:link w:val="9"/>
    <w:uiPriority w:val="9"/>
    <w:rsid w:val="00E53390"/>
    <w:rPr>
      <w:rFonts w:eastAsiaTheme="majorEastAsia" w:cstheme="majorBidi"/>
      <w:iCs/>
      <w:color w:val="404040" w:themeColor="text1" w:themeTint="BF"/>
      <w:szCs w:val="20"/>
    </w:rPr>
  </w:style>
  <w:style w:type="table" w:styleId="a6">
    <w:name w:val="Table Grid"/>
    <w:basedOn w:val="a2"/>
    <w:uiPriority w:val="59"/>
    <w:rsid w:val="00F93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Основной текст пользователя"/>
    <w:basedOn w:val="a0"/>
    <w:link w:val="a8"/>
    <w:qFormat/>
    <w:rsid w:val="0027032B"/>
    <w:pPr>
      <w:keepNext/>
      <w:keepLines/>
      <w:suppressLineNumbers/>
      <w:suppressAutoHyphens/>
      <w:ind w:firstLine="567"/>
    </w:pPr>
  </w:style>
  <w:style w:type="paragraph" w:customStyle="1" w:styleId="11">
    <w:name w:val="Приложение 1 уровень"/>
    <w:basedOn w:val="a0"/>
    <w:next w:val="a9"/>
    <w:link w:val="16"/>
    <w:qFormat/>
    <w:rsid w:val="00EF451C"/>
    <w:pPr>
      <w:keepNext/>
      <w:keepLines/>
      <w:numPr>
        <w:numId w:val="27"/>
      </w:numPr>
      <w:suppressLineNumbers/>
      <w:suppressAutoHyphens/>
      <w:jc w:val="right"/>
    </w:pPr>
    <w:rPr>
      <w:b/>
    </w:rPr>
  </w:style>
  <w:style w:type="paragraph" w:customStyle="1" w:styleId="2">
    <w:name w:val="Приложение 2 уровень"/>
    <w:link w:val="23"/>
    <w:qFormat/>
    <w:rsid w:val="00EF451C"/>
    <w:pPr>
      <w:keepNext/>
      <w:keepLines/>
      <w:numPr>
        <w:numId w:val="28"/>
      </w:numPr>
      <w:suppressLineNumbers/>
      <w:suppressAutoHyphens/>
      <w:jc w:val="right"/>
    </w:pPr>
    <w:rPr>
      <w:b/>
    </w:rPr>
  </w:style>
  <w:style w:type="character" w:customStyle="1" w:styleId="16">
    <w:name w:val="Приложение 1 уровень Знак"/>
    <w:basedOn w:val="a1"/>
    <w:link w:val="11"/>
    <w:rsid w:val="00EF451C"/>
    <w:rPr>
      <w:b/>
    </w:rPr>
  </w:style>
  <w:style w:type="character" w:customStyle="1" w:styleId="23">
    <w:name w:val="Приложение 2 уровень Знак"/>
    <w:basedOn w:val="a1"/>
    <w:link w:val="2"/>
    <w:rsid w:val="00EF451C"/>
    <w:rPr>
      <w:b/>
    </w:rPr>
  </w:style>
  <w:style w:type="paragraph" w:customStyle="1" w:styleId="a9">
    <w:name w:val="Текст под приложением"/>
    <w:basedOn w:val="11"/>
    <w:next w:val="a7"/>
    <w:link w:val="aa"/>
    <w:qFormat/>
    <w:rsid w:val="00C753E1"/>
    <w:pPr>
      <w:numPr>
        <w:numId w:val="0"/>
      </w:numPr>
    </w:pPr>
  </w:style>
  <w:style w:type="paragraph" w:styleId="ab">
    <w:name w:val="List"/>
    <w:basedOn w:val="a0"/>
    <w:uiPriority w:val="99"/>
    <w:unhideWhenUsed/>
    <w:rsid w:val="00121DFD"/>
    <w:pPr>
      <w:contextualSpacing/>
    </w:pPr>
  </w:style>
  <w:style w:type="character" w:customStyle="1" w:styleId="aa">
    <w:name w:val="Текст под приложением Знак"/>
    <w:basedOn w:val="16"/>
    <w:link w:val="a9"/>
    <w:rsid w:val="00C753E1"/>
    <w:rPr>
      <w:b/>
    </w:rPr>
  </w:style>
  <w:style w:type="paragraph" w:styleId="24">
    <w:name w:val="List 2"/>
    <w:basedOn w:val="a0"/>
    <w:uiPriority w:val="99"/>
    <w:semiHidden/>
    <w:unhideWhenUsed/>
    <w:rsid w:val="00121DFD"/>
    <w:pPr>
      <w:contextualSpacing/>
    </w:pPr>
  </w:style>
  <w:style w:type="paragraph" w:customStyle="1" w:styleId="10">
    <w:name w:val="Нумерация 1 уровень"/>
    <w:basedOn w:val="a7"/>
    <w:link w:val="17"/>
    <w:rsid w:val="000300AE"/>
    <w:pPr>
      <w:numPr>
        <w:numId w:val="32"/>
      </w:numPr>
      <w:ind w:firstLine="567"/>
    </w:pPr>
  </w:style>
  <w:style w:type="paragraph" w:customStyle="1" w:styleId="ac">
    <w:name w:val="Заголовок главный"/>
    <w:basedOn w:val="a0"/>
    <w:link w:val="ad"/>
    <w:qFormat/>
    <w:rsid w:val="00EF451C"/>
    <w:pPr>
      <w:keepNext/>
      <w:keepLines/>
      <w:suppressLineNumbers/>
      <w:suppressAutoHyphens/>
      <w:spacing w:before="240" w:after="240"/>
      <w:jc w:val="center"/>
    </w:pPr>
    <w:rPr>
      <w:b/>
      <w:caps/>
    </w:rPr>
  </w:style>
  <w:style w:type="character" w:customStyle="1" w:styleId="17">
    <w:name w:val="Нумерация 1 уровень Знак"/>
    <w:basedOn w:val="aa"/>
    <w:link w:val="10"/>
    <w:rsid w:val="000300AE"/>
    <w:rPr>
      <w:b w:val="0"/>
    </w:rPr>
  </w:style>
  <w:style w:type="paragraph" w:customStyle="1" w:styleId="ae">
    <w:name w:val="Подзаголовок главный"/>
    <w:basedOn w:val="ac"/>
    <w:qFormat/>
    <w:rsid w:val="00EF451C"/>
    <w:rPr>
      <w:caps w:val="0"/>
      <w:smallCaps/>
    </w:rPr>
  </w:style>
  <w:style w:type="character" w:customStyle="1" w:styleId="ad">
    <w:name w:val="Заголовок главный Знак"/>
    <w:basedOn w:val="a1"/>
    <w:link w:val="ac"/>
    <w:rsid w:val="00EF451C"/>
    <w:rPr>
      <w:b/>
      <w:caps/>
    </w:rPr>
  </w:style>
  <w:style w:type="paragraph" w:customStyle="1" w:styleId="a">
    <w:name w:val="Маркированый список"/>
    <w:basedOn w:val="a7"/>
    <w:link w:val="af"/>
    <w:qFormat/>
    <w:rsid w:val="00AD7F8E"/>
    <w:pPr>
      <w:numPr>
        <w:numId w:val="33"/>
      </w:numPr>
      <w:ind w:firstLine="567"/>
    </w:pPr>
  </w:style>
  <w:style w:type="paragraph" w:customStyle="1" w:styleId="af0">
    <w:name w:val="Вделение тектса"/>
    <w:basedOn w:val="ae"/>
    <w:qFormat/>
    <w:rsid w:val="00AD7F8E"/>
    <w:pPr>
      <w:spacing w:before="0" w:after="0"/>
      <w:jc w:val="both"/>
    </w:pPr>
    <w:rPr>
      <w:smallCaps w:val="0"/>
    </w:rPr>
  </w:style>
  <w:style w:type="character" w:customStyle="1" w:styleId="a8">
    <w:name w:val="Основной текст пользователя Знак"/>
    <w:basedOn w:val="a1"/>
    <w:link w:val="a7"/>
    <w:rsid w:val="0027032B"/>
  </w:style>
  <w:style w:type="character" w:customStyle="1" w:styleId="af">
    <w:name w:val="Маркированый список Знак"/>
    <w:basedOn w:val="a8"/>
    <w:link w:val="a"/>
    <w:rsid w:val="00AD7F8E"/>
  </w:style>
  <w:style w:type="paragraph" w:customStyle="1" w:styleId="af1">
    <w:name w:val="Заголовок"/>
    <w:basedOn w:val="a0"/>
    <w:qFormat/>
    <w:rsid w:val="0027032B"/>
    <w:pPr>
      <w:spacing w:before="120" w:after="120"/>
      <w:ind w:firstLine="709"/>
      <w:jc w:val="center"/>
    </w:pPr>
    <w:rPr>
      <w:rFonts w:eastAsia="Times New Roman" w:cs="Times New Roman"/>
      <w:b/>
      <w:sz w:val="22"/>
      <w:lang w:eastAsia="ru-RU"/>
    </w:rPr>
  </w:style>
  <w:style w:type="paragraph" w:styleId="af2">
    <w:name w:val="header"/>
    <w:basedOn w:val="a0"/>
    <w:link w:val="af3"/>
    <w:uiPriority w:val="99"/>
    <w:unhideWhenUsed/>
    <w:rsid w:val="0027032B"/>
    <w:pPr>
      <w:tabs>
        <w:tab w:val="center" w:pos="4677"/>
        <w:tab w:val="right" w:pos="9355"/>
      </w:tabs>
    </w:pPr>
  </w:style>
  <w:style w:type="character" w:customStyle="1" w:styleId="af3">
    <w:name w:val="Верхний колонтитул Знак"/>
    <w:basedOn w:val="a1"/>
    <w:link w:val="af2"/>
    <w:uiPriority w:val="99"/>
    <w:rsid w:val="0027032B"/>
  </w:style>
  <w:style w:type="paragraph" w:styleId="af4">
    <w:name w:val="footer"/>
    <w:basedOn w:val="a0"/>
    <w:link w:val="af5"/>
    <w:uiPriority w:val="99"/>
    <w:unhideWhenUsed/>
    <w:rsid w:val="0027032B"/>
    <w:pPr>
      <w:tabs>
        <w:tab w:val="center" w:pos="4677"/>
        <w:tab w:val="right" w:pos="9355"/>
      </w:tabs>
    </w:pPr>
  </w:style>
  <w:style w:type="character" w:customStyle="1" w:styleId="af5">
    <w:name w:val="Нижний колонтитул Знак"/>
    <w:basedOn w:val="a1"/>
    <w:link w:val="af4"/>
    <w:uiPriority w:val="99"/>
    <w:rsid w:val="0027032B"/>
  </w:style>
  <w:style w:type="paragraph" w:styleId="af6">
    <w:name w:val="Balloon Text"/>
    <w:basedOn w:val="a0"/>
    <w:link w:val="af7"/>
    <w:uiPriority w:val="99"/>
    <w:semiHidden/>
    <w:unhideWhenUsed/>
    <w:rsid w:val="0027032B"/>
    <w:rPr>
      <w:rFonts w:ascii="Tahoma" w:hAnsi="Tahoma" w:cs="Tahoma"/>
      <w:sz w:val="16"/>
      <w:szCs w:val="16"/>
    </w:rPr>
  </w:style>
  <w:style w:type="character" w:customStyle="1" w:styleId="af7">
    <w:name w:val="Текст выноски Знак"/>
    <w:basedOn w:val="a1"/>
    <w:link w:val="af6"/>
    <w:uiPriority w:val="99"/>
    <w:semiHidden/>
    <w:rsid w:val="0027032B"/>
    <w:rPr>
      <w:rFonts w:ascii="Tahoma" w:hAnsi="Tahoma" w:cs="Tahoma"/>
      <w:sz w:val="16"/>
      <w:szCs w:val="16"/>
    </w:rPr>
  </w:style>
  <w:style w:type="paragraph" w:customStyle="1" w:styleId="ConsPlusNonformat">
    <w:name w:val="ConsPlusNonformat"/>
    <w:rsid w:val="00C91DBD"/>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2842E5"/>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Body Text Indent"/>
    <w:basedOn w:val="a0"/>
    <w:link w:val="af9"/>
    <w:rsid w:val="00183951"/>
    <w:pPr>
      <w:spacing w:after="120"/>
      <w:ind w:left="283"/>
      <w:jc w:val="left"/>
    </w:pPr>
    <w:rPr>
      <w:rFonts w:eastAsia="Times New Roman" w:cs="Times New Roman"/>
      <w:lang w:eastAsia="ru-RU"/>
    </w:rPr>
  </w:style>
  <w:style w:type="character" w:customStyle="1" w:styleId="af9">
    <w:name w:val="Основной текст с отступом Знак"/>
    <w:basedOn w:val="a1"/>
    <w:link w:val="af8"/>
    <w:rsid w:val="00183951"/>
    <w:rPr>
      <w:rFonts w:eastAsia="Times New Roman" w:cs="Times New Roman"/>
      <w:lang w:eastAsia="ru-RU"/>
    </w:rPr>
  </w:style>
  <w:style w:type="paragraph" w:customStyle="1" w:styleId="formattext">
    <w:name w:val="formattext"/>
    <w:rsid w:val="00805753"/>
    <w:pPr>
      <w:widowControl w:val="0"/>
      <w:autoSpaceDE w:val="0"/>
      <w:autoSpaceDN w:val="0"/>
      <w:adjustRightInd w:val="0"/>
      <w:ind w:firstLine="0"/>
      <w:jc w:val="left"/>
    </w:pPr>
    <w:rPr>
      <w:rFonts w:eastAsia="Times New Roman" w:cs="Times New Roman"/>
      <w:sz w:val="18"/>
      <w:szCs w:val="18"/>
      <w:lang w:eastAsia="ru-RU"/>
    </w:rPr>
  </w:style>
  <w:style w:type="paragraph" w:customStyle="1" w:styleId="ConsNormal">
    <w:name w:val="ConsNormal"/>
    <w:link w:val="ConsNormal0"/>
    <w:rsid w:val="00805753"/>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Normal0">
    <w:name w:val="ConsNormal Знак"/>
    <w:link w:val="ConsNormal"/>
    <w:locked/>
    <w:rsid w:val="00805753"/>
    <w:rPr>
      <w:rFonts w:ascii="Arial" w:eastAsia="Times New Roman" w:hAnsi="Arial" w:cs="Arial"/>
      <w:sz w:val="20"/>
      <w:szCs w:val="20"/>
      <w:lang w:eastAsia="ru-RU"/>
    </w:rPr>
  </w:style>
  <w:style w:type="paragraph" w:customStyle="1" w:styleId="210">
    <w:name w:val="Основной текст 21"/>
    <w:basedOn w:val="a0"/>
    <w:rsid w:val="00805753"/>
    <w:pPr>
      <w:overflowPunct w:val="0"/>
      <w:autoSpaceDE w:val="0"/>
      <w:autoSpaceDN w:val="0"/>
      <w:adjustRightInd w:val="0"/>
      <w:spacing w:after="120"/>
      <w:ind w:left="283"/>
      <w:jc w:val="left"/>
    </w:pPr>
    <w:rPr>
      <w:rFonts w:eastAsia="Times New Roman" w:cs="Times New Roman"/>
      <w:sz w:val="20"/>
      <w:szCs w:val="20"/>
      <w:lang w:eastAsia="ru-RU"/>
    </w:rPr>
  </w:style>
  <w:style w:type="paragraph" w:customStyle="1" w:styleId="Preformat">
    <w:name w:val="Preformat"/>
    <w:rsid w:val="00805753"/>
    <w:pPr>
      <w:widowControl w:val="0"/>
      <w:ind w:firstLine="0"/>
      <w:jc w:val="left"/>
    </w:pPr>
    <w:rPr>
      <w:rFonts w:ascii="Courier New" w:eastAsia="Times New Roman" w:hAnsi="Courier New" w:cs="Courier New"/>
      <w:sz w:val="20"/>
      <w:szCs w:val="20"/>
      <w:lang w:eastAsia="ru-RU"/>
    </w:rPr>
  </w:style>
  <w:style w:type="paragraph" w:styleId="afa">
    <w:name w:val="TOC Heading"/>
    <w:basedOn w:val="13"/>
    <w:next w:val="a0"/>
    <w:uiPriority w:val="39"/>
    <w:unhideWhenUsed/>
    <w:qFormat/>
    <w:rsid w:val="00A922E9"/>
    <w:pPr>
      <w:numPr>
        <w:numId w:val="0"/>
      </w:numPr>
      <w:suppressLineNumbers w:val="0"/>
      <w:suppressAutoHyphens w:val="0"/>
      <w:spacing w:before="480" w:after="0" w:line="276" w:lineRule="auto"/>
      <w:jc w:val="left"/>
      <w:outlineLvl w:val="9"/>
    </w:pPr>
    <w:rPr>
      <w:rFonts w:asciiTheme="majorHAnsi" w:hAnsiTheme="majorHAnsi"/>
      <w:color w:val="365F91" w:themeColor="accent1" w:themeShade="BF"/>
      <w:sz w:val="28"/>
      <w:lang w:eastAsia="ru-RU"/>
    </w:rPr>
  </w:style>
  <w:style w:type="character" w:styleId="afb">
    <w:name w:val="Hyperlink"/>
    <w:basedOn w:val="a1"/>
    <w:uiPriority w:val="99"/>
    <w:unhideWhenUsed/>
    <w:rsid w:val="00A922E9"/>
    <w:rPr>
      <w:color w:val="0000FF" w:themeColor="hyperlink"/>
      <w:u w:val="single"/>
    </w:rPr>
  </w:style>
  <w:style w:type="paragraph" w:styleId="31">
    <w:name w:val="toc 3"/>
    <w:basedOn w:val="a0"/>
    <w:next w:val="a0"/>
    <w:autoRedefine/>
    <w:uiPriority w:val="39"/>
    <w:semiHidden/>
    <w:unhideWhenUsed/>
    <w:qFormat/>
    <w:rsid w:val="009A5E22"/>
    <w:pPr>
      <w:spacing w:after="100" w:line="276" w:lineRule="auto"/>
      <w:ind w:left="440"/>
      <w:jc w:val="left"/>
    </w:pPr>
    <w:rPr>
      <w:rFonts w:asciiTheme="minorHAnsi" w:eastAsiaTheme="minorEastAsia" w:hAnsiTheme="minorHAns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451C"/>
    <w:pPr>
      <w:ind w:firstLine="0"/>
    </w:pPr>
  </w:style>
  <w:style w:type="paragraph" w:styleId="13">
    <w:name w:val="heading 1"/>
    <w:basedOn w:val="a0"/>
    <w:next w:val="20"/>
    <w:link w:val="14"/>
    <w:uiPriority w:val="9"/>
    <w:qFormat/>
    <w:rsid w:val="00AD7F8E"/>
    <w:pPr>
      <w:keepNext/>
      <w:keepLines/>
      <w:numPr>
        <w:numId w:val="26"/>
      </w:numPr>
      <w:suppressLineNumbers/>
      <w:suppressAutoHyphens/>
      <w:spacing w:before="240" w:after="240"/>
      <w:outlineLvl w:val="0"/>
    </w:pPr>
    <w:rPr>
      <w:rFonts w:eastAsiaTheme="majorEastAsia" w:cstheme="majorBidi"/>
      <w:b/>
      <w:bCs/>
      <w:szCs w:val="28"/>
    </w:rPr>
  </w:style>
  <w:style w:type="paragraph" w:styleId="20">
    <w:name w:val="heading 2"/>
    <w:basedOn w:val="a0"/>
    <w:next w:val="a0"/>
    <w:link w:val="21"/>
    <w:uiPriority w:val="9"/>
    <w:unhideWhenUsed/>
    <w:qFormat/>
    <w:rsid w:val="003219C6"/>
    <w:pPr>
      <w:keepNext/>
      <w:keepLines/>
      <w:numPr>
        <w:ilvl w:val="1"/>
        <w:numId w:val="26"/>
      </w:numPr>
      <w:suppressLineNumbers/>
      <w:suppressAutoHyphens/>
      <w:outlineLvl w:val="1"/>
    </w:pPr>
    <w:rPr>
      <w:rFonts w:eastAsiaTheme="majorEastAsia" w:cstheme="majorBidi"/>
      <w:bCs/>
      <w:szCs w:val="26"/>
    </w:rPr>
  </w:style>
  <w:style w:type="paragraph" w:styleId="3">
    <w:name w:val="heading 3"/>
    <w:basedOn w:val="a0"/>
    <w:next w:val="a0"/>
    <w:link w:val="30"/>
    <w:uiPriority w:val="9"/>
    <w:unhideWhenUsed/>
    <w:qFormat/>
    <w:rsid w:val="003219C6"/>
    <w:pPr>
      <w:keepNext/>
      <w:keepLines/>
      <w:numPr>
        <w:ilvl w:val="2"/>
        <w:numId w:val="26"/>
      </w:numPr>
      <w:suppressLineNumbers/>
      <w:suppressAutoHyphens/>
      <w:outlineLvl w:val="2"/>
    </w:pPr>
    <w:rPr>
      <w:rFonts w:eastAsiaTheme="majorEastAsia" w:cstheme="majorBidi"/>
      <w:bCs/>
    </w:rPr>
  </w:style>
  <w:style w:type="paragraph" w:styleId="4">
    <w:name w:val="heading 4"/>
    <w:basedOn w:val="a0"/>
    <w:next w:val="a0"/>
    <w:link w:val="40"/>
    <w:uiPriority w:val="9"/>
    <w:unhideWhenUsed/>
    <w:qFormat/>
    <w:rsid w:val="00E53390"/>
    <w:pPr>
      <w:keepNext/>
      <w:keepLines/>
      <w:numPr>
        <w:ilvl w:val="3"/>
        <w:numId w:val="26"/>
      </w:numPr>
      <w:outlineLvl w:val="3"/>
    </w:pPr>
    <w:rPr>
      <w:rFonts w:eastAsiaTheme="majorEastAsia" w:cstheme="majorBidi"/>
      <w:bCs/>
      <w:iCs/>
    </w:rPr>
  </w:style>
  <w:style w:type="paragraph" w:styleId="5">
    <w:name w:val="heading 5"/>
    <w:basedOn w:val="a0"/>
    <w:next w:val="a0"/>
    <w:link w:val="50"/>
    <w:uiPriority w:val="9"/>
    <w:unhideWhenUsed/>
    <w:qFormat/>
    <w:rsid w:val="00E53390"/>
    <w:pPr>
      <w:keepNext/>
      <w:keepLines/>
      <w:numPr>
        <w:ilvl w:val="4"/>
        <w:numId w:val="26"/>
      </w:numPr>
      <w:outlineLvl w:val="4"/>
    </w:pPr>
    <w:rPr>
      <w:rFonts w:eastAsiaTheme="majorEastAsia" w:cstheme="majorBidi"/>
    </w:rPr>
  </w:style>
  <w:style w:type="paragraph" w:styleId="6">
    <w:name w:val="heading 6"/>
    <w:basedOn w:val="a0"/>
    <w:next w:val="a0"/>
    <w:link w:val="60"/>
    <w:uiPriority w:val="9"/>
    <w:unhideWhenUsed/>
    <w:qFormat/>
    <w:rsid w:val="00E53390"/>
    <w:pPr>
      <w:keepNext/>
      <w:keepLines/>
      <w:numPr>
        <w:ilvl w:val="5"/>
        <w:numId w:val="26"/>
      </w:numPr>
      <w:outlineLvl w:val="5"/>
    </w:pPr>
    <w:rPr>
      <w:rFonts w:eastAsiaTheme="majorEastAsia" w:cstheme="majorBidi"/>
      <w:iCs/>
      <w:color w:val="243F60" w:themeColor="accent1" w:themeShade="7F"/>
    </w:rPr>
  </w:style>
  <w:style w:type="paragraph" w:styleId="7">
    <w:name w:val="heading 7"/>
    <w:basedOn w:val="a0"/>
    <w:next w:val="a0"/>
    <w:link w:val="70"/>
    <w:uiPriority w:val="9"/>
    <w:unhideWhenUsed/>
    <w:qFormat/>
    <w:rsid w:val="00E53390"/>
    <w:pPr>
      <w:keepNext/>
      <w:keepLines/>
      <w:numPr>
        <w:ilvl w:val="6"/>
        <w:numId w:val="26"/>
      </w:numPr>
      <w:outlineLvl w:val="6"/>
    </w:pPr>
    <w:rPr>
      <w:rFonts w:eastAsiaTheme="majorEastAsia" w:cstheme="majorBidi"/>
      <w:iCs/>
    </w:rPr>
  </w:style>
  <w:style w:type="paragraph" w:styleId="8">
    <w:name w:val="heading 8"/>
    <w:basedOn w:val="a0"/>
    <w:next w:val="a0"/>
    <w:link w:val="80"/>
    <w:uiPriority w:val="9"/>
    <w:unhideWhenUsed/>
    <w:qFormat/>
    <w:rsid w:val="00E53390"/>
    <w:pPr>
      <w:keepNext/>
      <w:keepLines/>
      <w:numPr>
        <w:ilvl w:val="7"/>
        <w:numId w:val="26"/>
      </w:numPr>
      <w:outlineLvl w:val="7"/>
    </w:pPr>
    <w:rPr>
      <w:rFonts w:eastAsiaTheme="majorEastAsia" w:cstheme="majorBidi"/>
      <w:color w:val="404040" w:themeColor="text1" w:themeTint="BF"/>
      <w:szCs w:val="20"/>
    </w:rPr>
  </w:style>
  <w:style w:type="paragraph" w:styleId="9">
    <w:name w:val="heading 9"/>
    <w:basedOn w:val="a0"/>
    <w:next w:val="a0"/>
    <w:link w:val="90"/>
    <w:uiPriority w:val="9"/>
    <w:unhideWhenUsed/>
    <w:qFormat/>
    <w:rsid w:val="00E53390"/>
    <w:pPr>
      <w:keepNext/>
      <w:keepLines/>
      <w:numPr>
        <w:ilvl w:val="8"/>
        <w:numId w:val="26"/>
      </w:numPr>
      <w:outlineLvl w:val="8"/>
    </w:pPr>
    <w:rPr>
      <w:rFonts w:eastAsiaTheme="majorEastAsia" w:cstheme="majorBid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AD7F8E"/>
    <w:rPr>
      <w:rFonts w:eastAsiaTheme="majorEastAsia" w:cstheme="majorBidi"/>
      <w:b/>
      <w:bCs/>
      <w:szCs w:val="28"/>
    </w:rPr>
  </w:style>
  <w:style w:type="character" w:customStyle="1" w:styleId="21">
    <w:name w:val="Заголовок 2 Знак"/>
    <w:basedOn w:val="a1"/>
    <w:link w:val="20"/>
    <w:uiPriority w:val="9"/>
    <w:rsid w:val="003219C6"/>
    <w:rPr>
      <w:rFonts w:eastAsiaTheme="majorEastAsia" w:cstheme="majorBidi"/>
      <w:bCs/>
      <w:szCs w:val="26"/>
    </w:rPr>
  </w:style>
  <w:style w:type="numbering" w:customStyle="1" w:styleId="12">
    <w:name w:val="Список 1"/>
    <w:uiPriority w:val="99"/>
    <w:rsid w:val="00026AFF"/>
    <w:pPr>
      <w:numPr>
        <w:numId w:val="3"/>
      </w:numPr>
    </w:pPr>
  </w:style>
  <w:style w:type="numbering" w:customStyle="1" w:styleId="1">
    <w:name w:val="Многоуровневый 1"/>
    <w:uiPriority w:val="99"/>
    <w:rsid w:val="003219C6"/>
    <w:pPr>
      <w:numPr>
        <w:numId w:val="5"/>
      </w:numPr>
    </w:pPr>
  </w:style>
  <w:style w:type="paragraph" w:styleId="a4">
    <w:name w:val="List Paragraph"/>
    <w:basedOn w:val="a0"/>
    <w:uiPriority w:val="34"/>
    <w:qFormat/>
    <w:rsid w:val="004A0C81"/>
    <w:pPr>
      <w:ind w:left="720"/>
      <w:contextualSpacing/>
    </w:pPr>
  </w:style>
  <w:style w:type="character" w:customStyle="1" w:styleId="30">
    <w:name w:val="Заголовок 3 Знак"/>
    <w:basedOn w:val="a1"/>
    <w:link w:val="3"/>
    <w:uiPriority w:val="9"/>
    <w:rsid w:val="003219C6"/>
    <w:rPr>
      <w:rFonts w:eastAsiaTheme="majorEastAsia" w:cstheme="majorBidi"/>
      <w:bCs/>
    </w:rPr>
  </w:style>
  <w:style w:type="paragraph" w:styleId="a5">
    <w:name w:val="No Spacing"/>
    <w:uiPriority w:val="1"/>
    <w:qFormat/>
    <w:rsid w:val="004A0C81"/>
  </w:style>
  <w:style w:type="paragraph" w:styleId="15">
    <w:name w:val="toc 1"/>
    <w:basedOn w:val="a0"/>
    <w:next w:val="a0"/>
    <w:autoRedefine/>
    <w:uiPriority w:val="39"/>
    <w:unhideWhenUsed/>
    <w:qFormat/>
    <w:rsid w:val="00160D7A"/>
    <w:pPr>
      <w:spacing w:after="100"/>
    </w:pPr>
  </w:style>
  <w:style w:type="paragraph" w:styleId="22">
    <w:name w:val="toc 2"/>
    <w:basedOn w:val="a0"/>
    <w:next w:val="a0"/>
    <w:autoRedefine/>
    <w:uiPriority w:val="39"/>
    <w:unhideWhenUsed/>
    <w:qFormat/>
    <w:rsid w:val="004A0C81"/>
    <w:pPr>
      <w:spacing w:after="100"/>
      <w:ind w:left="240"/>
    </w:pPr>
  </w:style>
  <w:style w:type="paragraph" w:styleId="41">
    <w:name w:val="toc 4"/>
    <w:basedOn w:val="a0"/>
    <w:next w:val="a0"/>
    <w:autoRedefine/>
    <w:uiPriority w:val="39"/>
    <w:unhideWhenUsed/>
    <w:rsid w:val="004A0C81"/>
    <w:pPr>
      <w:spacing w:after="100"/>
      <w:ind w:left="720"/>
    </w:pPr>
    <w:rPr>
      <w:lang w:val="en-US"/>
    </w:rPr>
  </w:style>
  <w:style w:type="paragraph" w:styleId="51">
    <w:name w:val="toc 5"/>
    <w:basedOn w:val="a0"/>
    <w:next w:val="a0"/>
    <w:autoRedefine/>
    <w:uiPriority w:val="39"/>
    <w:unhideWhenUsed/>
    <w:rsid w:val="004A0C81"/>
    <w:pPr>
      <w:spacing w:after="100"/>
      <w:ind w:left="960"/>
    </w:pPr>
  </w:style>
  <w:style w:type="paragraph" w:styleId="61">
    <w:name w:val="toc 6"/>
    <w:basedOn w:val="a0"/>
    <w:next w:val="a0"/>
    <w:autoRedefine/>
    <w:uiPriority w:val="39"/>
    <w:unhideWhenUsed/>
    <w:rsid w:val="004A0C81"/>
    <w:pPr>
      <w:spacing w:after="100"/>
      <w:ind w:left="1200"/>
    </w:pPr>
  </w:style>
  <w:style w:type="paragraph" w:styleId="71">
    <w:name w:val="toc 7"/>
    <w:basedOn w:val="a0"/>
    <w:next w:val="a0"/>
    <w:autoRedefine/>
    <w:uiPriority w:val="39"/>
    <w:unhideWhenUsed/>
    <w:rsid w:val="004A0C81"/>
    <w:pPr>
      <w:spacing w:after="100"/>
      <w:ind w:left="1440"/>
    </w:pPr>
  </w:style>
  <w:style w:type="character" w:customStyle="1" w:styleId="40">
    <w:name w:val="Заголовок 4 Знак"/>
    <w:basedOn w:val="a1"/>
    <w:link w:val="4"/>
    <w:uiPriority w:val="9"/>
    <w:rsid w:val="00E53390"/>
    <w:rPr>
      <w:rFonts w:eastAsiaTheme="majorEastAsia" w:cstheme="majorBidi"/>
      <w:bCs/>
      <w:iCs/>
    </w:rPr>
  </w:style>
  <w:style w:type="character" w:customStyle="1" w:styleId="50">
    <w:name w:val="Заголовок 5 Знак"/>
    <w:basedOn w:val="a1"/>
    <w:link w:val="5"/>
    <w:uiPriority w:val="9"/>
    <w:rsid w:val="00E53390"/>
    <w:rPr>
      <w:rFonts w:eastAsiaTheme="majorEastAsia" w:cstheme="majorBidi"/>
    </w:rPr>
  </w:style>
  <w:style w:type="character" w:customStyle="1" w:styleId="60">
    <w:name w:val="Заголовок 6 Знак"/>
    <w:basedOn w:val="a1"/>
    <w:link w:val="6"/>
    <w:uiPriority w:val="9"/>
    <w:rsid w:val="00E53390"/>
    <w:rPr>
      <w:rFonts w:eastAsiaTheme="majorEastAsia" w:cstheme="majorBidi"/>
      <w:iCs/>
      <w:color w:val="243F60" w:themeColor="accent1" w:themeShade="7F"/>
    </w:rPr>
  </w:style>
  <w:style w:type="character" w:customStyle="1" w:styleId="70">
    <w:name w:val="Заголовок 7 Знак"/>
    <w:basedOn w:val="a1"/>
    <w:link w:val="7"/>
    <w:uiPriority w:val="9"/>
    <w:rsid w:val="00E53390"/>
    <w:rPr>
      <w:rFonts w:eastAsiaTheme="majorEastAsia" w:cstheme="majorBidi"/>
      <w:iCs/>
    </w:rPr>
  </w:style>
  <w:style w:type="character" w:customStyle="1" w:styleId="80">
    <w:name w:val="Заголовок 8 Знак"/>
    <w:basedOn w:val="a1"/>
    <w:link w:val="8"/>
    <w:uiPriority w:val="9"/>
    <w:rsid w:val="00E53390"/>
    <w:rPr>
      <w:rFonts w:eastAsiaTheme="majorEastAsia" w:cstheme="majorBidi"/>
      <w:color w:val="404040" w:themeColor="text1" w:themeTint="BF"/>
      <w:szCs w:val="20"/>
    </w:rPr>
  </w:style>
  <w:style w:type="character" w:customStyle="1" w:styleId="90">
    <w:name w:val="Заголовок 9 Знак"/>
    <w:basedOn w:val="a1"/>
    <w:link w:val="9"/>
    <w:uiPriority w:val="9"/>
    <w:rsid w:val="00E53390"/>
    <w:rPr>
      <w:rFonts w:eastAsiaTheme="majorEastAsia" w:cstheme="majorBidi"/>
      <w:iCs/>
      <w:color w:val="404040" w:themeColor="text1" w:themeTint="BF"/>
      <w:szCs w:val="20"/>
    </w:rPr>
  </w:style>
  <w:style w:type="table" w:styleId="a6">
    <w:name w:val="Table Grid"/>
    <w:basedOn w:val="a2"/>
    <w:uiPriority w:val="59"/>
    <w:rsid w:val="00F9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сновной текст пользователя"/>
    <w:basedOn w:val="a0"/>
    <w:link w:val="a8"/>
    <w:qFormat/>
    <w:rsid w:val="0027032B"/>
    <w:pPr>
      <w:keepNext/>
      <w:keepLines/>
      <w:suppressLineNumbers/>
      <w:suppressAutoHyphens/>
      <w:ind w:firstLine="567"/>
    </w:pPr>
  </w:style>
  <w:style w:type="paragraph" w:customStyle="1" w:styleId="11">
    <w:name w:val="Приложение 1 уровень"/>
    <w:basedOn w:val="a0"/>
    <w:next w:val="a9"/>
    <w:link w:val="16"/>
    <w:qFormat/>
    <w:rsid w:val="00EF451C"/>
    <w:pPr>
      <w:keepNext/>
      <w:keepLines/>
      <w:numPr>
        <w:numId w:val="27"/>
      </w:numPr>
      <w:suppressLineNumbers/>
      <w:suppressAutoHyphens/>
      <w:jc w:val="right"/>
    </w:pPr>
    <w:rPr>
      <w:b/>
    </w:rPr>
  </w:style>
  <w:style w:type="paragraph" w:customStyle="1" w:styleId="2">
    <w:name w:val="Приложение 2 уровень"/>
    <w:link w:val="23"/>
    <w:qFormat/>
    <w:rsid w:val="00EF451C"/>
    <w:pPr>
      <w:keepNext/>
      <w:keepLines/>
      <w:numPr>
        <w:numId w:val="28"/>
      </w:numPr>
      <w:suppressLineNumbers/>
      <w:suppressAutoHyphens/>
      <w:jc w:val="right"/>
    </w:pPr>
    <w:rPr>
      <w:b/>
    </w:rPr>
  </w:style>
  <w:style w:type="character" w:customStyle="1" w:styleId="16">
    <w:name w:val="Приложение 1 уровень Знак"/>
    <w:basedOn w:val="a1"/>
    <w:link w:val="11"/>
    <w:rsid w:val="00EF451C"/>
    <w:rPr>
      <w:b/>
    </w:rPr>
  </w:style>
  <w:style w:type="character" w:customStyle="1" w:styleId="23">
    <w:name w:val="Приложение 2 уровень Знак"/>
    <w:basedOn w:val="a1"/>
    <w:link w:val="2"/>
    <w:rsid w:val="00EF451C"/>
    <w:rPr>
      <w:b/>
    </w:rPr>
  </w:style>
  <w:style w:type="paragraph" w:customStyle="1" w:styleId="a9">
    <w:name w:val="Текст под приложением"/>
    <w:basedOn w:val="11"/>
    <w:next w:val="a7"/>
    <w:link w:val="aa"/>
    <w:qFormat/>
    <w:rsid w:val="00C753E1"/>
    <w:pPr>
      <w:numPr>
        <w:numId w:val="0"/>
      </w:numPr>
    </w:pPr>
  </w:style>
  <w:style w:type="paragraph" w:styleId="ab">
    <w:name w:val="List"/>
    <w:basedOn w:val="a0"/>
    <w:uiPriority w:val="99"/>
    <w:unhideWhenUsed/>
    <w:rsid w:val="00121DFD"/>
    <w:pPr>
      <w:contextualSpacing/>
    </w:pPr>
  </w:style>
  <w:style w:type="character" w:customStyle="1" w:styleId="aa">
    <w:name w:val="Текст под приложением Знак"/>
    <w:basedOn w:val="16"/>
    <w:link w:val="a9"/>
    <w:rsid w:val="00C753E1"/>
    <w:rPr>
      <w:b/>
    </w:rPr>
  </w:style>
  <w:style w:type="paragraph" w:styleId="24">
    <w:name w:val="List 2"/>
    <w:basedOn w:val="a0"/>
    <w:uiPriority w:val="99"/>
    <w:semiHidden/>
    <w:unhideWhenUsed/>
    <w:rsid w:val="00121DFD"/>
    <w:pPr>
      <w:contextualSpacing/>
    </w:pPr>
  </w:style>
  <w:style w:type="paragraph" w:customStyle="1" w:styleId="10">
    <w:name w:val="Нумерация 1 уровень"/>
    <w:basedOn w:val="a7"/>
    <w:link w:val="17"/>
    <w:rsid w:val="000300AE"/>
    <w:pPr>
      <w:numPr>
        <w:numId w:val="32"/>
      </w:numPr>
      <w:ind w:firstLine="567"/>
    </w:pPr>
  </w:style>
  <w:style w:type="paragraph" w:customStyle="1" w:styleId="ac">
    <w:name w:val="Заголовок главный"/>
    <w:basedOn w:val="a0"/>
    <w:link w:val="ad"/>
    <w:qFormat/>
    <w:rsid w:val="00EF451C"/>
    <w:pPr>
      <w:keepNext/>
      <w:keepLines/>
      <w:suppressLineNumbers/>
      <w:suppressAutoHyphens/>
      <w:spacing w:before="240" w:after="240"/>
      <w:jc w:val="center"/>
    </w:pPr>
    <w:rPr>
      <w:b/>
      <w:caps/>
    </w:rPr>
  </w:style>
  <w:style w:type="character" w:customStyle="1" w:styleId="17">
    <w:name w:val="Нумерация 1 уровень Знак"/>
    <w:basedOn w:val="aa"/>
    <w:link w:val="10"/>
    <w:rsid w:val="000300AE"/>
    <w:rPr>
      <w:b w:val="0"/>
    </w:rPr>
  </w:style>
  <w:style w:type="paragraph" w:customStyle="1" w:styleId="ae">
    <w:name w:val="Подзаголовок главный"/>
    <w:basedOn w:val="ac"/>
    <w:qFormat/>
    <w:rsid w:val="00EF451C"/>
    <w:rPr>
      <w:caps w:val="0"/>
      <w:smallCaps/>
    </w:rPr>
  </w:style>
  <w:style w:type="character" w:customStyle="1" w:styleId="ad">
    <w:name w:val="Заголовок главный Знак"/>
    <w:basedOn w:val="a1"/>
    <w:link w:val="ac"/>
    <w:rsid w:val="00EF451C"/>
    <w:rPr>
      <w:b/>
      <w:caps/>
    </w:rPr>
  </w:style>
  <w:style w:type="paragraph" w:customStyle="1" w:styleId="a">
    <w:name w:val="Маркированый список"/>
    <w:basedOn w:val="a7"/>
    <w:link w:val="af"/>
    <w:qFormat/>
    <w:rsid w:val="00AD7F8E"/>
    <w:pPr>
      <w:numPr>
        <w:numId w:val="33"/>
      </w:numPr>
      <w:ind w:firstLine="567"/>
    </w:pPr>
  </w:style>
  <w:style w:type="paragraph" w:customStyle="1" w:styleId="af0">
    <w:name w:val="Вделение тектса"/>
    <w:basedOn w:val="ae"/>
    <w:qFormat/>
    <w:rsid w:val="00AD7F8E"/>
    <w:pPr>
      <w:spacing w:before="0" w:after="0"/>
      <w:jc w:val="both"/>
    </w:pPr>
    <w:rPr>
      <w:smallCaps w:val="0"/>
    </w:rPr>
  </w:style>
  <w:style w:type="character" w:customStyle="1" w:styleId="a8">
    <w:name w:val="Основной текст пользователя Знак"/>
    <w:basedOn w:val="a1"/>
    <w:link w:val="a7"/>
    <w:rsid w:val="0027032B"/>
  </w:style>
  <w:style w:type="character" w:customStyle="1" w:styleId="af">
    <w:name w:val="Маркированый список Знак"/>
    <w:basedOn w:val="a8"/>
    <w:link w:val="a"/>
    <w:rsid w:val="00AD7F8E"/>
  </w:style>
  <w:style w:type="paragraph" w:customStyle="1" w:styleId="af1">
    <w:name w:val="Заголовок"/>
    <w:basedOn w:val="a0"/>
    <w:qFormat/>
    <w:rsid w:val="0027032B"/>
    <w:pPr>
      <w:spacing w:before="120" w:after="120"/>
      <w:ind w:firstLine="709"/>
      <w:jc w:val="center"/>
    </w:pPr>
    <w:rPr>
      <w:rFonts w:eastAsia="Times New Roman" w:cs="Times New Roman"/>
      <w:b/>
      <w:sz w:val="22"/>
      <w:lang w:eastAsia="ru-RU"/>
    </w:rPr>
  </w:style>
  <w:style w:type="paragraph" w:styleId="af2">
    <w:name w:val="header"/>
    <w:basedOn w:val="a0"/>
    <w:link w:val="af3"/>
    <w:uiPriority w:val="99"/>
    <w:unhideWhenUsed/>
    <w:rsid w:val="0027032B"/>
    <w:pPr>
      <w:tabs>
        <w:tab w:val="center" w:pos="4677"/>
        <w:tab w:val="right" w:pos="9355"/>
      </w:tabs>
    </w:pPr>
  </w:style>
  <w:style w:type="character" w:customStyle="1" w:styleId="af3">
    <w:name w:val="Верхний колонтитул Знак"/>
    <w:basedOn w:val="a1"/>
    <w:link w:val="af2"/>
    <w:uiPriority w:val="99"/>
    <w:rsid w:val="0027032B"/>
  </w:style>
  <w:style w:type="paragraph" w:styleId="af4">
    <w:name w:val="footer"/>
    <w:basedOn w:val="a0"/>
    <w:link w:val="af5"/>
    <w:uiPriority w:val="99"/>
    <w:unhideWhenUsed/>
    <w:rsid w:val="0027032B"/>
    <w:pPr>
      <w:tabs>
        <w:tab w:val="center" w:pos="4677"/>
        <w:tab w:val="right" w:pos="9355"/>
      </w:tabs>
    </w:pPr>
  </w:style>
  <w:style w:type="character" w:customStyle="1" w:styleId="af5">
    <w:name w:val="Нижний колонтитул Знак"/>
    <w:basedOn w:val="a1"/>
    <w:link w:val="af4"/>
    <w:uiPriority w:val="99"/>
    <w:rsid w:val="0027032B"/>
  </w:style>
  <w:style w:type="paragraph" w:styleId="af6">
    <w:name w:val="Balloon Text"/>
    <w:basedOn w:val="a0"/>
    <w:link w:val="af7"/>
    <w:uiPriority w:val="99"/>
    <w:semiHidden/>
    <w:unhideWhenUsed/>
    <w:rsid w:val="0027032B"/>
    <w:rPr>
      <w:rFonts w:ascii="Tahoma" w:hAnsi="Tahoma" w:cs="Tahoma"/>
      <w:sz w:val="16"/>
      <w:szCs w:val="16"/>
    </w:rPr>
  </w:style>
  <w:style w:type="character" w:customStyle="1" w:styleId="af7">
    <w:name w:val="Текст выноски Знак"/>
    <w:basedOn w:val="a1"/>
    <w:link w:val="af6"/>
    <w:uiPriority w:val="99"/>
    <w:semiHidden/>
    <w:rsid w:val="0027032B"/>
    <w:rPr>
      <w:rFonts w:ascii="Tahoma" w:hAnsi="Tahoma" w:cs="Tahoma"/>
      <w:sz w:val="16"/>
      <w:szCs w:val="16"/>
    </w:rPr>
  </w:style>
  <w:style w:type="paragraph" w:customStyle="1" w:styleId="ConsPlusNonformat">
    <w:name w:val="ConsPlusNonformat"/>
    <w:rsid w:val="00C91DBD"/>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2842E5"/>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Body Text Indent"/>
    <w:basedOn w:val="a0"/>
    <w:link w:val="af9"/>
    <w:rsid w:val="00183951"/>
    <w:pPr>
      <w:spacing w:after="120"/>
      <w:ind w:left="283"/>
      <w:jc w:val="left"/>
    </w:pPr>
    <w:rPr>
      <w:rFonts w:eastAsia="Times New Roman" w:cs="Times New Roman"/>
      <w:lang w:eastAsia="ru-RU"/>
    </w:rPr>
  </w:style>
  <w:style w:type="character" w:customStyle="1" w:styleId="af9">
    <w:name w:val="Основной текст с отступом Знак"/>
    <w:basedOn w:val="a1"/>
    <w:link w:val="af8"/>
    <w:rsid w:val="00183951"/>
    <w:rPr>
      <w:rFonts w:eastAsia="Times New Roman" w:cs="Times New Roman"/>
      <w:lang w:eastAsia="ru-RU"/>
    </w:rPr>
  </w:style>
  <w:style w:type="paragraph" w:customStyle="1" w:styleId="formattext">
    <w:name w:val="formattext"/>
    <w:rsid w:val="00805753"/>
    <w:pPr>
      <w:widowControl w:val="0"/>
      <w:autoSpaceDE w:val="0"/>
      <w:autoSpaceDN w:val="0"/>
      <w:adjustRightInd w:val="0"/>
      <w:ind w:firstLine="0"/>
      <w:jc w:val="left"/>
    </w:pPr>
    <w:rPr>
      <w:rFonts w:eastAsia="Times New Roman" w:cs="Times New Roman"/>
      <w:sz w:val="18"/>
      <w:szCs w:val="18"/>
      <w:lang w:eastAsia="ru-RU"/>
    </w:rPr>
  </w:style>
  <w:style w:type="paragraph" w:customStyle="1" w:styleId="ConsNormal">
    <w:name w:val="ConsNormal"/>
    <w:link w:val="ConsNormal0"/>
    <w:rsid w:val="00805753"/>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Normal0">
    <w:name w:val="ConsNormal Знак"/>
    <w:link w:val="ConsNormal"/>
    <w:locked/>
    <w:rsid w:val="00805753"/>
    <w:rPr>
      <w:rFonts w:ascii="Arial" w:eastAsia="Times New Roman" w:hAnsi="Arial" w:cs="Arial"/>
      <w:sz w:val="20"/>
      <w:szCs w:val="20"/>
      <w:lang w:eastAsia="ru-RU"/>
    </w:rPr>
  </w:style>
  <w:style w:type="paragraph" w:customStyle="1" w:styleId="210">
    <w:name w:val="Основной текст 21"/>
    <w:basedOn w:val="a0"/>
    <w:rsid w:val="00805753"/>
    <w:pPr>
      <w:overflowPunct w:val="0"/>
      <w:autoSpaceDE w:val="0"/>
      <w:autoSpaceDN w:val="0"/>
      <w:adjustRightInd w:val="0"/>
      <w:spacing w:after="120"/>
      <w:ind w:left="283"/>
      <w:jc w:val="left"/>
    </w:pPr>
    <w:rPr>
      <w:rFonts w:eastAsia="Times New Roman" w:cs="Times New Roman"/>
      <w:sz w:val="20"/>
      <w:szCs w:val="20"/>
      <w:lang w:eastAsia="ru-RU"/>
    </w:rPr>
  </w:style>
  <w:style w:type="paragraph" w:customStyle="1" w:styleId="Preformat">
    <w:name w:val="Preformat"/>
    <w:rsid w:val="00805753"/>
    <w:pPr>
      <w:widowControl w:val="0"/>
      <w:ind w:firstLine="0"/>
      <w:jc w:val="left"/>
    </w:pPr>
    <w:rPr>
      <w:rFonts w:ascii="Courier New" w:eastAsia="Times New Roman" w:hAnsi="Courier New" w:cs="Courier New"/>
      <w:sz w:val="20"/>
      <w:szCs w:val="20"/>
      <w:lang w:eastAsia="ru-RU"/>
    </w:rPr>
  </w:style>
  <w:style w:type="paragraph" w:styleId="afa">
    <w:name w:val="TOC Heading"/>
    <w:basedOn w:val="13"/>
    <w:next w:val="a0"/>
    <w:uiPriority w:val="39"/>
    <w:unhideWhenUsed/>
    <w:qFormat/>
    <w:rsid w:val="00A922E9"/>
    <w:pPr>
      <w:numPr>
        <w:numId w:val="0"/>
      </w:numPr>
      <w:suppressLineNumbers w:val="0"/>
      <w:suppressAutoHyphens w:val="0"/>
      <w:spacing w:before="480" w:after="0" w:line="276" w:lineRule="auto"/>
      <w:jc w:val="left"/>
      <w:outlineLvl w:val="9"/>
    </w:pPr>
    <w:rPr>
      <w:rFonts w:asciiTheme="majorHAnsi" w:hAnsiTheme="majorHAnsi"/>
      <w:color w:val="365F91" w:themeColor="accent1" w:themeShade="BF"/>
      <w:sz w:val="28"/>
      <w:lang w:eastAsia="ru-RU"/>
    </w:rPr>
  </w:style>
  <w:style w:type="character" w:styleId="afb">
    <w:name w:val="Hyperlink"/>
    <w:basedOn w:val="a1"/>
    <w:uiPriority w:val="99"/>
    <w:unhideWhenUsed/>
    <w:rsid w:val="00A922E9"/>
    <w:rPr>
      <w:color w:val="0000FF" w:themeColor="hyperlink"/>
      <w:u w:val="single"/>
    </w:rPr>
  </w:style>
  <w:style w:type="paragraph" w:styleId="31">
    <w:name w:val="toc 3"/>
    <w:basedOn w:val="a0"/>
    <w:next w:val="a0"/>
    <w:autoRedefine/>
    <w:uiPriority w:val="39"/>
    <w:semiHidden/>
    <w:unhideWhenUsed/>
    <w:qFormat/>
    <w:rsid w:val="009A5E22"/>
    <w:pPr>
      <w:spacing w:after="100" w:line="276" w:lineRule="auto"/>
      <w:ind w:left="440"/>
      <w:jc w:val="left"/>
    </w:pPr>
    <w:rPr>
      <w:rFonts w:asciiTheme="minorHAnsi" w:eastAsiaTheme="minorEastAsia" w:hAnsiTheme="minorHAns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48A2-4232-4703-B94D-23CBDC28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28</Pages>
  <Words>9563</Words>
  <Characters>54514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Р</dc:creator>
  <cp:lastModifiedBy>Пользователь</cp:lastModifiedBy>
  <cp:revision>24</cp:revision>
  <dcterms:created xsi:type="dcterms:W3CDTF">2016-05-26T07:22:00Z</dcterms:created>
  <dcterms:modified xsi:type="dcterms:W3CDTF">2025-07-28T12:56:00Z</dcterms:modified>
</cp:coreProperties>
</file>