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3" w:rsidRDefault="00013B83" w:rsidP="00EB6E88">
      <w:pPr>
        <w:ind w:firstLine="720"/>
        <w:jc w:val="center"/>
        <w:rPr>
          <w:rFonts w:ascii="Times New Roman" w:hAnsi="Times New Roman" w:cs="Times New Roman"/>
          <w:b/>
        </w:rPr>
      </w:pPr>
    </w:p>
    <w:p w:rsidR="00E42DE8" w:rsidRPr="009A1E31" w:rsidRDefault="006F5CE8" w:rsidP="00EB6E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ТЕЛЕФОНОГРАММА</w:t>
      </w:r>
    </w:p>
    <w:p w:rsidR="00013B83" w:rsidRPr="009A1E31" w:rsidRDefault="00013B83" w:rsidP="00EB6E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8B" w:rsidRPr="009A1E31" w:rsidRDefault="009A1E31" w:rsidP="00FA40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Персоналом филиала ПАО «Россети Ленэнерго» </w:t>
      </w:r>
      <w:r w:rsidR="0095315F" w:rsidRPr="009A1E31">
        <w:rPr>
          <w:rFonts w:ascii="Times New Roman" w:hAnsi="Times New Roman" w:cs="Times New Roman"/>
          <w:sz w:val="24"/>
          <w:szCs w:val="24"/>
        </w:rPr>
        <w:t xml:space="preserve">«Гатчинские электрические сети» будут производиться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683A2C" w:rsidRPr="009A1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</w:t>
      </w:r>
      <w:r w:rsidR="00FF0F63" w:rsidRPr="009A1E31">
        <w:rPr>
          <w:rFonts w:ascii="Times New Roman" w:hAnsi="Times New Roman" w:cs="Times New Roman"/>
          <w:sz w:val="24"/>
          <w:szCs w:val="24"/>
        </w:rPr>
        <w:t>.153-13</w:t>
      </w:r>
      <w:r w:rsidR="00683A2C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DE1605" w:rsidRPr="009A1E31">
        <w:rPr>
          <w:rFonts w:ascii="Times New Roman" w:hAnsi="Times New Roman" w:cs="Times New Roman"/>
          <w:sz w:val="24"/>
          <w:szCs w:val="24"/>
        </w:rPr>
        <w:t>ПС 110 кВ Русско-Высоцкая (ПС 153)</w:t>
      </w:r>
      <w:r w:rsidR="0095315F" w:rsidRPr="009A1E31">
        <w:rPr>
          <w:rFonts w:ascii="Times New Roman" w:hAnsi="Times New Roman" w:cs="Times New Roman"/>
          <w:sz w:val="24"/>
          <w:szCs w:val="24"/>
        </w:rPr>
        <w:t xml:space="preserve">. </w:t>
      </w:r>
      <w:r w:rsidRPr="00E1294A">
        <w:rPr>
          <w:rFonts w:ascii="Times New Roman" w:hAnsi="Times New Roman" w:cs="Times New Roman"/>
          <w:sz w:val="24"/>
          <w:szCs w:val="24"/>
        </w:rPr>
        <w:t>В связи с чем уведомляю Вас, что в период</w:t>
      </w:r>
      <w:r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95315F" w:rsidRPr="009A1E3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9A1E31">
        <w:rPr>
          <w:rFonts w:ascii="Times New Roman" w:hAnsi="Times New Roman" w:cs="Times New Roman"/>
          <w:b/>
          <w:sz w:val="24"/>
          <w:szCs w:val="24"/>
        </w:rPr>
        <w:t>10</w:t>
      </w:r>
      <w:r w:rsidR="0095315F" w:rsidRPr="009A1E31">
        <w:rPr>
          <w:rFonts w:ascii="Times New Roman" w:hAnsi="Times New Roman" w:cs="Times New Roman"/>
          <w:b/>
          <w:sz w:val="24"/>
          <w:szCs w:val="24"/>
        </w:rPr>
        <w:t xml:space="preserve">:00 до </w:t>
      </w:r>
      <w:r w:rsidRPr="009A1E31">
        <w:rPr>
          <w:rFonts w:ascii="Times New Roman" w:hAnsi="Times New Roman" w:cs="Times New Roman"/>
          <w:b/>
          <w:sz w:val="24"/>
          <w:szCs w:val="24"/>
        </w:rPr>
        <w:t>16</w:t>
      </w:r>
      <w:r w:rsidR="0095315F" w:rsidRPr="009A1E31">
        <w:rPr>
          <w:rFonts w:ascii="Times New Roman" w:hAnsi="Times New Roman" w:cs="Times New Roman"/>
          <w:b/>
          <w:sz w:val="24"/>
          <w:szCs w:val="24"/>
        </w:rPr>
        <w:t>:00</w:t>
      </w:r>
      <w:r w:rsidR="0095315F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AF527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E31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5F" w:rsidRPr="009A1E31">
        <w:rPr>
          <w:rFonts w:ascii="Times New Roman" w:hAnsi="Times New Roman" w:cs="Times New Roman"/>
          <w:sz w:val="24"/>
          <w:szCs w:val="24"/>
        </w:rPr>
        <w:t xml:space="preserve">будет прекращено электроснабжение от следующих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Pr="009A1E31">
        <w:rPr>
          <w:rFonts w:ascii="Times New Roman" w:hAnsi="Times New Roman" w:cs="Times New Roman"/>
          <w:sz w:val="24"/>
          <w:szCs w:val="24"/>
        </w:rPr>
        <w:t>:</w:t>
      </w:r>
    </w:p>
    <w:p w:rsidR="006D6C30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ТП-6489: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Русско-Высоцкое СП — Председатель: Бородавко Михаил: 8-921-969-89-53</w:t>
      </w:r>
    </w:p>
    <w:p w:rsidR="00E87C4A" w:rsidRPr="009A1E31" w:rsidRDefault="00FA40C6" w:rsidP="00E8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ТП-5942: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3F3681" w:rsidRPr="009A1E31">
        <w:rPr>
          <w:rFonts w:ascii="Times New Roman" w:hAnsi="Times New Roman" w:cs="Times New Roman"/>
          <w:sz w:val="24"/>
          <w:szCs w:val="24"/>
        </w:rPr>
        <w:t>д. Телези: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(Можайский переулок) население</w:t>
      </w:r>
    </w:p>
    <w:p w:rsidR="00FA40C6" w:rsidRPr="009A1E31" w:rsidRDefault="00E87C4A" w:rsidP="00E8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 - База строит. Материалов ООО "Мастер"(ж.д. на Яльгелево) — ИП Сиванович Фёдор Васильевич 8-921-314-49-95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ТП-2066: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Коттедж Рябовой С.Б. в д. Телези — 8-911-825-55-60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ТП-2093: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д. Телези, коттеджи: ул. Парковая, ул. Сосновая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ТП-5570: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д.</w:t>
      </w:r>
      <w:r w:rsidR="003F368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Телези, </w:t>
      </w:r>
      <w:r w:rsidR="00E87C4A" w:rsidRPr="009A1E31">
        <w:rPr>
          <w:rFonts w:ascii="Times New Roman" w:hAnsi="Times New Roman" w:cs="Times New Roman"/>
          <w:sz w:val="24"/>
          <w:szCs w:val="24"/>
        </w:rPr>
        <w:t>ул.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E87C4A" w:rsidRPr="009A1E31">
        <w:rPr>
          <w:rFonts w:ascii="Times New Roman" w:hAnsi="Times New Roman" w:cs="Times New Roman"/>
          <w:sz w:val="24"/>
          <w:szCs w:val="24"/>
        </w:rPr>
        <w:t>Полевая д.3,8,10..., частный сектор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ТП-2098: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АО "ФОС ЛТД", склад п\ф "Р-Высоцкое",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E87C4A" w:rsidRPr="009A1E31">
        <w:rPr>
          <w:rFonts w:ascii="Times New Roman" w:hAnsi="Times New Roman" w:cs="Times New Roman"/>
          <w:sz w:val="24"/>
          <w:szCs w:val="24"/>
        </w:rPr>
        <w:t>гараж, ИП Мамедов — ИП Мамедов 8931-001-03-8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3, e-mail: </w:t>
      </w:r>
      <w:hyperlink r:id="rId7" w:history="1">
        <w:r w:rsidR="009A1E31" w:rsidRPr="009A1E31">
          <w:rPr>
            <w:rStyle w:val="aa"/>
            <w:rFonts w:ascii="Times New Roman" w:hAnsi="Times New Roman" w:cs="Times New Roman"/>
            <w:sz w:val="24"/>
            <w:szCs w:val="24"/>
          </w:rPr>
          <w:t>lekper1@mail.ru</w:t>
        </w:r>
      </w:hyperlink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ТП-6247: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Русско-Высоцкое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ТП-2221: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Адм.-бытовой комп. ЗАО СМХ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E87C4A" w:rsidRPr="009A1E31">
        <w:rPr>
          <w:rFonts w:ascii="Times New Roman" w:hAnsi="Times New Roman" w:cs="Times New Roman"/>
          <w:sz w:val="24"/>
          <w:szCs w:val="24"/>
        </w:rPr>
        <w:t>"Энергобалт" — 8-921-903-08-40 (ответственный)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ТП-6289: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с. Русско-Высоцкое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ТП-594: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АО "Красносельский", АВМ, ЗАО "Трилес" — секретарь 8-813-76-74-225, 8-981-742-03-08</w:t>
      </w:r>
    </w:p>
    <w:p w:rsidR="00C8460C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ТП-6063: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ООО "Игропром" — д. Яльгелево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ТП-6208</w:t>
      </w:r>
      <w:r w:rsidR="00C8460C" w:rsidRPr="009A1E31">
        <w:rPr>
          <w:rFonts w:ascii="Times New Roman" w:hAnsi="Times New Roman" w:cs="Times New Roman"/>
          <w:b/>
          <w:sz w:val="24"/>
          <w:szCs w:val="24"/>
        </w:rPr>
        <w:t>, ТП-6209</w:t>
      </w:r>
      <w:r w:rsidRPr="009A1E31">
        <w:rPr>
          <w:rFonts w:ascii="Times New Roman" w:hAnsi="Times New Roman" w:cs="Times New Roman"/>
          <w:b/>
          <w:sz w:val="24"/>
          <w:szCs w:val="24"/>
        </w:rPr>
        <w:t>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деловая зона Яльгелево</w:t>
      </w:r>
    </w:p>
    <w:p w:rsidR="009A1E31" w:rsidRDefault="009A1E31" w:rsidP="00C84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681" w:rsidRPr="009A1E31" w:rsidRDefault="009A1E31" w:rsidP="00C84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также, </w:t>
      </w:r>
      <w:r w:rsidRPr="009A1E31">
        <w:rPr>
          <w:rFonts w:ascii="Times New Roman" w:hAnsi="Times New Roman" w:cs="Times New Roman"/>
          <w:sz w:val="24"/>
          <w:szCs w:val="24"/>
        </w:rPr>
        <w:t xml:space="preserve">на время производства оперативных переключений </w:t>
      </w:r>
      <w:r w:rsidRPr="001E739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с 22:00</w:t>
      </w:r>
      <w:r w:rsidR="00AF5279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.12.2023 до 08:</w:t>
      </w:r>
      <w:r w:rsidR="00AF5279">
        <w:rPr>
          <w:rFonts w:ascii="Times New Roman" w:hAnsi="Times New Roman" w:cs="Times New Roman"/>
          <w:b/>
          <w:sz w:val="24"/>
          <w:szCs w:val="24"/>
        </w:rPr>
        <w:t>00 19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.12.2023</w:t>
      </w:r>
      <w:r w:rsidR="001E739C" w:rsidRPr="001E739C">
        <w:rPr>
          <w:rFonts w:ascii="Times New Roman" w:hAnsi="Times New Roman" w:cs="Times New Roman"/>
          <w:sz w:val="24"/>
          <w:szCs w:val="24"/>
        </w:rPr>
        <w:t xml:space="preserve"> </w:t>
      </w:r>
      <w:r w:rsidR="001E739C">
        <w:rPr>
          <w:rFonts w:ascii="Times New Roman" w:hAnsi="Times New Roman" w:cs="Times New Roman"/>
          <w:sz w:val="24"/>
          <w:szCs w:val="24"/>
        </w:rPr>
        <w:t>один раз</w:t>
      </w:r>
      <w:r w:rsidR="001E739C" w:rsidRPr="001E739C">
        <w:rPr>
          <w:rFonts w:ascii="Times New Roman" w:hAnsi="Times New Roman" w:cs="Times New Roman"/>
          <w:sz w:val="24"/>
          <w:szCs w:val="24"/>
        </w:rPr>
        <w:t xml:space="preserve"> на 30 минут </w:t>
      </w:r>
      <w:r w:rsidRPr="001E739C">
        <w:rPr>
          <w:rFonts w:ascii="Times New Roman" w:hAnsi="Times New Roman" w:cs="Times New Roman"/>
          <w:sz w:val="24"/>
          <w:szCs w:val="24"/>
        </w:rPr>
        <w:t xml:space="preserve">и </w:t>
      </w:r>
      <w:r w:rsidRPr="001E739C">
        <w:rPr>
          <w:rFonts w:ascii="Times New Roman" w:hAnsi="Times New Roman" w:cs="Times New Roman"/>
          <w:b/>
          <w:sz w:val="24"/>
          <w:szCs w:val="24"/>
        </w:rPr>
        <w:t xml:space="preserve">с 22:00 </w:t>
      </w:r>
      <w:r w:rsidR="00AF5279">
        <w:rPr>
          <w:rFonts w:ascii="Times New Roman" w:hAnsi="Times New Roman" w:cs="Times New Roman"/>
          <w:b/>
          <w:sz w:val="24"/>
          <w:szCs w:val="24"/>
        </w:rPr>
        <w:t>19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.12</w:t>
      </w:r>
      <w:r w:rsidRPr="001E739C">
        <w:rPr>
          <w:rFonts w:ascii="Times New Roman" w:hAnsi="Times New Roman" w:cs="Times New Roman"/>
          <w:b/>
          <w:sz w:val="24"/>
          <w:szCs w:val="24"/>
        </w:rPr>
        <w:t xml:space="preserve">.2023 до 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08</w:t>
      </w:r>
      <w:r w:rsidRPr="001E739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AF5279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1E739C" w:rsidRPr="001E739C">
        <w:rPr>
          <w:rFonts w:ascii="Times New Roman" w:hAnsi="Times New Roman" w:cs="Times New Roman"/>
          <w:b/>
          <w:sz w:val="24"/>
          <w:szCs w:val="24"/>
        </w:rPr>
        <w:t>.12</w:t>
      </w:r>
      <w:r w:rsidRPr="001E739C">
        <w:rPr>
          <w:rFonts w:ascii="Times New Roman" w:hAnsi="Times New Roman" w:cs="Times New Roman"/>
          <w:b/>
          <w:sz w:val="24"/>
          <w:szCs w:val="24"/>
        </w:rPr>
        <w:t>.2023</w:t>
      </w:r>
      <w:r w:rsidRPr="001E739C">
        <w:rPr>
          <w:rFonts w:ascii="Times New Roman" w:hAnsi="Times New Roman" w:cs="Times New Roman"/>
          <w:sz w:val="24"/>
          <w:szCs w:val="24"/>
        </w:rPr>
        <w:t xml:space="preserve"> </w:t>
      </w:r>
      <w:r w:rsidR="001E739C">
        <w:rPr>
          <w:rFonts w:ascii="Times New Roman" w:hAnsi="Times New Roman" w:cs="Times New Roman"/>
          <w:sz w:val="24"/>
          <w:szCs w:val="24"/>
        </w:rPr>
        <w:t>один раз</w:t>
      </w:r>
      <w:r w:rsidRPr="001E739C">
        <w:rPr>
          <w:rFonts w:ascii="Times New Roman" w:hAnsi="Times New Roman" w:cs="Times New Roman"/>
          <w:sz w:val="24"/>
          <w:szCs w:val="24"/>
        </w:rPr>
        <w:t xml:space="preserve"> на 30 минут</w:t>
      </w:r>
      <w:r w:rsidR="001E739C" w:rsidRPr="001E739C">
        <w:rPr>
          <w:rFonts w:ascii="Times New Roman" w:hAnsi="Times New Roman" w:cs="Times New Roman"/>
          <w:sz w:val="24"/>
          <w:szCs w:val="24"/>
        </w:rPr>
        <w:t xml:space="preserve"> </w:t>
      </w:r>
      <w:r w:rsidR="001E739C">
        <w:rPr>
          <w:rFonts w:ascii="Times New Roman" w:hAnsi="Times New Roman" w:cs="Times New Roman"/>
          <w:sz w:val="24"/>
          <w:szCs w:val="24"/>
        </w:rPr>
        <w:t>буду</w:t>
      </w:r>
      <w:r w:rsidR="001E739C" w:rsidRPr="00E1294A">
        <w:rPr>
          <w:rFonts w:ascii="Times New Roman" w:hAnsi="Times New Roman" w:cs="Times New Roman"/>
          <w:sz w:val="24"/>
          <w:szCs w:val="24"/>
        </w:rPr>
        <w:t>т</w:t>
      </w:r>
      <w:r w:rsidR="001E739C">
        <w:rPr>
          <w:rFonts w:ascii="Times New Roman" w:hAnsi="Times New Roman" w:cs="Times New Roman"/>
          <w:sz w:val="24"/>
          <w:szCs w:val="24"/>
        </w:rPr>
        <w:t xml:space="preserve"> кратковременные </w:t>
      </w:r>
      <w:r w:rsidR="001E739C" w:rsidRPr="00E1294A">
        <w:rPr>
          <w:rFonts w:ascii="Times New Roman" w:hAnsi="Times New Roman" w:cs="Times New Roman"/>
          <w:sz w:val="24"/>
          <w:szCs w:val="24"/>
        </w:rPr>
        <w:t>перерыв</w:t>
      </w:r>
      <w:r w:rsidR="001E739C">
        <w:rPr>
          <w:rFonts w:ascii="Times New Roman" w:hAnsi="Times New Roman" w:cs="Times New Roman"/>
          <w:sz w:val="24"/>
          <w:szCs w:val="24"/>
        </w:rPr>
        <w:t>ы</w:t>
      </w:r>
      <w:r w:rsidR="001E739C" w:rsidRPr="00E1294A">
        <w:rPr>
          <w:rFonts w:ascii="Times New Roman" w:hAnsi="Times New Roman" w:cs="Times New Roman"/>
          <w:sz w:val="24"/>
          <w:szCs w:val="24"/>
        </w:rPr>
        <w:t xml:space="preserve"> в электроснабжении от следующих источников:</w:t>
      </w:r>
    </w:p>
    <w:p w:rsidR="00C8460C" w:rsidRPr="009A1E31" w:rsidRDefault="00FA40C6" w:rsidP="00C84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ТП-600: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АО "Красносельский", комплекс (производство бетона, качелей, деревообработка) — 1. Богданов Ю</w:t>
      </w:r>
      <w:r w:rsidR="003F3681" w:rsidRPr="009A1E31">
        <w:rPr>
          <w:rFonts w:ascii="Times New Roman" w:hAnsi="Times New Roman" w:cs="Times New Roman"/>
          <w:sz w:val="24"/>
          <w:szCs w:val="24"/>
        </w:rPr>
        <w:t>рий Григорьевич 8-911-252-27-00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40C6" w:rsidRPr="009A1E31" w:rsidRDefault="00C8460C" w:rsidP="00C84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2. 8-981-742-03-08 Юхнович Роман Юрьевич, </w:t>
      </w:r>
      <w:r w:rsidR="006F7D94" w:rsidRPr="009A1E31">
        <w:rPr>
          <w:rFonts w:ascii="Times New Roman" w:hAnsi="Times New Roman" w:cs="Times New Roman"/>
          <w:sz w:val="24"/>
          <w:szCs w:val="24"/>
        </w:rPr>
        <w:br/>
      </w:r>
      <w:r w:rsidRPr="009A1E31">
        <w:rPr>
          <w:rFonts w:ascii="Times New Roman" w:hAnsi="Times New Roman" w:cs="Times New Roman"/>
          <w:sz w:val="24"/>
          <w:szCs w:val="24"/>
        </w:rPr>
        <w:t>гл. энергетик: Наиль Камильевич 8-911-090-42-73</w:t>
      </w:r>
    </w:p>
    <w:p w:rsidR="006F7D94" w:rsidRPr="009A1E31" w:rsidRDefault="00FA40C6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lastRenderedPageBreak/>
        <w:t>ТП-435: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д. Яльгелево:</w:t>
      </w:r>
    </w:p>
    <w:p w:rsidR="006F7D94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 - ферма,</w:t>
      </w:r>
    </w:p>
    <w:p w:rsidR="00FA40C6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 - ул. Красносельская частный сектор жилые дома</w:t>
      </w:r>
    </w:p>
    <w:p w:rsidR="006F7D94" w:rsidRPr="009A1E31" w:rsidRDefault="009A1E31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>78-846-прох.</w:t>
      </w:r>
      <w:r w:rsidR="006F7D94" w:rsidRPr="009A1E31">
        <w:rPr>
          <w:rFonts w:ascii="Times New Roman" w:hAnsi="Times New Roman" w:cs="Times New Roman"/>
          <w:sz w:val="24"/>
          <w:szCs w:val="24"/>
        </w:rPr>
        <w:t>, 78-843 диспетчер</w:t>
      </w:r>
    </w:p>
    <w:p w:rsidR="006F7D94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>(8-981-742-03-08 Юхнович Роман Юрьевич), 8-981-798-19-46 Николаев, энергетик, Назипов Наиль Самильевич 8-911-090-42-73</w:t>
      </w:r>
    </w:p>
    <w:p w:rsidR="006F7D94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>Гл. энергетик: 8-911-090-42-73 Наиль</w:t>
      </w:r>
    </w:p>
    <w:p w:rsidR="00FA40C6" w:rsidRPr="009A1E31" w:rsidRDefault="009A1E31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ТП-591</w:t>
      </w:r>
      <w:r w:rsidR="00FA40C6" w:rsidRPr="009A1E31">
        <w:rPr>
          <w:rFonts w:ascii="Times New Roman" w:hAnsi="Times New Roman" w:cs="Times New Roman"/>
          <w:b/>
          <w:sz w:val="24"/>
          <w:szCs w:val="24"/>
        </w:rPr>
        <w:t>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31" w:rsidRPr="009A1E31" w:rsidRDefault="009A1E31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ТП-2068:</w:t>
      </w:r>
      <w:r w:rsidRPr="009A1E31">
        <w:rPr>
          <w:sz w:val="24"/>
          <w:szCs w:val="24"/>
        </w:rPr>
        <w:t xml:space="preserve"> </w:t>
      </w:r>
      <w:r w:rsidRPr="009A1E31">
        <w:rPr>
          <w:rFonts w:ascii="Times New Roman" w:hAnsi="Times New Roman" w:cs="Times New Roman"/>
          <w:sz w:val="24"/>
          <w:szCs w:val="24"/>
        </w:rPr>
        <w:t>д. Яльгелево, кооператив "Стимул" Щегунов Владимир Николаевич 946-26-13 (отв. за эл. хоз.)</w:t>
      </w:r>
    </w:p>
    <w:p w:rsidR="009A1E31" w:rsidRPr="009A1E31" w:rsidRDefault="009A1E31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>ПСК "Ладога" - 8-921-969-89-53 -  отв. за эл. хз (доступ на территорию) (8-964-362-49-70)</w:t>
      </w:r>
    </w:p>
    <w:p w:rsidR="009A1E31" w:rsidRPr="009A1E31" w:rsidRDefault="009A1E31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ТП-6380, ТП-2270:</w:t>
      </w:r>
      <w:r w:rsidRPr="009A1E31">
        <w:rPr>
          <w:sz w:val="24"/>
          <w:szCs w:val="24"/>
        </w:rPr>
        <w:t xml:space="preserve"> </w:t>
      </w:r>
      <w:r w:rsidRPr="009A1E31">
        <w:rPr>
          <w:rFonts w:ascii="Times New Roman" w:hAnsi="Times New Roman" w:cs="Times New Roman"/>
          <w:sz w:val="24"/>
          <w:szCs w:val="24"/>
        </w:rPr>
        <w:t>д. Яльгелево</w:t>
      </w:r>
    </w:p>
    <w:p w:rsidR="009A1E31" w:rsidRPr="009A1E31" w:rsidRDefault="009A1E31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ТП-2079:</w:t>
      </w:r>
      <w:r w:rsidRPr="009A1E31">
        <w:rPr>
          <w:sz w:val="24"/>
          <w:szCs w:val="24"/>
        </w:rPr>
        <w:t xml:space="preserve"> </w:t>
      </w:r>
      <w:r w:rsidRPr="009A1E31">
        <w:rPr>
          <w:rFonts w:ascii="Times New Roman" w:hAnsi="Times New Roman" w:cs="Times New Roman"/>
          <w:sz w:val="24"/>
          <w:szCs w:val="24"/>
        </w:rPr>
        <w:t>ИЖС д. Яльгелево ул. Цветочная - частные абоненты 8-981-724-61-82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ТП-5580: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д.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6F7D94" w:rsidRPr="009A1E31">
        <w:rPr>
          <w:rFonts w:ascii="Times New Roman" w:hAnsi="Times New Roman" w:cs="Times New Roman"/>
          <w:sz w:val="24"/>
          <w:szCs w:val="24"/>
        </w:rPr>
        <w:t>Ягелево ООО "СиФ" — 8-981-742-03-08 Юхнович Роман Юрьевич</w:t>
      </w:r>
    </w:p>
    <w:p w:rsidR="006F7D94" w:rsidRPr="009A1E31" w:rsidRDefault="00FA40C6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ТП-597: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ЗАО "Красносельский" – водонасосная — 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ЗАО "Красносельский 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8-981-742-03-08 </w:t>
      </w:r>
      <w:r w:rsidR="009A1E31" w:rsidRPr="009A1E31">
        <w:rPr>
          <w:rFonts w:ascii="Times New Roman" w:hAnsi="Times New Roman" w:cs="Times New Roman"/>
          <w:sz w:val="24"/>
          <w:szCs w:val="24"/>
        </w:rPr>
        <w:t>Юхнович Роман Юрьевич - скважина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, гл. энергетик: Наиль Камильевич 8-911-090-42-73                                                                                  </w:t>
      </w:r>
    </w:p>
    <w:p w:rsidR="006F7D94" w:rsidRPr="009A1E31" w:rsidRDefault="00013B83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 8-911-039-36-00-эн-к </w:t>
      </w:r>
      <w:r w:rsidR="001E739C">
        <w:rPr>
          <w:rFonts w:ascii="Times New Roman" w:hAnsi="Times New Roman" w:cs="Times New Roman"/>
          <w:sz w:val="24"/>
          <w:szCs w:val="24"/>
        </w:rPr>
        <w:t>Иванов Александр Ив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анович 8-911-837-29-73                                                                                                                                   </w:t>
      </w:r>
    </w:p>
    <w:p w:rsidR="00FA40C6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>АО «Инженерно-энергетический комплекс»: диспетчерская АО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"ИЭК":</w:t>
      </w:r>
      <w:r w:rsidRPr="009A1E31">
        <w:rPr>
          <w:rFonts w:ascii="Times New Roman" w:hAnsi="Times New Roman" w:cs="Times New Roman"/>
          <w:sz w:val="24"/>
          <w:szCs w:val="24"/>
        </w:rPr>
        <w:t xml:space="preserve"> 8-813-76-53-575, 8-911-732-81-18, 8-911-918-88-15, </w:t>
      </w:r>
      <w:hyperlink r:id="rId8" w:history="1">
        <w:r w:rsidR="001E739C" w:rsidRPr="000B5B18">
          <w:rPr>
            <w:rStyle w:val="aa"/>
            <w:rFonts w:ascii="Times New Roman" w:hAnsi="Times New Roman" w:cs="Times New Roman"/>
            <w:sz w:val="24"/>
            <w:szCs w:val="24"/>
          </w:rPr>
          <w:t>disp@loiek.ru</w:t>
        </w:r>
      </w:hyperlink>
      <w:r w:rsidRPr="009A1E31">
        <w:rPr>
          <w:rFonts w:ascii="Times New Roman" w:hAnsi="Times New Roman" w:cs="Times New Roman"/>
          <w:sz w:val="24"/>
          <w:szCs w:val="24"/>
        </w:rPr>
        <w:t>; директор: Ладный Сергей Викторович 8-813-76-53-575; Яси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нский Алексей 8-981-846-75-48; </w:t>
      </w:r>
      <w:r w:rsidRPr="009A1E31">
        <w:rPr>
          <w:rFonts w:ascii="Times New Roman" w:hAnsi="Times New Roman" w:cs="Times New Roman"/>
          <w:sz w:val="24"/>
          <w:szCs w:val="24"/>
        </w:rPr>
        <w:t xml:space="preserve">и.о. гл. энергетика: Сафаров Вячеслав Владимирович 8-911-197-56-34; мастер Лебецкий Антон Михайлович 8-981-839 74-16; секретарь АО "ИЭК": 8-813-76-51-020, </w:t>
      </w:r>
      <w:hyperlink r:id="rId9" w:history="1">
        <w:r w:rsidR="001E739C" w:rsidRPr="000B5B18">
          <w:rPr>
            <w:rStyle w:val="aa"/>
            <w:rFonts w:ascii="Times New Roman" w:hAnsi="Times New Roman" w:cs="Times New Roman"/>
            <w:sz w:val="24"/>
            <w:szCs w:val="24"/>
          </w:rPr>
          <w:t>mail@loiek.ru</w:t>
        </w:r>
      </w:hyperlink>
      <w:r w:rsidRPr="009A1E31">
        <w:rPr>
          <w:rFonts w:ascii="Times New Roman" w:hAnsi="Times New Roman" w:cs="Times New Roman"/>
          <w:sz w:val="24"/>
          <w:szCs w:val="24"/>
        </w:rPr>
        <w:t>.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ТП-2153: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Базовая ст. сот. связи "Билайн", п. Яльгелево — Диспетчер "Билайн" 8-905-280-00-09</w:t>
      </w:r>
    </w:p>
    <w:p w:rsidR="003A3C8B" w:rsidRPr="009A1E31" w:rsidRDefault="003A3C8B" w:rsidP="00EB6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94" w:rsidRPr="009A1E31" w:rsidRDefault="006F7D94" w:rsidP="00EB6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94" w:rsidRPr="009A1E31" w:rsidRDefault="006F7D94" w:rsidP="00EB6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C" w:rsidRPr="00CD4D04" w:rsidRDefault="001E739C" w:rsidP="001E739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главного инженера</w:t>
      </w:r>
    </w:p>
    <w:p w:rsidR="0095315F" w:rsidRPr="009A1E31" w:rsidRDefault="001E739C" w:rsidP="001E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ПАО «Россети Ленэнерго» ЮЭС</w:t>
      </w:r>
      <w:r w:rsidRPr="00A26F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В.В. Кругляков</w:t>
      </w:r>
    </w:p>
    <w:sectPr w:rsidR="0095315F" w:rsidRPr="009A1E31" w:rsidSect="00FD72F4">
      <w:headerReference w:type="default" r:id="rId10"/>
      <w:footerReference w:type="default" r:id="rId11"/>
      <w:headerReference w:type="first" r:id="rId12"/>
      <w:pgSz w:w="11906" w:h="16838"/>
      <w:pgMar w:top="1276" w:right="851" w:bottom="1135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C3" w:rsidRDefault="007736C3">
      <w:pPr>
        <w:spacing w:after="0" w:line="240" w:lineRule="auto"/>
      </w:pPr>
      <w:r>
        <w:separator/>
      </w:r>
    </w:p>
  </w:endnote>
  <w:endnote w:type="continuationSeparator" w:id="0">
    <w:p w:rsidR="007736C3" w:rsidRDefault="0077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5F" w:rsidRDefault="003A3C8B" w:rsidP="003A3C8B">
    <w:pPr>
      <w:pStyle w:val="a5"/>
      <w:rPr>
        <w:rFonts w:ascii="Times New Roman" w:hAnsi="Times New Roman" w:cs="Times New Roman"/>
        <w:sz w:val="18"/>
        <w:szCs w:val="18"/>
      </w:rPr>
    </w:pPr>
    <w:r w:rsidRPr="00231D19">
      <w:rPr>
        <w:rFonts w:ascii="Times New Roman" w:hAnsi="Times New Roman" w:cs="Times New Roman"/>
        <w:sz w:val="18"/>
        <w:szCs w:val="18"/>
      </w:rPr>
      <w:t>ДС</w:t>
    </w:r>
    <w:r w:rsidR="0095315F">
      <w:rPr>
        <w:rFonts w:ascii="Times New Roman" w:hAnsi="Times New Roman" w:cs="Times New Roman"/>
        <w:sz w:val="18"/>
        <w:szCs w:val="18"/>
      </w:rPr>
      <w:t xml:space="preserve"> ОТУ по ЮЭС ЦУС</w:t>
    </w:r>
  </w:p>
  <w:p w:rsidR="003A3C8B" w:rsidRPr="0095315F" w:rsidRDefault="0095315F" w:rsidP="003A3C8B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т</w:t>
    </w:r>
    <w:r w:rsidR="003A3C8B" w:rsidRPr="00231D19">
      <w:rPr>
        <w:rFonts w:ascii="Times New Roman" w:hAnsi="Times New Roman" w:cs="Times New Roman"/>
        <w:sz w:val="18"/>
        <w:szCs w:val="18"/>
      </w:rPr>
      <w:t>.494-37-10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C3" w:rsidRDefault="007736C3">
      <w:pPr>
        <w:spacing w:after="0" w:line="240" w:lineRule="auto"/>
      </w:pPr>
      <w:r>
        <w:separator/>
      </w:r>
    </w:p>
  </w:footnote>
  <w:footnote w:type="continuationSeparator" w:id="0">
    <w:p w:rsidR="007736C3" w:rsidRDefault="0077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309324"/>
      <w:docPartObj>
        <w:docPartGallery w:val="Page Numbers (Top of Page)"/>
        <w:docPartUnique/>
      </w:docPartObj>
    </w:sdtPr>
    <w:sdtEndPr/>
    <w:sdtContent>
      <w:p w:rsidR="0095315F" w:rsidRDefault="009531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79">
          <w:rPr>
            <w:noProof/>
          </w:rPr>
          <w:t>2</w:t>
        </w:r>
        <w:r>
          <w:fldChar w:fldCharType="end"/>
        </w:r>
      </w:p>
    </w:sdtContent>
  </w:sdt>
  <w:p w:rsidR="00A40F25" w:rsidRPr="0095315F" w:rsidRDefault="00A40F25" w:rsidP="00A40F25">
    <w:pPr>
      <w:pStyle w:val="a3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Ind w:w="-5" w:type="dxa"/>
      <w:tblLook w:val="04A0" w:firstRow="1" w:lastRow="0" w:firstColumn="1" w:lastColumn="0" w:noHBand="0" w:noVBand="1"/>
    </w:tblPr>
    <w:tblGrid>
      <w:gridCol w:w="13"/>
      <w:gridCol w:w="701"/>
      <w:gridCol w:w="1276"/>
      <w:gridCol w:w="425"/>
      <w:gridCol w:w="2552"/>
      <w:gridCol w:w="850"/>
      <w:gridCol w:w="3827"/>
    </w:tblGrid>
    <w:tr w:rsidR="00D80DC9" w:rsidTr="00EB6E88">
      <w:trPr>
        <w:trHeight w:val="869"/>
      </w:trPr>
      <w:tc>
        <w:tcPr>
          <w:tcW w:w="9644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421FA9" w:rsidRPr="002F470C" w:rsidRDefault="00543F06" w:rsidP="00D93069">
          <w:pPr>
            <w:pStyle w:val="a3"/>
            <w:rPr>
              <w:noProof/>
              <w:sz w:val="24"/>
              <w:szCs w:val="24"/>
              <w:lang w:val="en-US" w:eastAsia="ru-RU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7216" behindDoc="1" locked="0" layoutInCell="1" allowOverlap="1" wp14:anchorId="37AB0E7A" wp14:editId="38571F6F">
                <wp:simplePos x="0" y="0"/>
                <wp:positionH relativeFrom="column">
                  <wp:posOffset>-1081405</wp:posOffset>
                </wp:positionH>
                <wp:positionV relativeFrom="paragraph">
                  <wp:posOffset>18415</wp:posOffset>
                </wp:positionV>
                <wp:extent cx="7559675" cy="2009775"/>
                <wp:effectExtent l="0" t="0" r="0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ES-2_письмо.hal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1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200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80DC9" w:rsidTr="00EB6E88">
      <w:trPr>
        <w:trHeight w:val="835"/>
      </w:trPr>
      <w:tc>
        <w:tcPr>
          <w:tcW w:w="9644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E80BB8" w:rsidRPr="00427F82" w:rsidRDefault="00E80BB8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D80DC9" w:rsidTr="00EB6E88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22"/>
      </w:trPr>
      <w:tc>
        <w:tcPr>
          <w:tcW w:w="1977" w:type="dxa"/>
          <w:gridSpan w:val="2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425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 w:val="restart"/>
        </w:tcPr>
        <w:p w:rsidR="002F470C" w:rsidRPr="00427F82" w:rsidRDefault="002F470C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D80DC9" w:rsidTr="00EB6E88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37"/>
      </w:trPr>
      <w:tc>
        <w:tcPr>
          <w:tcW w:w="701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1276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5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D80DC9" w:rsidTr="00EB6E88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22"/>
      </w:trPr>
      <w:tc>
        <w:tcPr>
          <w:tcW w:w="4954" w:type="dxa"/>
          <w:gridSpan w:val="4"/>
          <w:tcBorders>
            <w:top w:val="nil"/>
            <w:bottom w:val="nil"/>
          </w:tcBorders>
          <w:vAlign w:val="bottom"/>
        </w:tcPr>
        <w:p w:rsidR="002F470C" w:rsidRPr="002750AC" w:rsidRDefault="00543F06" w:rsidP="00FA40C6">
          <w:pPr>
            <w:spacing w:before="20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C6036">
            <w:rPr>
              <w:rFonts w:ascii="Times New Roman" w:hAnsi="Times New Roman"/>
              <w:bCs/>
              <w:sz w:val="20"/>
              <w:szCs w:val="20"/>
            </w:rPr>
            <w:t xml:space="preserve">О </w:t>
          </w:r>
          <w:r>
            <w:rPr>
              <w:rFonts w:ascii="Times New Roman" w:hAnsi="Times New Roman"/>
              <w:bCs/>
              <w:sz w:val="20"/>
              <w:szCs w:val="20"/>
            </w:rPr>
            <w:t>прекращении электроснабжения</w:t>
          </w:r>
          <w:r w:rsidR="001E739C">
            <w:rPr>
              <w:rFonts w:ascii="Times New Roman" w:hAnsi="Times New Roman"/>
              <w:bCs/>
              <w:sz w:val="20"/>
              <w:szCs w:val="20"/>
            </w:rPr>
            <w:t xml:space="preserve"> по Ф</w:t>
          </w:r>
          <w:r w:rsidR="0095315F">
            <w:rPr>
              <w:rFonts w:ascii="Times New Roman" w:hAnsi="Times New Roman"/>
              <w:bCs/>
              <w:sz w:val="20"/>
              <w:szCs w:val="20"/>
            </w:rPr>
            <w:t>.153-1</w:t>
          </w:r>
          <w:r w:rsidR="00FA40C6">
            <w:rPr>
              <w:rFonts w:ascii="Times New Roman" w:hAnsi="Times New Roman"/>
              <w:bCs/>
              <w:sz w:val="20"/>
              <w:szCs w:val="20"/>
            </w:rPr>
            <w:t>3</w:t>
          </w: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CA211F">
          <w:pPr>
            <w:spacing w:after="0"/>
            <w:jc w:val="center"/>
            <w:rPr>
              <w:bCs/>
            </w:rPr>
          </w:pPr>
        </w:p>
      </w:tc>
      <w:tc>
        <w:tcPr>
          <w:tcW w:w="3827" w:type="dxa"/>
          <w:vMerge/>
          <w:tcBorders>
            <w:bottom w:val="nil"/>
          </w:tcBorders>
        </w:tcPr>
        <w:p w:rsidR="002F470C" w:rsidRPr="0095315F" w:rsidRDefault="002F470C" w:rsidP="00CA211F">
          <w:pPr>
            <w:spacing w:after="0"/>
            <w:rPr>
              <w:rFonts w:ascii="Times New Roman" w:hAnsi="Times New Roman"/>
              <w:bCs/>
              <w:sz w:val="28"/>
              <w:szCs w:val="28"/>
            </w:rPr>
          </w:pPr>
        </w:p>
      </w:tc>
    </w:tr>
    <w:tr w:rsidR="000439EB" w:rsidRPr="00E42DE8" w:rsidTr="00EB6E88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382"/>
      </w:trPr>
      <w:tc>
        <w:tcPr>
          <w:tcW w:w="4954" w:type="dxa"/>
          <w:gridSpan w:val="4"/>
          <w:tcBorders>
            <w:top w:val="nil"/>
            <w:bottom w:val="nil"/>
          </w:tcBorders>
          <w:vAlign w:val="center"/>
        </w:tcPr>
        <w:p w:rsidR="000439EB" w:rsidRPr="006F5CE8" w:rsidRDefault="000439EB" w:rsidP="00B778B4">
          <w:pPr>
            <w:tabs>
              <w:tab w:val="left" w:pos="5812"/>
              <w:tab w:val="left" w:pos="6096"/>
              <w:tab w:val="left" w:pos="6379"/>
            </w:tabs>
            <w:spacing w:line="240" w:lineRule="auto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850" w:type="dxa"/>
          <w:tcBorders>
            <w:bottom w:val="nil"/>
          </w:tcBorders>
          <w:vAlign w:val="bottom"/>
        </w:tcPr>
        <w:p w:rsidR="000439EB" w:rsidRPr="00D747FB" w:rsidRDefault="000439EB" w:rsidP="00B778B4">
          <w:pPr>
            <w:tabs>
              <w:tab w:val="left" w:pos="5812"/>
              <w:tab w:val="left" w:pos="6096"/>
              <w:tab w:val="left" w:pos="6379"/>
            </w:tabs>
            <w:spacing w:after="0" w:line="240" w:lineRule="auto"/>
            <w:jc w:val="center"/>
            <w:rPr>
              <w:bCs/>
            </w:rPr>
          </w:pPr>
        </w:p>
      </w:tc>
      <w:tc>
        <w:tcPr>
          <w:tcW w:w="3827" w:type="dxa"/>
          <w:tcBorders>
            <w:bottom w:val="nil"/>
          </w:tcBorders>
        </w:tcPr>
        <w:p w:rsidR="00231D19" w:rsidRPr="0095315F" w:rsidRDefault="00231D19" w:rsidP="00231D19">
          <w:pPr>
            <w:pStyle w:val="ab"/>
            <w:numPr>
              <w:ilvl w:val="0"/>
              <w:numId w:val="5"/>
            </w:numPr>
            <w:spacing w:after="0"/>
            <w:ind w:left="291" w:hanging="291"/>
            <w:rPr>
              <w:rFonts w:ascii="Times New Roman" w:hAnsi="Times New Roman"/>
              <w:bCs/>
              <w:sz w:val="21"/>
              <w:szCs w:val="21"/>
            </w:rPr>
          </w:pPr>
          <w:r w:rsidRPr="0095315F">
            <w:rPr>
              <w:rFonts w:ascii="Times New Roman" w:hAnsi="Times New Roman"/>
              <w:bCs/>
              <w:sz w:val="21"/>
              <w:szCs w:val="21"/>
            </w:rPr>
            <w:t xml:space="preserve">Администрация Ломоносовского района: </w:t>
          </w:r>
          <w:r w:rsidR="0095315F" w:rsidRPr="0095315F">
            <w:rPr>
              <w:rFonts w:ascii="Times New Roman" w:hAnsi="Times New Roman"/>
              <w:bCs/>
              <w:sz w:val="21"/>
              <w:szCs w:val="21"/>
            </w:rPr>
            <w:t>8-812-</w:t>
          </w:r>
          <w:r w:rsidRPr="0095315F">
            <w:rPr>
              <w:rFonts w:ascii="Times New Roman" w:hAnsi="Times New Roman"/>
              <w:bCs/>
              <w:sz w:val="21"/>
              <w:szCs w:val="21"/>
            </w:rPr>
            <w:t xml:space="preserve">423-06-29, </w:t>
          </w:r>
          <w:hyperlink r:id="rId2" w:history="1">
            <w:r w:rsidRPr="0095315F">
              <w:rPr>
                <w:rStyle w:val="aa"/>
                <w:rFonts w:ascii="Times New Roman" w:hAnsi="Times New Roman"/>
                <w:bCs/>
                <w:sz w:val="21"/>
                <w:szCs w:val="21"/>
              </w:rPr>
              <w:t>edds@lomonosovlo.ru</w:t>
            </w:r>
          </w:hyperlink>
          <w:r w:rsidR="0095315F" w:rsidRPr="0095315F">
            <w:rPr>
              <w:rStyle w:val="aa"/>
              <w:rFonts w:ascii="Times New Roman" w:hAnsi="Times New Roman"/>
              <w:bCs/>
              <w:color w:val="auto"/>
              <w:sz w:val="21"/>
              <w:szCs w:val="21"/>
              <w:u w:val="none"/>
            </w:rPr>
            <w:t>;</w:t>
          </w:r>
        </w:p>
        <w:p w:rsidR="00E42DE8" w:rsidRPr="0081603E" w:rsidRDefault="0095315F" w:rsidP="0095315F">
          <w:pPr>
            <w:pStyle w:val="ab"/>
            <w:numPr>
              <w:ilvl w:val="0"/>
              <w:numId w:val="5"/>
            </w:numPr>
            <w:tabs>
              <w:tab w:val="left" w:pos="5812"/>
              <w:tab w:val="left" w:pos="6096"/>
              <w:tab w:val="left" w:pos="6379"/>
            </w:tabs>
            <w:spacing w:after="0" w:line="240" w:lineRule="auto"/>
            <w:ind w:left="291" w:hanging="291"/>
            <w:rPr>
              <w:rStyle w:val="aa"/>
              <w:rFonts w:ascii="Times New Roman" w:hAnsi="Times New Roman"/>
              <w:bCs/>
              <w:color w:val="auto"/>
              <w:sz w:val="24"/>
              <w:szCs w:val="24"/>
              <w:u w:val="none"/>
            </w:rPr>
          </w:pPr>
          <w:r w:rsidRPr="0095315F">
            <w:rPr>
              <w:rFonts w:ascii="Times New Roman" w:hAnsi="Times New Roman" w:cs="Times New Roman"/>
              <w:sz w:val="21"/>
              <w:szCs w:val="21"/>
            </w:rPr>
            <w:t xml:space="preserve">Администрация Русско-Высоцкого СП: </w:t>
          </w:r>
          <w:r w:rsidRPr="0095315F">
            <w:rPr>
              <w:rFonts w:ascii="Times New Roman" w:hAnsi="Times New Roman" w:cs="Times New Roman"/>
              <w:bCs/>
              <w:sz w:val="21"/>
              <w:szCs w:val="21"/>
            </w:rPr>
            <w:t xml:space="preserve">8-813-76-77-530 (230), </w:t>
          </w:r>
          <w:hyperlink r:id="rId3" w:history="1">
            <w:r w:rsidRPr="0095315F">
              <w:rPr>
                <w:rStyle w:val="aa"/>
                <w:rFonts w:ascii="Times New Roman" w:hAnsi="Times New Roman" w:cs="Times New Roman"/>
                <w:bCs/>
                <w:sz w:val="21"/>
                <w:szCs w:val="21"/>
              </w:rPr>
              <w:t>russ@komfin.ru</w:t>
            </w:r>
          </w:hyperlink>
          <w:r w:rsidRPr="0095315F">
            <w:rPr>
              <w:rStyle w:val="aa"/>
              <w:rFonts w:ascii="Times New Roman" w:hAnsi="Times New Roman" w:cs="Times New Roman"/>
              <w:bCs/>
              <w:color w:val="auto"/>
              <w:sz w:val="21"/>
              <w:szCs w:val="21"/>
              <w:u w:val="none"/>
            </w:rPr>
            <w:t>.</w:t>
          </w:r>
        </w:p>
        <w:p w:rsidR="0081603E" w:rsidRPr="00B778B4" w:rsidRDefault="0081603E" w:rsidP="001E739C">
          <w:pPr>
            <w:pStyle w:val="ab"/>
            <w:numPr>
              <w:ilvl w:val="0"/>
              <w:numId w:val="5"/>
            </w:numPr>
            <w:tabs>
              <w:tab w:val="left" w:pos="5812"/>
              <w:tab w:val="left" w:pos="6096"/>
              <w:tab w:val="left" w:pos="6379"/>
            </w:tabs>
            <w:spacing w:after="0" w:line="240" w:lineRule="auto"/>
            <w:ind w:left="291" w:hanging="291"/>
            <w:rPr>
              <w:rFonts w:ascii="Times New Roman" w:hAnsi="Times New Roman"/>
              <w:bCs/>
              <w:sz w:val="24"/>
              <w:szCs w:val="24"/>
            </w:rPr>
          </w:pPr>
          <w:r w:rsidRPr="00BE6302">
            <w:rPr>
              <w:rFonts w:ascii="Times New Roman" w:hAnsi="Times New Roman" w:cs="Times New Roman"/>
              <w:bCs/>
            </w:rPr>
            <w:t xml:space="preserve">Администрация Ропшинского СП: </w:t>
          </w:r>
          <w:hyperlink r:id="rId4" w:history="1">
            <w:r w:rsidR="001E739C" w:rsidRPr="000B5B18">
              <w:rPr>
                <w:rStyle w:val="aa"/>
                <w:rFonts w:ascii="Times New Roman" w:hAnsi="Times New Roman" w:cs="Times New Roman"/>
                <w:bCs/>
              </w:rPr>
              <w:t>ropsha@komfin.ru</w:t>
            </w:r>
          </w:hyperlink>
          <w:r w:rsidRPr="00BE6302">
            <w:rPr>
              <w:rFonts w:ascii="Times New Roman" w:hAnsi="Times New Roman" w:cs="Times New Roman"/>
              <w:bCs/>
            </w:rPr>
            <w:t>, 8-813-76-72-230(224)</w:t>
          </w:r>
        </w:p>
      </w:tc>
    </w:tr>
  </w:tbl>
  <w:p w:rsidR="00E80BB8" w:rsidRPr="00D51CAC" w:rsidRDefault="00E80BB8" w:rsidP="00B778B4">
    <w:pPr>
      <w:pStyle w:val="a3"/>
      <w:tabs>
        <w:tab w:val="left" w:pos="5812"/>
        <w:tab w:val="left" w:pos="6096"/>
        <w:tab w:val="left" w:pos="6379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BAF"/>
    <w:multiLevelType w:val="hybridMultilevel"/>
    <w:tmpl w:val="9E28DA82"/>
    <w:lvl w:ilvl="0" w:tplc="2976F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4CBE"/>
    <w:multiLevelType w:val="hybridMultilevel"/>
    <w:tmpl w:val="46BAD920"/>
    <w:lvl w:ilvl="0" w:tplc="D9B2379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0497D"/>
    <w:multiLevelType w:val="hybridMultilevel"/>
    <w:tmpl w:val="6AB2A122"/>
    <w:lvl w:ilvl="0" w:tplc="37EE2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41F2"/>
    <w:multiLevelType w:val="hybridMultilevel"/>
    <w:tmpl w:val="67A21250"/>
    <w:lvl w:ilvl="0" w:tplc="E682B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5041"/>
    <w:multiLevelType w:val="hybridMultilevel"/>
    <w:tmpl w:val="DF7894D6"/>
    <w:lvl w:ilvl="0" w:tplc="43209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29E6C39"/>
    <w:multiLevelType w:val="hybridMultilevel"/>
    <w:tmpl w:val="6B54DCBA"/>
    <w:lvl w:ilvl="0" w:tplc="7362FF0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9D4814"/>
    <w:multiLevelType w:val="hybridMultilevel"/>
    <w:tmpl w:val="0E3EDC88"/>
    <w:lvl w:ilvl="0" w:tplc="0E7050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D"/>
    <w:rsid w:val="000068EA"/>
    <w:rsid w:val="00013B83"/>
    <w:rsid w:val="000159E6"/>
    <w:rsid w:val="00041819"/>
    <w:rsid w:val="000439EB"/>
    <w:rsid w:val="00054936"/>
    <w:rsid w:val="00061781"/>
    <w:rsid w:val="000673BD"/>
    <w:rsid w:val="0007593D"/>
    <w:rsid w:val="00080DA3"/>
    <w:rsid w:val="00097A57"/>
    <w:rsid w:val="000A0DF5"/>
    <w:rsid w:val="000B53C1"/>
    <w:rsid w:val="000B67D3"/>
    <w:rsid w:val="000E0079"/>
    <w:rsid w:val="0010237D"/>
    <w:rsid w:val="00123635"/>
    <w:rsid w:val="00130CB2"/>
    <w:rsid w:val="00137659"/>
    <w:rsid w:val="00140C2A"/>
    <w:rsid w:val="00185F64"/>
    <w:rsid w:val="0019459F"/>
    <w:rsid w:val="00194D3D"/>
    <w:rsid w:val="00196615"/>
    <w:rsid w:val="001A1136"/>
    <w:rsid w:val="001A1E83"/>
    <w:rsid w:val="001D0158"/>
    <w:rsid w:val="001D6407"/>
    <w:rsid w:val="001D6AE2"/>
    <w:rsid w:val="001E4BCE"/>
    <w:rsid w:val="001E739C"/>
    <w:rsid w:val="001F7153"/>
    <w:rsid w:val="00206DBB"/>
    <w:rsid w:val="00231D19"/>
    <w:rsid w:val="00272CC6"/>
    <w:rsid w:val="002750AC"/>
    <w:rsid w:val="0028217D"/>
    <w:rsid w:val="00285F7E"/>
    <w:rsid w:val="002905A7"/>
    <w:rsid w:val="002B06A0"/>
    <w:rsid w:val="002C056C"/>
    <w:rsid w:val="002D75D0"/>
    <w:rsid w:val="002E0430"/>
    <w:rsid w:val="002F470C"/>
    <w:rsid w:val="002F7AFC"/>
    <w:rsid w:val="00332BE0"/>
    <w:rsid w:val="00343448"/>
    <w:rsid w:val="00343ECC"/>
    <w:rsid w:val="00350C42"/>
    <w:rsid w:val="003915F9"/>
    <w:rsid w:val="003942BB"/>
    <w:rsid w:val="003A3C8B"/>
    <w:rsid w:val="003C056E"/>
    <w:rsid w:val="003C4D30"/>
    <w:rsid w:val="003D4F08"/>
    <w:rsid w:val="003E4FCE"/>
    <w:rsid w:val="003F3681"/>
    <w:rsid w:val="004112AD"/>
    <w:rsid w:val="00421FA9"/>
    <w:rsid w:val="00422506"/>
    <w:rsid w:val="00426B2B"/>
    <w:rsid w:val="00427F82"/>
    <w:rsid w:val="00430047"/>
    <w:rsid w:val="00471665"/>
    <w:rsid w:val="00473179"/>
    <w:rsid w:val="00476436"/>
    <w:rsid w:val="004F1AC5"/>
    <w:rsid w:val="004F303C"/>
    <w:rsid w:val="00513730"/>
    <w:rsid w:val="0051474C"/>
    <w:rsid w:val="005362A0"/>
    <w:rsid w:val="00543F06"/>
    <w:rsid w:val="00547B12"/>
    <w:rsid w:val="00551CE4"/>
    <w:rsid w:val="005547F3"/>
    <w:rsid w:val="00561AAD"/>
    <w:rsid w:val="00574D06"/>
    <w:rsid w:val="00580A77"/>
    <w:rsid w:val="005A10B3"/>
    <w:rsid w:val="005C14E7"/>
    <w:rsid w:val="005C43FF"/>
    <w:rsid w:val="005E685C"/>
    <w:rsid w:val="0060563F"/>
    <w:rsid w:val="00612D0A"/>
    <w:rsid w:val="006415D5"/>
    <w:rsid w:val="00645184"/>
    <w:rsid w:val="00653BE3"/>
    <w:rsid w:val="00661999"/>
    <w:rsid w:val="00663186"/>
    <w:rsid w:val="006677EB"/>
    <w:rsid w:val="006733CC"/>
    <w:rsid w:val="00683A2C"/>
    <w:rsid w:val="00685C0B"/>
    <w:rsid w:val="006876E1"/>
    <w:rsid w:val="006A08EF"/>
    <w:rsid w:val="006D6C30"/>
    <w:rsid w:val="006F5CE8"/>
    <w:rsid w:val="006F7D94"/>
    <w:rsid w:val="00701657"/>
    <w:rsid w:val="007227CC"/>
    <w:rsid w:val="00724C22"/>
    <w:rsid w:val="00740E9F"/>
    <w:rsid w:val="007617F9"/>
    <w:rsid w:val="007736C3"/>
    <w:rsid w:val="00780CC6"/>
    <w:rsid w:val="007818B1"/>
    <w:rsid w:val="007879D0"/>
    <w:rsid w:val="007933C9"/>
    <w:rsid w:val="007C2F55"/>
    <w:rsid w:val="007F55E3"/>
    <w:rsid w:val="0081202A"/>
    <w:rsid w:val="0081603E"/>
    <w:rsid w:val="00865223"/>
    <w:rsid w:val="0089174F"/>
    <w:rsid w:val="008930FA"/>
    <w:rsid w:val="00893496"/>
    <w:rsid w:val="008C385A"/>
    <w:rsid w:val="008D0FAB"/>
    <w:rsid w:val="009150E1"/>
    <w:rsid w:val="00945DAD"/>
    <w:rsid w:val="00947597"/>
    <w:rsid w:val="0095026C"/>
    <w:rsid w:val="0095315F"/>
    <w:rsid w:val="0096468C"/>
    <w:rsid w:val="00966485"/>
    <w:rsid w:val="009A1E31"/>
    <w:rsid w:val="009B3216"/>
    <w:rsid w:val="009B516A"/>
    <w:rsid w:val="009B77B8"/>
    <w:rsid w:val="009D1B26"/>
    <w:rsid w:val="009E0FDB"/>
    <w:rsid w:val="009E3561"/>
    <w:rsid w:val="00A0361F"/>
    <w:rsid w:val="00A054F0"/>
    <w:rsid w:val="00A1071B"/>
    <w:rsid w:val="00A13F34"/>
    <w:rsid w:val="00A14492"/>
    <w:rsid w:val="00A40F25"/>
    <w:rsid w:val="00A53D88"/>
    <w:rsid w:val="00A54E99"/>
    <w:rsid w:val="00A700D8"/>
    <w:rsid w:val="00A724BA"/>
    <w:rsid w:val="00A874BE"/>
    <w:rsid w:val="00A956FB"/>
    <w:rsid w:val="00A9643C"/>
    <w:rsid w:val="00AC2723"/>
    <w:rsid w:val="00AC6387"/>
    <w:rsid w:val="00AD7500"/>
    <w:rsid w:val="00AE2F01"/>
    <w:rsid w:val="00AF4DB1"/>
    <w:rsid w:val="00AF5279"/>
    <w:rsid w:val="00AF66DF"/>
    <w:rsid w:val="00AF6BDD"/>
    <w:rsid w:val="00B07AF6"/>
    <w:rsid w:val="00B213D1"/>
    <w:rsid w:val="00B2158C"/>
    <w:rsid w:val="00B316C6"/>
    <w:rsid w:val="00B47F4B"/>
    <w:rsid w:val="00B52753"/>
    <w:rsid w:val="00B67C67"/>
    <w:rsid w:val="00B778B4"/>
    <w:rsid w:val="00B86EF1"/>
    <w:rsid w:val="00B87ABE"/>
    <w:rsid w:val="00BA21BA"/>
    <w:rsid w:val="00BE4487"/>
    <w:rsid w:val="00BF4F0B"/>
    <w:rsid w:val="00BF7039"/>
    <w:rsid w:val="00C376F1"/>
    <w:rsid w:val="00C467F5"/>
    <w:rsid w:val="00C62EB7"/>
    <w:rsid w:val="00C8460C"/>
    <w:rsid w:val="00CA211F"/>
    <w:rsid w:val="00CA60AC"/>
    <w:rsid w:val="00CC1C0A"/>
    <w:rsid w:val="00CC2BE2"/>
    <w:rsid w:val="00CE3DEB"/>
    <w:rsid w:val="00CE3F4F"/>
    <w:rsid w:val="00D22971"/>
    <w:rsid w:val="00D3573C"/>
    <w:rsid w:val="00D369DA"/>
    <w:rsid w:val="00D51CAC"/>
    <w:rsid w:val="00D532D3"/>
    <w:rsid w:val="00D60635"/>
    <w:rsid w:val="00D67A36"/>
    <w:rsid w:val="00D7229B"/>
    <w:rsid w:val="00D747FB"/>
    <w:rsid w:val="00D75C85"/>
    <w:rsid w:val="00D80DC9"/>
    <w:rsid w:val="00D93069"/>
    <w:rsid w:val="00DA1426"/>
    <w:rsid w:val="00DA5AA9"/>
    <w:rsid w:val="00DB6319"/>
    <w:rsid w:val="00DE1605"/>
    <w:rsid w:val="00DE513B"/>
    <w:rsid w:val="00DE59AE"/>
    <w:rsid w:val="00DF71B4"/>
    <w:rsid w:val="00E00ED6"/>
    <w:rsid w:val="00E11AE4"/>
    <w:rsid w:val="00E20E3E"/>
    <w:rsid w:val="00E30A15"/>
    <w:rsid w:val="00E40931"/>
    <w:rsid w:val="00E42DE8"/>
    <w:rsid w:val="00E43193"/>
    <w:rsid w:val="00E71858"/>
    <w:rsid w:val="00E80BB8"/>
    <w:rsid w:val="00E87C4A"/>
    <w:rsid w:val="00EA1D6A"/>
    <w:rsid w:val="00EA4436"/>
    <w:rsid w:val="00EB6E88"/>
    <w:rsid w:val="00EC68D3"/>
    <w:rsid w:val="00ED6A2B"/>
    <w:rsid w:val="00EE72B9"/>
    <w:rsid w:val="00F0015C"/>
    <w:rsid w:val="00F26A00"/>
    <w:rsid w:val="00F37397"/>
    <w:rsid w:val="00F37B77"/>
    <w:rsid w:val="00F507B8"/>
    <w:rsid w:val="00F6098F"/>
    <w:rsid w:val="00F66F7A"/>
    <w:rsid w:val="00F8155A"/>
    <w:rsid w:val="00FA40C6"/>
    <w:rsid w:val="00FA5750"/>
    <w:rsid w:val="00FA5EFB"/>
    <w:rsid w:val="00FB54E2"/>
    <w:rsid w:val="00FC4F1D"/>
    <w:rsid w:val="00FD5C92"/>
    <w:rsid w:val="00FD72F4"/>
    <w:rsid w:val="00FF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33510"/>
  <w15:docId w15:val="{864DBB58-E670-4280-A218-A84C3B2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9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0F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B6E88"/>
    <w:pPr>
      <w:ind w:left="720"/>
      <w:contextualSpacing/>
    </w:pPr>
  </w:style>
  <w:style w:type="paragraph" w:styleId="ac">
    <w:name w:val="No Spacing"/>
    <w:uiPriority w:val="1"/>
    <w:qFormat/>
    <w:rsid w:val="00231D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@loie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kper1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loie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uss@komfin.ru" TargetMode="External"/><Relationship Id="rId2" Type="http://schemas.openxmlformats.org/officeDocument/2006/relationships/hyperlink" Target="mailto:edds@lomonosovlo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ropsha@komfi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555\&#1058;&#1060;&#1043;\!!!&#1053;&#1054;&#1042;&#1067;&#1045;%20&#1041;&#1051;&#1040;&#1053;&#1050;&#1048;\&#1070;&#1069;&#1057;_2-0\&#1070;&#1069;&#1057;\&#1064;&#1072;&#1073;&#1083;&#1086;&#1085;_&#1070;&#1069;&#1057;_&#1087;&#1080;&#1089;&#1100;&#1084;&#1086;_&#1095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Шаблон_ЮЭС_письмо_чб</Template>
  <TotalTime>84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Гелец Юлия Константиновна</dc:creator>
  <cp:lastModifiedBy>Саранцев Дмитрий Андреевич</cp:lastModifiedBy>
  <cp:revision>6</cp:revision>
  <cp:lastPrinted>2023-06-22T11:40:00Z</cp:lastPrinted>
  <dcterms:created xsi:type="dcterms:W3CDTF">2023-06-22T12:43:00Z</dcterms:created>
  <dcterms:modified xsi:type="dcterms:W3CDTF">2023-12-15T08:12:00Z</dcterms:modified>
</cp:coreProperties>
</file>