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FD5" w:rsidRDefault="00B30FD5" w:rsidP="00B30FD5">
      <w:pPr>
        <w:jc w:val="center"/>
        <w:rPr>
          <w:rFonts w:ascii="Times New Roman" w:hAnsi="Times New Roman" w:cs="Times New Roman"/>
          <w:b/>
          <w:sz w:val="28"/>
          <w:szCs w:val="28"/>
        </w:rPr>
      </w:pPr>
      <w:r>
        <w:rPr>
          <w:rFonts w:ascii="Times New Roman" w:hAnsi="Times New Roman" w:cs="Times New Roman"/>
          <w:b/>
          <w:sz w:val="28"/>
          <w:szCs w:val="28"/>
        </w:rPr>
        <w:t>Извещение  о проведении конкурса по продаже в порядке приватизации муниципального имущества</w:t>
      </w:r>
    </w:p>
    <w:p w:rsidR="00B30FD5" w:rsidRDefault="00B30FD5" w:rsidP="00B30FD5">
      <w:pPr>
        <w:jc w:val="both"/>
        <w:rPr>
          <w:rFonts w:ascii="Times New Roman" w:hAnsi="Times New Roman" w:cs="Times New Roman"/>
          <w:sz w:val="24"/>
          <w:szCs w:val="24"/>
        </w:rPr>
      </w:pPr>
      <w:r>
        <w:rPr>
          <w:rFonts w:ascii="Times New Roman" w:hAnsi="Times New Roman" w:cs="Times New Roman"/>
          <w:sz w:val="24"/>
          <w:szCs w:val="24"/>
        </w:rPr>
        <w:t xml:space="preserve">Местная администрация МО </w:t>
      </w:r>
      <w:proofErr w:type="spellStart"/>
      <w:r>
        <w:rPr>
          <w:rFonts w:ascii="Times New Roman" w:hAnsi="Times New Roman" w:cs="Times New Roman"/>
          <w:sz w:val="24"/>
          <w:szCs w:val="24"/>
        </w:rPr>
        <w:t>Ропшинское</w:t>
      </w:r>
      <w:proofErr w:type="spellEnd"/>
      <w:r>
        <w:rPr>
          <w:rFonts w:ascii="Times New Roman" w:hAnsi="Times New Roman" w:cs="Times New Roman"/>
          <w:sz w:val="24"/>
          <w:szCs w:val="24"/>
        </w:rPr>
        <w:t xml:space="preserve"> сельское поселение МО Ломоносовский муниципальный район Ленинградской области извещает о проведении конкурса по продаже находящегося в муниципальной собственности МО </w:t>
      </w:r>
      <w:proofErr w:type="spellStart"/>
      <w:r>
        <w:rPr>
          <w:rFonts w:ascii="Times New Roman" w:hAnsi="Times New Roman" w:cs="Times New Roman"/>
          <w:sz w:val="24"/>
          <w:szCs w:val="24"/>
        </w:rPr>
        <w:t>Ропшинское</w:t>
      </w:r>
      <w:proofErr w:type="spellEnd"/>
      <w:r>
        <w:rPr>
          <w:rFonts w:ascii="Times New Roman" w:hAnsi="Times New Roman" w:cs="Times New Roman"/>
          <w:sz w:val="24"/>
          <w:szCs w:val="24"/>
        </w:rPr>
        <w:t xml:space="preserve"> сельское поселение Ломоносовский муниципальный район Ленинградской области недвижимого имущества. Конкурс состоится 18 июня 2018 г. в 12 час. 00 мин. по адресу: Ленинградская область, Ломоносовский район, п. Ропша, </w:t>
      </w:r>
      <w:proofErr w:type="spellStart"/>
      <w:r>
        <w:rPr>
          <w:rFonts w:ascii="Times New Roman" w:hAnsi="Times New Roman" w:cs="Times New Roman"/>
          <w:sz w:val="24"/>
          <w:szCs w:val="24"/>
        </w:rPr>
        <w:t>Стрельнин</w:t>
      </w:r>
      <w:r w:rsidR="001D7D88">
        <w:rPr>
          <w:rFonts w:ascii="Times New Roman" w:hAnsi="Times New Roman" w:cs="Times New Roman"/>
          <w:sz w:val="24"/>
          <w:szCs w:val="24"/>
        </w:rPr>
        <w:t>ское</w:t>
      </w:r>
      <w:proofErr w:type="spellEnd"/>
      <w:r w:rsidR="001D7D88">
        <w:rPr>
          <w:rFonts w:ascii="Times New Roman" w:hAnsi="Times New Roman" w:cs="Times New Roman"/>
          <w:sz w:val="24"/>
          <w:szCs w:val="24"/>
        </w:rPr>
        <w:t xml:space="preserve"> шоссе д. 9а, кабинет № 1</w:t>
      </w:r>
      <w:bookmarkStart w:id="0" w:name="_GoBack"/>
      <w:bookmarkEnd w:id="0"/>
      <w:r>
        <w:rPr>
          <w:rFonts w:ascii="Times New Roman" w:hAnsi="Times New Roman" w:cs="Times New Roman"/>
          <w:sz w:val="24"/>
          <w:szCs w:val="24"/>
        </w:rPr>
        <w:t xml:space="preserve">.  </w:t>
      </w:r>
    </w:p>
    <w:p w:rsidR="00B30FD5" w:rsidRDefault="00B30FD5" w:rsidP="00B30FD5">
      <w:pPr>
        <w:jc w:val="both"/>
        <w:rPr>
          <w:rFonts w:ascii="Times New Roman" w:hAnsi="Times New Roman" w:cs="Times New Roman"/>
          <w:sz w:val="24"/>
          <w:szCs w:val="24"/>
        </w:rPr>
      </w:pPr>
      <w:r>
        <w:rPr>
          <w:rFonts w:ascii="Times New Roman" w:hAnsi="Times New Roman" w:cs="Times New Roman"/>
          <w:sz w:val="24"/>
          <w:szCs w:val="24"/>
        </w:rPr>
        <w:t xml:space="preserve"> Основание проведения конкурса: </w:t>
      </w:r>
      <w:bookmarkStart w:id="1" w:name="_Hlk513202391"/>
      <w:proofErr w:type="gramStart"/>
      <w:r>
        <w:rPr>
          <w:rFonts w:ascii="Times New Roman" w:hAnsi="Times New Roman" w:cs="Times New Roman"/>
          <w:sz w:val="24"/>
          <w:szCs w:val="24"/>
        </w:rPr>
        <w:t xml:space="preserve">Решение совета депутатов третьего созыва МО </w:t>
      </w:r>
      <w:proofErr w:type="spellStart"/>
      <w:r>
        <w:rPr>
          <w:rFonts w:ascii="Times New Roman" w:hAnsi="Times New Roman" w:cs="Times New Roman"/>
          <w:sz w:val="24"/>
          <w:szCs w:val="24"/>
        </w:rPr>
        <w:t>Ропшинское</w:t>
      </w:r>
      <w:proofErr w:type="spellEnd"/>
      <w:r>
        <w:rPr>
          <w:rFonts w:ascii="Times New Roman" w:hAnsi="Times New Roman" w:cs="Times New Roman"/>
          <w:sz w:val="24"/>
          <w:szCs w:val="24"/>
        </w:rPr>
        <w:t xml:space="preserve"> сельское поселение Ломоносовского муниципального района Ленинградской области от 07.09.2017 года №30 «Об утверждении прогнозного плана приватизации муниципального имущества МО </w:t>
      </w:r>
      <w:proofErr w:type="spellStart"/>
      <w:r>
        <w:rPr>
          <w:rFonts w:ascii="Times New Roman" w:hAnsi="Times New Roman" w:cs="Times New Roman"/>
          <w:sz w:val="24"/>
          <w:szCs w:val="24"/>
        </w:rPr>
        <w:t>Ропшинское</w:t>
      </w:r>
      <w:proofErr w:type="spellEnd"/>
      <w:r>
        <w:rPr>
          <w:rFonts w:ascii="Times New Roman" w:hAnsi="Times New Roman" w:cs="Times New Roman"/>
          <w:sz w:val="24"/>
          <w:szCs w:val="24"/>
        </w:rPr>
        <w:t xml:space="preserve"> сельское поселение на 2017 г.</w:t>
      </w:r>
      <w:bookmarkEnd w:id="1"/>
      <w:r>
        <w:rPr>
          <w:rFonts w:ascii="Times New Roman" w:hAnsi="Times New Roman" w:cs="Times New Roman"/>
          <w:sz w:val="24"/>
          <w:szCs w:val="24"/>
        </w:rPr>
        <w:t xml:space="preserve">, Решение совета депутатов третьего созыва МО </w:t>
      </w:r>
      <w:proofErr w:type="spellStart"/>
      <w:r>
        <w:rPr>
          <w:rFonts w:ascii="Times New Roman" w:hAnsi="Times New Roman" w:cs="Times New Roman"/>
          <w:sz w:val="24"/>
          <w:szCs w:val="24"/>
        </w:rPr>
        <w:t>Ропшинское</w:t>
      </w:r>
      <w:proofErr w:type="spellEnd"/>
      <w:r>
        <w:rPr>
          <w:rFonts w:ascii="Times New Roman" w:hAnsi="Times New Roman" w:cs="Times New Roman"/>
          <w:sz w:val="24"/>
          <w:szCs w:val="24"/>
        </w:rPr>
        <w:t xml:space="preserve"> сельское поселение Ломоносовского муниципального района Ленинградской области от 20.12.2017 года №46 «О внесении изменений в решение Совета депутатов муниципального образования </w:t>
      </w:r>
      <w:proofErr w:type="spellStart"/>
      <w:r>
        <w:rPr>
          <w:rFonts w:ascii="Times New Roman" w:hAnsi="Times New Roman" w:cs="Times New Roman"/>
          <w:sz w:val="24"/>
          <w:szCs w:val="24"/>
        </w:rPr>
        <w:t>Ропшинское</w:t>
      </w:r>
      <w:proofErr w:type="spellEnd"/>
      <w:proofErr w:type="gramEnd"/>
      <w:r>
        <w:rPr>
          <w:rFonts w:ascii="Times New Roman" w:hAnsi="Times New Roman" w:cs="Times New Roman"/>
          <w:sz w:val="24"/>
          <w:szCs w:val="24"/>
        </w:rPr>
        <w:t xml:space="preserve"> сельское поселение от 07.09.2017 №30 «Об утверждении прогнозного плана приватизации муниципального имущества МО </w:t>
      </w:r>
      <w:proofErr w:type="spellStart"/>
      <w:r>
        <w:rPr>
          <w:rFonts w:ascii="Times New Roman" w:hAnsi="Times New Roman" w:cs="Times New Roman"/>
          <w:sz w:val="24"/>
          <w:szCs w:val="24"/>
        </w:rPr>
        <w:t>Ропшинское</w:t>
      </w:r>
      <w:proofErr w:type="spellEnd"/>
      <w:r>
        <w:rPr>
          <w:rFonts w:ascii="Times New Roman" w:hAnsi="Times New Roman" w:cs="Times New Roman"/>
          <w:sz w:val="24"/>
          <w:szCs w:val="24"/>
        </w:rPr>
        <w:t xml:space="preserve"> сельское поселение на 2017 г., Постановление от 09.08.2016 года №279</w:t>
      </w:r>
      <w:proofErr w:type="gramStart"/>
      <w:r>
        <w:rPr>
          <w:rFonts w:ascii="Times New Roman" w:hAnsi="Times New Roman" w:cs="Times New Roman"/>
          <w:sz w:val="24"/>
          <w:szCs w:val="24"/>
        </w:rPr>
        <w:t xml:space="preserve"> О</w:t>
      </w:r>
      <w:proofErr w:type="gramEnd"/>
      <w:r>
        <w:rPr>
          <w:rFonts w:ascii="Times New Roman" w:hAnsi="Times New Roman" w:cs="Times New Roman"/>
          <w:sz w:val="24"/>
          <w:szCs w:val="24"/>
        </w:rPr>
        <w:t xml:space="preserve">б утверждении административного регламента предоставления муниципальной услуги «Приватизация муниципального имущества муниципального образования МО </w:t>
      </w:r>
      <w:proofErr w:type="spellStart"/>
      <w:r>
        <w:rPr>
          <w:rFonts w:ascii="Times New Roman" w:hAnsi="Times New Roman" w:cs="Times New Roman"/>
          <w:sz w:val="24"/>
          <w:szCs w:val="24"/>
        </w:rPr>
        <w:t>Ропшинское</w:t>
      </w:r>
      <w:proofErr w:type="spellEnd"/>
      <w:r>
        <w:rPr>
          <w:rFonts w:ascii="Times New Roman" w:hAnsi="Times New Roman" w:cs="Times New Roman"/>
          <w:sz w:val="24"/>
          <w:szCs w:val="24"/>
        </w:rPr>
        <w:t xml:space="preserve"> сельское поселение МО Ломоносовского муниципального района Ленинградской области», Постановление от 06.04.2018 года №227 О внесении изменений в административный регламент предоставления муниципальной услуги «Приватизации муниципального имущества муниципального образования МО </w:t>
      </w:r>
      <w:proofErr w:type="spellStart"/>
      <w:r>
        <w:rPr>
          <w:rFonts w:ascii="Times New Roman" w:hAnsi="Times New Roman" w:cs="Times New Roman"/>
          <w:sz w:val="24"/>
          <w:szCs w:val="24"/>
        </w:rPr>
        <w:t>Ропшинское</w:t>
      </w:r>
      <w:proofErr w:type="spellEnd"/>
      <w:r>
        <w:rPr>
          <w:rFonts w:ascii="Times New Roman" w:hAnsi="Times New Roman" w:cs="Times New Roman"/>
          <w:sz w:val="24"/>
          <w:szCs w:val="24"/>
        </w:rPr>
        <w:t xml:space="preserve"> сельское поселение МО Ломоносовского муниципального района Ленинградской области»: </w:t>
      </w:r>
      <w:r w:rsidRPr="00BB2351">
        <w:rPr>
          <w:rFonts w:ascii="Times New Roman" w:hAnsi="Times New Roman" w:cs="Times New Roman"/>
          <w:sz w:val="24"/>
          <w:szCs w:val="24"/>
        </w:rPr>
        <w:t xml:space="preserve">Здание </w:t>
      </w:r>
      <w:proofErr w:type="gramStart"/>
      <w:r>
        <w:rPr>
          <w:rFonts w:ascii="Times New Roman" w:hAnsi="Times New Roman" w:cs="Times New Roman"/>
          <w:sz w:val="24"/>
          <w:szCs w:val="24"/>
        </w:rPr>
        <w:t>-</w:t>
      </w:r>
      <w:r w:rsidRPr="00BB2351">
        <w:rPr>
          <w:rFonts w:ascii="Times New Roman" w:hAnsi="Times New Roman" w:cs="Times New Roman"/>
          <w:sz w:val="24"/>
          <w:szCs w:val="24"/>
        </w:rPr>
        <w:t>с</w:t>
      </w:r>
      <w:proofErr w:type="gramEnd"/>
      <w:r w:rsidRPr="00BB2351">
        <w:rPr>
          <w:rFonts w:ascii="Times New Roman" w:hAnsi="Times New Roman" w:cs="Times New Roman"/>
          <w:sz w:val="24"/>
          <w:szCs w:val="24"/>
        </w:rPr>
        <w:t xml:space="preserve">толовой, одноэтажное, назначение: нежилое, кадастровый номер 47:14:1311001:7, ранее присвоенный государственный учетный (условный) номер 41:230:002:000007170 лит. А, 1972 года постройки, общей площадью 314.2   </w:t>
      </w:r>
      <w:proofErr w:type="spellStart"/>
      <w:r w:rsidRPr="00BB2351">
        <w:rPr>
          <w:rFonts w:ascii="Times New Roman" w:hAnsi="Times New Roman" w:cs="Times New Roman"/>
          <w:sz w:val="24"/>
          <w:szCs w:val="24"/>
        </w:rPr>
        <w:t>кв.м</w:t>
      </w:r>
      <w:proofErr w:type="spellEnd"/>
      <w:r w:rsidRPr="00BB2351">
        <w:rPr>
          <w:rFonts w:ascii="Times New Roman" w:hAnsi="Times New Roman" w:cs="Times New Roman"/>
          <w:sz w:val="24"/>
          <w:szCs w:val="24"/>
        </w:rPr>
        <w:t xml:space="preserve">., </w:t>
      </w:r>
      <w:proofErr w:type="gramStart"/>
      <w:r w:rsidRPr="00BB2351">
        <w:rPr>
          <w:rFonts w:ascii="Times New Roman" w:hAnsi="Times New Roman" w:cs="Times New Roman"/>
          <w:sz w:val="24"/>
          <w:szCs w:val="24"/>
        </w:rPr>
        <w:t>расположенное</w:t>
      </w:r>
      <w:proofErr w:type="gramEnd"/>
      <w:r w:rsidRPr="00BB2351">
        <w:rPr>
          <w:rFonts w:ascii="Times New Roman" w:hAnsi="Times New Roman" w:cs="Times New Roman"/>
          <w:sz w:val="24"/>
          <w:szCs w:val="24"/>
        </w:rPr>
        <w:t xml:space="preserve"> по адресу: Ленинградская область, Ломоносовский муниципальный район, </w:t>
      </w:r>
      <w:proofErr w:type="spellStart"/>
      <w:r w:rsidRPr="00BB2351">
        <w:rPr>
          <w:rFonts w:ascii="Times New Roman" w:hAnsi="Times New Roman" w:cs="Times New Roman"/>
          <w:sz w:val="24"/>
          <w:szCs w:val="24"/>
        </w:rPr>
        <w:t>Ропшинское</w:t>
      </w:r>
      <w:proofErr w:type="spellEnd"/>
      <w:r w:rsidRPr="00BB2351">
        <w:rPr>
          <w:rFonts w:ascii="Times New Roman" w:hAnsi="Times New Roman" w:cs="Times New Roman"/>
          <w:sz w:val="24"/>
          <w:szCs w:val="24"/>
        </w:rPr>
        <w:t xml:space="preserve"> сельское поселение, д. </w:t>
      </w:r>
      <w:proofErr w:type="spellStart"/>
      <w:r w:rsidRPr="00BB2351">
        <w:rPr>
          <w:rFonts w:ascii="Times New Roman" w:hAnsi="Times New Roman" w:cs="Times New Roman"/>
          <w:sz w:val="24"/>
          <w:szCs w:val="24"/>
        </w:rPr>
        <w:t>Яльгелево</w:t>
      </w:r>
      <w:proofErr w:type="spellEnd"/>
      <w:r>
        <w:rPr>
          <w:rFonts w:ascii="Times New Roman" w:hAnsi="Times New Roman" w:cs="Times New Roman"/>
          <w:sz w:val="24"/>
          <w:szCs w:val="24"/>
        </w:rPr>
        <w:t xml:space="preserve">, Постановление местной администрация МО </w:t>
      </w:r>
      <w:proofErr w:type="spellStart"/>
      <w:r>
        <w:rPr>
          <w:rFonts w:ascii="Times New Roman" w:hAnsi="Times New Roman" w:cs="Times New Roman"/>
          <w:sz w:val="24"/>
          <w:szCs w:val="24"/>
        </w:rPr>
        <w:t>Ропшинское</w:t>
      </w:r>
      <w:proofErr w:type="spellEnd"/>
      <w:r>
        <w:rPr>
          <w:rFonts w:ascii="Times New Roman" w:hAnsi="Times New Roman" w:cs="Times New Roman"/>
          <w:sz w:val="24"/>
          <w:szCs w:val="24"/>
        </w:rPr>
        <w:t xml:space="preserve"> сельское поселение "Об утверждении условий приватизации, подготовке и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 xml:space="preserve">кциона по продаже муниципального имущества" от  07.05.2018 г. № 308 </w:t>
      </w:r>
    </w:p>
    <w:p w:rsidR="00B30FD5" w:rsidRDefault="00B30FD5" w:rsidP="00B30FD5">
      <w:pPr>
        <w:jc w:val="both"/>
        <w:rPr>
          <w:rFonts w:ascii="Times New Roman" w:hAnsi="Times New Roman" w:cs="Times New Roman"/>
          <w:sz w:val="24"/>
          <w:szCs w:val="24"/>
        </w:rPr>
      </w:pPr>
      <w:r>
        <w:rPr>
          <w:rFonts w:ascii="Times New Roman" w:hAnsi="Times New Roman" w:cs="Times New Roman"/>
          <w:sz w:val="24"/>
          <w:szCs w:val="24"/>
        </w:rPr>
        <w:t xml:space="preserve">Продавец муниципального имущества: Местная администрация МО </w:t>
      </w:r>
      <w:proofErr w:type="spellStart"/>
      <w:r>
        <w:rPr>
          <w:rFonts w:ascii="Times New Roman" w:hAnsi="Times New Roman" w:cs="Times New Roman"/>
          <w:sz w:val="24"/>
          <w:szCs w:val="24"/>
        </w:rPr>
        <w:t>Ропшинское</w:t>
      </w:r>
      <w:proofErr w:type="spellEnd"/>
      <w:r>
        <w:rPr>
          <w:rFonts w:ascii="Times New Roman" w:hAnsi="Times New Roman" w:cs="Times New Roman"/>
          <w:sz w:val="24"/>
          <w:szCs w:val="24"/>
        </w:rPr>
        <w:t xml:space="preserve"> сельское поселение муниципального образования Ломоносовский муниципальный район Ленинградской области (далее – Местная администрация, Продавец). Почтовый адрес Местной администрации: 188514, Ленинградская область, Ломоносовский район, п. Ропша, </w:t>
      </w:r>
      <w:proofErr w:type="spellStart"/>
      <w:r>
        <w:rPr>
          <w:rFonts w:ascii="Times New Roman" w:hAnsi="Times New Roman" w:cs="Times New Roman"/>
          <w:sz w:val="24"/>
          <w:szCs w:val="24"/>
        </w:rPr>
        <w:t>Стрельнинское</w:t>
      </w:r>
      <w:proofErr w:type="spellEnd"/>
      <w:r>
        <w:rPr>
          <w:rFonts w:ascii="Times New Roman" w:hAnsi="Times New Roman" w:cs="Times New Roman"/>
          <w:sz w:val="24"/>
          <w:szCs w:val="24"/>
        </w:rPr>
        <w:t xml:space="preserve"> шоссе</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д.9а . Телефон(факс):</w:t>
      </w:r>
      <w:r>
        <w:rPr>
          <w:sz w:val="24"/>
          <w:szCs w:val="24"/>
        </w:rPr>
        <w:t xml:space="preserve"> </w:t>
      </w:r>
      <w:r>
        <w:rPr>
          <w:rFonts w:ascii="Times New Roman" w:hAnsi="Times New Roman" w:cs="Times New Roman"/>
          <w:sz w:val="24"/>
          <w:szCs w:val="24"/>
        </w:rPr>
        <w:t>+7 (813-76) 72-244</w:t>
      </w:r>
    </w:p>
    <w:p w:rsidR="00B30FD5" w:rsidRDefault="00B30FD5" w:rsidP="00B30FD5">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e</w:t>
      </w:r>
      <w:r>
        <w:rPr>
          <w:rFonts w:ascii="Times New Roman" w:hAnsi="Times New Roman" w:cs="Times New Roman"/>
          <w:sz w:val="24"/>
          <w:szCs w:val="24"/>
        </w:rPr>
        <w:t>-</w:t>
      </w:r>
      <w:proofErr w:type="gramStart"/>
      <w:r>
        <w:rPr>
          <w:rFonts w:ascii="Times New Roman" w:hAnsi="Times New Roman" w:cs="Times New Roman"/>
          <w:sz w:val="24"/>
          <w:szCs w:val="24"/>
          <w:lang w:val="en-US"/>
        </w:rPr>
        <w:t>mail</w:t>
      </w:r>
      <w:r>
        <w:rPr>
          <w:rFonts w:ascii="Times New Roman" w:hAnsi="Times New Roman" w:cs="Times New Roman"/>
          <w:sz w:val="24"/>
          <w:szCs w:val="24"/>
        </w:rPr>
        <w:t xml:space="preserve"> :</w:t>
      </w:r>
      <w:proofErr w:type="spellStart"/>
      <w:proofErr w:type="gramEnd"/>
      <w:r>
        <w:rPr>
          <w:rFonts w:ascii="Times New Roman" w:hAnsi="Times New Roman" w:cs="Times New Roman"/>
          <w:sz w:val="24"/>
          <w:szCs w:val="24"/>
          <w:lang w:val="en-US"/>
        </w:rPr>
        <w:t>ropsha</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komfin</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sidRPr="00BB2351">
        <w:rPr>
          <w:rFonts w:ascii="Times New Roman" w:hAnsi="Times New Roman" w:cs="Times New Roman"/>
          <w:sz w:val="24"/>
          <w:szCs w:val="24"/>
        </w:rPr>
        <w:t xml:space="preserve"> </w:t>
      </w:r>
    </w:p>
    <w:p w:rsidR="00B30FD5" w:rsidRDefault="00B30FD5" w:rsidP="00B30FD5">
      <w:pPr>
        <w:jc w:val="both"/>
        <w:rPr>
          <w:rFonts w:ascii="Times New Roman" w:hAnsi="Times New Roman" w:cs="Times New Roman"/>
          <w:sz w:val="24"/>
          <w:szCs w:val="24"/>
        </w:rPr>
      </w:pPr>
      <w:r>
        <w:rPr>
          <w:rFonts w:ascii="Times New Roman" w:hAnsi="Times New Roman" w:cs="Times New Roman"/>
          <w:sz w:val="24"/>
          <w:szCs w:val="24"/>
        </w:rPr>
        <w:t xml:space="preserve"> </w:t>
      </w:r>
    </w:p>
    <w:p w:rsidR="00B30FD5" w:rsidRDefault="00B30FD5" w:rsidP="00B30FD5">
      <w:pPr>
        <w:jc w:val="both"/>
        <w:rPr>
          <w:rFonts w:ascii="Times New Roman" w:hAnsi="Times New Roman" w:cs="Times New Roman"/>
          <w:sz w:val="24"/>
          <w:szCs w:val="24"/>
        </w:rPr>
      </w:pPr>
      <w:r>
        <w:rPr>
          <w:rFonts w:ascii="Times New Roman" w:hAnsi="Times New Roman" w:cs="Times New Roman"/>
          <w:sz w:val="24"/>
          <w:szCs w:val="24"/>
        </w:rPr>
        <w:t>Специализированная организация, привлеченная Продавцом на основании договора для осуществления отдельных функций Продавца по организации и проведению конкурса и иных связанных с обеспечением проведения конкурса функций:   ООО «ОЛИМП» ( ИНН 7842519103, КПП783801001 ) адрес: , г. Санкт-Петербург, Большой Казачий переулок  , д. 11, строение</w:t>
      </w:r>
      <w:proofErr w:type="gramStart"/>
      <w:r>
        <w:rPr>
          <w:rFonts w:ascii="Times New Roman" w:hAnsi="Times New Roman" w:cs="Times New Roman"/>
          <w:sz w:val="24"/>
          <w:szCs w:val="24"/>
        </w:rPr>
        <w:t xml:space="preserve"> А</w:t>
      </w:r>
      <w:proofErr w:type="gramEnd"/>
      <w:r>
        <w:rPr>
          <w:rFonts w:ascii="Times New Roman" w:hAnsi="Times New Roman" w:cs="Times New Roman"/>
          <w:sz w:val="24"/>
          <w:szCs w:val="24"/>
        </w:rPr>
        <w:t xml:space="preserve">, офис 33-Н. номер контактного телефона: 8 (812) 980-07-38, (контактное лицо: </w:t>
      </w:r>
      <w:proofErr w:type="gramStart"/>
      <w:r>
        <w:rPr>
          <w:rFonts w:ascii="Times New Roman" w:hAnsi="Times New Roman" w:cs="Times New Roman"/>
          <w:sz w:val="24"/>
          <w:szCs w:val="24"/>
        </w:rPr>
        <w:t xml:space="preserve">Черкасова Любовь Алексеевна) адрес электронной почты: rielt.lena@mail.ru </w:t>
      </w:r>
      <w:proofErr w:type="gramEnd"/>
    </w:p>
    <w:p w:rsidR="00B30FD5" w:rsidRDefault="00B30FD5" w:rsidP="00B30FD5">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B30FD5" w:rsidRDefault="00B30FD5" w:rsidP="00B30FD5">
      <w:pPr>
        <w:jc w:val="both"/>
        <w:rPr>
          <w:rFonts w:ascii="Times New Roman" w:hAnsi="Times New Roman" w:cs="Times New Roman"/>
          <w:sz w:val="24"/>
          <w:szCs w:val="24"/>
        </w:rPr>
      </w:pPr>
      <w:r>
        <w:rPr>
          <w:rFonts w:ascii="Times New Roman" w:hAnsi="Times New Roman" w:cs="Times New Roman"/>
          <w:sz w:val="24"/>
          <w:szCs w:val="24"/>
        </w:rPr>
        <w:t xml:space="preserve">Приватизируемое имущество: Лот №1. </w:t>
      </w:r>
      <w:proofErr w:type="gramStart"/>
      <w:r w:rsidRPr="00BB2351">
        <w:rPr>
          <w:rFonts w:ascii="Times New Roman" w:hAnsi="Times New Roman" w:cs="Times New Roman"/>
          <w:sz w:val="24"/>
          <w:szCs w:val="24"/>
        </w:rPr>
        <w:t>Здание</w:t>
      </w:r>
      <w:r>
        <w:rPr>
          <w:rFonts w:ascii="Times New Roman" w:hAnsi="Times New Roman" w:cs="Times New Roman"/>
          <w:sz w:val="24"/>
          <w:szCs w:val="24"/>
        </w:rPr>
        <w:t>-</w:t>
      </w:r>
      <w:r w:rsidRPr="00BB2351">
        <w:rPr>
          <w:rFonts w:ascii="Times New Roman" w:hAnsi="Times New Roman" w:cs="Times New Roman"/>
          <w:sz w:val="24"/>
          <w:szCs w:val="24"/>
        </w:rPr>
        <w:t>столовой</w:t>
      </w:r>
      <w:proofErr w:type="gramEnd"/>
      <w:r w:rsidRPr="00BB2351">
        <w:rPr>
          <w:rFonts w:ascii="Times New Roman" w:hAnsi="Times New Roman" w:cs="Times New Roman"/>
          <w:sz w:val="24"/>
          <w:szCs w:val="24"/>
        </w:rPr>
        <w:t xml:space="preserve">, одноэтажное, назначение: нежилое, кадастровый номер 47:14:1311001:7, ранее присвоенный государственный учетный (условный) номер 41:230:002:000007170 лит. А, 1972 года постройки, общей площадью 314.2   </w:t>
      </w:r>
      <w:proofErr w:type="spellStart"/>
      <w:r w:rsidRPr="00BB2351">
        <w:rPr>
          <w:rFonts w:ascii="Times New Roman" w:hAnsi="Times New Roman" w:cs="Times New Roman"/>
          <w:sz w:val="24"/>
          <w:szCs w:val="24"/>
        </w:rPr>
        <w:t>кв.м</w:t>
      </w:r>
      <w:proofErr w:type="spellEnd"/>
      <w:r w:rsidRPr="00BB2351">
        <w:rPr>
          <w:rFonts w:ascii="Times New Roman" w:hAnsi="Times New Roman" w:cs="Times New Roman"/>
          <w:sz w:val="24"/>
          <w:szCs w:val="24"/>
        </w:rPr>
        <w:t xml:space="preserve">., </w:t>
      </w:r>
      <w:proofErr w:type="gramStart"/>
      <w:r w:rsidRPr="00BB2351">
        <w:rPr>
          <w:rFonts w:ascii="Times New Roman" w:hAnsi="Times New Roman" w:cs="Times New Roman"/>
          <w:sz w:val="24"/>
          <w:szCs w:val="24"/>
        </w:rPr>
        <w:t>расположенное</w:t>
      </w:r>
      <w:proofErr w:type="gramEnd"/>
      <w:r w:rsidRPr="00BB2351">
        <w:rPr>
          <w:rFonts w:ascii="Times New Roman" w:hAnsi="Times New Roman" w:cs="Times New Roman"/>
          <w:sz w:val="24"/>
          <w:szCs w:val="24"/>
        </w:rPr>
        <w:t xml:space="preserve"> по адресу: Ленинградская область, Ломоносовский муниципальный район, </w:t>
      </w:r>
      <w:proofErr w:type="spellStart"/>
      <w:r w:rsidRPr="00BB2351">
        <w:rPr>
          <w:rFonts w:ascii="Times New Roman" w:hAnsi="Times New Roman" w:cs="Times New Roman"/>
          <w:sz w:val="24"/>
          <w:szCs w:val="24"/>
        </w:rPr>
        <w:t>Ропшинское</w:t>
      </w:r>
      <w:proofErr w:type="spellEnd"/>
      <w:r w:rsidRPr="00BB2351">
        <w:rPr>
          <w:rFonts w:ascii="Times New Roman" w:hAnsi="Times New Roman" w:cs="Times New Roman"/>
          <w:sz w:val="24"/>
          <w:szCs w:val="24"/>
        </w:rPr>
        <w:t xml:space="preserve"> сельское поселение, д. </w:t>
      </w:r>
      <w:proofErr w:type="spellStart"/>
      <w:r w:rsidRPr="00BB2351">
        <w:rPr>
          <w:rFonts w:ascii="Times New Roman" w:hAnsi="Times New Roman" w:cs="Times New Roman"/>
          <w:sz w:val="24"/>
          <w:szCs w:val="24"/>
        </w:rPr>
        <w:t>Яльгелево</w:t>
      </w:r>
      <w:proofErr w:type="spellEnd"/>
      <w:r w:rsidRPr="00BB2351">
        <w:rPr>
          <w:rFonts w:ascii="Times New Roman" w:hAnsi="Times New Roman" w:cs="Times New Roman"/>
          <w:sz w:val="24"/>
          <w:szCs w:val="24"/>
        </w:rPr>
        <w:t xml:space="preserve"> </w:t>
      </w:r>
      <w:r>
        <w:rPr>
          <w:rFonts w:ascii="Times New Roman" w:hAnsi="Times New Roman" w:cs="Times New Roman"/>
          <w:sz w:val="24"/>
          <w:szCs w:val="24"/>
        </w:rPr>
        <w:t xml:space="preserve">(далее - Объект приватизации, Приватизируемое имущество). </w:t>
      </w:r>
    </w:p>
    <w:p w:rsidR="00B30FD5" w:rsidRDefault="00B30FD5" w:rsidP="00B30FD5">
      <w:pPr>
        <w:jc w:val="both"/>
        <w:rPr>
          <w:rFonts w:ascii="Times New Roman" w:hAnsi="Times New Roman" w:cs="Times New Roman"/>
          <w:sz w:val="24"/>
          <w:szCs w:val="24"/>
        </w:rPr>
      </w:pPr>
    </w:p>
    <w:p w:rsidR="00B30FD5" w:rsidRPr="00BB2351" w:rsidRDefault="00B30FD5" w:rsidP="00B30FD5">
      <w:pPr>
        <w:jc w:val="both"/>
        <w:rPr>
          <w:rFonts w:ascii="Times New Roman" w:hAnsi="Times New Roman" w:cs="Times New Roman"/>
          <w:sz w:val="24"/>
          <w:szCs w:val="24"/>
        </w:rPr>
      </w:pPr>
      <w:r>
        <w:rPr>
          <w:rFonts w:ascii="Times New Roman" w:hAnsi="Times New Roman" w:cs="Times New Roman"/>
          <w:sz w:val="24"/>
          <w:szCs w:val="24"/>
        </w:rPr>
        <w:t xml:space="preserve"> </w:t>
      </w:r>
      <w:r w:rsidRPr="00BB2351">
        <w:rPr>
          <w:rFonts w:ascii="Times New Roman" w:hAnsi="Times New Roman" w:cs="Times New Roman"/>
          <w:sz w:val="24"/>
          <w:szCs w:val="24"/>
          <w:u w:val="single"/>
        </w:rPr>
        <w:t>Существующие (не погашенные) ограничения прав (обременения) Объекта приватизации:</w:t>
      </w:r>
    </w:p>
    <w:p w:rsidR="00B30FD5" w:rsidRPr="00BB2351" w:rsidRDefault="00B30FD5" w:rsidP="00B30FD5">
      <w:pPr>
        <w:jc w:val="both"/>
        <w:rPr>
          <w:rFonts w:ascii="Times New Roman" w:hAnsi="Times New Roman" w:cs="Times New Roman"/>
          <w:sz w:val="24"/>
          <w:szCs w:val="24"/>
        </w:rPr>
      </w:pPr>
    </w:p>
    <w:p w:rsidR="00B30FD5" w:rsidRPr="00BB2351" w:rsidRDefault="00B30FD5" w:rsidP="00B30FD5">
      <w:pPr>
        <w:jc w:val="both"/>
        <w:rPr>
          <w:rFonts w:ascii="Times New Roman" w:hAnsi="Times New Roman" w:cs="Times New Roman"/>
          <w:sz w:val="24"/>
          <w:szCs w:val="24"/>
        </w:rPr>
      </w:pPr>
      <w:r w:rsidRPr="00BB2351">
        <w:rPr>
          <w:rFonts w:ascii="Times New Roman" w:hAnsi="Times New Roman" w:cs="Times New Roman"/>
          <w:sz w:val="24"/>
          <w:szCs w:val="24"/>
        </w:rPr>
        <w:t xml:space="preserve">А) Аренда всего здания: Здание столовой, одноэтажное, назначение: нежилое, кадастровый номер 47:14:1311001:7, ранее присвоенный государственный учетный (условный) номер 41:230:002:000007170 лит. А, 1972 года постройки, общей площадью 314.2   </w:t>
      </w:r>
      <w:proofErr w:type="spellStart"/>
      <w:r w:rsidRPr="00BB2351">
        <w:rPr>
          <w:rFonts w:ascii="Times New Roman" w:hAnsi="Times New Roman" w:cs="Times New Roman"/>
          <w:sz w:val="24"/>
          <w:szCs w:val="24"/>
        </w:rPr>
        <w:t>кв.м</w:t>
      </w:r>
      <w:proofErr w:type="spellEnd"/>
      <w:r w:rsidRPr="00BB2351">
        <w:rPr>
          <w:rFonts w:ascii="Times New Roman" w:hAnsi="Times New Roman" w:cs="Times New Roman"/>
          <w:sz w:val="24"/>
          <w:szCs w:val="24"/>
        </w:rPr>
        <w:t xml:space="preserve">., </w:t>
      </w:r>
      <w:proofErr w:type="gramStart"/>
      <w:r w:rsidRPr="00BB2351">
        <w:rPr>
          <w:rFonts w:ascii="Times New Roman" w:hAnsi="Times New Roman" w:cs="Times New Roman"/>
          <w:sz w:val="24"/>
          <w:szCs w:val="24"/>
        </w:rPr>
        <w:t>расположенное</w:t>
      </w:r>
      <w:proofErr w:type="gramEnd"/>
      <w:r w:rsidRPr="00BB2351">
        <w:rPr>
          <w:rFonts w:ascii="Times New Roman" w:hAnsi="Times New Roman" w:cs="Times New Roman"/>
          <w:sz w:val="24"/>
          <w:szCs w:val="24"/>
        </w:rPr>
        <w:t xml:space="preserve"> по адресу: Ленинградская область, Ломоносовский муниципальный район, </w:t>
      </w:r>
      <w:proofErr w:type="spellStart"/>
      <w:r w:rsidRPr="00BB2351">
        <w:rPr>
          <w:rFonts w:ascii="Times New Roman" w:hAnsi="Times New Roman" w:cs="Times New Roman"/>
          <w:sz w:val="24"/>
          <w:szCs w:val="24"/>
        </w:rPr>
        <w:t>Ропшинское</w:t>
      </w:r>
      <w:proofErr w:type="spellEnd"/>
      <w:r w:rsidRPr="00BB2351">
        <w:rPr>
          <w:rFonts w:ascii="Times New Roman" w:hAnsi="Times New Roman" w:cs="Times New Roman"/>
          <w:sz w:val="24"/>
          <w:szCs w:val="24"/>
        </w:rPr>
        <w:t xml:space="preserve"> сельское поселение, д. </w:t>
      </w:r>
      <w:proofErr w:type="spellStart"/>
      <w:r w:rsidRPr="00BB2351">
        <w:rPr>
          <w:rFonts w:ascii="Times New Roman" w:hAnsi="Times New Roman" w:cs="Times New Roman"/>
          <w:sz w:val="24"/>
          <w:szCs w:val="24"/>
        </w:rPr>
        <w:t>Яльгелево</w:t>
      </w:r>
      <w:proofErr w:type="spellEnd"/>
      <w:r w:rsidRPr="00BB2351">
        <w:rPr>
          <w:rFonts w:ascii="Times New Roman" w:hAnsi="Times New Roman" w:cs="Times New Roman"/>
          <w:sz w:val="24"/>
          <w:szCs w:val="24"/>
        </w:rPr>
        <w:t>.</w:t>
      </w:r>
    </w:p>
    <w:p w:rsidR="00B30FD5" w:rsidRDefault="00B30FD5" w:rsidP="00B30FD5">
      <w:pPr>
        <w:jc w:val="both"/>
        <w:rPr>
          <w:rFonts w:ascii="Times New Roman" w:hAnsi="Times New Roman" w:cs="Times New Roman"/>
          <w:sz w:val="24"/>
          <w:szCs w:val="24"/>
        </w:rPr>
      </w:pPr>
      <w:r w:rsidRPr="00BB2351">
        <w:rPr>
          <w:rFonts w:ascii="Times New Roman" w:hAnsi="Times New Roman" w:cs="Times New Roman"/>
          <w:sz w:val="24"/>
          <w:szCs w:val="24"/>
        </w:rPr>
        <w:t>Номер и дата государственной регистрации обременения:</w:t>
      </w:r>
    </w:p>
    <w:p w:rsidR="00B30FD5" w:rsidRPr="00BB2351" w:rsidRDefault="00B30FD5" w:rsidP="00B30FD5">
      <w:pPr>
        <w:jc w:val="both"/>
        <w:rPr>
          <w:rFonts w:ascii="Times New Roman" w:hAnsi="Times New Roman" w:cs="Times New Roman"/>
          <w:sz w:val="24"/>
          <w:szCs w:val="24"/>
        </w:rPr>
      </w:pPr>
      <w:r w:rsidRPr="00BB2351">
        <w:rPr>
          <w:rFonts w:ascii="Times New Roman" w:hAnsi="Times New Roman" w:cs="Times New Roman"/>
          <w:sz w:val="24"/>
          <w:szCs w:val="24"/>
        </w:rPr>
        <w:t xml:space="preserve"> № 47:14:1311001:7-47/021/2017-1 от 13.01.2017 года.</w:t>
      </w:r>
    </w:p>
    <w:p w:rsidR="00B30FD5" w:rsidRPr="00BB2351" w:rsidRDefault="00B30FD5" w:rsidP="00B30FD5">
      <w:pPr>
        <w:jc w:val="both"/>
        <w:rPr>
          <w:rFonts w:ascii="Times New Roman" w:hAnsi="Times New Roman" w:cs="Times New Roman"/>
          <w:sz w:val="24"/>
          <w:szCs w:val="24"/>
        </w:rPr>
      </w:pPr>
      <w:r w:rsidRPr="00BB2351">
        <w:rPr>
          <w:rFonts w:ascii="Times New Roman" w:hAnsi="Times New Roman" w:cs="Times New Roman"/>
          <w:sz w:val="24"/>
          <w:szCs w:val="24"/>
        </w:rPr>
        <w:t>Срок, на который установлено обременение: с 13.01.2017 до 18.10.2021 года.</w:t>
      </w:r>
    </w:p>
    <w:p w:rsidR="00B30FD5" w:rsidRPr="00BB2351" w:rsidRDefault="00B30FD5" w:rsidP="00B30FD5">
      <w:pPr>
        <w:jc w:val="both"/>
        <w:rPr>
          <w:rFonts w:ascii="Times New Roman" w:hAnsi="Times New Roman" w:cs="Times New Roman"/>
          <w:sz w:val="24"/>
          <w:szCs w:val="24"/>
        </w:rPr>
      </w:pPr>
      <w:r w:rsidRPr="00BB2351">
        <w:rPr>
          <w:rFonts w:ascii="Times New Roman" w:hAnsi="Times New Roman" w:cs="Times New Roman"/>
          <w:sz w:val="24"/>
          <w:szCs w:val="24"/>
        </w:rPr>
        <w:t xml:space="preserve">Лицо, в пользу которого установлено обременение: Исмаилов </w:t>
      </w:r>
      <w:proofErr w:type="spellStart"/>
      <w:r w:rsidRPr="00BB2351">
        <w:rPr>
          <w:rFonts w:ascii="Times New Roman" w:hAnsi="Times New Roman" w:cs="Times New Roman"/>
          <w:sz w:val="24"/>
          <w:szCs w:val="24"/>
        </w:rPr>
        <w:t>Акиф</w:t>
      </w:r>
      <w:proofErr w:type="spellEnd"/>
      <w:r w:rsidRPr="00BB2351">
        <w:rPr>
          <w:rFonts w:ascii="Times New Roman" w:hAnsi="Times New Roman" w:cs="Times New Roman"/>
          <w:sz w:val="24"/>
          <w:szCs w:val="24"/>
        </w:rPr>
        <w:t xml:space="preserve"> </w:t>
      </w:r>
      <w:proofErr w:type="spellStart"/>
      <w:r w:rsidRPr="00BB2351">
        <w:rPr>
          <w:rFonts w:ascii="Times New Roman" w:hAnsi="Times New Roman" w:cs="Times New Roman"/>
          <w:sz w:val="24"/>
          <w:szCs w:val="24"/>
        </w:rPr>
        <w:t>Наби</w:t>
      </w:r>
      <w:proofErr w:type="spellEnd"/>
      <w:r w:rsidRPr="00BB2351">
        <w:rPr>
          <w:rFonts w:ascii="Times New Roman" w:hAnsi="Times New Roman" w:cs="Times New Roman"/>
          <w:sz w:val="24"/>
          <w:szCs w:val="24"/>
        </w:rPr>
        <w:t xml:space="preserve"> </w:t>
      </w:r>
      <w:proofErr w:type="spellStart"/>
      <w:r w:rsidRPr="00BB2351">
        <w:rPr>
          <w:rFonts w:ascii="Times New Roman" w:hAnsi="Times New Roman" w:cs="Times New Roman"/>
          <w:sz w:val="24"/>
          <w:szCs w:val="24"/>
        </w:rPr>
        <w:t>оглы</w:t>
      </w:r>
      <w:proofErr w:type="spellEnd"/>
    </w:p>
    <w:p w:rsidR="00B30FD5" w:rsidRPr="00BB2351" w:rsidRDefault="00B30FD5" w:rsidP="00B30FD5">
      <w:pPr>
        <w:jc w:val="both"/>
        <w:rPr>
          <w:rFonts w:ascii="Times New Roman" w:hAnsi="Times New Roman" w:cs="Times New Roman"/>
          <w:sz w:val="24"/>
          <w:szCs w:val="24"/>
        </w:rPr>
      </w:pPr>
      <w:r w:rsidRPr="00BB2351">
        <w:rPr>
          <w:rFonts w:ascii="Times New Roman" w:hAnsi="Times New Roman" w:cs="Times New Roman"/>
          <w:sz w:val="24"/>
          <w:szCs w:val="24"/>
        </w:rPr>
        <w:t>Основание государственной регистрации: договор аренды № 1-2016 от 18.10.2016.</w:t>
      </w:r>
    </w:p>
    <w:p w:rsidR="00B30FD5" w:rsidRDefault="00B30FD5" w:rsidP="00B30FD5">
      <w:pPr>
        <w:jc w:val="both"/>
        <w:rPr>
          <w:rFonts w:ascii="Times New Roman" w:hAnsi="Times New Roman" w:cs="Times New Roman"/>
          <w:sz w:val="24"/>
          <w:szCs w:val="24"/>
        </w:rPr>
      </w:pPr>
      <w:r>
        <w:rPr>
          <w:rFonts w:ascii="Times New Roman" w:hAnsi="Times New Roman" w:cs="Times New Roman"/>
          <w:sz w:val="24"/>
          <w:szCs w:val="24"/>
        </w:rPr>
        <w:t xml:space="preserve">Способ приватизации: конкурс, открытый по составу участников. Форма подачи предложений о цене: предложения о цене Приватизируемого имущества подаются участниками конкурса в запечатанных конвертах. </w:t>
      </w:r>
    </w:p>
    <w:p w:rsidR="00B30FD5" w:rsidRDefault="00B30FD5" w:rsidP="00B30FD5">
      <w:pPr>
        <w:jc w:val="both"/>
        <w:rPr>
          <w:rFonts w:ascii="Times New Roman" w:hAnsi="Times New Roman" w:cs="Times New Roman"/>
          <w:sz w:val="24"/>
          <w:szCs w:val="24"/>
        </w:rPr>
      </w:pPr>
      <w:r>
        <w:rPr>
          <w:rFonts w:ascii="Times New Roman" w:hAnsi="Times New Roman" w:cs="Times New Roman"/>
          <w:sz w:val="24"/>
          <w:szCs w:val="24"/>
        </w:rPr>
        <w:t xml:space="preserve"> </w:t>
      </w:r>
    </w:p>
    <w:p w:rsidR="00B30FD5" w:rsidRPr="00BB2351" w:rsidRDefault="00B30FD5" w:rsidP="00B30FD5">
      <w:pPr>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Начальная цена продажи Объекта приватизации: </w:t>
      </w:r>
      <w:r w:rsidRPr="00BB2351">
        <w:rPr>
          <w:rFonts w:ascii="Times New Roman" w:hAnsi="Times New Roman" w:cs="Times New Roman"/>
          <w:sz w:val="24"/>
          <w:szCs w:val="24"/>
        </w:rPr>
        <w:t xml:space="preserve">4 400 000 (Четыре миллиона четыреста тысяч) рублей 00 копеек (отчет №076/2017 от 08 декабря 2017 г. Об оценке рыночной стоимости, объекта недвижимости здание </w:t>
      </w:r>
      <w:proofErr w:type="gramStart"/>
      <w:r w:rsidRPr="00BB2351">
        <w:rPr>
          <w:rFonts w:ascii="Times New Roman" w:hAnsi="Times New Roman" w:cs="Times New Roman"/>
          <w:sz w:val="24"/>
          <w:szCs w:val="24"/>
        </w:rPr>
        <w:t>-с</w:t>
      </w:r>
      <w:proofErr w:type="gramEnd"/>
      <w:r w:rsidRPr="00BB2351">
        <w:rPr>
          <w:rFonts w:ascii="Times New Roman" w:hAnsi="Times New Roman" w:cs="Times New Roman"/>
          <w:sz w:val="24"/>
          <w:szCs w:val="24"/>
        </w:rPr>
        <w:t>толовой).</w:t>
      </w:r>
    </w:p>
    <w:p w:rsidR="00B30FD5" w:rsidRDefault="00B30FD5" w:rsidP="00B30FD5">
      <w:pPr>
        <w:jc w:val="both"/>
        <w:rPr>
          <w:rFonts w:ascii="Times New Roman" w:hAnsi="Times New Roman" w:cs="Times New Roman"/>
          <w:sz w:val="24"/>
          <w:szCs w:val="24"/>
        </w:rPr>
      </w:pPr>
    </w:p>
    <w:p w:rsidR="00B30FD5" w:rsidRDefault="00B30FD5" w:rsidP="00B30FD5">
      <w:pPr>
        <w:jc w:val="both"/>
        <w:rPr>
          <w:rFonts w:ascii="Times New Roman" w:hAnsi="Times New Roman" w:cs="Times New Roman"/>
          <w:sz w:val="24"/>
          <w:szCs w:val="24"/>
        </w:rPr>
      </w:pPr>
      <w:r>
        <w:rPr>
          <w:rFonts w:ascii="Times New Roman" w:hAnsi="Times New Roman" w:cs="Times New Roman"/>
          <w:sz w:val="24"/>
          <w:szCs w:val="24"/>
        </w:rPr>
        <w:t xml:space="preserve"> Условия конкурса:</w:t>
      </w:r>
    </w:p>
    <w:p w:rsidR="00B30FD5" w:rsidRPr="00516350" w:rsidRDefault="00B30FD5" w:rsidP="00B30FD5">
      <w:pPr>
        <w:pStyle w:val="a4"/>
        <w:numPr>
          <w:ilvl w:val="0"/>
          <w:numId w:val="1"/>
        </w:numPr>
        <w:tabs>
          <w:tab w:val="left" w:pos="1170"/>
        </w:tabs>
        <w:jc w:val="both"/>
        <w:rPr>
          <w:rFonts w:ascii="Times New Roman" w:hAnsi="Times New Roman" w:cs="Times New Roman"/>
          <w:sz w:val="24"/>
          <w:szCs w:val="24"/>
        </w:rPr>
      </w:pPr>
      <w:r>
        <w:rPr>
          <w:rFonts w:ascii="Times New Roman" w:hAnsi="Times New Roman" w:cs="Times New Roman"/>
          <w:sz w:val="24"/>
          <w:szCs w:val="24"/>
        </w:rPr>
        <w:t xml:space="preserve">Требования о внесении задатка, размер задатка, срок и порядок внесения задатка: Для участия в конкурсе Продавцом установлено требование о внесение задатка в размере </w:t>
      </w:r>
      <w:r w:rsidRPr="00516350">
        <w:rPr>
          <w:rFonts w:ascii="Times New Roman" w:hAnsi="Times New Roman" w:cs="Times New Roman"/>
          <w:sz w:val="24"/>
          <w:szCs w:val="24"/>
        </w:rPr>
        <w:t xml:space="preserve">20% </w:t>
      </w:r>
      <w:bookmarkStart w:id="2" w:name="_Hlk514074188"/>
      <w:r w:rsidRPr="00516350">
        <w:rPr>
          <w:rFonts w:ascii="Times New Roman" w:hAnsi="Times New Roman" w:cs="Times New Roman"/>
          <w:sz w:val="24"/>
          <w:szCs w:val="24"/>
        </w:rPr>
        <w:t>от начальной цены продажи Объекта приватизации</w:t>
      </w:r>
      <w:bookmarkEnd w:id="2"/>
      <w:r w:rsidRPr="00516350">
        <w:rPr>
          <w:rFonts w:ascii="Times New Roman" w:hAnsi="Times New Roman" w:cs="Times New Roman"/>
          <w:sz w:val="24"/>
          <w:szCs w:val="24"/>
        </w:rPr>
        <w:t xml:space="preserve">, что составляет </w:t>
      </w:r>
      <w:bookmarkStart w:id="3" w:name="_Hlk514074157"/>
      <w:r w:rsidRPr="00516350">
        <w:rPr>
          <w:rFonts w:ascii="Times New Roman" w:hAnsi="Times New Roman" w:cs="Times New Roman"/>
          <w:sz w:val="24"/>
          <w:szCs w:val="24"/>
        </w:rPr>
        <w:t>880 000(восемьсот восемьдесят тысяч) рублей 00 копеек.</w:t>
      </w:r>
      <w:bookmarkEnd w:id="3"/>
    </w:p>
    <w:p w:rsidR="00B30FD5" w:rsidRDefault="00B30FD5" w:rsidP="00B30FD5">
      <w:pPr>
        <w:pStyle w:val="a4"/>
        <w:numPr>
          <w:ilvl w:val="0"/>
          <w:numId w:val="1"/>
        </w:numPr>
        <w:tabs>
          <w:tab w:val="left" w:pos="1170"/>
        </w:tabs>
        <w:jc w:val="both"/>
        <w:rPr>
          <w:rFonts w:ascii="Times New Roman" w:hAnsi="Times New Roman" w:cs="Times New Roman"/>
          <w:sz w:val="24"/>
          <w:szCs w:val="24"/>
        </w:rPr>
      </w:pPr>
      <w:r>
        <w:rPr>
          <w:rFonts w:ascii="Times New Roman" w:hAnsi="Times New Roman" w:cs="Times New Roman"/>
          <w:sz w:val="24"/>
          <w:szCs w:val="24"/>
        </w:rPr>
        <w:t xml:space="preserve">Задаток вносится на расчетный счет Местной администрации МО </w:t>
      </w:r>
      <w:proofErr w:type="spellStart"/>
      <w:r>
        <w:rPr>
          <w:rFonts w:ascii="Times New Roman" w:hAnsi="Times New Roman" w:cs="Times New Roman"/>
          <w:sz w:val="24"/>
          <w:szCs w:val="24"/>
        </w:rPr>
        <w:t>Ропшинское</w:t>
      </w:r>
      <w:proofErr w:type="spellEnd"/>
      <w:r>
        <w:rPr>
          <w:rFonts w:ascii="Times New Roman" w:hAnsi="Times New Roman" w:cs="Times New Roman"/>
          <w:sz w:val="24"/>
          <w:szCs w:val="24"/>
        </w:rPr>
        <w:t xml:space="preserve"> сельское поселение МО Ломоносовский муниципальный район Ленинградской области:  ИНН 4720007568     КПП 472501001   Получатель: УФК по Ленинградской области (Местная администрация МО </w:t>
      </w:r>
      <w:proofErr w:type="spellStart"/>
      <w:r>
        <w:rPr>
          <w:rFonts w:ascii="Times New Roman" w:hAnsi="Times New Roman" w:cs="Times New Roman"/>
          <w:sz w:val="24"/>
          <w:szCs w:val="24"/>
        </w:rPr>
        <w:t>Ропшинское</w:t>
      </w:r>
      <w:proofErr w:type="spellEnd"/>
      <w:r>
        <w:rPr>
          <w:rFonts w:ascii="Times New Roman" w:hAnsi="Times New Roman" w:cs="Times New Roman"/>
          <w:sz w:val="24"/>
          <w:szCs w:val="24"/>
        </w:rPr>
        <w:t xml:space="preserve"> сельское поселение, МО Ломоносовского </w:t>
      </w:r>
      <w:proofErr w:type="spellStart"/>
      <w:r>
        <w:rPr>
          <w:rFonts w:ascii="Times New Roman" w:hAnsi="Times New Roman" w:cs="Times New Roman"/>
          <w:sz w:val="24"/>
          <w:szCs w:val="24"/>
        </w:rPr>
        <w:t>мун</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w:t>
      </w:r>
      <w:proofErr w:type="spellEnd"/>
      <w:r>
        <w:rPr>
          <w:rFonts w:ascii="Times New Roman" w:hAnsi="Times New Roman" w:cs="Times New Roman"/>
          <w:sz w:val="24"/>
          <w:szCs w:val="24"/>
        </w:rPr>
        <w:t>-на ЛО) л/</w:t>
      </w:r>
      <w:proofErr w:type="spellStart"/>
      <w:r>
        <w:rPr>
          <w:rFonts w:ascii="Times New Roman" w:hAnsi="Times New Roman" w:cs="Times New Roman"/>
          <w:sz w:val="24"/>
          <w:szCs w:val="24"/>
        </w:rPr>
        <w:t>сч</w:t>
      </w:r>
      <w:proofErr w:type="spellEnd"/>
      <w:r>
        <w:rPr>
          <w:rFonts w:ascii="Times New Roman" w:hAnsi="Times New Roman" w:cs="Times New Roman"/>
          <w:sz w:val="24"/>
          <w:szCs w:val="24"/>
        </w:rPr>
        <w:t xml:space="preserve"> 05453004560 </w:t>
      </w:r>
      <w:bookmarkStart w:id="4" w:name="_Hlk511070048"/>
      <w:proofErr w:type="spellStart"/>
      <w:r>
        <w:rPr>
          <w:rFonts w:ascii="Times New Roman" w:hAnsi="Times New Roman" w:cs="Times New Roman"/>
          <w:sz w:val="24"/>
          <w:szCs w:val="24"/>
        </w:rPr>
        <w:t>сч</w:t>
      </w:r>
      <w:proofErr w:type="spellEnd"/>
      <w:r>
        <w:rPr>
          <w:rFonts w:ascii="Times New Roman" w:hAnsi="Times New Roman" w:cs="Times New Roman"/>
          <w:sz w:val="24"/>
          <w:szCs w:val="24"/>
        </w:rPr>
        <w:t xml:space="preserve">. № </w:t>
      </w:r>
      <w:bookmarkEnd w:id="4"/>
      <w:r>
        <w:rPr>
          <w:rFonts w:ascii="Times New Roman" w:hAnsi="Times New Roman" w:cs="Times New Roman"/>
          <w:sz w:val="24"/>
          <w:szCs w:val="24"/>
        </w:rPr>
        <w:t xml:space="preserve">40302810900003003407 Банк получателя: Отделение Ленинградское г. Санкт-Петербург БИК 044106001 . Задаток должен быть внесен претендентом и </w:t>
      </w:r>
      <w:r>
        <w:rPr>
          <w:rFonts w:ascii="Times New Roman" w:hAnsi="Times New Roman" w:cs="Times New Roman"/>
          <w:sz w:val="24"/>
          <w:szCs w:val="24"/>
        </w:rPr>
        <w:lastRenderedPageBreak/>
        <w:t xml:space="preserve">поступить на счет Продавца в срок не позднее даты и времени окончания приема заявок на участие в конкурсе. Данное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p w:rsidR="00B30FD5" w:rsidRDefault="00B30FD5" w:rsidP="00B30FD5">
      <w:pPr>
        <w:jc w:val="both"/>
        <w:rPr>
          <w:rFonts w:ascii="Times New Roman" w:hAnsi="Times New Roman" w:cs="Times New Roman"/>
          <w:sz w:val="24"/>
          <w:szCs w:val="24"/>
        </w:rPr>
      </w:pPr>
      <w:r>
        <w:rPr>
          <w:rFonts w:ascii="Times New Roman" w:hAnsi="Times New Roman" w:cs="Times New Roman"/>
          <w:sz w:val="24"/>
          <w:szCs w:val="24"/>
        </w:rPr>
        <w:t xml:space="preserve"> </w:t>
      </w:r>
    </w:p>
    <w:p w:rsidR="00B30FD5" w:rsidRDefault="00B30FD5" w:rsidP="00B30FD5">
      <w:pPr>
        <w:pStyle w:val="1"/>
        <w:jc w:val="both"/>
        <w:rPr>
          <w:sz w:val="24"/>
          <w:szCs w:val="24"/>
        </w:rPr>
      </w:pPr>
      <w:r>
        <w:rPr>
          <w:sz w:val="24"/>
          <w:szCs w:val="24"/>
        </w:rPr>
        <w:t xml:space="preserve">Прием заявок: Прием заявок на участие в конкурсе с прилагаемыми к ним документами осуществляется с </w:t>
      </w:r>
      <w:r>
        <w:rPr>
          <w:color w:val="FF0000"/>
          <w:sz w:val="24"/>
          <w:szCs w:val="24"/>
        </w:rPr>
        <w:t xml:space="preserve">14 мая 2018 г. по 08 июня 2018 г. включительно </w:t>
      </w:r>
      <w:r>
        <w:rPr>
          <w:sz w:val="24"/>
          <w:szCs w:val="24"/>
        </w:rPr>
        <w:t>ежедневно, за исключением выходных и праздничных дней, с 09-00 до 11-00 ч., по адресу</w:t>
      </w:r>
      <w:proofErr w:type="gramStart"/>
      <w:r>
        <w:rPr>
          <w:sz w:val="24"/>
          <w:szCs w:val="24"/>
        </w:rPr>
        <w:t xml:space="preserve"> :</w:t>
      </w:r>
      <w:proofErr w:type="gramEnd"/>
      <w:r>
        <w:rPr>
          <w:sz w:val="24"/>
          <w:szCs w:val="24"/>
        </w:rPr>
        <w:t xml:space="preserve"> Ленинградская обл., Ломоносовский район, п. Ропша, </w:t>
      </w:r>
      <w:proofErr w:type="spellStart"/>
      <w:r>
        <w:rPr>
          <w:sz w:val="24"/>
          <w:szCs w:val="24"/>
        </w:rPr>
        <w:t>Стрельнинское</w:t>
      </w:r>
      <w:proofErr w:type="spellEnd"/>
      <w:r>
        <w:rPr>
          <w:sz w:val="24"/>
          <w:szCs w:val="24"/>
        </w:rPr>
        <w:t xml:space="preserve"> шоссе, дом 9А</w:t>
      </w:r>
      <w:proofErr w:type="gramStart"/>
      <w:r>
        <w:rPr>
          <w:sz w:val="24"/>
          <w:szCs w:val="24"/>
        </w:rPr>
        <w:t>,к</w:t>
      </w:r>
      <w:proofErr w:type="gramEnd"/>
      <w:r>
        <w:rPr>
          <w:sz w:val="24"/>
          <w:szCs w:val="24"/>
        </w:rPr>
        <w:t>аб.№1</w:t>
      </w:r>
    </w:p>
    <w:p w:rsidR="00B30FD5" w:rsidRDefault="00B30FD5" w:rsidP="00B30FD5">
      <w:pPr>
        <w:jc w:val="both"/>
        <w:rPr>
          <w:rFonts w:ascii="Times New Roman" w:hAnsi="Times New Roman" w:cs="Times New Roman"/>
          <w:sz w:val="24"/>
          <w:szCs w:val="24"/>
        </w:rPr>
      </w:pPr>
    </w:p>
    <w:p w:rsidR="00B30FD5" w:rsidRDefault="00B30FD5" w:rsidP="00B30FD5">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К участию в конкурсе допускаются физические и юридические лица, которые в соответствии с Федеральным законом РФ от 21.12.2001 № 178-ФЗ «О приватизации государственного и муниципального имущества» могут быть признаны покупателями, своевременно подавшие заявку на участие в конкурсе, представившие документы в соответствии с перечнем, указанным ниже, и задатки которых поступили на расчетный счет Продавца. </w:t>
      </w:r>
      <w:proofErr w:type="gramEnd"/>
    </w:p>
    <w:p w:rsidR="00B30FD5" w:rsidRDefault="00B30FD5" w:rsidP="00B30FD5">
      <w:pPr>
        <w:jc w:val="both"/>
        <w:rPr>
          <w:rFonts w:ascii="Times New Roman" w:hAnsi="Times New Roman" w:cs="Times New Roman"/>
          <w:sz w:val="24"/>
          <w:szCs w:val="24"/>
        </w:rPr>
      </w:pPr>
      <w:r>
        <w:rPr>
          <w:rFonts w:ascii="Times New Roman" w:hAnsi="Times New Roman" w:cs="Times New Roman"/>
          <w:sz w:val="24"/>
          <w:szCs w:val="24"/>
        </w:rPr>
        <w:t xml:space="preserve">Для участия в аукционе претенденты представляют следующие документы:  </w:t>
      </w:r>
    </w:p>
    <w:p w:rsidR="00B30FD5" w:rsidRDefault="00B30FD5" w:rsidP="00B30FD5">
      <w:pPr>
        <w:jc w:val="both"/>
        <w:rPr>
          <w:rFonts w:ascii="Times New Roman" w:hAnsi="Times New Roman" w:cs="Times New Roman"/>
          <w:sz w:val="24"/>
          <w:szCs w:val="24"/>
        </w:rPr>
      </w:pPr>
      <w:r>
        <w:rPr>
          <w:rFonts w:ascii="Times New Roman" w:hAnsi="Times New Roman" w:cs="Times New Roman"/>
          <w:sz w:val="24"/>
          <w:szCs w:val="24"/>
        </w:rPr>
        <w:t xml:space="preserve">1. Заявку в 2-х экз.  </w:t>
      </w:r>
    </w:p>
    <w:p w:rsidR="00B30FD5" w:rsidRDefault="00B30FD5" w:rsidP="00B30FD5">
      <w:pPr>
        <w:jc w:val="both"/>
        <w:rPr>
          <w:rFonts w:ascii="Times New Roman" w:hAnsi="Times New Roman" w:cs="Times New Roman"/>
          <w:sz w:val="24"/>
          <w:szCs w:val="24"/>
        </w:rPr>
      </w:pPr>
      <w:r>
        <w:rPr>
          <w:rFonts w:ascii="Times New Roman" w:hAnsi="Times New Roman" w:cs="Times New Roman"/>
          <w:sz w:val="24"/>
          <w:szCs w:val="24"/>
        </w:rPr>
        <w:t xml:space="preserve"> 2. Опись представленных документов в 2-х экземплярах. Одновременно с заявкой претенденты представляют следующие документы: юридические лица: </w:t>
      </w:r>
    </w:p>
    <w:p w:rsidR="00B30FD5" w:rsidRDefault="00B30FD5" w:rsidP="00B30FD5">
      <w:pPr>
        <w:jc w:val="both"/>
        <w:rPr>
          <w:rFonts w:ascii="Times New Roman" w:hAnsi="Times New Roman" w:cs="Times New Roman"/>
          <w:sz w:val="24"/>
          <w:szCs w:val="24"/>
        </w:rPr>
      </w:pPr>
      <w:r>
        <w:rPr>
          <w:rFonts w:ascii="Times New Roman" w:hAnsi="Times New Roman" w:cs="Times New Roman"/>
          <w:sz w:val="24"/>
          <w:szCs w:val="24"/>
        </w:rPr>
        <w:t xml:space="preserve">- заверенные копии учредительных документов; </w:t>
      </w:r>
    </w:p>
    <w:p w:rsidR="00B30FD5" w:rsidRDefault="00B30FD5" w:rsidP="00B30FD5">
      <w:pPr>
        <w:jc w:val="both"/>
        <w:rPr>
          <w:rFonts w:ascii="Times New Roman" w:hAnsi="Times New Roman" w:cs="Times New Roman"/>
          <w:sz w:val="24"/>
          <w:szCs w:val="24"/>
        </w:rPr>
      </w:pPr>
      <w:r>
        <w:rPr>
          <w:rFonts w:ascii="Times New Roman" w:hAnsi="Times New Roman" w:cs="Times New Roman"/>
          <w:sz w:val="24"/>
          <w:szCs w:val="24"/>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руководителем письмо); - документ, подтверждающий полномочия руководителя юридического лица (копия решения о назначении этого лица или о его избрании); физические лица предъявляют документ, удостоверяющий личность, или представляют копии всех его листов.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 По желанию претендента запечатанный конве</w:t>
      </w:r>
      <w:proofErr w:type="gramStart"/>
      <w:r>
        <w:rPr>
          <w:rFonts w:ascii="Times New Roman" w:hAnsi="Times New Roman" w:cs="Times New Roman"/>
          <w:sz w:val="24"/>
          <w:szCs w:val="24"/>
        </w:rPr>
        <w:t>рт с пр</w:t>
      </w:r>
      <w:proofErr w:type="gramEnd"/>
      <w:r>
        <w:rPr>
          <w:rFonts w:ascii="Times New Roman" w:hAnsi="Times New Roman" w:cs="Times New Roman"/>
          <w:sz w:val="24"/>
          <w:szCs w:val="24"/>
        </w:rPr>
        <w:t xml:space="preserve">едложением о цене продаваемого имущества может быть подан при подаче заявки. </w:t>
      </w:r>
    </w:p>
    <w:p w:rsidR="00B30FD5" w:rsidRDefault="00B30FD5" w:rsidP="00B30FD5">
      <w:pPr>
        <w:jc w:val="both"/>
        <w:rPr>
          <w:rFonts w:ascii="Times New Roman" w:hAnsi="Times New Roman" w:cs="Times New Roman"/>
          <w:sz w:val="24"/>
          <w:szCs w:val="24"/>
        </w:rPr>
      </w:pPr>
      <w:r>
        <w:rPr>
          <w:rFonts w:ascii="Times New Roman" w:hAnsi="Times New Roman" w:cs="Times New Roman"/>
          <w:sz w:val="24"/>
          <w:szCs w:val="24"/>
        </w:rPr>
        <w:t>Порядок ознакомления претендентов с информацией о конкурсе:</w:t>
      </w:r>
    </w:p>
    <w:p w:rsidR="00B30FD5" w:rsidRDefault="00B30FD5" w:rsidP="00B30FD5">
      <w:pPr>
        <w:pStyle w:val="1"/>
        <w:jc w:val="both"/>
        <w:rPr>
          <w:sz w:val="24"/>
          <w:szCs w:val="24"/>
        </w:rPr>
      </w:pPr>
      <w:r>
        <w:rPr>
          <w:sz w:val="24"/>
          <w:szCs w:val="24"/>
        </w:rPr>
        <w:t xml:space="preserve"> Ознакомиться с документацией о конкурсе, в </w:t>
      </w:r>
      <w:proofErr w:type="spellStart"/>
      <w:r>
        <w:rPr>
          <w:sz w:val="24"/>
          <w:szCs w:val="24"/>
        </w:rPr>
        <w:t>т.ч</w:t>
      </w:r>
      <w:proofErr w:type="spellEnd"/>
      <w:r>
        <w:rPr>
          <w:sz w:val="24"/>
          <w:szCs w:val="24"/>
        </w:rPr>
        <w:t xml:space="preserve">. с проектом договора купли-продажи, порядком проведения конкурса, порядком оформления участия в конкурсе, требованиями </w:t>
      </w:r>
      <w:r>
        <w:rPr>
          <w:sz w:val="24"/>
          <w:szCs w:val="24"/>
        </w:rPr>
        <w:lastRenderedPageBreak/>
        <w:t xml:space="preserve">к содержанию, составу и форме заявки на участие в конкурсе, можно на официальном сайте торгов www.torgi.gov.ru и на официальном сайте МО </w:t>
      </w:r>
      <w:proofErr w:type="spellStart"/>
      <w:r>
        <w:rPr>
          <w:sz w:val="24"/>
          <w:szCs w:val="24"/>
        </w:rPr>
        <w:t>Ропшинское</w:t>
      </w:r>
      <w:proofErr w:type="spellEnd"/>
      <w:r>
        <w:rPr>
          <w:sz w:val="24"/>
          <w:szCs w:val="24"/>
        </w:rPr>
        <w:t xml:space="preserve"> сельское поселение </w:t>
      </w:r>
      <w:hyperlink r:id="rId6" w:history="1">
        <w:r>
          <w:rPr>
            <w:rStyle w:val="a3"/>
            <w:sz w:val="24"/>
            <w:szCs w:val="24"/>
          </w:rPr>
          <w:t>http://официальнаяропша.рф/</w:t>
        </w:r>
      </w:hyperlink>
      <w:proofErr w:type="gramStart"/>
      <w:r>
        <w:rPr>
          <w:sz w:val="24"/>
          <w:szCs w:val="24"/>
        </w:rPr>
        <w:t xml:space="preserve">   .</w:t>
      </w:r>
      <w:proofErr w:type="gramEnd"/>
      <w:r>
        <w:rPr>
          <w:sz w:val="24"/>
          <w:szCs w:val="24"/>
        </w:rPr>
        <w:t xml:space="preserve"> Предоставление документации о конкурсе, в </w:t>
      </w:r>
      <w:proofErr w:type="spellStart"/>
      <w:r>
        <w:rPr>
          <w:sz w:val="24"/>
          <w:szCs w:val="24"/>
        </w:rPr>
        <w:t>т.ч</w:t>
      </w:r>
      <w:proofErr w:type="spellEnd"/>
      <w:r>
        <w:rPr>
          <w:sz w:val="24"/>
          <w:szCs w:val="24"/>
        </w:rPr>
        <w:t xml:space="preserve">. образца заявки на участие в конкурсе по установленной форме, производится  после размещения извещения о проведении конкурса на  сайте http://www.torgi.gov.ru ежедневно, за исключением выходных и праздничных дней, с 09-00 до 11-00 часов по адресу: Ленинградская обл., Ломоносовский район, п. Ропша, </w:t>
      </w:r>
      <w:proofErr w:type="spellStart"/>
      <w:r>
        <w:rPr>
          <w:sz w:val="24"/>
          <w:szCs w:val="24"/>
        </w:rPr>
        <w:t>Стрельнинское</w:t>
      </w:r>
      <w:proofErr w:type="spellEnd"/>
      <w:r>
        <w:rPr>
          <w:sz w:val="24"/>
          <w:szCs w:val="24"/>
        </w:rPr>
        <w:t xml:space="preserve"> шоссе, дом 9А</w:t>
      </w:r>
      <w:proofErr w:type="gramStart"/>
      <w:r>
        <w:rPr>
          <w:sz w:val="24"/>
          <w:szCs w:val="24"/>
        </w:rPr>
        <w:t>,к</w:t>
      </w:r>
      <w:proofErr w:type="gramEnd"/>
      <w:r>
        <w:rPr>
          <w:sz w:val="24"/>
          <w:szCs w:val="24"/>
        </w:rPr>
        <w:t>аб.№1</w:t>
      </w:r>
    </w:p>
    <w:p w:rsidR="00B30FD5" w:rsidRDefault="00B30FD5" w:rsidP="00B30FD5">
      <w:pPr>
        <w:jc w:val="both"/>
        <w:rPr>
          <w:rFonts w:ascii="Times New Roman" w:hAnsi="Times New Roman" w:cs="Times New Roman"/>
          <w:sz w:val="24"/>
          <w:szCs w:val="24"/>
        </w:rPr>
      </w:pPr>
      <w:r>
        <w:rPr>
          <w:rFonts w:ascii="Times New Roman" w:hAnsi="Times New Roman" w:cs="Times New Roman"/>
          <w:sz w:val="24"/>
          <w:szCs w:val="24"/>
        </w:rPr>
        <w:t xml:space="preserve"> </w:t>
      </w:r>
    </w:p>
    <w:p w:rsidR="00B30FD5" w:rsidRDefault="00B30FD5" w:rsidP="00B30FD5">
      <w:pPr>
        <w:jc w:val="both"/>
        <w:rPr>
          <w:rFonts w:ascii="Times New Roman" w:hAnsi="Times New Roman" w:cs="Times New Roman"/>
          <w:sz w:val="24"/>
          <w:szCs w:val="24"/>
        </w:rPr>
      </w:pPr>
      <w:r>
        <w:rPr>
          <w:rFonts w:ascii="Times New Roman" w:hAnsi="Times New Roman" w:cs="Times New Roman"/>
          <w:sz w:val="24"/>
          <w:szCs w:val="24"/>
        </w:rPr>
        <w:t xml:space="preserve">Документация о конкурсе выдается без взимания платы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соответствующего заявления. Для получения документации о конкурсе в электронном виде при себе необходимо иметь электронный носитель информации. </w:t>
      </w:r>
    </w:p>
    <w:p w:rsidR="00B30FD5" w:rsidRDefault="00B30FD5" w:rsidP="00B30FD5">
      <w:pPr>
        <w:jc w:val="both"/>
        <w:rPr>
          <w:rFonts w:ascii="Times New Roman" w:hAnsi="Times New Roman" w:cs="Times New Roman"/>
          <w:sz w:val="24"/>
          <w:szCs w:val="24"/>
        </w:rPr>
      </w:pPr>
      <w:r>
        <w:rPr>
          <w:rFonts w:ascii="Times New Roman" w:hAnsi="Times New Roman" w:cs="Times New Roman"/>
          <w:sz w:val="24"/>
          <w:szCs w:val="24"/>
        </w:rPr>
        <w:t xml:space="preserve"> </w:t>
      </w:r>
    </w:p>
    <w:p w:rsidR="00B30FD5" w:rsidRDefault="00B30FD5" w:rsidP="00B30FD5">
      <w:pPr>
        <w:pStyle w:val="1"/>
        <w:jc w:val="both"/>
        <w:rPr>
          <w:sz w:val="24"/>
          <w:szCs w:val="24"/>
        </w:rPr>
      </w:pPr>
      <w:r>
        <w:rPr>
          <w:sz w:val="24"/>
          <w:szCs w:val="24"/>
        </w:rPr>
        <w:t>Дата, время и место определения участников конкурса: 14</w:t>
      </w:r>
      <w:r>
        <w:rPr>
          <w:color w:val="FF0000"/>
          <w:sz w:val="24"/>
          <w:szCs w:val="24"/>
        </w:rPr>
        <w:t xml:space="preserve"> июня 2018 г. в 12 час. 00 мин</w:t>
      </w:r>
      <w:r>
        <w:rPr>
          <w:sz w:val="24"/>
          <w:szCs w:val="24"/>
        </w:rPr>
        <w:t xml:space="preserve">. по адресу: Ленинградская обл., Ломоносовский район, п. Ропша, </w:t>
      </w:r>
      <w:proofErr w:type="spellStart"/>
      <w:r>
        <w:rPr>
          <w:sz w:val="24"/>
          <w:szCs w:val="24"/>
        </w:rPr>
        <w:t>Стрельнинское</w:t>
      </w:r>
      <w:proofErr w:type="spellEnd"/>
      <w:r>
        <w:rPr>
          <w:sz w:val="24"/>
          <w:szCs w:val="24"/>
        </w:rPr>
        <w:t xml:space="preserve"> шоссе, дом 9А, каб.№1</w:t>
      </w:r>
    </w:p>
    <w:p w:rsidR="00B30FD5" w:rsidRDefault="00B30FD5" w:rsidP="00B30FD5">
      <w:pPr>
        <w:jc w:val="both"/>
        <w:rPr>
          <w:rFonts w:ascii="Times New Roman" w:hAnsi="Times New Roman" w:cs="Times New Roman"/>
          <w:sz w:val="24"/>
          <w:szCs w:val="24"/>
        </w:rPr>
      </w:pPr>
      <w:r>
        <w:rPr>
          <w:rFonts w:ascii="Times New Roman" w:hAnsi="Times New Roman" w:cs="Times New Roman"/>
          <w:sz w:val="24"/>
          <w:szCs w:val="24"/>
        </w:rPr>
        <w:t xml:space="preserve"> </w:t>
      </w:r>
    </w:p>
    <w:p w:rsidR="00B30FD5" w:rsidRDefault="00B30FD5" w:rsidP="00B30FD5">
      <w:pPr>
        <w:pStyle w:val="1"/>
        <w:jc w:val="both"/>
        <w:rPr>
          <w:sz w:val="24"/>
          <w:szCs w:val="24"/>
        </w:rPr>
      </w:pPr>
      <w:r>
        <w:rPr>
          <w:sz w:val="24"/>
          <w:szCs w:val="24"/>
        </w:rPr>
        <w:t xml:space="preserve">Дата, время и место подведения итогов конкурса (дата проведения конкурса): </w:t>
      </w:r>
      <w:r>
        <w:rPr>
          <w:color w:val="FF0000"/>
          <w:sz w:val="24"/>
          <w:szCs w:val="24"/>
        </w:rPr>
        <w:t>18 июня 2018 г. в 12 час. 00 мин.</w:t>
      </w:r>
      <w:r>
        <w:rPr>
          <w:sz w:val="24"/>
          <w:szCs w:val="24"/>
        </w:rPr>
        <w:t xml:space="preserve"> по адресу: Ленинградская обл., Ломоносовский район, п. Ропша, </w:t>
      </w:r>
      <w:proofErr w:type="spellStart"/>
      <w:r>
        <w:rPr>
          <w:sz w:val="24"/>
          <w:szCs w:val="24"/>
        </w:rPr>
        <w:t>Стрельнинское</w:t>
      </w:r>
      <w:proofErr w:type="spellEnd"/>
      <w:r>
        <w:rPr>
          <w:sz w:val="24"/>
          <w:szCs w:val="24"/>
        </w:rPr>
        <w:t xml:space="preserve"> шоссе, дом 9А, каб.№1</w:t>
      </w:r>
    </w:p>
    <w:p w:rsidR="00B30FD5" w:rsidRDefault="00B30FD5" w:rsidP="00B30FD5">
      <w:pPr>
        <w:jc w:val="both"/>
        <w:rPr>
          <w:rFonts w:ascii="Times New Roman" w:hAnsi="Times New Roman" w:cs="Times New Roman"/>
          <w:sz w:val="24"/>
          <w:szCs w:val="24"/>
        </w:rPr>
      </w:pPr>
      <w:r>
        <w:rPr>
          <w:rFonts w:ascii="Times New Roman" w:hAnsi="Times New Roman" w:cs="Times New Roman"/>
          <w:sz w:val="24"/>
          <w:szCs w:val="24"/>
        </w:rPr>
        <w:t xml:space="preserve"> </w:t>
      </w:r>
    </w:p>
    <w:p w:rsidR="00B30FD5" w:rsidRDefault="00B30FD5" w:rsidP="00B30FD5">
      <w:pPr>
        <w:jc w:val="both"/>
        <w:rPr>
          <w:rFonts w:ascii="Times New Roman" w:hAnsi="Times New Roman" w:cs="Times New Roman"/>
          <w:sz w:val="24"/>
          <w:szCs w:val="24"/>
        </w:rPr>
      </w:pPr>
      <w:r>
        <w:rPr>
          <w:rFonts w:ascii="Times New Roman" w:hAnsi="Times New Roman" w:cs="Times New Roman"/>
          <w:sz w:val="24"/>
          <w:szCs w:val="24"/>
        </w:rPr>
        <w:t>Порядок определения победителя конкурса, заключения договора купли-продажи: Предложение о цене продаваемого на конкурсе имущества подается участником конкурса в день подведения итогов конкурса. По желанию претендента запечатанный конве</w:t>
      </w:r>
      <w:proofErr w:type="gramStart"/>
      <w:r>
        <w:rPr>
          <w:rFonts w:ascii="Times New Roman" w:hAnsi="Times New Roman" w:cs="Times New Roman"/>
          <w:sz w:val="24"/>
          <w:szCs w:val="24"/>
        </w:rPr>
        <w:t>рт с пр</w:t>
      </w:r>
      <w:proofErr w:type="gramEnd"/>
      <w:r>
        <w:rPr>
          <w:rFonts w:ascii="Times New Roman" w:hAnsi="Times New Roman" w:cs="Times New Roman"/>
          <w:sz w:val="24"/>
          <w:szCs w:val="24"/>
        </w:rPr>
        <w:t xml:space="preserve">едложением о цене продаваемого имущества может быть подан при подаче заявки. </w:t>
      </w:r>
    </w:p>
    <w:p w:rsidR="00B30FD5" w:rsidRDefault="00B30FD5" w:rsidP="00B30FD5">
      <w:pPr>
        <w:jc w:val="both"/>
        <w:rPr>
          <w:rFonts w:ascii="Times New Roman" w:hAnsi="Times New Roman" w:cs="Times New Roman"/>
          <w:sz w:val="24"/>
          <w:szCs w:val="24"/>
        </w:rPr>
      </w:pPr>
      <w:r>
        <w:rPr>
          <w:rFonts w:ascii="Times New Roman" w:hAnsi="Times New Roman" w:cs="Times New Roman"/>
          <w:sz w:val="24"/>
          <w:szCs w:val="24"/>
        </w:rPr>
        <w:t xml:space="preserve">Перед вскрытием конвертов с предложениями о цене имущества Конкурсная комиссия проверяет их целость, что фиксируется в протоколе об итогах конкурса, после чего приступает к рассмотрению поданных участниками конкурса предложений. Указанные предложения должны быть изложены на русском языке, подписаны участником или его полномочным представителем. Цена указывается числом и прописью. В случае если числом и прописью указываются разные цены, Комиссия принимает во внимание цену, указанную прописью. Предложения, содержащие цену ниже начальной цены, не рассматриваются. Право приобретения муниципального имущества принадлежит тому покупателю, который предложил в ходе конкурса наиболее высокую цену за указанное имущество, при условии выполнения таким покупателем условий конкурса. При равенстве двух и более предложений о цене Приватизируемого имущества победителем признается тот участник, чья заявка была подана раньше других заявок. Решение конкурсной комиссии об определении победителя конкурса оформляется протоколом об итогах конкурса, составляемым в 2 экземплярах. Указанный протокол утверждается Продавцом в день подведения итогов конкурса. Договор купли-продажи заключается в течение 5 (пяти) рабочих дней </w:t>
      </w:r>
      <w:proofErr w:type="gramStart"/>
      <w:r>
        <w:rPr>
          <w:rFonts w:ascii="Times New Roman" w:hAnsi="Times New Roman" w:cs="Times New Roman"/>
          <w:sz w:val="24"/>
          <w:szCs w:val="24"/>
        </w:rPr>
        <w:t>с даты подведения</w:t>
      </w:r>
      <w:proofErr w:type="gramEnd"/>
      <w:r>
        <w:rPr>
          <w:rFonts w:ascii="Times New Roman" w:hAnsi="Times New Roman" w:cs="Times New Roman"/>
          <w:sz w:val="24"/>
          <w:szCs w:val="24"/>
        </w:rPr>
        <w:t xml:space="preserve"> итогов конкурса. Оплата по договору купли-продажи производится победителем конкурса единовременно в течение 10 дней с момента подписания договора купли-продажи путем перечисления денежных средств на счет Продавца. Реквизиты для перечисления денежных средств: Местная администрация муниципального образования </w:t>
      </w:r>
      <w:proofErr w:type="spellStart"/>
      <w:r>
        <w:rPr>
          <w:rFonts w:ascii="Times New Roman" w:hAnsi="Times New Roman" w:cs="Times New Roman"/>
          <w:sz w:val="24"/>
          <w:szCs w:val="24"/>
        </w:rPr>
        <w:t>Ропшинское</w:t>
      </w:r>
      <w:proofErr w:type="spellEnd"/>
      <w:r>
        <w:rPr>
          <w:rFonts w:ascii="Times New Roman" w:hAnsi="Times New Roman" w:cs="Times New Roman"/>
          <w:sz w:val="24"/>
          <w:szCs w:val="24"/>
        </w:rPr>
        <w:t xml:space="preserve"> сельское поселение муниципального </w:t>
      </w:r>
      <w:r>
        <w:rPr>
          <w:rFonts w:ascii="Times New Roman" w:hAnsi="Times New Roman" w:cs="Times New Roman"/>
          <w:sz w:val="24"/>
          <w:szCs w:val="24"/>
        </w:rPr>
        <w:lastRenderedPageBreak/>
        <w:t xml:space="preserve">образования Ломоносовский муниципальный район Ленинградской области, УФК по Ленинградской области (Местная администрация МО </w:t>
      </w:r>
      <w:proofErr w:type="spellStart"/>
      <w:r>
        <w:rPr>
          <w:rFonts w:ascii="Times New Roman" w:hAnsi="Times New Roman" w:cs="Times New Roman"/>
          <w:sz w:val="24"/>
          <w:szCs w:val="24"/>
        </w:rPr>
        <w:t>Ропшинское</w:t>
      </w:r>
      <w:proofErr w:type="spellEnd"/>
      <w:r>
        <w:rPr>
          <w:rFonts w:ascii="Times New Roman" w:hAnsi="Times New Roman" w:cs="Times New Roman"/>
          <w:sz w:val="24"/>
          <w:szCs w:val="24"/>
        </w:rPr>
        <w:t xml:space="preserve"> сельское поселение)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w:t>
      </w:r>
      <w:proofErr w:type="spellStart"/>
      <w:r>
        <w:rPr>
          <w:rFonts w:ascii="Times New Roman" w:hAnsi="Times New Roman" w:cs="Times New Roman"/>
          <w:sz w:val="24"/>
          <w:szCs w:val="24"/>
        </w:rPr>
        <w:t>сч</w:t>
      </w:r>
      <w:proofErr w:type="spellEnd"/>
      <w:r>
        <w:rPr>
          <w:rFonts w:ascii="Times New Roman" w:hAnsi="Times New Roman" w:cs="Times New Roman"/>
          <w:sz w:val="24"/>
          <w:szCs w:val="24"/>
        </w:rPr>
        <w:t xml:space="preserve">. 40101810200000010022 Отделение Ленинградское г. Санкт-Петербург </w:t>
      </w:r>
    </w:p>
    <w:p w:rsidR="00B30FD5" w:rsidRDefault="00B30FD5" w:rsidP="00B30FD5">
      <w:pPr>
        <w:jc w:val="both"/>
        <w:rPr>
          <w:rFonts w:ascii="Times New Roman" w:hAnsi="Times New Roman" w:cs="Times New Roman"/>
          <w:sz w:val="24"/>
          <w:szCs w:val="24"/>
        </w:rPr>
      </w:pPr>
      <w:proofErr w:type="gramStart"/>
      <w:r>
        <w:rPr>
          <w:rFonts w:ascii="Times New Roman" w:hAnsi="Times New Roman" w:cs="Times New Roman"/>
          <w:sz w:val="24"/>
          <w:szCs w:val="24"/>
        </w:rPr>
        <w:t>л</w:t>
      </w:r>
      <w:proofErr w:type="gramEnd"/>
      <w:r>
        <w:rPr>
          <w:rFonts w:ascii="Times New Roman" w:hAnsi="Times New Roman" w:cs="Times New Roman"/>
          <w:sz w:val="24"/>
          <w:szCs w:val="24"/>
        </w:rPr>
        <w:t>/</w:t>
      </w:r>
      <w:proofErr w:type="spellStart"/>
      <w:r>
        <w:rPr>
          <w:rFonts w:ascii="Times New Roman" w:hAnsi="Times New Roman" w:cs="Times New Roman"/>
          <w:sz w:val="24"/>
          <w:szCs w:val="24"/>
        </w:rPr>
        <w:t>сч</w:t>
      </w:r>
      <w:proofErr w:type="spellEnd"/>
      <w:r>
        <w:rPr>
          <w:rFonts w:ascii="Times New Roman" w:hAnsi="Times New Roman" w:cs="Times New Roman"/>
          <w:sz w:val="24"/>
          <w:szCs w:val="24"/>
        </w:rPr>
        <w:t xml:space="preserve"> 04453004560 БИК 044106001    корсчета нет    ИНН: 4720007825 КПП: 472501001        </w:t>
      </w:r>
    </w:p>
    <w:p w:rsidR="00B30FD5" w:rsidRDefault="00B30FD5" w:rsidP="00B30FD5">
      <w:pPr>
        <w:jc w:val="both"/>
        <w:rPr>
          <w:rFonts w:ascii="Times New Roman" w:hAnsi="Times New Roman" w:cs="Times New Roman"/>
          <w:sz w:val="24"/>
          <w:szCs w:val="24"/>
        </w:rPr>
      </w:pPr>
      <w:r>
        <w:rPr>
          <w:rFonts w:ascii="Times New Roman" w:hAnsi="Times New Roman" w:cs="Times New Roman"/>
          <w:sz w:val="24"/>
          <w:szCs w:val="24"/>
        </w:rPr>
        <w:t xml:space="preserve">  КБК – 911 1 14 02053 10 0000 410   за приобретаемое здание столовой по договору купли-продажи муниципального имущества. Задаток, внесенный покупателями на счет Продавца, засчитывается в оплату приобретаемого имущества. В случае уклонения победителя торгов от подписания протокола или договора купли-продажи имущества, внесенный им задаток не возвращается. Остальным лицам, перечислившим задаток для участия в конкурсе, но не победившим в нем, денежные средства возвращаются в следующем порядке:</w:t>
      </w:r>
    </w:p>
    <w:p w:rsidR="00B30FD5" w:rsidRDefault="00B30FD5" w:rsidP="00B30FD5">
      <w:pPr>
        <w:jc w:val="both"/>
        <w:rPr>
          <w:rFonts w:ascii="Times New Roman" w:hAnsi="Times New Roman" w:cs="Times New Roman"/>
          <w:sz w:val="24"/>
          <w:szCs w:val="24"/>
        </w:rPr>
      </w:pPr>
      <w:r>
        <w:rPr>
          <w:rFonts w:ascii="Times New Roman" w:hAnsi="Times New Roman" w:cs="Times New Roman"/>
          <w:sz w:val="24"/>
          <w:szCs w:val="24"/>
        </w:rPr>
        <w:t xml:space="preserve"> а) участникам конкурса, за исключением его победителя, - в течение 5 календарных дней со дня подведения итогов конкурса;</w:t>
      </w:r>
    </w:p>
    <w:p w:rsidR="00B30FD5" w:rsidRDefault="00B30FD5" w:rsidP="00B30FD5">
      <w:pPr>
        <w:jc w:val="both"/>
        <w:rPr>
          <w:rFonts w:ascii="Times New Roman" w:hAnsi="Times New Roman" w:cs="Times New Roman"/>
          <w:sz w:val="24"/>
          <w:szCs w:val="24"/>
        </w:rPr>
      </w:pPr>
      <w:r>
        <w:rPr>
          <w:rFonts w:ascii="Times New Roman" w:hAnsi="Times New Roman" w:cs="Times New Roman"/>
          <w:sz w:val="24"/>
          <w:szCs w:val="24"/>
        </w:rPr>
        <w:t xml:space="preserve"> б) претендентам, не допущенным к участию в конкурсе, - в течение 5 календарных дней со дня подписания протокола о приеме заявок. </w:t>
      </w:r>
    </w:p>
    <w:p w:rsidR="00B30FD5" w:rsidRDefault="00B30FD5" w:rsidP="00B30FD5">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Формы и сроки исполнения условий конкурса, порядок контроля за их исполнением и порядок подтверждения победителем конкурса исполнения таких условий определяются в соответствии с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xml:space="preserve">. 6, 32-37 Условий приватизации, утвержденных Постановлением местной администрация МО </w:t>
      </w:r>
      <w:proofErr w:type="spellStart"/>
      <w:r>
        <w:rPr>
          <w:rFonts w:ascii="Times New Roman" w:hAnsi="Times New Roman" w:cs="Times New Roman"/>
          <w:sz w:val="24"/>
          <w:szCs w:val="24"/>
        </w:rPr>
        <w:t>Ропшинское</w:t>
      </w:r>
      <w:proofErr w:type="spellEnd"/>
      <w:r>
        <w:rPr>
          <w:rFonts w:ascii="Times New Roman" w:hAnsi="Times New Roman" w:cs="Times New Roman"/>
          <w:sz w:val="24"/>
          <w:szCs w:val="24"/>
        </w:rPr>
        <w:t xml:space="preserve"> сельское поселение " Об утверждении условий приватизации, подготовке и проведении конкурса по продаже муниципального имущества" от 07.05.2018 г. № 307 , и являются существенными условиями договора купли-продажи.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 случае неисполнения победителем конкурса условий, а также ненадлежащего их исполнения, в том числе нарушения промежуточных или окончательных сроков исполнения условий конкурса, договор купли-продажи муниципального имущества расторгается по соглашению сторон или в судебном порядке с одновременным взысканием с покупателя неустойки в размере цены Объекта приватизации, определенной взысканием с покупателя неустойки в размере цены Объекта приватизации, определенной по итогам аукциона и</w:t>
      </w:r>
      <w:proofErr w:type="gramEnd"/>
      <w:r>
        <w:rPr>
          <w:rFonts w:ascii="Times New Roman" w:hAnsi="Times New Roman" w:cs="Times New Roman"/>
          <w:sz w:val="24"/>
          <w:szCs w:val="24"/>
        </w:rPr>
        <w:t xml:space="preserve"> указанной в договоре купли-продажи.</w:t>
      </w:r>
    </w:p>
    <w:p w:rsidR="00B30FD5" w:rsidRDefault="00B30FD5" w:rsidP="00B30FD5"/>
    <w:p w:rsidR="00496682" w:rsidRDefault="00496682"/>
    <w:sectPr w:rsidR="004966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74D"/>
    <w:multiLevelType w:val="hybridMultilevel"/>
    <w:tmpl w:val="527CC1B8"/>
    <w:lvl w:ilvl="0" w:tplc="2E8E8DEA">
      <w:start w:val="5"/>
      <w:numFmt w:val="decimal"/>
      <w:lvlText w:val="%1."/>
      <w:lvlJc w:val="left"/>
    </w:lvl>
    <w:lvl w:ilvl="1" w:tplc="BE101118">
      <w:numFmt w:val="decimal"/>
      <w:lvlText w:val=""/>
      <w:lvlJc w:val="left"/>
    </w:lvl>
    <w:lvl w:ilvl="2" w:tplc="16344280">
      <w:numFmt w:val="decimal"/>
      <w:lvlText w:val=""/>
      <w:lvlJc w:val="left"/>
    </w:lvl>
    <w:lvl w:ilvl="3" w:tplc="877E523E">
      <w:numFmt w:val="decimal"/>
      <w:lvlText w:val=""/>
      <w:lvlJc w:val="left"/>
    </w:lvl>
    <w:lvl w:ilvl="4" w:tplc="75CC90B6">
      <w:numFmt w:val="decimal"/>
      <w:lvlText w:val=""/>
      <w:lvlJc w:val="left"/>
    </w:lvl>
    <w:lvl w:ilvl="5" w:tplc="0800547C">
      <w:numFmt w:val="decimal"/>
      <w:lvlText w:val=""/>
      <w:lvlJc w:val="left"/>
    </w:lvl>
    <w:lvl w:ilvl="6" w:tplc="718A25D8">
      <w:numFmt w:val="decimal"/>
      <w:lvlText w:val=""/>
      <w:lvlJc w:val="left"/>
    </w:lvl>
    <w:lvl w:ilvl="7" w:tplc="3D08CC84">
      <w:numFmt w:val="decimal"/>
      <w:lvlText w:val=""/>
      <w:lvlJc w:val="left"/>
    </w:lvl>
    <w:lvl w:ilvl="8" w:tplc="8026CE7C">
      <w:numFmt w:val="decimal"/>
      <w:lvlText w:val=""/>
      <w:lvlJc w:val="left"/>
    </w:lvl>
  </w:abstractNum>
  <w:abstractNum w:abstractNumId="1">
    <w:nsid w:val="67DF1E18"/>
    <w:multiLevelType w:val="hybridMultilevel"/>
    <w:tmpl w:val="265ABF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34E"/>
    <w:rsid w:val="001D7D88"/>
    <w:rsid w:val="004653C0"/>
    <w:rsid w:val="00496682"/>
    <w:rsid w:val="00A6434E"/>
    <w:rsid w:val="00B30F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FD5"/>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30FD5"/>
    <w:rPr>
      <w:color w:val="0000FF" w:themeColor="hyperlink"/>
      <w:u w:val="single"/>
    </w:rPr>
  </w:style>
  <w:style w:type="paragraph" w:styleId="a4">
    <w:name w:val="List Paragraph"/>
    <w:basedOn w:val="a"/>
    <w:uiPriority w:val="34"/>
    <w:qFormat/>
    <w:rsid w:val="00B30FD5"/>
    <w:pPr>
      <w:ind w:left="720"/>
      <w:contextualSpacing/>
    </w:pPr>
  </w:style>
  <w:style w:type="paragraph" w:customStyle="1" w:styleId="1">
    <w:name w:val="Обычный1"/>
    <w:rsid w:val="00B30FD5"/>
    <w:pPr>
      <w:widowControl w:val="0"/>
      <w:snapToGrid w:val="0"/>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FD5"/>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30FD5"/>
    <w:rPr>
      <w:color w:val="0000FF" w:themeColor="hyperlink"/>
      <w:u w:val="single"/>
    </w:rPr>
  </w:style>
  <w:style w:type="paragraph" w:styleId="a4">
    <w:name w:val="List Paragraph"/>
    <w:basedOn w:val="a"/>
    <w:uiPriority w:val="34"/>
    <w:qFormat/>
    <w:rsid w:val="00B30FD5"/>
    <w:pPr>
      <w:ind w:left="720"/>
      <w:contextualSpacing/>
    </w:pPr>
  </w:style>
  <w:style w:type="paragraph" w:customStyle="1" w:styleId="1">
    <w:name w:val="Обычный1"/>
    <w:rsid w:val="00B30FD5"/>
    <w:pPr>
      <w:widowControl w:val="0"/>
      <w:snapToGrid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086;&#1092;&#1080;&#1094;&#1080;&#1072;&#1083;&#1100;&#1085;&#1072;&#1103;&#1088;&#1086;&#1087;&#1096;&#1072;.&#1088;&#109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2101</Words>
  <Characters>11978</Characters>
  <Application>Microsoft Office Word</Application>
  <DocSecurity>0</DocSecurity>
  <Lines>99</Lines>
  <Paragraphs>28</Paragraphs>
  <ScaleCrop>false</ScaleCrop>
  <Company/>
  <LinksUpToDate>false</LinksUpToDate>
  <CharactersWithSpaces>14051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dc:creator>
  <cp:keywords/>
  <dc:description/>
  <cp:lastModifiedBy>Денис</cp:lastModifiedBy>
  <cp:revision>3</cp:revision>
  <dcterms:created xsi:type="dcterms:W3CDTF">2018-05-18T08:51:00Z</dcterms:created>
  <dcterms:modified xsi:type="dcterms:W3CDTF">2018-05-18T09:00:00Z</dcterms:modified>
</cp:coreProperties>
</file>