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DC" w:rsidRDefault="000D0CDC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</w:p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762694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62694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D7C6E" w:rsidRPr="00ED7C6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17</w:t>
      </w:r>
      <w:r w:rsidR="0076269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76269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762694">
        <w:rPr>
          <w:rFonts w:ascii="Times New Roman" w:hAnsi="Times New Roman" w:cs="Times New Roman"/>
          <w:sz w:val="24"/>
          <w:szCs w:val="24"/>
        </w:rPr>
        <w:t>й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A7352C" w:rsidRPr="0004061E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D62E8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ED7C6E">
        <w:rPr>
          <w:rFonts w:ascii="Times New Roman" w:hAnsi="Times New Roman" w:cs="Times New Roman"/>
          <w:sz w:val="24"/>
          <w:szCs w:val="24"/>
        </w:rPr>
        <w:t>13.10</w:t>
      </w:r>
      <w:r w:rsidR="00C2703D" w:rsidRPr="00D62E8C">
        <w:rPr>
          <w:rFonts w:ascii="Times New Roman" w:hAnsi="Times New Roman" w:cs="Times New Roman"/>
          <w:sz w:val="24"/>
          <w:szCs w:val="24"/>
        </w:rPr>
        <w:t>.2021</w:t>
      </w:r>
      <w:r w:rsidR="00973663" w:rsidRPr="00D62E8C">
        <w:rPr>
          <w:rFonts w:ascii="Times New Roman" w:hAnsi="Times New Roman" w:cs="Times New Roman"/>
          <w:sz w:val="24"/>
          <w:szCs w:val="24"/>
        </w:rPr>
        <w:t xml:space="preserve"> №</w:t>
      </w:r>
      <w:r w:rsidR="00D62E8C" w:rsidRPr="00D62E8C">
        <w:rPr>
          <w:rFonts w:ascii="Times New Roman" w:hAnsi="Times New Roman" w:cs="Times New Roman"/>
          <w:sz w:val="24"/>
          <w:szCs w:val="24"/>
        </w:rPr>
        <w:t xml:space="preserve"> </w:t>
      </w:r>
      <w:r w:rsidR="00ED7C6E">
        <w:rPr>
          <w:rFonts w:ascii="Times New Roman" w:hAnsi="Times New Roman" w:cs="Times New Roman"/>
          <w:sz w:val="24"/>
          <w:szCs w:val="24"/>
        </w:rPr>
        <w:t>1820</w:t>
      </w:r>
      <w:r w:rsidR="00973663" w:rsidRPr="00D62E8C">
        <w:rPr>
          <w:rFonts w:ascii="Times New Roman" w:hAnsi="Times New Roman" w:cs="Times New Roman"/>
          <w:sz w:val="24"/>
          <w:szCs w:val="24"/>
        </w:rPr>
        <w:t>/2</w:t>
      </w:r>
      <w:r w:rsidR="00C2703D" w:rsidRPr="00D62E8C">
        <w:rPr>
          <w:rFonts w:ascii="Times New Roman" w:hAnsi="Times New Roman" w:cs="Times New Roman"/>
          <w:sz w:val="24"/>
          <w:szCs w:val="24"/>
        </w:rPr>
        <w:t>1</w:t>
      </w:r>
      <w:r w:rsidR="00402800" w:rsidRPr="00D62E8C">
        <w:rPr>
          <w:rFonts w:ascii="Times New Roman" w:hAnsi="Times New Roman" w:cs="Times New Roman"/>
          <w:sz w:val="24"/>
          <w:szCs w:val="24"/>
        </w:rPr>
        <w:t>.</w:t>
      </w:r>
      <w:r w:rsidR="00D62E8C" w:rsidRPr="00D62E8C">
        <w:t xml:space="preserve"> 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0D0CDC" w:rsidRPr="000D0CDC">
        <w:rPr>
          <w:rFonts w:ascii="Times New Roman" w:hAnsi="Times New Roman" w:cs="Times New Roman"/>
          <w:b/>
          <w:sz w:val="24"/>
          <w:szCs w:val="24"/>
        </w:rPr>
        <w:t>17</w:t>
      </w:r>
      <w:r w:rsidR="00762694" w:rsidRPr="000D0CD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ED7C6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456121" w:rsidRDefault="002D6F25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EB52AC">
        <w:rPr>
          <w:b/>
        </w:rPr>
        <w:t>Лот №</w:t>
      </w:r>
      <w:r w:rsidR="00F20C78">
        <w:rPr>
          <w:b/>
        </w:rPr>
        <w:t>1</w:t>
      </w:r>
      <w:r w:rsidRPr="00A01774">
        <w:rPr>
          <w:b/>
        </w:rPr>
        <w:t xml:space="preserve">. </w:t>
      </w:r>
      <w:r w:rsidR="00456121" w:rsidRPr="00945D49">
        <w:rPr>
          <w:bCs/>
          <w:sz w:val="25"/>
          <w:szCs w:val="25"/>
        </w:rPr>
        <w:t xml:space="preserve">Земельный участок </w:t>
      </w:r>
      <w:r w:rsidR="002D4939" w:rsidRPr="00CB288C">
        <w:rPr>
          <w:bCs/>
          <w:color w:val="000000"/>
          <w:sz w:val="25"/>
          <w:szCs w:val="25"/>
        </w:rPr>
        <w:t xml:space="preserve">с </w:t>
      </w:r>
      <w:r w:rsidR="00ED7C6E" w:rsidRPr="00CB288C">
        <w:rPr>
          <w:bCs/>
          <w:color w:val="000000"/>
          <w:sz w:val="25"/>
          <w:szCs w:val="25"/>
        </w:rPr>
        <w:t xml:space="preserve">кадастровым номером </w:t>
      </w:r>
      <w:r w:rsidR="00ED7C6E">
        <w:rPr>
          <w:bCs/>
          <w:color w:val="000000"/>
          <w:sz w:val="25"/>
          <w:szCs w:val="25"/>
        </w:rPr>
        <w:t>47:14:1209010:33</w:t>
      </w:r>
      <w:r w:rsidR="00ED7C6E" w:rsidRPr="00CB288C">
        <w:rPr>
          <w:bCs/>
          <w:color w:val="000000"/>
          <w:sz w:val="25"/>
          <w:szCs w:val="25"/>
        </w:rPr>
        <w:t xml:space="preserve">, </w:t>
      </w:r>
      <w:proofErr w:type="gramStart"/>
      <w:r w:rsidR="00ED7C6E" w:rsidRPr="00CB288C">
        <w:rPr>
          <w:bCs/>
          <w:color w:val="000000"/>
          <w:sz w:val="25"/>
          <w:szCs w:val="25"/>
        </w:rPr>
        <w:t>расположенного</w:t>
      </w:r>
      <w:proofErr w:type="gramEnd"/>
      <w:r w:rsidR="00ED7C6E" w:rsidRPr="00CB288C">
        <w:rPr>
          <w:bCs/>
          <w:color w:val="000000"/>
          <w:sz w:val="25"/>
          <w:szCs w:val="25"/>
        </w:rPr>
        <w:t xml:space="preserve"> по адресу: </w:t>
      </w:r>
      <w:r w:rsidR="00ED7C6E" w:rsidRPr="00CE144E">
        <w:rPr>
          <w:bCs/>
          <w:color w:val="000000"/>
          <w:sz w:val="25"/>
          <w:szCs w:val="25"/>
        </w:rPr>
        <w:t>Ленин</w:t>
      </w:r>
      <w:r w:rsidR="00ED7C6E">
        <w:rPr>
          <w:bCs/>
          <w:color w:val="000000"/>
          <w:sz w:val="25"/>
          <w:szCs w:val="25"/>
        </w:rPr>
        <w:t xml:space="preserve">градская область, Ломоносовский муниципальный район, </w:t>
      </w:r>
      <w:proofErr w:type="spellStart"/>
      <w:r w:rsidR="00ED7C6E">
        <w:rPr>
          <w:bCs/>
          <w:color w:val="000000"/>
          <w:sz w:val="25"/>
          <w:szCs w:val="25"/>
        </w:rPr>
        <w:t>Ропшинское</w:t>
      </w:r>
      <w:proofErr w:type="spellEnd"/>
      <w:r w:rsidR="00ED7C6E">
        <w:rPr>
          <w:bCs/>
          <w:color w:val="000000"/>
          <w:sz w:val="25"/>
          <w:szCs w:val="25"/>
        </w:rPr>
        <w:t xml:space="preserve"> сельское поселение, дер. Большие Горки, участок 105, площадью 1300 </w:t>
      </w:r>
      <w:r w:rsidR="00ED7C6E" w:rsidRPr="00CB288C">
        <w:rPr>
          <w:bCs/>
          <w:color w:val="000000"/>
          <w:sz w:val="25"/>
          <w:szCs w:val="25"/>
        </w:rPr>
        <w:t>кв</w:t>
      </w:r>
      <w:proofErr w:type="gramStart"/>
      <w:r w:rsidR="00ED7C6E" w:rsidRPr="00CB288C">
        <w:rPr>
          <w:bCs/>
          <w:color w:val="000000"/>
          <w:sz w:val="25"/>
          <w:szCs w:val="25"/>
        </w:rPr>
        <w:t>.м</w:t>
      </w:r>
      <w:proofErr w:type="gramEnd"/>
      <w:r w:rsidR="00ED7C6E" w:rsidRPr="00CB288C">
        <w:rPr>
          <w:bCs/>
          <w:color w:val="000000"/>
          <w:sz w:val="25"/>
          <w:szCs w:val="25"/>
        </w:rPr>
        <w:t>, разрешенное использование – для индивидуального жил</w:t>
      </w:r>
      <w:r w:rsidR="00ED7C6E">
        <w:rPr>
          <w:bCs/>
          <w:color w:val="000000"/>
          <w:sz w:val="25"/>
          <w:szCs w:val="25"/>
        </w:rPr>
        <w:t xml:space="preserve">ищного строительства, категория </w:t>
      </w:r>
      <w:r w:rsidR="00ED7C6E" w:rsidRPr="00CB288C">
        <w:rPr>
          <w:bCs/>
          <w:color w:val="000000"/>
          <w:sz w:val="25"/>
          <w:szCs w:val="25"/>
        </w:rPr>
        <w:t>земель - земли населенных пунктов</w:t>
      </w:r>
      <w:r w:rsidR="002D4939" w:rsidRPr="00CB288C">
        <w:rPr>
          <w:bCs/>
          <w:color w:val="000000"/>
          <w:sz w:val="25"/>
          <w:szCs w:val="25"/>
        </w:rPr>
        <w:t>.</w:t>
      </w:r>
    </w:p>
    <w:p w:rsidR="00ED7C6E" w:rsidRPr="00242A1D" w:rsidRDefault="00456121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 xml:space="preserve">Начальная цена </w:t>
      </w:r>
      <w:r w:rsidR="00ED7C6E" w:rsidRPr="00242A1D">
        <w:rPr>
          <w:bCs/>
          <w:color w:val="000000"/>
          <w:sz w:val="25"/>
          <w:szCs w:val="25"/>
        </w:rPr>
        <w:t xml:space="preserve">предмета аукциона </w:t>
      </w:r>
      <w:r w:rsidR="00ED7C6E">
        <w:rPr>
          <w:color w:val="000000"/>
          <w:sz w:val="25"/>
          <w:szCs w:val="25"/>
        </w:rPr>
        <w:t>на основании отчета № 301</w:t>
      </w:r>
      <w:r w:rsidR="00ED7C6E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ED7C6E" w:rsidRPr="00242A1D">
        <w:rPr>
          <w:color w:val="000000"/>
          <w:sz w:val="25"/>
          <w:szCs w:val="25"/>
        </w:rPr>
        <w:t>о ООО</w:t>
      </w:r>
      <w:proofErr w:type="gramEnd"/>
      <w:r w:rsidR="00ED7C6E" w:rsidRPr="00242A1D">
        <w:rPr>
          <w:color w:val="000000"/>
          <w:sz w:val="25"/>
          <w:szCs w:val="25"/>
        </w:rPr>
        <w:t xml:space="preserve"> «</w:t>
      </w:r>
      <w:proofErr w:type="spellStart"/>
      <w:r w:rsidR="00ED7C6E" w:rsidRPr="00242A1D">
        <w:rPr>
          <w:color w:val="000000"/>
          <w:sz w:val="25"/>
          <w:szCs w:val="25"/>
        </w:rPr>
        <w:t>ПроКа</w:t>
      </w:r>
      <w:proofErr w:type="spellEnd"/>
      <w:r w:rsidR="00ED7C6E" w:rsidRPr="00242A1D">
        <w:rPr>
          <w:color w:val="000000"/>
          <w:sz w:val="25"/>
          <w:szCs w:val="25"/>
        </w:rPr>
        <w:t xml:space="preserve">» от </w:t>
      </w:r>
      <w:r w:rsidR="00ED7C6E">
        <w:rPr>
          <w:color w:val="000000"/>
          <w:sz w:val="25"/>
          <w:szCs w:val="25"/>
        </w:rPr>
        <w:t>09</w:t>
      </w:r>
      <w:r w:rsidR="00ED7C6E" w:rsidRPr="000C54B7">
        <w:rPr>
          <w:color w:val="000000"/>
          <w:sz w:val="25"/>
          <w:szCs w:val="25"/>
        </w:rPr>
        <w:t>.</w:t>
      </w:r>
      <w:r w:rsidR="00ED7C6E">
        <w:rPr>
          <w:color w:val="000000"/>
          <w:sz w:val="25"/>
          <w:szCs w:val="25"/>
        </w:rPr>
        <w:t>09.2021</w:t>
      </w:r>
      <w:r w:rsidR="00ED7C6E" w:rsidRPr="00242A1D">
        <w:rPr>
          <w:color w:val="000000"/>
          <w:sz w:val="25"/>
          <w:szCs w:val="25"/>
        </w:rPr>
        <w:t>, в размере:</w:t>
      </w:r>
      <w:r w:rsidR="00ED7C6E">
        <w:rPr>
          <w:bCs/>
          <w:color w:val="000000"/>
          <w:sz w:val="25"/>
          <w:szCs w:val="25"/>
        </w:rPr>
        <w:t xml:space="preserve"> 702 424,00 (семьсот две тысячи четыреста двадцать четыре) рубля </w:t>
      </w:r>
      <w:r w:rsidR="00ED7C6E" w:rsidRPr="00242A1D">
        <w:rPr>
          <w:bCs/>
          <w:color w:val="000000"/>
          <w:sz w:val="25"/>
          <w:szCs w:val="25"/>
        </w:rPr>
        <w:t>00 копеек, без учета НДС.</w:t>
      </w:r>
    </w:p>
    <w:p w:rsidR="00ED7C6E" w:rsidRPr="00242A1D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 xml:space="preserve">702 424,00 (семьсот две тысячи четыреста двадцать четыре) рубля </w:t>
      </w:r>
      <w:r w:rsidRPr="00242A1D">
        <w:rPr>
          <w:bCs/>
          <w:color w:val="000000"/>
          <w:sz w:val="25"/>
          <w:szCs w:val="25"/>
        </w:rPr>
        <w:t>00 копеек</w:t>
      </w:r>
      <w:r>
        <w:rPr>
          <w:bCs/>
          <w:color w:val="000000"/>
          <w:sz w:val="25"/>
          <w:szCs w:val="25"/>
        </w:rPr>
        <w:t>.</w:t>
      </w:r>
    </w:p>
    <w:p w:rsidR="00ED7C6E" w:rsidRPr="00D1617F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 xml:space="preserve">21 000,00 (двадцать одна тысяча) </w:t>
      </w:r>
      <w:r w:rsidRPr="00242A1D">
        <w:rPr>
          <w:bCs/>
          <w:color w:val="000000"/>
          <w:sz w:val="25"/>
          <w:szCs w:val="25"/>
        </w:rPr>
        <w:t>рублей 00 копеек.</w:t>
      </w:r>
    </w:p>
    <w:p w:rsidR="00ED7C6E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945D49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ED7C6E">
        <w:rPr>
          <w:b/>
          <w:bCs/>
          <w:color w:val="000000"/>
          <w:sz w:val="25"/>
          <w:szCs w:val="25"/>
        </w:rPr>
        <w:t>Ограничения (обременения) земельного участка</w:t>
      </w:r>
      <w:r>
        <w:rPr>
          <w:bCs/>
          <w:color w:val="000000"/>
          <w:sz w:val="25"/>
          <w:szCs w:val="25"/>
        </w:rPr>
        <w:t xml:space="preserve">: </w:t>
      </w:r>
      <w:r w:rsidRPr="00D8459E">
        <w:t xml:space="preserve">соблюдать особые условия использования земельного участка и режим хозяйственной деятельности </w:t>
      </w:r>
      <w:proofErr w:type="gramStart"/>
      <w:r w:rsidR="00651252">
        <w:t>в</w:t>
      </w:r>
      <w:proofErr w:type="gramEnd"/>
      <w:r w:rsidR="00651252">
        <w:t xml:space="preserve"> </w:t>
      </w:r>
      <w:proofErr w:type="gramStart"/>
      <w:r w:rsidR="00651252">
        <w:t>водоохраной</w:t>
      </w:r>
      <w:proofErr w:type="gramEnd"/>
      <w:r w:rsidR="00651252">
        <w:t xml:space="preserve"> зоне</w:t>
      </w:r>
      <w:r>
        <w:rPr>
          <w:bCs/>
          <w:color w:val="000000"/>
          <w:sz w:val="25"/>
          <w:szCs w:val="25"/>
        </w:rPr>
        <w:t>.</w:t>
      </w:r>
    </w:p>
    <w:p w:rsidR="00ED7C6E" w:rsidRDefault="00ED7C6E" w:rsidP="00ED7C6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A66A13" w:rsidRPr="0072234F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Pr="00EB52AC" w:rsidRDefault="001B64A5" w:rsidP="002D49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006A80" w:rsidRPr="005C22E4" w:rsidRDefault="00006A80" w:rsidP="002D4939">
      <w:pPr>
        <w:tabs>
          <w:tab w:val="left" w:pos="993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52BE" w:rsidRPr="00122621" w:rsidRDefault="00CA0CF2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62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06A80" w:rsidRPr="00122621">
        <w:rPr>
          <w:rFonts w:ascii="Times New Roman" w:hAnsi="Times New Roman" w:cs="Times New Roman"/>
          <w:sz w:val="24"/>
          <w:szCs w:val="24"/>
          <w:u w:val="single"/>
        </w:rPr>
        <w:t>одоснабжение и водоотведение</w:t>
      </w:r>
      <w:r w:rsidR="00DC52BE" w:rsidRPr="001226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33DD" w:rsidRPr="00397F03" w:rsidRDefault="00DC52BE" w:rsidP="00397F0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397F03">
        <w:rPr>
          <w:rFonts w:ascii="Times New Roman" w:hAnsi="Times New Roman" w:cs="Times New Roman"/>
          <w:sz w:val="24"/>
          <w:szCs w:val="24"/>
        </w:rPr>
        <w:t>ом</w:t>
      </w:r>
      <w:r w:rsidRPr="00122621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397F03">
        <w:rPr>
          <w:rFonts w:ascii="Times New Roman" w:hAnsi="Times New Roman" w:cs="Times New Roman"/>
          <w:sz w:val="24"/>
          <w:szCs w:val="24"/>
        </w:rPr>
        <w:t xml:space="preserve"> </w:t>
      </w:r>
      <w:r w:rsidR="00B134E0" w:rsidRPr="00397F03">
        <w:rPr>
          <w:rFonts w:ascii="Times New Roman" w:hAnsi="Times New Roman" w:cs="Times New Roman"/>
          <w:sz w:val="24"/>
          <w:szCs w:val="24"/>
        </w:rPr>
        <w:t xml:space="preserve">от </w:t>
      </w:r>
      <w:r w:rsidR="00651252">
        <w:rPr>
          <w:rFonts w:ascii="Times New Roman" w:hAnsi="Times New Roman" w:cs="Times New Roman"/>
          <w:sz w:val="24"/>
          <w:szCs w:val="24"/>
        </w:rPr>
        <w:t>01.10</w:t>
      </w:r>
      <w:r w:rsidR="00B134E0" w:rsidRPr="00397F03">
        <w:rPr>
          <w:rFonts w:ascii="Times New Roman" w:hAnsi="Times New Roman" w:cs="Times New Roman"/>
          <w:sz w:val="24"/>
          <w:szCs w:val="24"/>
        </w:rPr>
        <w:t xml:space="preserve">.2021  </w:t>
      </w:r>
      <w:r w:rsidR="00397F03" w:rsidRPr="00397F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4E0" w:rsidRPr="00397F03">
        <w:rPr>
          <w:rFonts w:ascii="Times New Roman" w:hAnsi="Times New Roman" w:cs="Times New Roman"/>
          <w:sz w:val="24"/>
          <w:szCs w:val="24"/>
        </w:rPr>
        <w:t xml:space="preserve">№ </w:t>
      </w:r>
      <w:r w:rsidR="00651252">
        <w:rPr>
          <w:rFonts w:ascii="Times New Roman" w:hAnsi="Times New Roman" w:cs="Times New Roman"/>
          <w:sz w:val="24"/>
          <w:szCs w:val="24"/>
        </w:rPr>
        <w:t>113</w:t>
      </w:r>
      <w:r w:rsidR="001E0B30" w:rsidRPr="00397F03">
        <w:rPr>
          <w:rFonts w:ascii="Times New Roman" w:hAnsi="Times New Roman" w:cs="Times New Roman"/>
          <w:sz w:val="24"/>
          <w:szCs w:val="24"/>
        </w:rPr>
        <w:t>/21</w:t>
      </w:r>
      <w:r w:rsidR="00006A80" w:rsidRPr="00397F03">
        <w:rPr>
          <w:rFonts w:ascii="Times New Roman" w:hAnsi="Times New Roman" w:cs="Times New Roman"/>
          <w:sz w:val="24"/>
          <w:szCs w:val="24"/>
        </w:rPr>
        <w:t xml:space="preserve"> (Лот №1):</w:t>
      </w:r>
    </w:p>
    <w:p w:rsidR="00DC52BE" w:rsidRPr="00122621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7F33DD" w:rsidRPr="00122621">
        <w:rPr>
          <w:rFonts w:ascii="Times New Roman" w:hAnsi="Times New Roman" w:cs="Times New Roman"/>
          <w:sz w:val="24"/>
          <w:szCs w:val="24"/>
        </w:rPr>
        <w:t>–</w:t>
      </w:r>
      <w:r w:rsidR="00651252">
        <w:rPr>
          <w:rFonts w:ascii="Times New Roman" w:hAnsi="Times New Roman" w:cs="Times New Roman"/>
          <w:sz w:val="24"/>
          <w:szCs w:val="24"/>
        </w:rPr>
        <w:t xml:space="preserve"> колодец</w:t>
      </w:r>
      <w:r w:rsidR="00B134E0" w:rsidRPr="00122621">
        <w:rPr>
          <w:rFonts w:ascii="Times New Roman" w:hAnsi="Times New Roman" w:cs="Times New Roman"/>
          <w:sz w:val="24"/>
          <w:szCs w:val="24"/>
        </w:rPr>
        <w:t xml:space="preserve"> </w:t>
      </w:r>
      <w:r w:rsidR="000025E5" w:rsidRPr="00122621">
        <w:rPr>
          <w:rFonts w:ascii="Times New Roman" w:hAnsi="Times New Roman" w:cs="Times New Roman"/>
          <w:sz w:val="24"/>
          <w:szCs w:val="24"/>
        </w:rPr>
        <w:t xml:space="preserve">на трубопроводе </w:t>
      </w:r>
      <w:r w:rsidR="00651252">
        <w:rPr>
          <w:rFonts w:ascii="Times New Roman" w:hAnsi="Times New Roman" w:cs="Times New Roman"/>
          <w:sz w:val="24"/>
          <w:szCs w:val="24"/>
        </w:rPr>
        <w:t xml:space="preserve">разводящей водопроводной сети при условии получения согласований администрации поселения и собственника сети. </w:t>
      </w:r>
    </w:p>
    <w:p w:rsidR="00651252" w:rsidRDefault="00845E11" w:rsidP="0065125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>Водопотребление –</w:t>
      </w:r>
      <w:r w:rsidR="00651252" w:rsidRPr="00651252">
        <w:rPr>
          <w:rFonts w:ascii="Times New Roman" w:hAnsi="Times New Roman" w:cs="Times New Roman"/>
          <w:sz w:val="24"/>
          <w:szCs w:val="24"/>
        </w:rPr>
        <w:t xml:space="preserve"> </w:t>
      </w:r>
      <w:r w:rsidR="00651252">
        <w:rPr>
          <w:rFonts w:ascii="Times New Roman" w:hAnsi="Times New Roman" w:cs="Times New Roman"/>
          <w:sz w:val="24"/>
          <w:szCs w:val="24"/>
        </w:rPr>
        <w:t xml:space="preserve">суммарный объем на хозяйственно-питьевые нужды и бытовые нужды: </w:t>
      </w:r>
      <w:r w:rsidR="00651252">
        <w:rPr>
          <w:rFonts w:ascii="Times New Roman" w:hAnsi="Times New Roman" w:cs="Times New Roman"/>
          <w:sz w:val="24"/>
          <w:szCs w:val="24"/>
        </w:rPr>
        <w:lastRenderedPageBreak/>
        <w:t>1,0 м</w:t>
      </w:r>
      <w:r w:rsidR="00651252" w:rsidRPr="006512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51252">
        <w:rPr>
          <w:rFonts w:ascii="Times New Roman" w:hAnsi="Times New Roman" w:cs="Times New Roman"/>
          <w:sz w:val="24"/>
          <w:szCs w:val="24"/>
        </w:rPr>
        <w:t>/сутки.</w:t>
      </w:r>
    </w:p>
    <w:p w:rsidR="00651252" w:rsidRPr="00122621" w:rsidRDefault="00651252" w:rsidP="0065125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 – проектируемые либо индивидуальные септики накопительного типа либо индивидуальные или объединенные локальные очистные сооружения (ЛОС), с последующим вывозом стоков и задерживаемых загрязнений.</w:t>
      </w:r>
    </w:p>
    <w:p w:rsidR="00561D18" w:rsidRPr="00122621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122621">
        <w:rPr>
          <w:rFonts w:ascii="Times New Roman" w:hAnsi="Times New Roman" w:cs="Times New Roman"/>
          <w:sz w:val="24"/>
          <w:szCs w:val="24"/>
        </w:rPr>
        <w:t>–</w:t>
      </w:r>
      <w:r w:rsidRPr="00122621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122621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122621">
        <w:rPr>
          <w:rFonts w:ascii="Times New Roman" w:hAnsi="Times New Roman" w:cs="Times New Roman"/>
          <w:sz w:val="24"/>
          <w:szCs w:val="24"/>
        </w:rPr>
        <w:t>.</w:t>
      </w:r>
    </w:p>
    <w:p w:rsidR="002D4939" w:rsidRDefault="002D493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2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8E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A0CF2"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764DEB" w:rsidRPr="008F797D" w:rsidRDefault="00764DEB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</w:t>
      </w:r>
      <w:r w:rsidR="0011771F">
        <w:rPr>
          <w:rFonts w:ascii="Times New Roman" w:hAnsi="Times New Roman" w:cs="Times New Roman"/>
          <w:sz w:val="24"/>
          <w:szCs w:val="24"/>
        </w:rPr>
        <w:t>емельных       участков – 16,0 м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 w:rsidR="00CA0CF2"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CA0CF2"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CA0CF2"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64DEB"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4F050F"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4F050F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64DEB">
        <w:rPr>
          <w:rFonts w:ascii="Times New Roman" w:hAnsi="Times New Roman" w:cs="Times New Roman"/>
          <w:sz w:val="24"/>
          <w:szCs w:val="24"/>
        </w:rPr>
        <w:t xml:space="preserve">65 </w:t>
      </w:r>
      <w:r w:rsidR="004F050F">
        <w:rPr>
          <w:rFonts w:ascii="Times New Roman" w:hAnsi="Times New Roman" w:cs="Times New Roman"/>
          <w:sz w:val="24"/>
          <w:szCs w:val="24"/>
        </w:rPr>
        <w:t>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E740E" w:rsidRPr="008F797D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0E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Pr="004F050F" w:rsidRDefault="004F050F" w:rsidP="002D4939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8A4054">
        <w:rPr>
          <w:rFonts w:ascii="Times New Roman" w:hAnsi="Times New Roman" w:cs="Times New Roman"/>
          <w:sz w:val="24"/>
          <w:szCs w:val="24"/>
        </w:rPr>
        <w:t xml:space="preserve">  </w:t>
      </w:r>
      <w:r w:rsidR="008A4054">
        <w:rPr>
          <w:rFonts w:ascii="Times New Roman" w:hAnsi="Times New Roman" w:cs="Times New Roman"/>
          <w:b/>
          <w:bCs/>
          <w:spacing w:val="10"/>
          <w:sz w:val="24"/>
          <w:szCs w:val="24"/>
        </w:rPr>
        <w:t>15</w:t>
      </w:r>
      <w:r w:rsidR="005C22E4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11771F">
        <w:rPr>
          <w:rFonts w:ascii="Times New Roman" w:hAnsi="Times New Roman" w:cs="Times New Roman"/>
          <w:b/>
          <w:bCs/>
          <w:spacing w:val="10"/>
          <w:sz w:val="24"/>
          <w:szCs w:val="24"/>
        </w:rPr>
        <w:t>16</w:t>
      </w:r>
      <w:r w:rsidR="005C22E4">
        <w:rPr>
          <w:rFonts w:ascii="Times New Roman" w:hAnsi="Times New Roman" w:cs="Times New Roman"/>
          <w:b/>
          <w:bCs/>
          <w:spacing w:val="10"/>
          <w:sz w:val="24"/>
          <w:szCs w:val="24"/>
        </w:rPr>
        <w:t>.11</w:t>
      </w:r>
      <w:r w:rsidRPr="002E028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814ECF" w:rsidRPr="00CB2087" w:rsidRDefault="0017413D" w:rsidP="00CB2087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66A13" w:rsidRPr="00EB52AC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12283E"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 w:rsidR="0012283E"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1F">
        <w:rPr>
          <w:rFonts w:ascii="Times New Roman" w:hAnsi="Times New Roman" w:cs="Times New Roman"/>
          <w:b/>
          <w:sz w:val="24"/>
          <w:szCs w:val="24"/>
        </w:rPr>
        <w:t>15</w:t>
      </w:r>
      <w:r w:rsidR="005C22E4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11771F">
        <w:rPr>
          <w:rFonts w:ascii="Times New Roman" w:hAnsi="Times New Roman" w:cs="Times New Roman"/>
          <w:b/>
          <w:sz w:val="24"/>
          <w:szCs w:val="24"/>
        </w:rPr>
        <w:t>12.11</w:t>
      </w:r>
      <w:r>
        <w:rPr>
          <w:rFonts w:ascii="Times New Roman" w:hAnsi="Times New Roman" w:cs="Times New Roman"/>
          <w:b/>
          <w:sz w:val="24"/>
          <w:szCs w:val="24"/>
        </w:rPr>
        <w:t>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11771F">
        <w:rPr>
          <w:rFonts w:ascii="Times New Roman" w:hAnsi="Times New Roman" w:cs="Times New Roman"/>
          <w:b/>
          <w:sz w:val="24"/>
          <w:szCs w:val="24"/>
        </w:rPr>
        <w:t>16</w:t>
      </w:r>
      <w:r w:rsidR="005C22E4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F0B49"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F0B49"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2F0B49" w:rsidP="00A129D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proofErr w:type="spellStart"/>
      <w:r w:rsidR="003602AA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3602AA" w:rsidRPr="003602AA">
        <w:rPr>
          <w:rFonts w:ascii="Times New Roman" w:hAnsi="Times New Roman" w:cs="Times New Roman"/>
          <w:sz w:val="24"/>
          <w:szCs w:val="24"/>
        </w:rPr>
        <w:t>http://официальнаяропша</w:t>
      </w:r>
      <w:proofErr w:type="gramStart"/>
      <w:r w:rsidR="003602AA" w:rsidRPr="00360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02AA" w:rsidRPr="003602AA">
        <w:rPr>
          <w:rFonts w:ascii="Times New Roman" w:hAnsi="Times New Roman" w:cs="Times New Roman"/>
          <w:sz w:val="24"/>
          <w:szCs w:val="24"/>
        </w:rPr>
        <w:t>ф/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EB52AC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3F" w:rsidRDefault="00232B3F">
      <w:r>
        <w:separator/>
      </w:r>
    </w:p>
  </w:endnote>
  <w:endnote w:type="continuationSeparator" w:id="0">
    <w:p w:rsidR="00232B3F" w:rsidRDefault="0023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40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3F" w:rsidRDefault="00232B3F">
      <w:r>
        <w:separator/>
      </w:r>
    </w:p>
  </w:footnote>
  <w:footnote w:type="continuationSeparator" w:id="0">
    <w:p w:rsidR="00232B3F" w:rsidRDefault="0023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404710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16AD0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0CDC"/>
    <w:rsid w:val="000D2D8F"/>
    <w:rsid w:val="000D2E58"/>
    <w:rsid w:val="000D304C"/>
    <w:rsid w:val="000D36F4"/>
    <w:rsid w:val="000D603B"/>
    <w:rsid w:val="000D60E1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1771F"/>
    <w:rsid w:val="00122243"/>
    <w:rsid w:val="00122621"/>
    <w:rsid w:val="0012283E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2B3F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97F52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4939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97F03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A8E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71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04A2"/>
    <w:rsid w:val="004E4001"/>
    <w:rsid w:val="004E4616"/>
    <w:rsid w:val="004E46FF"/>
    <w:rsid w:val="004E740E"/>
    <w:rsid w:val="004F050F"/>
    <w:rsid w:val="004F2D0D"/>
    <w:rsid w:val="004F42C7"/>
    <w:rsid w:val="004F6A76"/>
    <w:rsid w:val="00500104"/>
    <w:rsid w:val="005019E5"/>
    <w:rsid w:val="0050274B"/>
    <w:rsid w:val="00506F5D"/>
    <w:rsid w:val="00516355"/>
    <w:rsid w:val="0052055A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1D18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2E4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252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2694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A4054"/>
    <w:rsid w:val="008B2A4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52DA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9D6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3FA7"/>
    <w:rsid w:val="00A54F35"/>
    <w:rsid w:val="00A565F4"/>
    <w:rsid w:val="00A56EA5"/>
    <w:rsid w:val="00A61C91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34E0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2087"/>
    <w:rsid w:val="00CB579E"/>
    <w:rsid w:val="00CB5A8E"/>
    <w:rsid w:val="00CD1680"/>
    <w:rsid w:val="00CD734D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2E8C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1DCA"/>
    <w:rsid w:val="00E221A0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235A"/>
    <w:rsid w:val="00EA3FAB"/>
    <w:rsid w:val="00EA59BD"/>
    <w:rsid w:val="00EB2594"/>
    <w:rsid w:val="00EB36F0"/>
    <w:rsid w:val="00EB52AC"/>
    <w:rsid w:val="00EB7D78"/>
    <w:rsid w:val="00EC4FA2"/>
    <w:rsid w:val="00ED29D2"/>
    <w:rsid w:val="00ED4564"/>
    <w:rsid w:val="00ED45E0"/>
    <w:rsid w:val="00ED4E0E"/>
    <w:rsid w:val="00ED7658"/>
    <w:rsid w:val="00ED7C6E"/>
    <w:rsid w:val="00EE332C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EB12-CD0D-4C5D-8080-94EFC714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9935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3</cp:revision>
  <cp:lastPrinted>2021-10-14T07:42:00Z</cp:lastPrinted>
  <dcterms:created xsi:type="dcterms:W3CDTF">2021-10-14T07:42:00Z</dcterms:created>
  <dcterms:modified xsi:type="dcterms:W3CDTF">2021-10-14T07:48:00Z</dcterms:modified>
</cp:coreProperties>
</file>