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762694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62694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76269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03.11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76269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762694">
        <w:rPr>
          <w:rFonts w:ascii="Times New Roman" w:hAnsi="Times New Roman" w:cs="Times New Roman"/>
          <w:sz w:val="24"/>
          <w:szCs w:val="24"/>
        </w:rPr>
        <w:t>й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62E8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D62E8C" w:rsidRPr="00D62E8C">
        <w:rPr>
          <w:rFonts w:ascii="Times New Roman" w:hAnsi="Times New Roman" w:cs="Times New Roman"/>
          <w:sz w:val="24"/>
          <w:szCs w:val="24"/>
        </w:rPr>
        <w:t>29.09</w:t>
      </w:r>
      <w:r w:rsidR="00C2703D" w:rsidRPr="00D62E8C">
        <w:rPr>
          <w:rFonts w:ascii="Times New Roman" w:hAnsi="Times New Roman" w:cs="Times New Roman"/>
          <w:sz w:val="24"/>
          <w:szCs w:val="24"/>
        </w:rPr>
        <w:t>.2021</w:t>
      </w:r>
      <w:r w:rsidR="00973663" w:rsidRPr="00D62E8C">
        <w:rPr>
          <w:rFonts w:ascii="Times New Roman" w:hAnsi="Times New Roman" w:cs="Times New Roman"/>
          <w:sz w:val="24"/>
          <w:szCs w:val="24"/>
        </w:rPr>
        <w:t xml:space="preserve"> №</w:t>
      </w:r>
      <w:r w:rsidR="00D62E8C" w:rsidRPr="00D62E8C">
        <w:rPr>
          <w:rFonts w:ascii="Times New Roman" w:hAnsi="Times New Roman" w:cs="Times New Roman"/>
          <w:sz w:val="24"/>
          <w:szCs w:val="24"/>
        </w:rPr>
        <w:t xml:space="preserve"> 1704</w:t>
      </w:r>
      <w:r w:rsidR="00973663" w:rsidRPr="00D62E8C">
        <w:rPr>
          <w:rFonts w:ascii="Times New Roman" w:hAnsi="Times New Roman" w:cs="Times New Roman"/>
          <w:sz w:val="24"/>
          <w:szCs w:val="24"/>
        </w:rPr>
        <w:t>/2</w:t>
      </w:r>
      <w:r w:rsidR="00C2703D" w:rsidRPr="00D62E8C">
        <w:rPr>
          <w:rFonts w:ascii="Times New Roman" w:hAnsi="Times New Roman" w:cs="Times New Roman"/>
          <w:sz w:val="24"/>
          <w:szCs w:val="24"/>
        </w:rPr>
        <w:t>1</w:t>
      </w:r>
      <w:r w:rsidR="00402800" w:rsidRPr="00D62E8C">
        <w:rPr>
          <w:rFonts w:ascii="Times New Roman" w:hAnsi="Times New Roman" w:cs="Times New Roman"/>
          <w:sz w:val="24"/>
          <w:szCs w:val="24"/>
        </w:rPr>
        <w:t>.</w:t>
      </w:r>
      <w:r w:rsidR="00D62E8C" w:rsidRPr="00D62E8C">
        <w:t xml:space="preserve"> 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76269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03.11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2A66E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456121" w:rsidRDefault="002D6F25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EB52AC">
        <w:rPr>
          <w:b/>
        </w:rPr>
        <w:t>Лот №</w:t>
      </w:r>
      <w:r w:rsidR="00F20C78">
        <w:rPr>
          <w:b/>
        </w:rPr>
        <w:t>1</w:t>
      </w:r>
      <w:r w:rsidRPr="00A01774">
        <w:rPr>
          <w:b/>
        </w:rPr>
        <w:t xml:space="preserve">. </w:t>
      </w:r>
      <w:r w:rsidR="00456121" w:rsidRPr="00945D49">
        <w:rPr>
          <w:bCs/>
          <w:sz w:val="25"/>
          <w:szCs w:val="25"/>
        </w:rPr>
        <w:t xml:space="preserve">Земельный участок </w:t>
      </w:r>
      <w:r w:rsidR="002D4939" w:rsidRPr="00CB288C">
        <w:rPr>
          <w:bCs/>
          <w:color w:val="000000"/>
          <w:sz w:val="25"/>
          <w:szCs w:val="25"/>
        </w:rPr>
        <w:t xml:space="preserve">с кадастровым номером </w:t>
      </w:r>
      <w:r w:rsidR="002D4939" w:rsidRPr="00CB288C">
        <w:rPr>
          <w:bCs/>
        </w:rPr>
        <w:t>47:14:1204010:256</w:t>
      </w:r>
      <w:r w:rsidR="002D4939" w:rsidRPr="00CB288C">
        <w:rPr>
          <w:bCs/>
          <w:color w:val="000000"/>
          <w:sz w:val="25"/>
          <w:szCs w:val="25"/>
        </w:rPr>
        <w:t>,</w:t>
      </w:r>
      <w:r w:rsidR="00A61C91">
        <w:rPr>
          <w:bCs/>
          <w:color w:val="000000"/>
          <w:sz w:val="25"/>
          <w:szCs w:val="25"/>
        </w:rPr>
        <w:t xml:space="preserve"> расположенный</w:t>
      </w:r>
      <w:r w:rsidR="002D4939" w:rsidRPr="00CB288C">
        <w:rPr>
          <w:bCs/>
          <w:color w:val="000000"/>
          <w:sz w:val="25"/>
          <w:szCs w:val="25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2D4939" w:rsidRPr="00CB288C">
        <w:rPr>
          <w:bCs/>
          <w:color w:val="000000"/>
          <w:sz w:val="25"/>
          <w:szCs w:val="25"/>
        </w:rPr>
        <w:t>Ропшинское</w:t>
      </w:r>
      <w:proofErr w:type="spellEnd"/>
      <w:r w:rsidR="002D4939" w:rsidRPr="00CB288C">
        <w:rPr>
          <w:bCs/>
          <w:color w:val="000000"/>
          <w:sz w:val="25"/>
          <w:szCs w:val="25"/>
        </w:rPr>
        <w:t xml:space="preserve"> сельское поселение, п. Ропша, площадью 588 </w:t>
      </w:r>
      <w:proofErr w:type="spellStart"/>
      <w:r w:rsidR="002D4939" w:rsidRPr="00CB288C">
        <w:rPr>
          <w:bCs/>
          <w:color w:val="000000"/>
          <w:sz w:val="25"/>
          <w:szCs w:val="25"/>
        </w:rPr>
        <w:t>кв.м</w:t>
      </w:r>
      <w:proofErr w:type="spellEnd"/>
      <w:r w:rsidR="002D4939" w:rsidRPr="00CB288C">
        <w:rPr>
          <w:bCs/>
          <w:color w:val="000000"/>
          <w:sz w:val="25"/>
          <w:szCs w:val="25"/>
        </w:rPr>
        <w:t>, разрешенное использование – для индивидуального жил</w:t>
      </w:r>
      <w:r w:rsidR="002D4939">
        <w:rPr>
          <w:bCs/>
          <w:color w:val="000000"/>
          <w:sz w:val="25"/>
          <w:szCs w:val="25"/>
        </w:rPr>
        <w:t xml:space="preserve">ищного строительства, категория </w:t>
      </w:r>
      <w:r w:rsidR="002D4939" w:rsidRPr="00CB288C">
        <w:rPr>
          <w:bCs/>
          <w:color w:val="000000"/>
          <w:sz w:val="25"/>
          <w:szCs w:val="25"/>
        </w:rPr>
        <w:t xml:space="preserve">земель </w:t>
      </w:r>
      <w:r w:rsidR="008A4054" w:rsidRPr="00CB288C">
        <w:rPr>
          <w:bCs/>
          <w:color w:val="000000"/>
          <w:sz w:val="25"/>
          <w:szCs w:val="25"/>
        </w:rPr>
        <w:t>–</w:t>
      </w:r>
      <w:r w:rsidR="002D4939" w:rsidRPr="00CB288C">
        <w:rPr>
          <w:bCs/>
          <w:color w:val="000000"/>
          <w:sz w:val="25"/>
          <w:szCs w:val="25"/>
        </w:rPr>
        <w:t xml:space="preserve"> земли населенных пунктов.</w:t>
      </w:r>
      <w:bookmarkStart w:id="0" w:name="_GoBack"/>
      <w:bookmarkEnd w:id="0"/>
    </w:p>
    <w:p w:rsidR="002D4939" w:rsidRPr="00242A1D" w:rsidRDefault="00456121" w:rsidP="002D493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 предмета</w:t>
      </w:r>
      <w:r w:rsidRPr="00242A1D">
        <w:rPr>
          <w:bCs/>
          <w:color w:val="000000"/>
          <w:sz w:val="25"/>
          <w:szCs w:val="25"/>
        </w:rPr>
        <w:t xml:space="preserve"> аукциона </w:t>
      </w:r>
      <w:r w:rsidRPr="00456121">
        <w:rPr>
          <w:bCs/>
          <w:color w:val="000000"/>
          <w:sz w:val="25"/>
          <w:szCs w:val="25"/>
        </w:rPr>
        <w:t xml:space="preserve">на основании </w:t>
      </w:r>
      <w:r w:rsidR="002D4939" w:rsidRPr="00242A1D">
        <w:rPr>
          <w:color w:val="000000"/>
          <w:sz w:val="25"/>
          <w:szCs w:val="25"/>
        </w:rPr>
        <w:t>отчета № 2</w:t>
      </w:r>
      <w:r w:rsidR="002D4939">
        <w:rPr>
          <w:color w:val="000000"/>
          <w:sz w:val="25"/>
          <w:szCs w:val="25"/>
        </w:rPr>
        <w:t>32</w:t>
      </w:r>
      <w:r w:rsidR="002D4939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2D4939" w:rsidRPr="00242A1D">
        <w:rPr>
          <w:color w:val="000000"/>
          <w:sz w:val="25"/>
          <w:szCs w:val="25"/>
        </w:rPr>
        <w:t>о ООО</w:t>
      </w:r>
      <w:proofErr w:type="gramEnd"/>
      <w:r w:rsidR="002D4939" w:rsidRPr="00242A1D">
        <w:rPr>
          <w:color w:val="000000"/>
          <w:sz w:val="25"/>
          <w:szCs w:val="25"/>
        </w:rPr>
        <w:t xml:space="preserve"> «</w:t>
      </w:r>
      <w:proofErr w:type="spellStart"/>
      <w:r w:rsidR="002D4939" w:rsidRPr="00242A1D">
        <w:rPr>
          <w:color w:val="000000"/>
          <w:sz w:val="25"/>
          <w:szCs w:val="25"/>
        </w:rPr>
        <w:t>ПроКа</w:t>
      </w:r>
      <w:proofErr w:type="spellEnd"/>
      <w:r w:rsidR="002D4939" w:rsidRPr="00242A1D">
        <w:rPr>
          <w:color w:val="000000"/>
          <w:sz w:val="25"/>
          <w:szCs w:val="25"/>
        </w:rPr>
        <w:t xml:space="preserve">» от </w:t>
      </w:r>
      <w:r w:rsidR="002D4939">
        <w:rPr>
          <w:color w:val="000000"/>
          <w:sz w:val="25"/>
          <w:szCs w:val="25"/>
        </w:rPr>
        <w:t>28.07.2021</w:t>
      </w:r>
      <w:r w:rsidR="002D4939" w:rsidRPr="00242A1D">
        <w:rPr>
          <w:color w:val="000000"/>
          <w:sz w:val="25"/>
          <w:szCs w:val="25"/>
        </w:rPr>
        <w:t>, в размере:</w:t>
      </w:r>
      <w:r w:rsidR="002D4939" w:rsidRPr="00242A1D">
        <w:rPr>
          <w:bCs/>
          <w:color w:val="000000"/>
          <w:sz w:val="25"/>
          <w:szCs w:val="25"/>
        </w:rPr>
        <w:t xml:space="preserve"> </w:t>
      </w:r>
      <w:r w:rsidR="002D4939">
        <w:rPr>
          <w:bCs/>
          <w:color w:val="000000"/>
          <w:sz w:val="25"/>
          <w:szCs w:val="25"/>
        </w:rPr>
        <w:t xml:space="preserve">        325 327,00 (триста двадцать пять тысяч триста двадцать семь</w:t>
      </w:r>
      <w:r w:rsidR="002D4939"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2D4939" w:rsidRPr="00242A1D" w:rsidRDefault="002D4939" w:rsidP="002D493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color w:val="000000"/>
          <w:sz w:val="25"/>
          <w:szCs w:val="25"/>
        </w:rPr>
        <w:t xml:space="preserve">          </w:t>
      </w:r>
      <w:r>
        <w:rPr>
          <w:bCs/>
          <w:color w:val="000000"/>
          <w:sz w:val="25"/>
          <w:szCs w:val="25"/>
        </w:rPr>
        <w:t>325 327,00 (триста двадцать пять тысяч триста двадцать семь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242A1D">
        <w:rPr>
          <w:color w:val="000000"/>
          <w:sz w:val="25"/>
          <w:szCs w:val="25"/>
        </w:rPr>
        <w:t>.</w:t>
      </w:r>
    </w:p>
    <w:p w:rsidR="0072234F" w:rsidRPr="00242A1D" w:rsidRDefault="002D4939" w:rsidP="002D493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>9 000,00 (девять тысяч</w:t>
      </w:r>
      <w:r w:rsidRPr="00242A1D">
        <w:rPr>
          <w:bCs/>
          <w:color w:val="000000"/>
          <w:sz w:val="25"/>
          <w:szCs w:val="25"/>
        </w:rPr>
        <w:t>) рублей 00 копеек.</w:t>
      </w:r>
    </w:p>
    <w:p w:rsidR="00945D49" w:rsidRDefault="00945D49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Pr="00EB52AC" w:rsidRDefault="001B64A5" w:rsidP="002D49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006A80" w:rsidRPr="005C22E4" w:rsidRDefault="00006A80" w:rsidP="002D4939">
      <w:pPr>
        <w:tabs>
          <w:tab w:val="left" w:pos="993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52BE" w:rsidRPr="00122621" w:rsidRDefault="00CA0CF2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62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06A80" w:rsidRPr="00122621">
        <w:rPr>
          <w:rFonts w:ascii="Times New Roman" w:hAnsi="Times New Roman" w:cs="Times New Roman"/>
          <w:sz w:val="24"/>
          <w:szCs w:val="24"/>
          <w:u w:val="single"/>
        </w:rPr>
        <w:t>одоснабжение и водоотведение</w:t>
      </w:r>
      <w:r w:rsidR="00DC52BE" w:rsidRPr="001226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33DD" w:rsidRPr="00397F03" w:rsidRDefault="00DC52BE" w:rsidP="00397F0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397F03">
        <w:rPr>
          <w:rFonts w:ascii="Times New Roman" w:hAnsi="Times New Roman" w:cs="Times New Roman"/>
          <w:sz w:val="24"/>
          <w:szCs w:val="24"/>
        </w:rPr>
        <w:t>ом</w:t>
      </w:r>
      <w:r w:rsidRPr="00122621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397F03">
        <w:rPr>
          <w:rFonts w:ascii="Times New Roman" w:hAnsi="Times New Roman" w:cs="Times New Roman"/>
          <w:sz w:val="24"/>
          <w:szCs w:val="24"/>
        </w:rPr>
        <w:t xml:space="preserve"> </w:t>
      </w:r>
      <w:r w:rsidR="00B134E0" w:rsidRPr="00397F03">
        <w:rPr>
          <w:rFonts w:ascii="Times New Roman" w:hAnsi="Times New Roman" w:cs="Times New Roman"/>
          <w:sz w:val="24"/>
          <w:szCs w:val="24"/>
        </w:rPr>
        <w:t xml:space="preserve">от 13.09.2021  </w:t>
      </w:r>
      <w:r w:rsidR="00397F03" w:rsidRPr="00397F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4E0" w:rsidRPr="00397F03">
        <w:rPr>
          <w:rFonts w:ascii="Times New Roman" w:hAnsi="Times New Roman" w:cs="Times New Roman"/>
          <w:sz w:val="24"/>
          <w:szCs w:val="24"/>
        </w:rPr>
        <w:t>№ 110</w:t>
      </w:r>
      <w:r w:rsidR="001E0B30" w:rsidRPr="00397F03">
        <w:rPr>
          <w:rFonts w:ascii="Times New Roman" w:hAnsi="Times New Roman" w:cs="Times New Roman"/>
          <w:sz w:val="24"/>
          <w:szCs w:val="24"/>
        </w:rPr>
        <w:t>/21</w:t>
      </w:r>
      <w:r w:rsidR="00006A80" w:rsidRPr="00397F03">
        <w:rPr>
          <w:rFonts w:ascii="Times New Roman" w:hAnsi="Times New Roman" w:cs="Times New Roman"/>
          <w:sz w:val="24"/>
          <w:szCs w:val="24"/>
        </w:rPr>
        <w:t xml:space="preserve"> (Лот №1):</w:t>
      </w:r>
    </w:p>
    <w:p w:rsidR="00DC52BE" w:rsidRPr="00122621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7F33DD" w:rsidRPr="00122621">
        <w:rPr>
          <w:rFonts w:ascii="Times New Roman" w:hAnsi="Times New Roman" w:cs="Times New Roman"/>
          <w:sz w:val="24"/>
          <w:szCs w:val="24"/>
        </w:rPr>
        <w:t>–</w:t>
      </w:r>
      <w:r w:rsidR="009552DA">
        <w:rPr>
          <w:rFonts w:ascii="Times New Roman" w:hAnsi="Times New Roman" w:cs="Times New Roman"/>
          <w:sz w:val="24"/>
          <w:szCs w:val="24"/>
        </w:rPr>
        <w:t xml:space="preserve"> </w:t>
      </w:r>
      <w:r w:rsidR="00B134E0" w:rsidRPr="00122621">
        <w:rPr>
          <w:rFonts w:ascii="Times New Roman" w:hAnsi="Times New Roman" w:cs="Times New Roman"/>
          <w:sz w:val="24"/>
          <w:szCs w:val="24"/>
        </w:rPr>
        <w:t>с</w:t>
      </w:r>
      <w:r w:rsidR="000025E5" w:rsidRPr="00122621">
        <w:rPr>
          <w:rFonts w:ascii="Times New Roman" w:hAnsi="Times New Roman" w:cs="Times New Roman"/>
          <w:sz w:val="24"/>
          <w:szCs w:val="24"/>
        </w:rPr>
        <w:t>ущ</w:t>
      </w:r>
      <w:r w:rsidR="00B134E0" w:rsidRPr="00122621">
        <w:rPr>
          <w:rFonts w:ascii="Times New Roman" w:hAnsi="Times New Roman" w:cs="Times New Roman"/>
          <w:sz w:val="24"/>
          <w:szCs w:val="24"/>
        </w:rPr>
        <w:t xml:space="preserve">ествующий водопроводный колодец (ВК) пр. </w:t>
      </w:r>
      <w:r w:rsidR="000025E5" w:rsidRPr="00122621">
        <w:rPr>
          <w:rFonts w:ascii="Times New Roman" w:hAnsi="Times New Roman" w:cs="Times New Roman"/>
          <w:sz w:val="24"/>
          <w:szCs w:val="24"/>
        </w:rPr>
        <w:t xml:space="preserve">на трубопроводе </w:t>
      </w:r>
      <w:proofErr w:type="spellStart"/>
      <w:r w:rsidR="000025E5" w:rsidRPr="00122621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0025E5" w:rsidRPr="00122621">
        <w:rPr>
          <w:rFonts w:ascii="Times New Roman" w:hAnsi="Times New Roman" w:cs="Times New Roman"/>
          <w:sz w:val="24"/>
          <w:szCs w:val="24"/>
        </w:rPr>
        <w:t xml:space="preserve"> 100 мм (чугун), расположенны</w:t>
      </w:r>
      <w:r w:rsidR="00B134E0" w:rsidRPr="00122621">
        <w:rPr>
          <w:rFonts w:ascii="Times New Roman" w:hAnsi="Times New Roman" w:cs="Times New Roman"/>
          <w:sz w:val="24"/>
          <w:szCs w:val="24"/>
        </w:rPr>
        <w:t xml:space="preserve">й на расстоянии около 500 </w:t>
      </w:r>
      <w:proofErr w:type="spellStart"/>
      <w:r w:rsidR="00B134E0" w:rsidRPr="00122621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B134E0" w:rsidRPr="00122621">
        <w:rPr>
          <w:rFonts w:ascii="Times New Roman" w:hAnsi="Times New Roman" w:cs="Times New Roman"/>
          <w:sz w:val="24"/>
          <w:szCs w:val="24"/>
        </w:rPr>
        <w:t xml:space="preserve">. </w:t>
      </w:r>
      <w:r w:rsidR="000025E5" w:rsidRPr="00122621">
        <w:rPr>
          <w:rFonts w:ascii="Times New Roman" w:hAnsi="Times New Roman" w:cs="Times New Roman"/>
          <w:sz w:val="24"/>
          <w:szCs w:val="24"/>
        </w:rPr>
        <w:t>от испрашиваемого участка</w:t>
      </w:r>
      <w:r w:rsidR="00B134E0" w:rsidRPr="00122621">
        <w:rPr>
          <w:rFonts w:ascii="Times New Roman" w:hAnsi="Times New Roman" w:cs="Times New Roman"/>
          <w:sz w:val="24"/>
          <w:szCs w:val="24"/>
        </w:rPr>
        <w:t xml:space="preserve">, </w:t>
      </w:r>
      <w:r w:rsidR="008A40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34E0" w:rsidRPr="00122621">
        <w:rPr>
          <w:rFonts w:ascii="Times New Roman" w:hAnsi="Times New Roman" w:cs="Times New Roman"/>
          <w:sz w:val="24"/>
          <w:szCs w:val="24"/>
        </w:rPr>
        <w:t xml:space="preserve">на пресечении ул. Школьная и </w:t>
      </w:r>
      <w:proofErr w:type="spellStart"/>
      <w:r w:rsidR="00B134E0" w:rsidRPr="00122621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="00B134E0" w:rsidRPr="00122621">
        <w:rPr>
          <w:rFonts w:ascii="Times New Roman" w:hAnsi="Times New Roman" w:cs="Times New Roman"/>
          <w:sz w:val="24"/>
          <w:szCs w:val="24"/>
        </w:rPr>
        <w:t xml:space="preserve"> ш., рядом с водозаборной колонкой</w:t>
      </w:r>
      <w:r w:rsidRPr="00122621">
        <w:rPr>
          <w:rFonts w:ascii="Times New Roman" w:hAnsi="Times New Roman" w:cs="Times New Roman"/>
          <w:sz w:val="24"/>
          <w:szCs w:val="24"/>
        </w:rPr>
        <w:t>.</w:t>
      </w:r>
    </w:p>
    <w:p w:rsidR="00845E11" w:rsidRPr="00122621" w:rsidRDefault="00845E11" w:rsidP="00845E1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>Водопотребление –</w:t>
      </w:r>
      <w:r w:rsidR="00B134E0" w:rsidRPr="00122621">
        <w:rPr>
          <w:rFonts w:ascii="Times New Roman" w:hAnsi="Times New Roman" w:cs="Times New Roman"/>
          <w:sz w:val="24"/>
          <w:szCs w:val="24"/>
        </w:rPr>
        <w:t>1</w:t>
      </w:r>
      <w:r w:rsidRPr="00122621">
        <w:rPr>
          <w:rFonts w:ascii="Times New Roman" w:hAnsi="Times New Roman" w:cs="Times New Roman"/>
          <w:sz w:val="24"/>
          <w:szCs w:val="24"/>
        </w:rPr>
        <w:t xml:space="preserve"> м</w:t>
      </w:r>
      <w:r w:rsidRPr="00122621">
        <w:rPr>
          <w:rFonts w:ascii="Arial CYR" w:hAnsi="Arial CYR" w:cs="Arial CYR"/>
          <w:sz w:val="26"/>
          <w:szCs w:val="26"/>
        </w:rPr>
        <w:t xml:space="preserve"> ³</w:t>
      </w:r>
      <w:r w:rsidR="00B134E0" w:rsidRPr="00122621">
        <w:rPr>
          <w:rFonts w:ascii="Times New Roman" w:hAnsi="Times New Roman" w:cs="Times New Roman"/>
          <w:sz w:val="24"/>
          <w:szCs w:val="24"/>
        </w:rPr>
        <w:t>/сутки</w:t>
      </w:r>
      <w:r w:rsidRPr="00122621">
        <w:rPr>
          <w:rFonts w:ascii="Times New Roman" w:hAnsi="Times New Roman" w:cs="Times New Roman"/>
          <w:sz w:val="24"/>
          <w:szCs w:val="24"/>
        </w:rPr>
        <w:t>. Гарантированный напор в точке присоединения 20 м вод</w:t>
      </w:r>
      <w:proofErr w:type="gramStart"/>
      <w:r w:rsidRPr="00122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6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621">
        <w:rPr>
          <w:rFonts w:ascii="Times New Roman" w:hAnsi="Times New Roman" w:cs="Times New Roman"/>
          <w:sz w:val="24"/>
          <w:szCs w:val="24"/>
        </w:rPr>
        <w:t>т.</w:t>
      </w:r>
    </w:p>
    <w:p w:rsidR="00561D18" w:rsidRPr="00122621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t>Водоотведение –</w:t>
      </w:r>
      <w:r w:rsidR="00B134E0" w:rsidRPr="00122621">
        <w:rPr>
          <w:rFonts w:ascii="Times New Roman" w:hAnsi="Times New Roman" w:cs="Times New Roman"/>
          <w:sz w:val="24"/>
          <w:szCs w:val="24"/>
        </w:rPr>
        <w:t xml:space="preserve"> 1 м</w:t>
      </w:r>
      <w:r w:rsidR="00B134E0" w:rsidRPr="00122621">
        <w:rPr>
          <w:rFonts w:ascii="Arial CYR" w:hAnsi="Arial CYR" w:cs="Arial CYR"/>
          <w:sz w:val="26"/>
          <w:szCs w:val="26"/>
        </w:rPr>
        <w:t xml:space="preserve"> ³</w:t>
      </w:r>
      <w:r w:rsidR="00B134E0" w:rsidRPr="00122621">
        <w:rPr>
          <w:rFonts w:ascii="Times New Roman" w:hAnsi="Times New Roman" w:cs="Times New Roman"/>
          <w:sz w:val="24"/>
          <w:szCs w:val="24"/>
        </w:rPr>
        <w:t>/сутки. Необходимо предусмотреть на участке установку накопительных ёмкостей (септик) либо –</w:t>
      </w:r>
      <w:r w:rsidR="00561D18" w:rsidRPr="00122621"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 (ЛОС)</w:t>
      </w:r>
      <w:r w:rsidR="0022545B" w:rsidRPr="00122621">
        <w:rPr>
          <w:rFonts w:ascii="Times New Roman" w:hAnsi="Times New Roman" w:cs="Times New Roman"/>
          <w:sz w:val="24"/>
          <w:szCs w:val="24"/>
        </w:rPr>
        <w:t>.</w:t>
      </w:r>
    </w:p>
    <w:p w:rsidR="00561D18" w:rsidRPr="00122621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22621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данных технических условий </w:t>
      </w:r>
      <w:r w:rsidR="007F33DD" w:rsidRPr="00122621">
        <w:rPr>
          <w:rFonts w:ascii="Times New Roman" w:hAnsi="Times New Roman" w:cs="Times New Roman"/>
          <w:sz w:val="24"/>
          <w:szCs w:val="24"/>
        </w:rPr>
        <w:t>–</w:t>
      </w:r>
      <w:r w:rsidRPr="00122621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122621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122621">
        <w:rPr>
          <w:rFonts w:ascii="Times New Roman" w:hAnsi="Times New Roman" w:cs="Times New Roman"/>
          <w:sz w:val="24"/>
          <w:szCs w:val="24"/>
        </w:rPr>
        <w:t>.</w:t>
      </w:r>
    </w:p>
    <w:p w:rsidR="002D4939" w:rsidRDefault="002D493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8E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A0CF2"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764DEB" w:rsidRPr="008F797D" w:rsidRDefault="00764DEB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 w:rsidR="00CA0CF2"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CA0CF2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64DEB"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4F050F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764DEB">
        <w:rPr>
          <w:rFonts w:ascii="Times New Roman" w:hAnsi="Times New Roman" w:cs="Times New Roman"/>
          <w:sz w:val="24"/>
          <w:szCs w:val="24"/>
        </w:rPr>
        <w:t xml:space="preserve">65 </w:t>
      </w:r>
      <w:r w:rsidR="004F050F">
        <w:rPr>
          <w:rFonts w:ascii="Times New Roman" w:hAnsi="Times New Roman" w:cs="Times New Roman"/>
          <w:sz w:val="24"/>
          <w:szCs w:val="24"/>
        </w:rPr>
        <w:t>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E740E" w:rsidRPr="008F797D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0E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Pr="004F050F" w:rsidRDefault="004F050F" w:rsidP="002D493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8A4054">
        <w:rPr>
          <w:rFonts w:ascii="Times New Roman" w:hAnsi="Times New Roman" w:cs="Times New Roman"/>
          <w:sz w:val="24"/>
          <w:szCs w:val="24"/>
        </w:rPr>
        <w:t xml:space="preserve">  </w:t>
      </w:r>
      <w:r w:rsidR="008A4054">
        <w:rPr>
          <w:rFonts w:ascii="Times New Roman" w:hAnsi="Times New Roman" w:cs="Times New Roman"/>
          <w:b/>
          <w:bCs/>
          <w:spacing w:val="10"/>
          <w:sz w:val="24"/>
          <w:szCs w:val="24"/>
        </w:rPr>
        <w:t>15</w:t>
      </w:r>
      <w:r w:rsidR="005C22E4">
        <w:rPr>
          <w:rFonts w:ascii="Times New Roman" w:hAnsi="Times New Roman" w:cs="Times New Roman"/>
          <w:b/>
          <w:bCs/>
          <w:spacing w:val="10"/>
          <w:sz w:val="24"/>
          <w:szCs w:val="24"/>
        </w:rPr>
        <w:t>ч. 00м. 02.11</w:t>
      </w:r>
      <w:r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</w:p>
    <w:p w:rsidR="00A66A13" w:rsidRPr="00EB52AC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12283E"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 w:rsidR="0012283E"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2E4">
        <w:rPr>
          <w:rFonts w:ascii="Times New Roman" w:hAnsi="Times New Roman" w:cs="Times New Roman"/>
          <w:b/>
          <w:sz w:val="24"/>
          <w:szCs w:val="24"/>
        </w:rPr>
        <w:t>01.10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5C22E4">
        <w:rPr>
          <w:rFonts w:ascii="Times New Roman" w:hAnsi="Times New Roman" w:cs="Times New Roman"/>
          <w:b/>
          <w:sz w:val="24"/>
          <w:szCs w:val="24"/>
        </w:rPr>
        <w:t>29.10</w:t>
      </w:r>
      <w:r>
        <w:rPr>
          <w:rFonts w:ascii="Times New Roman" w:hAnsi="Times New Roman" w:cs="Times New Roman"/>
          <w:b/>
          <w:sz w:val="24"/>
          <w:szCs w:val="24"/>
        </w:rPr>
        <w:t>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5C22E4">
        <w:rPr>
          <w:rFonts w:ascii="Times New Roman" w:hAnsi="Times New Roman" w:cs="Times New Roman"/>
          <w:b/>
          <w:sz w:val="24"/>
          <w:szCs w:val="24"/>
        </w:rPr>
        <w:t>02.11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F0B49"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F0B49"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proofErr w:type="spellStart"/>
      <w:r w:rsidR="003602A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3602AA" w:rsidRPr="003602AA">
        <w:rPr>
          <w:rFonts w:ascii="Times New Roman" w:hAnsi="Times New Roman" w:cs="Times New Roman"/>
          <w:sz w:val="24"/>
          <w:szCs w:val="24"/>
        </w:rPr>
        <w:t>http://официальнаяропша</w:t>
      </w:r>
      <w:proofErr w:type="gramStart"/>
      <w:r w:rsidR="003602AA" w:rsidRPr="00360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02AA" w:rsidRPr="003602AA">
        <w:rPr>
          <w:rFonts w:ascii="Times New Roman" w:hAnsi="Times New Roman" w:cs="Times New Roman"/>
          <w:sz w:val="24"/>
          <w:szCs w:val="24"/>
        </w:rPr>
        <w:t>ф/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2A2D" w:rsidRPr="00EB52AC" w:rsidRDefault="005C2A2D" w:rsidP="002F0B4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5A" w:rsidRDefault="0052055A">
      <w:r>
        <w:separator/>
      </w:r>
    </w:p>
  </w:endnote>
  <w:endnote w:type="continuationSeparator" w:id="0">
    <w:p w:rsidR="0052055A" w:rsidRDefault="0052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5A" w:rsidRDefault="0052055A">
      <w:r>
        <w:separator/>
      </w:r>
    </w:p>
  </w:footnote>
  <w:footnote w:type="continuationSeparator" w:id="0">
    <w:p w:rsidR="0052055A" w:rsidRDefault="0052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621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4939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97F03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A8E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500104"/>
    <w:rsid w:val="005019E5"/>
    <w:rsid w:val="0050274B"/>
    <w:rsid w:val="00506F5D"/>
    <w:rsid w:val="00516355"/>
    <w:rsid w:val="0052055A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1D18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2E4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2694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A4054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52DA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3FA7"/>
    <w:rsid w:val="00A54F35"/>
    <w:rsid w:val="00A565F4"/>
    <w:rsid w:val="00A56EA5"/>
    <w:rsid w:val="00A61C91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34E0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2E8C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64"/>
    <w:rsid w:val="00ED45E0"/>
    <w:rsid w:val="00ED4E0E"/>
    <w:rsid w:val="00ED7658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B9DE-73B0-4560-8A2A-2CFF9B1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Извещение</vt:lpstr>
      <vt:lpstr>ИЗВЕЩЕНИЕ</vt:lpstr>
      <vt:lpstr>    Внесенный задаток засчитывается победителю аукциона в счет оплаты предмета аукц</vt:lpstr>
      <vt:lpstr>    Один заявитель вправе подать только одну заявку на участие в аукционе.</vt:lpstr>
      <vt:lpstr>    Заявка на участие в аукционе, поступившая по истечении срока приема заявок, возв</vt:lpstr>
      <vt:lpstr>    </vt:lpstr>
    </vt:vector>
  </TitlesOfParts>
  <Company>ADM</Company>
  <LinksUpToDate>false</LinksUpToDate>
  <CharactersWithSpaces>9858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25</cp:revision>
  <cp:lastPrinted>2021-09-29T11:29:00Z</cp:lastPrinted>
  <dcterms:created xsi:type="dcterms:W3CDTF">2021-06-29T08:28:00Z</dcterms:created>
  <dcterms:modified xsi:type="dcterms:W3CDTF">2021-09-29T11:58:00Z</dcterms:modified>
</cp:coreProperties>
</file>