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00" w:rsidRDefault="008B1100" w:rsidP="008B1100">
      <w:pPr>
        <w:tabs>
          <w:tab w:val="left" w:pos="3885"/>
        </w:tabs>
        <w:ind w:right="-5"/>
        <w:jc w:val="center"/>
        <w:rPr>
          <w:sz w:val="22"/>
        </w:rPr>
      </w:pPr>
      <w:bookmarkStart w:id="0" w:name="_GoBack"/>
      <w:bookmarkEnd w:id="0"/>
      <w:r>
        <w:rPr>
          <w:i/>
          <w:noProof/>
          <w:lang w:eastAsia="ru-RU"/>
        </w:rPr>
        <w:drawing>
          <wp:inline distT="0" distB="0" distL="0" distR="0">
            <wp:extent cx="803275" cy="763270"/>
            <wp:effectExtent l="19050" t="0" r="0" b="0"/>
            <wp:docPr id="1" name="Рисунок 1"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опша_герб"/>
                    <pic:cNvPicPr>
                      <a:picLocks noChangeAspect="1" noChangeArrowheads="1"/>
                    </pic:cNvPicPr>
                  </pic:nvPicPr>
                  <pic:blipFill>
                    <a:blip r:embed="rId4"/>
                    <a:srcRect/>
                    <a:stretch>
                      <a:fillRect/>
                    </a:stretch>
                  </pic:blipFill>
                  <pic:spPr bwMode="auto">
                    <a:xfrm>
                      <a:off x="0" y="0"/>
                      <a:ext cx="803275" cy="763270"/>
                    </a:xfrm>
                    <a:prstGeom prst="rect">
                      <a:avLst/>
                    </a:prstGeom>
                    <a:noFill/>
                    <a:ln w="9525">
                      <a:noFill/>
                      <a:miter lim="800000"/>
                      <a:headEnd/>
                      <a:tailEnd/>
                    </a:ln>
                  </pic:spPr>
                </pic:pic>
              </a:graphicData>
            </a:graphic>
          </wp:inline>
        </w:drawing>
      </w:r>
    </w:p>
    <w:p w:rsidR="008B1100" w:rsidRDefault="008B1100" w:rsidP="008B1100">
      <w:pPr>
        <w:jc w:val="center"/>
        <w:rPr>
          <w:b/>
        </w:rPr>
      </w:pPr>
      <w:proofErr w:type="gramStart"/>
      <w:r>
        <w:rPr>
          <w:b/>
        </w:rPr>
        <w:t>МЕСТНАЯ  АДМИНИСТРАЦИЯ</w:t>
      </w:r>
      <w:proofErr w:type="gramEnd"/>
    </w:p>
    <w:p w:rsidR="008B1100" w:rsidRDefault="008B1100" w:rsidP="008B1100">
      <w:pPr>
        <w:keepNext/>
        <w:tabs>
          <w:tab w:val="left" w:pos="708"/>
        </w:tabs>
        <w:ind w:left="-540" w:right="-5"/>
        <w:jc w:val="center"/>
        <w:outlineLvl w:val="0"/>
        <w:rPr>
          <w:b/>
          <w:i/>
        </w:rPr>
      </w:pPr>
      <w:proofErr w:type="gramStart"/>
      <w:r>
        <w:rPr>
          <w:b/>
        </w:rPr>
        <w:t>МО  РОПШИНСКОЕ</w:t>
      </w:r>
      <w:proofErr w:type="gramEnd"/>
      <w:r>
        <w:rPr>
          <w:b/>
        </w:rPr>
        <w:t xml:space="preserve"> СЕЛЬСКОЕ ПОСЕЛЕНИЕ</w:t>
      </w:r>
    </w:p>
    <w:p w:rsidR="008B1100" w:rsidRDefault="008B1100" w:rsidP="008B1100">
      <w:pPr>
        <w:keepNext/>
        <w:tabs>
          <w:tab w:val="left" w:pos="708"/>
        </w:tabs>
        <w:ind w:left="-540" w:right="-5"/>
        <w:jc w:val="center"/>
        <w:outlineLvl w:val="0"/>
        <w:rPr>
          <w:b/>
        </w:rPr>
      </w:pPr>
      <w:proofErr w:type="gramStart"/>
      <w:r>
        <w:rPr>
          <w:b/>
        </w:rPr>
        <w:t>МО  ЛОМОНОСОВСКОГО</w:t>
      </w:r>
      <w:proofErr w:type="gramEnd"/>
      <w:r>
        <w:rPr>
          <w:b/>
        </w:rPr>
        <w:t xml:space="preserve">  МУНИЦИПАЛЬНОГО РАЙОНА  </w:t>
      </w:r>
    </w:p>
    <w:p w:rsidR="008B1100" w:rsidRDefault="008B1100" w:rsidP="008B1100">
      <w:pPr>
        <w:jc w:val="center"/>
        <w:rPr>
          <w:b/>
          <w:szCs w:val="26"/>
        </w:rPr>
      </w:pPr>
      <w:r>
        <w:rPr>
          <w:b/>
          <w:szCs w:val="26"/>
        </w:rPr>
        <w:t>ЛЕНИНГРАДСКОЙ ОБЛАСТИ</w:t>
      </w:r>
    </w:p>
    <w:p w:rsidR="008B1100" w:rsidRDefault="008B1100" w:rsidP="008B1100">
      <w:pPr>
        <w:tabs>
          <w:tab w:val="left" w:pos="2625"/>
        </w:tabs>
        <w:rPr>
          <w:b/>
          <w:sz w:val="22"/>
        </w:rPr>
      </w:pPr>
    </w:p>
    <w:p w:rsidR="008B1100" w:rsidRDefault="008B1100" w:rsidP="008B1100">
      <w:pPr>
        <w:tabs>
          <w:tab w:val="left" w:pos="708"/>
        </w:tabs>
        <w:ind w:right="-5"/>
        <w:jc w:val="center"/>
        <w:rPr>
          <w:b/>
          <w:sz w:val="32"/>
          <w:szCs w:val="32"/>
        </w:rPr>
      </w:pPr>
      <w:r>
        <w:rPr>
          <w:b/>
          <w:sz w:val="32"/>
          <w:szCs w:val="32"/>
        </w:rPr>
        <w:t>П О С Т А Н О В Л Е Н И Е</w:t>
      </w:r>
    </w:p>
    <w:p w:rsidR="008B1100" w:rsidRDefault="008B1100" w:rsidP="008B1100">
      <w:pPr>
        <w:jc w:val="center"/>
        <w:rPr>
          <w:sz w:val="28"/>
          <w:szCs w:val="28"/>
        </w:rPr>
      </w:pPr>
    </w:p>
    <w:p w:rsidR="008B1100" w:rsidRDefault="008B1100" w:rsidP="008B1100">
      <w:pPr>
        <w:rPr>
          <w:b/>
        </w:rPr>
      </w:pPr>
      <w:r>
        <w:rPr>
          <w:b/>
        </w:rPr>
        <w:t>№ 496</w:t>
      </w:r>
    </w:p>
    <w:p w:rsidR="008B1100" w:rsidRDefault="008B1100" w:rsidP="008B1100">
      <w:pPr>
        <w:rPr>
          <w:b/>
        </w:rPr>
      </w:pPr>
      <w:r>
        <w:rPr>
          <w:b/>
        </w:rPr>
        <w:t>31.10.2014 г.</w:t>
      </w:r>
    </w:p>
    <w:p w:rsidR="008B1100" w:rsidRDefault="008B1100" w:rsidP="008B1100">
      <w:pPr>
        <w:rPr>
          <w:b/>
        </w:rPr>
      </w:pPr>
    </w:p>
    <w:tbl>
      <w:tblPr>
        <w:tblW w:w="6237" w:type="dxa"/>
        <w:tblCellSpacing w:w="0" w:type="dxa"/>
        <w:tblCellMar>
          <w:left w:w="0" w:type="dxa"/>
          <w:right w:w="0" w:type="dxa"/>
        </w:tblCellMar>
        <w:tblLook w:val="04A0" w:firstRow="1" w:lastRow="0" w:firstColumn="1" w:lastColumn="0" w:noHBand="0" w:noVBand="1"/>
      </w:tblPr>
      <w:tblGrid>
        <w:gridCol w:w="6096"/>
        <w:gridCol w:w="141"/>
      </w:tblGrid>
      <w:tr w:rsidR="008B1100" w:rsidRPr="00DA0955" w:rsidTr="003349D7">
        <w:trPr>
          <w:trHeight w:val="315"/>
          <w:tblCellSpacing w:w="0" w:type="dxa"/>
        </w:trPr>
        <w:tc>
          <w:tcPr>
            <w:tcW w:w="6096" w:type="dxa"/>
            <w:vMerge w:val="restart"/>
            <w:vAlign w:val="bottom"/>
          </w:tcPr>
          <w:p w:rsidR="008B1100" w:rsidRDefault="008B1100" w:rsidP="003349D7">
            <w:pPr>
              <w:pStyle w:val="af"/>
              <w:spacing w:line="276" w:lineRule="auto"/>
              <w:ind w:right="142"/>
              <w:jc w:val="both"/>
              <w:rPr>
                <w:b/>
              </w:rPr>
            </w:pPr>
            <w:r>
              <w:rPr>
                <w:b/>
              </w:rPr>
              <w:t xml:space="preserve">Об </w:t>
            </w:r>
            <w:proofErr w:type="gramStart"/>
            <w:r>
              <w:rPr>
                <w:b/>
              </w:rPr>
              <w:t xml:space="preserve">утверждении  </w:t>
            </w:r>
            <w:proofErr w:type="spellStart"/>
            <w:r>
              <w:rPr>
                <w:b/>
              </w:rPr>
              <w:t>муниципально</w:t>
            </w:r>
            <w:proofErr w:type="spellEnd"/>
            <w:proofErr w:type="gramEnd"/>
            <w:r>
              <w:rPr>
                <w:b/>
              </w:rPr>
              <w:t xml:space="preserve"> программы «Информирование населения о деятельности органов местного самоуправления на территории </w:t>
            </w:r>
            <w:proofErr w:type="spellStart"/>
            <w:r>
              <w:rPr>
                <w:b/>
              </w:rPr>
              <w:t>Ропшинского</w:t>
            </w:r>
            <w:proofErr w:type="spellEnd"/>
            <w:r>
              <w:rPr>
                <w:b/>
              </w:rPr>
              <w:t xml:space="preserve"> сельского поселения на 2015-2017 годы»</w:t>
            </w:r>
          </w:p>
        </w:tc>
        <w:tc>
          <w:tcPr>
            <w:tcW w:w="141" w:type="dxa"/>
            <w:vAlign w:val="center"/>
          </w:tcPr>
          <w:p w:rsidR="008B1100" w:rsidRDefault="008B1100" w:rsidP="003349D7">
            <w:pPr>
              <w:spacing w:line="276" w:lineRule="auto"/>
              <w:rPr>
                <w:b/>
              </w:rPr>
            </w:pPr>
            <w:r>
              <w:rPr>
                <w:b/>
              </w:rPr>
              <w:t> </w:t>
            </w:r>
          </w:p>
        </w:tc>
      </w:tr>
      <w:tr w:rsidR="008B1100" w:rsidRPr="00DA0955" w:rsidTr="003349D7">
        <w:trPr>
          <w:trHeight w:val="255"/>
          <w:tblCellSpacing w:w="0" w:type="dxa"/>
        </w:trPr>
        <w:tc>
          <w:tcPr>
            <w:tcW w:w="0" w:type="auto"/>
            <w:vMerge/>
            <w:vAlign w:val="center"/>
          </w:tcPr>
          <w:p w:rsidR="008B1100" w:rsidRDefault="008B1100" w:rsidP="003349D7">
            <w:pPr>
              <w:rPr>
                <w:b/>
              </w:rPr>
            </w:pPr>
          </w:p>
        </w:tc>
        <w:tc>
          <w:tcPr>
            <w:tcW w:w="141" w:type="dxa"/>
            <w:vAlign w:val="center"/>
          </w:tcPr>
          <w:p w:rsidR="008B1100" w:rsidRDefault="008B1100" w:rsidP="003349D7">
            <w:pPr>
              <w:spacing w:line="276" w:lineRule="auto"/>
            </w:pPr>
            <w:r>
              <w:t> </w:t>
            </w:r>
          </w:p>
        </w:tc>
      </w:tr>
    </w:tbl>
    <w:p w:rsidR="008B1100" w:rsidRDefault="008B1100" w:rsidP="008B1100">
      <w:pPr>
        <w:spacing w:after="120"/>
        <w:ind w:firstLine="680"/>
      </w:pPr>
    </w:p>
    <w:p w:rsidR="008B1100" w:rsidRDefault="008B1100" w:rsidP="008B1100">
      <w:pPr>
        <w:spacing w:after="120"/>
        <w:ind w:firstLine="680"/>
      </w:pPr>
      <w:r>
        <w:t xml:space="preserve">В соответствии с постановлением администрации </w:t>
      </w:r>
      <w:proofErr w:type="spellStart"/>
      <w:r>
        <w:rPr>
          <w:color w:val="000000"/>
        </w:rPr>
        <w:t>Ропшинского</w:t>
      </w:r>
      <w:proofErr w:type="spellEnd"/>
      <w:r>
        <w:t xml:space="preserve"> сельского поселения от 23 октября 2014 года № 477 «Об утверждении Порядка разработки, реализации и оценки эффективности муниципальных программ муниципального образования </w:t>
      </w:r>
      <w:proofErr w:type="spellStart"/>
      <w:r>
        <w:rPr>
          <w:color w:val="000000"/>
        </w:rPr>
        <w:t>Ропшинское</w:t>
      </w:r>
      <w:proofErr w:type="spellEnd"/>
      <w:r>
        <w:t xml:space="preserve"> сельское поселение муниципального образования Ломоносовского муниципального района Ленинградской области»</w:t>
      </w:r>
      <w:r>
        <w:rPr>
          <w:color w:val="000000"/>
        </w:rPr>
        <w:t xml:space="preserve">, </w:t>
      </w:r>
      <w:r>
        <w:t xml:space="preserve">постановлением администрации </w:t>
      </w:r>
      <w:proofErr w:type="spellStart"/>
      <w:r>
        <w:rPr>
          <w:color w:val="000000"/>
        </w:rPr>
        <w:t>Ропшинского</w:t>
      </w:r>
      <w:proofErr w:type="spellEnd"/>
      <w:r>
        <w:t xml:space="preserve"> сельского поселения от 30 октября 2014 года № 491 «Об утверждении Перечня муниципальных программ муниципального образования </w:t>
      </w:r>
      <w:proofErr w:type="spellStart"/>
      <w:r>
        <w:rPr>
          <w:color w:val="000000"/>
        </w:rPr>
        <w:t>Ропшинское</w:t>
      </w:r>
      <w:proofErr w:type="spellEnd"/>
      <w:r>
        <w:t xml:space="preserve"> сельское поселение» местная администрация муниципального образования </w:t>
      </w:r>
      <w:proofErr w:type="spellStart"/>
      <w:r>
        <w:t>Ропшинское</w:t>
      </w:r>
      <w:proofErr w:type="spellEnd"/>
      <w:r>
        <w:t xml:space="preserve"> сельское поселение</w:t>
      </w:r>
    </w:p>
    <w:p w:rsidR="008B1100" w:rsidRDefault="008B1100" w:rsidP="008B1100">
      <w:pPr>
        <w:widowControl w:val="0"/>
        <w:autoSpaceDE w:val="0"/>
        <w:autoSpaceDN w:val="0"/>
        <w:adjustRightInd w:val="0"/>
        <w:ind w:right="354"/>
        <w:jc w:val="center"/>
        <w:rPr>
          <w:szCs w:val="26"/>
        </w:rPr>
      </w:pPr>
      <w:r>
        <w:rPr>
          <w:szCs w:val="26"/>
        </w:rPr>
        <w:t>ПОСТАНОВЛЯЕТ:</w:t>
      </w:r>
    </w:p>
    <w:p w:rsidR="008B1100" w:rsidRDefault="008B1100" w:rsidP="008B1100">
      <w:pPr>
        <w:pStyle w:val="consnonformat0"/>
        <w:shd w:val="clear" w:color="auto" w:fill="FFFFFF"/>
        <w:spacing w:before="150" w:beforeAutospacing="0" w:after="150" w:afterAutospacing="0"/>
        <w:rPr>
          <w:color w:val="FF0000"/>
          <w:sz w:val="21"/>
          <w:szCs w:val="21"/>
        </w:rPr>
      </w:pPr>
    </w:p>
    <w:p w:rsidR="008B1100" w:rsidRDefault="008B1100" w:rsidP="008B1100">
      <w:pPr>
        <w:shd w:val="clear" w:color="auto" w:fill="FFFFFF"/>
        <w:spacing w:before="150" w:after="150"/>
        <w:rPr>
          <w:color w:val="000000"/>
        </w:rPr>
      </w:pPr>
      <w:r>
        <w:rPr>
          <w:color w:val="000000"/>
        </w:rPr>
        <w:t xml:space="preserve">1. Утвердить муниципальную долгосрочную целевую программу «Информирование населения о деятельности органов местного самоуправления на </w:t>
      </w:r>
      <w:proofErr w:type="gramStart"/>
      <w:r>
        <w:rPr>
          <w:color w:val="000000"/>
        </w:rPr>
        <w:t xml:space="preserve">территории  </w:t>
      </w:r>
      <w:proofErr w:type="spellStart"/>
      <w:r>
        <w:rPr>
          <w:color w:val="000000"/>
        </w:rPr>
        <w:t>Ропшинского</w:t>
      </w:r>
      <w:proofErr w:type="spellEnd"/>
      <w:proofErr w:type="gramEnd"/>
      <w:r>
        <w:rPr>
          <w:color w:val="000000"/>
        </w:rPr>
        <w:t xml:space="preserve"> сельского поселения на 2015-2017 годы» согласно приложению.</w:t>
      </w:r>
    </w:p>
    <w:p w:rsidR="008B1100" w:rsidRDefault="008B1100" w:rsidP="008B1100">
      <w:pPr>
        <w:shd w:val="clear" w:color="auto" w:fill="FFFFFF"/>
        <w:spacing w:before="150" w:after="150"/>
        <w:rPr>
          <w:color w:val="000000"/>
        </w:rPr>
      </w:pPr>
      <w:r>
        <w:rPr>
          <w:color w:val="000000"/>
        </w:rPr>
        <w:lastRenderedPageBreak/>
        <w:t xml:space="preserve">2. Установить, что в ходе реализации муниципальной долгосрочной целевой программы «Информирование населения о деятельности органов местного самоуправления на территории </w:t>
      </w:r>
      <w:proofErr w:type="spellStart"/>
      <w:r>
        <w:rPr>
          <w:color w:val="000000"/>
        </w:rPr>
        <w:t>Ропшинского</w:t>
      </w:r>
      <w:proofErr w:type="spellEnd"/>
      <w:r>
        <w:rPr>
          <w:color w:val="000000"/>
        </w:rPr>
        <w:t xml:space="preserve"> сельского поселения на 2015-2017 годы» ежегодной корректировке подлежат мероприятия и объемы их финансирования с учетом возможностей средств бюджета поселения.</w:t>
      </w:r>
    </w:p>
    <w:p w:rsidR="008B1100" w:rsidRDefault="008B1100" w:rsidP="008B1100">
      <w:pPr>
        <w:pStyle w:val="af"/>
        <w:jc w:val="both"/>
      </w:pPr>
      <w:r>
        <w:t>3. Настоящее постановление подлежит официальному обнародованию и вступает в силу с 1 января 2015 года.</w:t>
      </w:r>
    </w:p>
    <w:p w:rsidR="008B1100" w:rsidRDefault="008B1100" w:rsidP="008B1100">
      <w:pPr>
        <w:pStyle w:val="af"/>
        <w:jc w:val="both"/>
      </w:pPr>
      <w:r>
        <w:t>4. Контроль за исполнением настоящего постановления оставляю за собой.</w:t>
      </w:r>
    </w:p>
    <w:p w:rsidR="008B1100" w:rsidRDefault="008B1100" w:rsidP="008B1100">
      <w:pPr>
        <w:tabs>
          <w:tab w:val="left" w:pos="960"/>
        </w:tabs>
      </w:pPr>
    </w:p>
    <w:p w:rsidR="008B1100" w:rsidRDefault="008B1100" w:rsidP="008B1100">
      <w:pPr>
        <w:tabs>
          <w:tab w:val="left" w:pos="960"/>
        </w:tabs>
      </w:pPr>
    </w:p>
    <w:p w:rsidR="008B1100" w:rsidRDefault="008B1100" w:rsidP="008B1100">
      <w:pPr>
        <w:tabs>
          <w:tab w:val="left" w:pos="960"/>
        </w:tabs>
      </w:pPr>
      <w:proofErr w:type="spellStart"/>
      <w:r>
        <w:t>И.о</w:t>
      </w:r>
      <w:proofErr w:type="spellEnd"/>
      <w:r>
        <w:t>. главы местной администрации</w:t>
      </w:r>
    </w:p>
    <w:p w:rsidR="008B1100" w:rsidRDefault="008B1100" w:rsidP="008B1100">
      <w:pPr>
        <w:widowControl w:val="0"/>
        <w:autoSpaceDE w:val="0"/>
        <w:autoSpaceDN w:val="0"/>
        <w:adjustRightInd w:val="0"/>
        <w:rPr>
          <w:rFonts w:ascii="Times New Roman CYR" w:hAnsi="Times New Roman CYR" w:cs="Times New Roman CYR"/>
        </w:rPr>
      </w:pPr>
      <w:proofErr w:type="spellStart"/>
      <w:r>
        <w:rPr>
          <w:rFonts w:ascii="Times New Roman CYR" w:hAnsi="Times New Roman CYR" w:cs="Times New Roman CYR"/>
        </w:rPr>
        <w:t>вед.специалист</w:t>
      </w:r>
      <w:proofErr w:type="spellEnd"/>
      <w:r>
        <w:rPr>
          <w:rFonts w:ascii="Times New Roman CYR" w:hAnsi="Times New Roman CYR" w:cs="Times New Roman CYR"/>
        </w:rPr>
        <w:t xml:space="preserve"> местной администрации </w:t>
      </w:r>
    </w:p>
    <w:p w:rsidR="008B1100" w:rsidRDefault="008B1100" w:rsidP="008B110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МО </w:t>
      </w:r>
      <w:proofErr w:type="spellStart"/>
      <w:r>
        <w:rPr>
          <w:rFonts w:ascii="Times New Roman CYR" w:hAnsi="Times New Roman CYR" w:cs="Times New Roman CYR"/>
        </w:rPr>
        <w:t>Ропшинское</w:t>
      </w:r>
      <w:proofErr w:type="spellEnd"/>
      <w:r>
        <w:rPr>
          <w:rFonts w:ascii="Times New Roman CYR" w:hAnsi="Times New Roman CYR" w:cs="Times New Roman CYR"/>
        </w:rPr>
        <w:t xml:space="preserve"> сельское поселение                                           </w:t>
      </w:r>
      <w:proofErr w:type="spellStart"/>
      <w:r>
        <w:rPr>
          <w:rFonts w:ascii="Times New Roman CYR" w:hAnsi="Times New Roman CYR" w:cs="Times New Roman CYR"/>
        </w:rPr>
        <w:t>Горпенюк</w:t>
      </w:r>
      <w:proofErr w:type="spellEnd"/>
      <w:r>
        <w:rPr>
          <w:rFonts w:ascii="Times New Roman CYR" w:hAnsi="Times New Roman CYR" w:cs="Times New Roman CYR"/>
        </w:rPr>
        <w:t xml:space="preserve"> О. В.</w:t>
      </w:r>
    </w:p>
    <w:p w:rsidR="008B1100" w:rsidRDefault="008B1100" w:rsidP="008B1100">
      <w:pPr>
        <w:pStyle w:val="4"/>
        <w:ind w:right="-5"/>
        <w:rPr>
          <w:rFonts w:ascii="Times New Roman" w:hAnsi="Times New Roman"/>
        </w:rPr>
      </w:pPr>
    </w:p>
    <w:p w:rsidR="008B1100" w:rsidRDefault="008B1100" w:rsidP="008B1100">
      <w:pPr>
        <w:pStyle w:val="consplusnormal1"/>
        <w:shd w:val="clear" w:color="auto" w:fill="FFFFFF"/>
        <w:spacing w:before="150" w:beforeAutospacing="0" w:after="150" w:afterAutospacing="0"/>
        <w:jc w:val="right"/>
        <w:rPr>
          <w:color w:val="000000"/>
          <w:sz w:val="21"/>
          <w:szCs w:val="21"/>
        </w:rPr>
      </w:pPr>
      <w:r>
        <w:rPr>
          <w:color w:val="000000"/>
          <w:sz w:val="21"/>
          <w:szCs w:val="21"/>
        </w:rPr>
        <w:t xml:space="preserve">Приложение к постановлению </w:t>
      </w:r>
    </w:p>
    <w:p w:rsidR="008B1100" w:rsidRDefault="008B1100" w:rsidP="008B1100">
      <w:pPr>
        <w:pStyle w:val="consplusnormal1"/>
        <w:shd w:val="clear" w:color="auto" w:fill="FFFFFF"/>
        <w:spacing w:before="150" w:beforeAutospacing="0" w:after="150" w:afterAutospacing="0"/>
        <w:jc w:val="right"/>
        <w:rPr>
          <w:color w:val="000000"/>
          <w:sz w:val="21"/>
          <w:szCs w:val="21"/>
        </w:rPr>
      </w:pPr>
      <w:r>
        <w:rPr>
          <w:color w:val="000000"/>
          <w:sz w:val="21"/>
          <w:szCs w:val="21"/>
        </w:rPr>
        <w:t>местной администрации № 496 от 31.10.2014 г. </w:t>
      </w:r>
    </w:p>
    <w:p w:rsidR="008B1100" w:rsidRDefault="008B1100" w:rsidP="008B1100">
      <w:pPr>
        <w:pStyle w:val="consplusnormal1"/>
        <w:shd w:val="clear" w:color="auto" w:fill="FFFFFF"/>
        <w:spacing w:before="150" w:beforeAutospacing="0" w:after="150" w:afterAutospacing="0"/>
        <w:jc w:val="right"/>
        <w:rPr>
          <w:color w:val="000000"/>
          <w:sz w:val="21"/>
          <w:szCs w:val="21"/>
        </w:rPr>
      </w:pPr>
      <w:r>
        <w:rPr>
          <w:color w:val="000000"/>
          <w:sz w:val="21"/>
          <w:szCs w:val="21"/>
        </w:rPr>
        <w:t> </w:t>
      </w:r>
    </w:p>
    <w:p w:rsidR="008B1100" w:rsidRDefault="008B1100" w:rsidP="008B1100">
      <w:pPr>
        <w:pStyle w:val="consplusnormal1"/>
        <w:shd w:val="clear" w:color="auto" w:fill="FFFFFF"/>
        <w:spacing w:before="150" w:beforeAutospacing="0" w:after="150" w:afterAutospacing="0"/>
        <w:jc w:val="right"/>
        <w:rPr>
          <w:color w:val="000000"/>
          <w:sz w:val="21"/>
          <w:szCs w:val="21"/>
        </w:rPr>
      </w:pPr>
      <w:r>
        <w:rPr>
          <w:color w:val="000000"/>
          <w:sz w:val="21"/>
          <w:szCs w:val="21"/>
        </w:rPr>
        <w:t> </w:t>
      </w:r>
    </w:p>
    <w:p w:rsidR="008B1100" w:rsidRDefault="008B1100" w:rsidP="008B1100">
      <w:pPr>
        <w:pStyle w:val="consplusnormal1"/>
        <w:shd w:val="clear" w:color="auto" w:fill="FFFFFF"/>
        <w:spacing w:before="150" w:beforeAutospacing="0" w:after="150" w:afterAutospacing="0"/>
        <w:jc w:val="right"/>
        <w:rPr>
          <w:color w:val="000000"/>
          <w:sz w:val="21"/>
          <w:szCs w:val="21"/>
        </w:rPr>
      </w:pPr>
      <w:r>
        <w:rPr>
          <w:color w:val="000000"/>
          <w:sz w:val="21"/>
          <w:szCs w:val="21"/>
        </w:rPr>
        <w:t> </w:t>
      </w:r>
    </w:p>
    <w:p w:rsidR="008B1100" w:rsidRDefault="008B1100" w:rsidP="008B1100">
      <w:pPr>
        <w:shd w:val="clear" w:color="auto" w:fill="FFFFFF"/>
        <w:spacing w:before="150" w:after="150"/>
        <w:jc w:val="center"/>
        <w:rPr>
          <w:color w:val="000000"/>
        </w:rPr>
      </w:pPr>
      <w:r>
        <w:rPr>
          <w:color w:val="000000"/>
        </w:rPr>
        <w:t> </w:t>
      </w:r>
    </w:p>
    <w:p w:rsidR="008B1100" w:rsidRDefault="008B1100" w:rsidP="008B1100">
      <w:pPr>
        <w:shd w:val="clear" w:color="auto" w:fill="FFFFFF"/>
        <w:spacing w:before="150" w:after="150"/>
        <w:jc w:val="center"/>
        <w:rPr>
          <w:b/>
          <w:color w:val="000000"/>
        </w:rPr>
      </w:pPr>
      <w:r>
        <w:rPr>
          <w:b/>
          <w:color w:val="000000"/>
        </w:rPr>
        <w:t>Муниципальная программа</w:t>
      </w:r>
    </w:p>
    <w:p w:rsidR="008B1100" w:rsidRDefault="008B1100" w:rsidP="008B1100">
      <w:pPr>
        <w:shd w:val="clear" w:color="auto" w:fill="FFFFFF"/>
        <w:spacing w:before="150" w:after="150"/>
        <w:jc w:val="center"/>
        <w:rPr>
          <w:b/>
          <w:color w:val="000000"/>
        </w:rPr>
      </w:pPr>
      <w:r>
        <w:rPr>
          <w:b/>
          <w:color w:val="000000"/>
        </w:rPr>
        <w:t xml:space="preserve">«Информирование населения о деятельности органов местного самоуправления на территории </w:t>
      </w:r>
      <w:proofErr w:type="spellStart"/>
      <w:proofErr w:type="gramStart"/>
      <w:r>
        <w:rPr>
          <w:b/>
          <w:color w:val="000000"/>
        </w:rPr>
        <w:t>Ропшинского</w:t>
      </w:r>
      <w:proofErr w:type="spellEnd"/>
      <w:r>
        <w:rPr>
          <w:b/>
          <w:color w:val="000000"/>
        </w:rPr>
        <w:t xml:space="preserve">  сельского</w:t>
      </w:r>
      <w:proofErr w:type="gramEnd"/>
      <w:r>
        <w:rPr>
          <w:b/>
          <w:color w:val="000000"/>
        </w:rPr>
        <w:t xml:space="preserve"> поселения</w:t>
      </w:r>
    </w:p>
    <w:p w:rsidR="008B1100" w:rsidRDefault="008B1100" w:rsidP="008B1100">
      <w:pPr>
        <w:pStyle w:val="consplusnormal1"/>
        <w:shd w:val="clear" w:color="auto" w:fill="FFFFFF"/>
        <w:spacing w:before="150" w:beforeAutospacing="0" w:after="150" w:afterAutospacing="0"/>
        <w:jc w:val="center"/>
        <w:rPr>
          <w:b/>
          <w:color w:val="000000"/>
        </w:rPr>
      </w:pPr>
      <w:r>
        <w:rPr>
          <w:b/>
          <w:color w:val="000000"/>
        </w:rPr>
        <w:t>на 2015-</w:t>
      </w:r>
      <w:proofErr w:type="gramStart"/>
      <w:r>
        <w:rPr>
          <w:b/>
          <w:color w:val="000000"/>
        </w:rPr>
        <w:t>2017  годы</w:t>
      </w:r>
      <w:proofErr w:type="gramEnd"/>
      <w:r>
        <w:rPr>
          <w:b/>
          <w:color w:val="000000"/>
        </w:rPr>
        <w:t>»</w:t>
      </w:r>
    </w:p>
    <w:p w:rsidR="008B1100" w:rsidRDefault="008B1100" w:rsidP="008B1100">
      <w:pPr>
        <w:shd w:val="clear" w:color="auto" w:fill="FFFFFF"/>
        <w:spacing w:before="150" w:after="150"/>
        <w:rPr>
          <w:color w:val="000000"/>
        </w:rPr>
      </w:pPr>
      <w:r>
        <w:rPr>
          <w:color w:val="000000"/>
        </w:rPr>
        <w:t> </w:t>
      </w:r>
    </w:p>
    <w:p w:rsidR="008B1100" w:rsidRDefault="008B1100" w:rsidP="008B1100">
      <w:pPr>
        <w:shd w:val="clear" w:color="auto" w:fill="FFFFFF"/>
        <w:spacing w:before="150" w:after="150"/>
        <w:jc w:val="center"/>
        <w:rPr>
          <w:color w:val="000000"/>
        </w:rPr>
      </w:pPr>
      <w:r>
        <w:rPr>
          <w:color w:val="000000"/>
        </w:rPr>
        <w:t>ПАСПОРТ ПРОГРАММЫ</w:t>
      </w:r>
    </w:p>
    <w:p w:rsidR="008B1100" w:rsidRDefault="008B1100" w:rsidP="008B1100">
      <w:pPr>
        <w:jc w:val="center"/>
        <w:rPr>
          <w:b/>
        </w:rPr>
      </w:pPr>
    </w:p>
    <w:tbl>
      <w:tblPr>
        <w:tblW w:w="0" w:type="auto"/>
        <w:tblInd w:w="90" w:type="dxa"/>
        <w:tblLayout w:type="fixed"/>
        <w:tblCellMar>
          <w:left w:w="90" w:type="dxa"/>
          <w:right w:w="90" w:type="dxa"/>
        </w:tblCellMar>
        <w:tblLook w:val="04A0" w:firstRow="1" w:lastRow="0" w:firstColumn="1" w:lastColumn="0" w:noHBand="0" w:noVBand="1"/>
      </w:tblPr>
      <w:tblGrid>
        <w:gridCol w:w="3865"/>
        <w:gridCol w:w="5495"/>
      </w:tblGrid>
      <w:tr w:rsidR="008B1100" w:rsidRPr="00DA0955" w:rsidTr="003349D7">
        <w:trPr>
          <w:trHeight w:val="945"/>
          <w:hidden/>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vanish/>
                <w:color w:val="000000"/>
              </w:rPr>
              <w:lastRenderedPageBreak/>
              <w:t>Наименование муниципальной программы</w:t>
            </w:r>
          </w:p>
          <w:p w:rsidR="008B1100" w:rsidRDefault="008B1100" w:rsidP="003349D7">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hd w:val="clear" w:color="auto" w:fill="FFFFFF"/>
              <w:spacing w:before="150" w:after="150" w:line="276" w:lineRule="auto"/>
              <w:jc w:val="center"/>
              <w:rPr>
                <w:color w:val="000000"/>
              </w:rPr>
            </w:pPr>
            <w:r>
              <w:rPr>
                <w:color w:val="000000"/>
              </w:rPr>
              <w:t xml:space="preserve">Муниципальная программа: «Информирование населения о деятельности органов местного самоуправления на территории </w:t>
            </w:r>
            <w:proofErr w:type="spellStart"/>
            <w:proofErr w:type="gramStart"/>
            <w:r>
              <w:rPr>
                <w:color w:val="000000"/>
              </w:rPr>
              <w:t>Ропшинского</w:t>
            </w:r>
            <w:proofErr w:type="spellEnd"/>
            <w:r>
              <w:rPr>
                <w:color w:val="000000"/>
              </w:rPr>
              <w:t xml:space="preserve">  сельского</w:t>
            </w:r>
            <w:proofErr w:type="gramEnd"/>
            <w:r>
              <w:rPr>
                <w:color w:val="000000"/>
              </w:rPr>
              <w:t xml:space="preserve"> поселения</w:t>
            </w:r>
          </w:p>
          <w:p w:rsidR="008B1100" w:rsidRDefault="008B1100" w:rsidP="003349D7">
            <w:pPr>
              <w:pStyle w:val="consplusnormal1"/>
              <w:shd w:val="clear" w:color="auto" w:fill="FFFFFF"/>
              <w:spacing w:before="150" w:beforeAutospacing="0" w:after="150" w:afterAutospacing="0" w:line="276" w:lineRule="auto"/>
              <w:jc w:val="center"/>
              <w:rPr>
                <w:b/>
                <w:color w:val="000000"/>
              </w:rPr>
            </w:pPr>
            <w:r>
              <w:rPr>
                <w:color w:val="000000"/>
                <w:sz w:val="21"/>
                <w:szCs w:val="21"/>
              </w:rPr>
              <w:t>на 2015-</w:t>
            </w:r>
            <w:proofErr w:type="gramStart"/>
            <w:r>
              <w:rPr>
                <w:color w:val="000000"/>
                <w:sz w:val="21"/>
                <w:szCs w:val="21"/>
              </w:rPr>
              <w:t>2017  годы</w:t>
            </w:r>
            <w:proofErr w:type="gramEnd"/>
            <w:r>
              <w:rPr>
                <w:color w:val="000000"/>
                <w:sz w:val="21"/>
                <w:szCs w:val="21"/>
              </w:rPr>
              <w:t>»</w:t>
            </w:r>
          </w:p>
        </w:tc>
      </w:tr>
      <w:tr w:rsidR="008B1100" w:rsidRPr="00DA0955" w:rsidTr="003349D7">
        <w:trPr>
          <w:trHeight w:val="554"/>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Цель муниципальной программы</w:t>
            </w:r>
          </w:p>
          <w:p w:rsidR="008B1100" w:rsidRDefault="008B1100" w:rsidP="003349D7">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t xml:space="preserve">Своевременное и достоверное информирование населения о деятельности органов местного самоуправления муниципального образования </w:t>
            </w:r>
            <w:proofErr w:type="spellStart"/>
            <w:r>
              <w:t>Ропшинское</w:t>
            </w:r>
            <w:proofErr w:type="spellEnd"/>
            <w:r>
              <w:t xml:space="preserve"> сельское поселение.</w:t>
            </w:r>
          </w:p>
        </w:tc>
      </w:tr>
      <w:tr w:rsidR="008B1100" w:rsidRPr="00DA0955" w:rsidTr="003349D7">
        <w:trPr>
          <w:trHeight w:val="520"/>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Задачи муниципальной программы</w:t>
            </w:r>
          </w:p>
          <w:p w:rsidR="008B1100" w:rsidRDefault="008B1100" w:rsidP="003349D7">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before="150" w:after="150" w:line="276" w:lineRule="auto"/>
            </w:pPr>
            <w:r>
              <w:t xml:space="preserve"> 1. </w:t>
            </w:r>
            <w:proofErr w:type="gramStart"/>
            <w:r>
              <w:t>Обеспечение  требований</w:t>
            </w:r>
            <w:proofErr w:type="gramEnd"/>
            <w:r>
              <w:t xml:space="preserve">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8B1100" w:rsidRDefault="008B1100" w:rsidP="003349D7">
            <w:pPr>
              <w:spacing w:before="150" w:after="150" w:line="276" w:lineRule="auto"/>
            </w:pPr>
            <w:r>
              <w:t xml:space="preserve">2.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депутатов по реализации полномочий местного </w:t>
            </w:r>
            <w:r>
              <w:lastRenderedPageBreak/>
              <w:t xml:space="preserve">самоуправления на территории муниципального образования </w:t>
            </w:r>
            <w:proofErr w:type="spellStart"/>
            <w:r>
              <w:t>Ропшинское</w:t>
            </w:r>
            <w:proofErr w:type="spellEnd"/>
            <w:r>
              <w:t xml:space="preserve"> сельское поселение.</w:t>
            </w:r>
          </w:p>
          <w:p w:rsidR="008B1100" w:rsidRDefault="008B1100" w:rsidP="003349D7">
            <w:pPr>
              <w:spacing w:before="150" w:after="150" w:line="276" w:lineRule="auto"/>
            </w:pPr>
            <w:r>
              <w:t>3. Установление обратной связи с населением поселения, изучение общественного мнения о деятельности органов местного самоуправления.</w:t>
            </w:r>
          </w:p>
          <w:p w:rsidR="008B1100" w:rsidRDefault="008B1100" w:rsidP="003349D7">
            <w:pPr>
              <w:spacing w:line="276" w:lineRule="auto"/>
              <w:rPr>
                <w:color w:val="000000"/>
              </w:rPr>
            </w:pPr>
            <w:r>
              <w:t xml:space="preserve">4. Реализация принципов гласности и открытости в деятельности органов местного самоуправления </w:t>
            </w:r>
            <w:proofErr w:type="spellStart"/>
            <w:r>
              <w:t>Ропшинского</w:t>
            </w:r>
            <w:proofErr w:type="spellEnd"/>
            <w:r>
              <w:t xml:space="preserve"> сельского поселения.</w:t>
            </w:r>
          </w:p>
        </w:tc>
      </w:tr>
      <w:tr w:rsidR="008B1100" w:rsidRPr="00DA0955" w:rsidTr="003349D7">
        <w:trPr>
          <w:trHeight w:val="520"/>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autoSpaceDE w:val="0"/>
              <w:autoSpaceDN w:val="0"/>
              <w:adjustRightInd w:val="0"/>
              <w:spacing w:line="276" w:lineRule="auto"/>
              <w:outlineLvl w:val="1"/>
              <w:rPr>
                <w:color w:val="000000"/>
              </w:rPr>
            </w:pPr>
            <w:r>
              <w:rPr>
                <w:color w:val="000000"/>
              </w:rPr>
              <w:lastRenderedPageBreak/>
              <w:t>Куратор муниципальной программы</w:t>
            </w:r>
          </w:p>
          <w:p w:rsidR="008B1100" w:rsidRDefault="008B1100" w:rsidP="003349D7">
            <w:pPr>
              <w:spacing w:line="276" w:lineRule="auto"/>
              <w:rPr>
                <w:color w:val="000000"/>
              </w:rPr>
            </w:pP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 xml:space="preserve">Глава местной администрации МО </w:t>
            </w:r>
            <w:proofErr w:type="spellStart"/>
            <w:r>
              <w:rPr>
                <w:color w:val="000000"/>
              </w:rPr>
              <w:t>Ропшинское</w:t>
            </w:r>
            <w:proofErr w:type="spellEnd"/>
            <w:r>
              <w:rPr>
                <w:color w:val="000000"/>
              </w:rPr>
              <w:t xml:space="preserve"> сельское поселение </w:t>
            </w:r>
          </w:p>
        </w:tc>
      </w:tr>
      <w:tr w:rsidR="008B1100" w:rsidRPr="00DA0955" w:rsidTr="003349D7">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Муниципальный заказчик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 xml:space="preserve">Местная администрация МО </w:t>
            </w:r>
            <w:proofErr w:type="spellStart"/>
            <w:r>
              <w:rPr>
                <w:color w:val="000000"/>
              </w:rPr>
              <w:t>Ропшинское</w:t>
            </w:r>
            <w:proofErr w:type="spellEnd"/>
            <w:r>
              <w:rPr>
                <w:color w:val="000000"/>
              </w:rPr>
              <w:t xml:space="preserve"> сельское поселение</w:t>
            </w:r>
          </w:p>
        </w:tc>
      </w:tr>
      <w:tr w:rsidR="008B1100" w:rsidRPr="00DA0955" w:rsidTr="003349D7">
        <w:trPr>
          <w:trHeight w:val="961"/>
        </w:trPr>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Ответственный исполнитель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tabs>
                <w:tab w:val="left" w:pos="361"/>
              </w:tabs>
              <w:spacing w:line="276" w:lineRule="auto"/>
            </w:pPr>
            <w:r>
              <w:t xml:space="preserve">Специалист местной администрации МО </w:t>
            </w:r>
            <w:proofErr w:type="spellStart"/>
            <w:r>
              <w:t>Ропшинское</w:t>
            </w:r>
            <w:proofErr w:type="spellEnd"/>
            <w:r>
              <w:t xml:space="preserve"> сельское </w:t>
            </w:r>
            <w:proofErr w:type="gramStart"/>
            <w:r>
              <w:t xml:space="preserve">поселение  </w:t>
            </w:r>
            <w:proofErr w:type="spellStart"/>
            <w:r>
              <w:t>Горпенюк</w:t>
            </w:r>
            <w:proofErr w:type="spellEnd"/>
            <w:proofErr w:type="gramEnd"/>
            <w:r>
              <w:t xml:space="preserve"> Ольга Витальевна</w:t>
            </w:r>
          </w:p>
        </w:tc>
      </w:tr>
      <w:tr w:rsidR="008B1100" w:rsidRPr="00DA0955" w:rsidTr="003349D7">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 xml:space="preserve">Целевые индикаторы и показатели </w:t>
            </w:r>
          </w:p>
          <w:p w:rsidR="008B1100" w:rsidRDefault="008B1100" w:rsidP="003349D7">
            <w:pPr>
              <w:spacing w:line="276" w:lineRule="auto"/>
              <w:rPr>
                <w:color w:val="000000"/>
              </w:rPr>
            </w:pPr>
            <w:r>
              <w:rPr>
                <w:color w:val="000000"/>
              </w:rPr>
              <w:t xml:space="preserve">муниципальной программы </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widowControl w:val="0"/>
              <w:autoSpaceDE w:val="0"/>
              <w:autoSpaceDN w:val="0"/>
              <w:adjustRightInd w:val="0"/>
              <w:spacing w:before="120" w:after="120" w:line="276" w:lineRule="auto"/>
              <w:rPr>
                <w:bCs/>
              </w:rPr>
            </w:pPr>
            <w:r>
              <w:rPr>
                <w:bCs/>
              </w:rPr>
              <w:t>-- о</w:t>
            </w:r>
            <w:r>
              <w:t xml:space="preserve">бъем печатной площади опубликованных в средствах массовой </w:t>
            </w:r>
            <w:proofErr w:type="gramStart"/>
            <w:r>
              <w:t>информации  нормативных</w:t>
            </w:r>
            <w:proofErr w:type="gramEnd"/>
            <w:r>
              <w:t xml:space="preserve"> правовых актов  органов местного самоуправления, тыс. кв. см ;    </w:t>
            </w:r>
          </w:p>
          <w:p w:rsidR="008B1100" w:rsidRDefault="008B1100" w:rsidP="003349D7">
            <w:pPr>
              <w:widowControl w:val="0"/>
              <w:autoSpaceDE w:val="0"/>
              <w:autoSpaceDN w:val="0"/>
              <w:adjustRightInd w:val="0"/>
              <w:spacing w:before="120" w:after="120" w:line="276" w:lineRule="auto"/>
            </w:pPr>
            <w:r>
              <w:rPr>
                <w:bCs/>
              </w:rPr>
              <w:t xml:space="preserve">- </w:t>
            </w:r>
            <w:r>
              <w:t xml:space="preserve">объем печатной площади опубликованных в </w:t>
            </w:r>
            <w:proofErr w:type="gramStart"/>
            <w:r>
              <w:t>средствах</w:t>
            </w:r>
            <w:r>
              <w:rPr>
                <w:rStyle w:val="apple-converted-space"/>
              </w:rPr>
              <w:t xml:space="preserve">  м</w:t>
            </w:r>
            <w:r>
              <w:t>ассовой</w:t>
            </w:r>
            <w:proofErr w:type="gramEnd"/>
            <w:r>
              <w:t xml:space="preserve"> информации материалов о </w:t>
            </w:r>
            <w:r>
              <w:lastRenderedPageBreak/>
              <w:t>важнейших общественно-политических, социально-культурных событиях</w:t>
            </w:r>
            <w:r>
              <w:rPr>
                <w:rStyle w:val="apple-converted-space"/>
              </w:rPr>
              <w:t xml:space="preserve"> </w:t>
            </w:r>
            <w:r>
              <w:t xml:space="preserve">в районе, о деятельности Администрации </w:t>
            </w:r>
            <w:proofErr w:type="spellStart"/>
            <w:r>
              <w:t>Ропшинского</w:t>
            </w:r>
            <w:proofErr w:type="spellEnd"/>
            <w:r>
              <w:t xml:space="preserve"> сельского поселения  и совета депутатов, тыс. кв. см;</w:t>
            </w:r>
          </w:p>
          <w:p w:rsidR="008B1100" w:rsidRDefault="008B1100" w:rsidP="003349D7">
            <w:pPr>
              <w:widowControl w:val="0"/>
              <w:autoSpaceDE w:val="0"/>
              <w:autoSpaceDN w:val="0"/>
              <w:adjustRightInd w:val="0"/>
              <w:spacing w:before="120" w:after="120" w:line="276" w:lineRule="auto"/>
            </w:pPr>
            <w:r>
              <w:t>- количество размещенных на сайте Администрации    </w:t>
            </w:r>
            <w:r>
              <w:rPr>
                <w:rStyle w:val="apple-converted-space"/>
              </w:rPr>
              <w:t> </w:t>
            </w:r>
            <w:r>
              <w:br/>
            </w:r>
            <w:proofErr w:type="spellStart"/>
            <w:r>
              <w:t>Ропшинского</w:t>
            </w:r>
            <w:proofErr w:type="spellEnd"/>
            <w:r>
              <w:t xml:space="preserve"> сельского </w:t>
            </w:r>
            <w:proofErr w:type="gramStart"/>
            <w:r>
              <w:t>поселения  официальных</w:t>
            </w:r>
            <w:proofErr w:type="gramEnd"/>
            <w:r>
              <w:t xml:space="preserve"> документов, шт.</w:t>
            </w:r>
          </w:p>
          <w:p w:rsidR="008B1100" w:rsidRDefault="008B1100" w:rsidP="003349D7">
            <w:pPr>
              <w:widowControl w:val="0"/>
              <w:autoSpaceDE w:val="0"/>
              <w:autoSpaceDN w:val="0"/>
              <w:adjustRightInd w:val="0"/>
              <w:spacing w:before="120" w:after="120" w:line="276" w:lineRule="auto"/>
              <w:rPr>
                <w:bCs/>
              </w:rPr>
            </w:pPr>
            <w:r>
              <w:rPr>
                <w:bCs/>
              </w:rPr>
              <w:t>- к</w:t>
            </w:r>
            <w:r>
              <w:t>оличество потенциальных читателей печатных средств массовой информации, освещающих деятельность органов местного самоуправления, чел.</w:t>
            </w:r>
          </w:p>
          <w:p w:rsidR="008B1100" w:rsidRDefault="008B1100" w:rsidP="003349D7">
            <w:pPr>
              <w:widowControl w:val="0"/>
              <w:autoSpaceDE w:val="0"/>
              <w:autoSpaceDN w:val="0"/>
              <w:adjustRightInd w:val="0"/>
              <w:spacing w:before="120" w:after="120" w:line="276" w:lineRule="auto"/>
              <w:rPr>
                <w:bCs/>
              </w:rPr>
            </w:pPr>
            <w:r>
              <w:rPr>
                <w:bCs/>
              </w:rPr>
              <w:t xml:space="preserve">- </w:t>
            </w:r>
            <w:r>
              <w:t xml:space="preserve">Удовлетворенность населения деятельностью органов местного самоуправления </w:t>
            </w:r>
            <w:proofErr w:type="spellStart"/>
            <w:r>
              <w:t>Ропшинского</w:t>
            </w:r>
            <w:proofErr w:type="spellEnd"/>
            <w:r>
              <w:t xml:space="preserve"> сельского поселения, в том числе и информационной открытостью (процент от числа опрошенных);</w:t>
            </w:r>
          </w:p>
          <w:p w:rsidR="008B1100" w:rsidRDefault="008B1100" w:rsidP="003349D7">
            <w:pPr>
              <w:shd w:val="clear" w:color="auto" w:fill="FFFFFF"/>
              <w:spacing w:before="150" w:after="150" w:line="276" w:lineRule="auto"/>
              <w:rPr>
                <w:color w:val="000000"/>
              </w:rPr>
            </w:pPr>
            <w:r>
              <w:rPr>
                <w:color w:val="000000"/>
              </w:rPr>
              <w:t>Качественные показатели:</w:t>
            </w:r>
          </w:p>
          <w:p w:rsidR="008B1100" w:rsidRDefault="008B1100" w:rsidP="003349D7">
            <w:pPr>
              <w:shd w:val="clear" w:color="auto" w:fill="FFFFFF"/>
              <w:spacing w:before="150" w:after="150" w:line="276" w:lineRule="auto"/>
              <w:rPr>
                <w:color w:val="000000"/>
              </w:rPr>
            </w:pPr>
            <w:r>
              <w:rPr>
                <w:color w:val="000000"/>
              </w:rPr>
              <w:t xml:space="preserve">- перечень местных средств массовой информации, освещающих деятельность органов местного самоуправления </w:t>
            </w:r>
            <w:proofErr w:type="spellStart"/>
            <w:r>
              <w:rPr>
                <w:color w:val="000000"/>
              </w:rPr>
              <w:t>Ропшинского</w:t>
            </w:r>
            <w:proofErr w:type="spellEnd"/>
            <w:r>
              <w:rPr>
                <w:color w:val="000000"/>
              </w:rPr>
              <w:t xml:space="preserve"> сельского </w:t>
            </w:r>
            <w:proofErr w:type="gramStart"/>
            <w:r>
              <w:rPr>
                <w:color w:val="000000"/>
              </w:rPr>
              <w:t>поселения  на</w:t>
            </w:r>
            <w:proofErr w:type="gramEnd"/>
            <w:r>
              <w:rPr>
                <w:color w:val="000000"/>
              </w:rPr>
              <w:t xml:space="preserve"> договорной и на безвозмездной основе;</w:t>
            </w:r>
          </w:p>
          <w:p w:rsidR="008B1100" w:rsidRDefault="008B1100" w:rsidP="003349D7">
            <w:pPr>
              <w:shd w:val="clear" w:color="auto" w:fill="FFFFFF"/>
              <w:spacing w:before="150" w:after="150" w:line="276" w:lineRule="auto"/>
              <w:rPr>
                <w:bCs/>
              </w:rPr>
            </w:pPr>
            <w:r>
              <w:rPr>
                <w:color w:val="000000"/>
              </w:rPr>
              <w:lastRenderedPageBreak/>
              <w:t xml:space="preserve">- повышение уровня информированности жителей </w:t>
            </w:r>
            <w:proofErr w:type="spellStart"/>
            <w:r>
              <w:rPr>
                <w:color w:val="000000"/>
              </w:rPr>
              <w:t>Ропшинского</w:t>
            </w:r>
            <w:proofErr w:type="spellEnd"/>
            <w:r>
              <w:rPr>
                <w:color w:val="000000"/>
              </w:rPr>
              <w:t xml:space="preserve"> сельского </w:t>
            </w:r>
            <w:proofErr w:type="gramStart"/>
            <w:r>
              <w:rPr>
                <w:color w:val="000000"/>
              </w:rPr>
              <w:t>поселения  о</w:t>
            </w:r>
            <w:proofErr w:type="gramEnd"/>
            <w:r>
              <w:rPr>
                <w:color w:val="000000"/>
              </w:rPr>
              <w:t xml:space="preserve"> деятельности органов местного самоуправления.</w:t>
            </w:r>
          </w:p>
        </w:tc>
      </w:tr>
      <w:tr w:rsidR="008B1100" w:rsidRPr="00DA0955" w:rsidTr="003349D7">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lastRenderedPageBreak/>
              <w:t>Сроки реализации муниципальной программы муниципальной программы</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2D2D2D"/>
              </w:rPr>
            </w:pPr>
            <w:r>
              <w:rPr>
                <w:color w:val="2D2D2D"/>
              </w:rPr>
              <w:t>2015-2017 годы</w:t>
            </w:r>
          </w:p>
        </w:tc>
      </w:tr>
      <w:tr w:rsidR="008B1100" w:rsidRPr="00DA0955" w:rsidTr="003349D7">
        <w:tc>
          <w:tcPr>
            <w:tcW w:w="386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 xml:space="preserve">Источники финансирования </w:t>
            </w:r>
            <w:proofErr w:type="gramStart"/>
            <w:r>
              <w:rPr>
                <w:color w:val="000000"/>
              </w:rPr>
              <w:t>Муниципальной  программы</w:t>
            </w:r>
            <w:proofErr w:type="gramEnd"/>
            <w:r>
              <w:rPr>
                <w:color w:val="000000"/>
              </w:rPr>
              <w:t>, в том числе по годам</w:t>
            </w:r>
          </w:p>
        </w:tc>
        <w:tc>
          <w:tcPr>
            <w:tcW w:w="5495" w:type="dxa"/>
            <w:tcBorders>
              <w:top w:val="single" w:sz="2" w:space="0" w:color="auto"/>
              <w:left w:val="single" w:sz="2" w:space="0" w:color="auto"/>
              <w:bottom w:val="single" w:sz="2" w:space="0" w:color="auto"/>
              <w:right w:val="single" w:sz="2" w:space="0" w:color="auto"/>
            </w:tcBorders>
          </w:tcPr>
          <w:p w:rsidR="008B1100" w:rsidRDefault="008B1100" w:rsidP="003349D7">
            <w:pPr>
              <w:spacing w:line="276" w:lineRule="auto"/>
              <w:rPr>
                <w:color w:val="000000"/>
              </w:rPr>
            </w:pPr>
            <w:r>
              <w:rPr>
                <w:color w:val="000000"/>
              </w:rPr>
              <w:t xml:space="preserve"> Общий объем финансового обеспечения реализации муниципальной программы составляет: </w:t>
            </w:r>
          </w:p>
          <w:p w:rsidR="008B1100" w:rsidRDefault="008B1100" w:rsidP="003349D7">
            <w:pPr>
              <w:spacing w:line="276" w:lineRule="auto"/>
              <w:rPr>
                <w:color w:val="000000"/>
              </w:rPr>
            </w:pPr>
            <w:r>
              <w:rPr>
                <w:color w:val="000000"/>
              </w:rPr>
              <w:t>1021,0 тыс. руб.</w:t>
            </w:r>
          </w:p>
          <w:p w:rsidR="008B1100" w:rsidRDefault="008B1100" w:rsidP="003349D7">
            <w:pPr>
              <w:spacing w:line="276" w:lineRule="auto"/>
              <w:rPr>
                <w:color w:val="000000"/>
              </w:rPr>
            </w:pPr>
            <w:r>
              <w:rPr>
                <w:color w:val="000000"/>
              </w:rPr>
              <w:t>Прогнозная оценка финансового обеспечения муниципальной программы составляет:</w:t>
            </w:r>
          </w:p>
          <w:p w:rsidR="008B1100" w:rsidRDefault="008B1100" w:rsidP="003349D7">
            <w:pPr>
              <w:spacing w:line="276" w:lineRule="auto"/>
              <w:rPr>
                <w:color w:val="000000"/>
              </w:rPr>
            </w:pPr>
            <w:r>
              <w:rPr>
                <w:color w:val="000000"/>
              </w:rPr>
              <w:t xml:space="preserve">- бюджет МО </w:t>
            </w:r>
            <w:proofErr w:type="spellStart"/>
            <w:r>
              <w:rPr>
                <w:color w:val="000000"/>
              </w:rPr>
              <w:t>Ропшинского</w:t>
            </w:r>
            <w:proofErr w:type="spellEnd"/>
            <w:r>
              <w:rPr>
                <w:color w:val="000000"/>
              </w:rPr>
              <w:t xml:space="preserve"> сельского поселения</w:t>
            </w:r>
          </w:p>
          <w:p w:rsidR="008B1100" w:rsidRDefault="008B1100" w:rsidP="003349D7">
            <w:pPr>
              <w:spacing w:line="276" w:lineRule="auto"/>
              <w:rPr>
                <w:color w:val="000000"/>
              </w:rPr>
            </w:pPr>
            <w:r>
              <w:rPr>
                <w:color w:val="000000"/>
              </w:rPr>
              <w:t>в том числе по годам:</w:t>
            </w:r>
          </w:p>
          <w:p w:rsidR="008B1100" w:rsidRDefault="008B1100" w:rsidP="003349D7">
            <w:pPr>
              <w:spacing w:line="276" w:lineRule="auto"/>
              <w:rPr>
                <w:color w:val="000000"/>
              </w:rPr>
            </w:pPr>
            <w:r>
              <w:rPr>
                <w:b/>
                <w:color w:val="000000"/>
              </w:rPr>
              <w:t>в 2015 году-</w:t>
            </w:r>
          </w:p>
          <w:p w:rsidR="008B1100" w:rsidRDefault="008B1100" w:rsidP="003349D7">
            <w:pPr>
              <w:spacing w:line="276" w:lineRule="auto"/>
              <w:rPr>
                <w:color w:val="000000"/>
              </w:rPr>
            </w:pPr>
            <w:r>
              <w:rPr>
                <w:color w:val="000000"/>
              </w:rPr>
              <w:t xml:space="preserve">из средств бюджета </w:t>
            </w:r>
            <w:proofErr w:type="spellStart"/>
            <w:r>
              <w:rPr>
                <w:color w:val="000000"/>
              </w:rPr>
              <w:t>Ропшинского</w:t>
            </w:r>
            <w:proofErr w:type="spellEnd"/>
            <w:r>
              <w:rPr>
                <w:color w:val="000000"/>
              </w:rPr>
              <w:t xml:space="preserve"> сельского поселения - 379,0 тыс. руб.</w:t>
            </w:r>
          </w:p>
          <w:p w:rsidR="008B1100" w:rsidRDefault="008B1100" w:rsidP="003349D7">
            <w:pPr>
              <w:spacing w:line="276" w:lineRule="auto"/>
              <w:rPr>
                <w:color w:val="000000"/>
              </w:rPr>
            </w:pPr>
            <w:r>
              <w:rPr>
                <w:b/>
                <w:color w:val="000000"/>
              </w:rPr>
              <w:t>в 2016 году-</w:t>
            </w:r>
          </w:p>
          <w:p w:rsidR="008B1100" w:rsidRDefault="008B1100" w:rsidP="003349D7">
            <w:pPr>
              <w:spacing w:line="276" w:lineRule="auto"/>
              <w:rPr>
                <w:color w:val="000000"/>
              </w:rPr>
            </w:pPr>
            <w:r>
              <w:rPr>
                <w:color w:val="000000"/>
              </w:rPr>
              <w:t xml:space="preserve">из средств бюджета </w:t>
            </w:r>
            <w:proofErr w:type="spellStart"/>
            <w:r>
              <w:rPr>
                <w:color w:val="000000"/>
              </w:rPr>
              <w:t>Ропшинского</w:t>
            </w:r>
            <w:proofErr w:type="spellEnd"/>
            <w:r>
              <w:rPr>
                <w:color w:val="000000"/>
              </w:rPr>
              <w:t xml:space="preserve"> сельского поселения – 317,0 тыс. руб.</w:t>
            </w:r>
          </w:p>
          <w:p w:rsidR="008B1100" w:rsidRDefault="008B1100" w:rsidP="003349D7">
            <w:pPr>
              <w:spacing w:line="276" w:lineRule="auto"/>
              <w:rPr>
                <w:b/>
                <w:color w:val="000000"/>
              </w:rPr>
            </w:pPr>
            <w:r>
              <w:rPr>
                <w:b/>
                <w:color w:val="000000"/>
              </w:rPr>
              <w:t xml:space="preserve">в 2017 году - </w:t>
            </w:r>
          </w:p>
          <w:p w:rsidR="008B1100" w:rsidRDefault="008B1100" w:rsidP="003349D7">
            <w:pPr>
              <w:spacing w:line="276" w:lineRule="auto"/>
              <w:rPr>
                <w:color w:val="000000"/>
              </w:rPr>
            </w:pPr>
            <w:r>
              <w:rPr>
                <w:color w:val="000000"/>
              </w:rPr>
              <w:t xml:space="preserve">из средств бюджета </w:t>
            </w:r>
            <w:proofErr w:type="spellStart"/>
            <w:r>
              <w:rPr>
                <w:color w:val="000000"/>
              </w:rPr>
              <w:t>Ропшинского</w:t>
            </w:r>
            <w:proofErr w:type="spellEnd"/>
            <w:r>
              <w:rPr>
                <w:color w:val="000000"/>
              </w:rPr>
              <w:t xml:space="preserve"> сельского поселения </w:t>
            </w:r>
            <w:proofErr w:type="gramStart"/>
            <w:r>
              <w:rPr>
                <w:color w:val="000000"/>
              </w:rPr>
              <w:t>–  325</w:t>
            </w:r>
            <w:proofErr w:type="gramEnd"/>
            <w:r>
              <w:rPr>
                <w:color w:val="000000"/>
              </w:rPr>
              <w:t>,0 тыс. руб.</w:t>
            </w:r>
          </w:p>
          <w:p w:rsidR="008B1100" w:rsidRDefault="008B1100" w:rsidP="003349D7">
            <w:pPr>
              <w:shd w:val="clear" w:color="auto" w:fill="FFFFFF"/>
              <w:spacing w:before="150" w:after="150" w:line="276" w:lineRule="auto"/>
            </w:pPr>
            <w:r>
              <w:rPr>
                <w:sz w:val="21"/>
                <w:szCs w:val="21"/>
              </w:rPr>
              <w:t xml:space="preserve">Возможно перераспределение финансовых средств в </w:t>
            </w:r>
            <w:r>
              <w:rPr>
                <w:sz w:val="21"/>
                <w:szCs w:val="21"/>
              </w:rPr>
              <w:lastRenderedPageBreak/>
              <w:t>рамках мероприятий Программы, при наличии экономии по отдельным пунктам в ходе освоения выделенных средств.</w:t>
            </w:r>
          </w:p>
        </w:tc>
      </w:tr>
    </w:tbl>
    <w:p w:rsidR="008B1100" w:rsidRDefault="008B1100" w:rsidP="008B1100">
      <w:pPr>
        <w:rPr>
          <w:color w:val="000000"/>
        </w:rPr>
      </w:pPr>
    </w:p>
    <w:p w:rsidR="008B1100" w:rsidRDefault="008B1100" w:rsidP="008B1100">
      <w:pPr>
        <w:shd w:val="clear" w:color="auto" w:fill="FFFFFF"/>
        <w:spacing w:before="150" w:after="150"/>
        <w:jc w:val="center"/>
        <w:rPr>
          <w:color w:val="000000"/>
        </w:rPr>
      </w:pPr>
    </w:p>
    <w:p w:rsidR="008B1100" w:rsidRDefault="008B1100" w:rsidP="008B1100">
      <w:pPr>
        <w:shd w:val="clear" w:color="auto" w:fill="FFFFFF"/>
        <w:spacing w:before="150" w:after="150"/>
        <w:jc w:val="center"/>
        <w:rPr>
          <w:b/>
          <w:color w:val="000000"/>
        </w:rPr>
      </w:pPr>
      <w:r>
        <w:rPr>
          <w:b/>
          <w:color w:val="000000"/>
        </w:rPr>
        <w:t>Общая характеристика сферы реализации муниципальной программы</w:t>
      </w:r>
    </w:p>
    <w:p w:rsidR="008B1100" w:rsidRDefault="008B1100" w:rsidP="008B1100">
      <w:pPr>
        <w:shd w:val="clear" w:color="auto" w:fill="FFFFFF"/>
        <w:spacing w:before="150" w:after="150"/>
        <w:jc w:val="center"/>
        <w:rPr>
          <w:b/>
          <w:color w:val="000000"/>
        </w:rPr>
      </w:pPr>
      <w:r>
        <w:rPr>
          <w:b/>
          <w:color w:val="000000"/>
        </w:rPr>
        <w:t xml:space="preserve">«Информирование населения о деятельности органов местного самоуправления на территории </w:t>
      </w:r>
      <w:proofErr w:type="spellStart"/>
      <w:proofErr w:type="gramStart"/>
      <w:r>
        <w:rPr>
          <w:b/>
          <w:color w:val="000000"/>
        </w:rPr>
        <w:t>Ропшинского</w:t>
      </w:r>
      <w:proofErr w:type="spellEnd"/>
      <w:r>
        <w:rPr>
          <w:b/>
          <w:color w:val="000000"/>
        </w:rPr>
        <w:t xml:space="preserve">  сельского</w:t>
      </w:r>
      <w:proofErr w:type="gramEnd"/>
      <w:r>
        <w:rPr>
          <w:b/>
          <w:color w:val="000000"/>
        </w:rPr>
        <w:t xml:space="preserve"> поселения на 2015-2017  годы»</w:t>
      </w:r>
    </w:p>
    <w:p w:rsidR="008B1100" w:rsidRDefault="008B1100" w:rsidP="008B1100">
      <w:pPr>
        <w:shd w:val="clear" w:color="auto" w:fill="FFFFFF"/>
        <w:spacing w:before="150" w:after="150"/>
        <w:rPr>
          <w:color w:val="000000"/>
        </w:rPr>
      </w:pPr>
      <w:r>
        <w:rPr>
          <w:color w:val="000000"/>
        </w:rPr>
        <w:t> </w:t>
      </w:r>
    </w:p>
    <w:p w:rsidR="008B1100" w:rsidRDefault="008B1100" w:rsidP="008B1100">
      <w:pPr>
        <w:shd w:val="clear" w:color="auto" w:fill="FFFFFF"/>
        <w:spacing w:before="150" w:after="150"/>
        <w:rPr>
          <w:color w:val="000000"/>
        </w:rPr>
      </w:pPr>
      <w:r>
        <w:rPr>
          <w:color w:val="000000"/>
        </w:rPr>
        <w:t xml:space="preserve">             Осуществление информационной стратегии органов местного самоуправления </w:t>
      </w:r>
      <w:proofErr w:type="gramStart"/>
      <w:r>
        <w:rPr>
          <w:color w:val="000000"/>
        </w:rPr>
        <w:t>предполагает  важную</w:t>
      </w:r>
      <w:proofErr w:type="gramEnd"/>
      <w:r>
        <w:rPr>
          <w:color w:val="000000"/>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8B1100" w:rsidRDefault="008B1100" w:rsidP="008B1100">
      <w:pPr>
        <w:shd w:val="clear" w:color="auto" w:fill="FFFFFF"/>
        <w:spacing w:before="150" w:after="150"/>
        <w:rPr>
          <w:color w:val="000000"/>
        </w:rPr>
      </w:pPr>
      <w:r>
        <w:rPr>
          <w:color w:val="000000"/>
        </w:rPr>
        <w:t xml:space="preserve">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w:t>
      </w:r>
      <w:proofErr w:type="spellStart"/>
      <w:r>
        <w:rPr>
          <w:color w:val="000000"/>
        </w:rPr>
        <w:t>оразвитии</w:t>
      </w:r>
      <w:proofErr w:type="spellEnd"/>
      <w:r>
        <w:rPr>
          <w:color w:val="000000"/>
        </w:rPr>
        <w:t xml:space="preserve"> его общественной инфраструктуры и иной официальной информации.</w:t>
      </w:r>
    </w:p>
    <w:p w:rsidR="008B1100" w:rsidRDefault="008B1100" w:rsidP="008B1100">
      <w:pPr>
        <w:shd w:val="clear" w:color="auto" w:fill="FFFFFF"/>
        <w:spacing w:before="150" w:after="150"/>
        <w:rPr>
          <w:color w:val="000000"/>
        </w:rPr>
      </w:pPr>
      <w:r>
        <w:rPr>
          <w:color w:val="000000"/>
        </w:rPr>
        <w:t xml:space="preserve">            Федеральным законом от </w:t>
      </w:r>
      <w:proofErr w:type="gramStart"/>
      <w:r>
        <w:rPr>
          <w:color w:val="000000"/>
        </w:rPr>
        <w:t>09.02.2009  №</w:t>
      </w:r>
      <w:proofErr w:type="gramEnd"/>
      <w:r>
        <w:rPr>
          <w:color w:val="000000"/>
        </w:rPr>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Pr>
          <w:color w:val="000000"/>
        </w:rPr>
        <w:t>поселения  в</w:t>
      </w:r>
      <w:proofErr w:type="gramEnd"/>
      <w:r>
        <w:rPr>
          <w:color w:val="000000"/>
        </w:rPr>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8B1100" w:rsidRDefault="008B1100" w:rsidP="008B1100">
      <w:pPr>
        <w:shd w:val="clear" w:color="auto" w:fill="FFFFFF"/>
        <w:spacing w:before="150" w:after="150"/>
        <w:rPr>
          <w:color w:val="000000"/>
        </w:rPr>
      </w:pPr>
      <w:r>
        <w:rPr>
          <w:color w:val="000000"/>
        </w:rPr>
        <w:lastRenderedPageBreak/>
        <w:t xml:space="preserve">Реализация мероприятий Программы позволит в полном объеме обеспечить информирование населения </w:t>
      </w:r>
      <w:proofErr w:type="spellStart"/>
      <w:r>
        <w:rPr>
          <w:color w:val="000000"/>
        </w:rPr>
        <w:t>Ропшинского</w:t>
      </w:r>
      <w:proofErr w:type="spellEnd"/>
      <w:r>
        <w:rPr>
          <w:color w:val="000000"/>
        </w:rPr>
        <w:t xml:space="preserve"> сельского </w:t>
      </w:r>
      <w:proofErr w:type="gramStart"/>
      <w:r>
        <w:rPr>
          <w:color w:val="000000"/>
        </w:rPr>
        <w:t>поселения  о</w:t>
      </w:r>
      <w:proofErr w:type="gramEnd"/>
      <w:r>
        <w:rPr>
          <w:color w:val="000000"/>
        </w:rPr>
        <w:t xml:space="preserve"> деятельности  совета депутатов,  Администрации </w:t>
      </w:r>
      <w:proofErr w:type="spellStart"/>
      <w:r>
        <w:rPr>
          <w:color w:val="000000"/>
        </w:rPr>
        <w:t>Ропшинского</w:t>
      </w:r>
      <w:proofErr w:type="spellEnd"/>
      <w:r>
        <w:rPr>
          <w:color w:val="000000"/>
        </w:rPr>
        <w:t xml:space="preserve"> сельского поселения.</w:t>
      </w:r>
    </w:p>
    <w:p w:rsidR="008B1100" w:rsidRDefault="008B1100" w:rsidP="008B1100">
      <w:pPr>
        <w:shd w:val="clear" w:color="auto" w:fill="FFFFFF"/>
        <w:spacing w:before="150" w:after="150"/>
        <w:rPr>
          <w:color w:val="000000"/>
        </w:rPr>
      </w:pPr>
      <w:r>
        <w:rPr>
          <w:color w:val="000000"/>
        </w:rPr>
        <w:t xml:space="preserve">В настоящее время обеспечение системного подхода к вопросам информирования населения достигается за счет реализации </w:t>
      </w:r>
      <w:proofErr w:type="gramStart"/>
      <w:r>
        <w:rPr>
          <w:color w:val="000000"/>
        </w:rPr>
        <w:t>муниципальной  целевой</w:t>
      </w:r>
      <w:proofErr w:type="gramEnd"/>
      <w:r>
        <w:rPr>
          <w:color w:val="000000"/>
        </w:rPr>
        <w:t xml:space="preserve"> программы «Информирование населения о деятельности органов местного самоуправления на территории </w:t>
      </w:r>
      <w:proofErr w:type="spellStart"/>
      <w:r>
        <w:rPr>
          <w:color w:val="000000"/>
        </w:rPr>
        <w:t>Ропшинского</w:t>
      </w:r>
      <w:proofErr w:type="spellEnd"/>
      <w:r>
        <w:rPr>
          <w:color w:val="000000"/>
        </w:rPr>
        <w:t xml:space="preserve"> сельского поселения  на 2015-2017 годы»</w:t>
      </w:r>
    </w:p>
    <w:p w:rsidR="008B1100" w:rsidRDefault="008B1100" w:rsidP="008B1100">
      <w:pPr>
        <w:shd w:val="clear" w:color="auto" w:fill="FFFFFF"/>
        <w:spacing w:before="150" w:after="150"/>
        <w:rPr>
          <w:color w:val="000000"/>
        </w:rPr>
      </w:pPr>
      <w:r>
        <w:rPr>
          <w:color w:val="000000"/>
        </w:rPr>
        <w:t xml:space="preserve">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Pr>
          <w:color w:val="000000"/>
        </w:rPr>
        <w:t>помощью  которого</w:t>
      </w:r>
      <w:proofErr w:type="gramEnd"/>
      <w:r>
        <w:rPr>
          <w:color w:val="000000"/>
        </w:rPr>
        <w:t xml:space="preserve"> жители района получают объективную картину деятельности органов местного самоуправления. В целом, выполнение программы «Информирование   населения о деятельности органов местного самоуправления на территории </w:t>
      </w:r>
      <w:proofErr w:type="spellStart"/>
      <w:r>
        <w:rPr>
          <w:color w:val="000000"/>
        </w:rPr>
        <w:t>Ропшинского</w:t>
      </w:r>
      <w:proofErr w:type="spellEnd"/>
      <w:r>
        <w:rPr>
          <w:color w:val="000000"/>
        </w:rPr>
        <w:t xml:space="preserve"> сельского </w:t>
      </w:r>
      <w:proofErr w:type="gramStart"/>
      <w:r>
        <w:rPr>
          <w:color w:val="000000"/>
        </w:rPr>
        <w:t>поселения  на</w:t>
      </w:r>
      <w:proofErr w:type="gramEnd"/>
      <w:r>
        <w:rPr>
          <w:color w:val="000000"/>
        </w:rPr>
        <w:t xml:space="preserve"> 2015-2017 годы»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Увеличилось количество средств массовой информации, взаимодействующих с органами местного самоуправления, а соответственно увеличилось количество информационных каналов, посредством которых жители получают информацию о деятельности органов местного самоуправления и как следствие – число граждан, получающих данную информацию. Возросло число нормативных правовых актов органов местного самоуправления </w:t>
      </w:r>
      <w:proofErr w:type="spellStart"/>
      <w:r>
        <w:rPr>
          <w:color w:val="000000"/>
        </w:rPr>
        <w:t>Ропшинского</w:t>
      </w:r>
      <w:proofErr w:type="spellEnd"/>
      <w:r>
        <w:rPr>
          <w:color w:val="000000"/>
        </w:rPr>
        <w:t xml:space="preserve"> сельского поселения, опубликованных в печатных средствах массовой информации. Таким образом, увеличение значений целевых индикаторов свидетельствует о достаточно высоком уровне эффективности Программы. </w:t>
      </w:r>
    </w:p>
    <w:p w:rsidR="008B1100" w:rsidRDefault="008B1100" w:rsidP="008B1100">
      <w:pPr>
        <w:shd w:val="clear" w:color="auto" w:fill="FFFFFF"/>
        <w:spacing w:before="150" w:after="150"/>
        <w:rPr>
          <w:color w:val="000000"/>
        </w:rPr>
      </w:pPr>
      <w:r>
        <w:rPr>
          <w:color w:val="000000"/>
        </w:rPr>
        <w:t>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8B1100" w:rsidRDefault="008B1100" w:rsidP="008B1100">
      <w:pPr>
        <w:shd w:val="clear" w:color="auto" w:fill="FFFFFF"/>
        <w:spacing w:before="150" w:after="150"/>
        <w:rPr>
          <w:color w:val="000000"/>
        </w:rPr>
      </w:pPr>
      <w:r>
        <w:rPr>
          <w:color w:val="000000"/>
        </w:rPr>
        <w:t> </w:t>
      </w:r>
    </w:p>
    <w:p w:rsidR="008B1100" w:rsidRDefault="008B1100" w:rsidP="008B1100">
      <w:pPr>
        <w:shd w:val="clear" w:color="auto" w:fill="FFFFFF"/>
        <w:spacing w:before="150" w:after="150"/>
        <w:jc w:val="center"/>
        <w:rPr>
          <w:color w:val="000000"/>
        </w:rPr>
      </w:pPr>
      <w:r>
        <w:rPr>
          <w:b/>
          <w:bCs/>
          <w:color w:val="000000"/>
        </w:rPr>
        <w:t>Основные цели и задачи, сроки и этапы реализации Программы</w:t>
      </w:r>
    </w:p>
    <w:p w:rsidR="008B1100" w:rsidRDefault="008B1100" w:rsidP="008B1100">
      <w:pPr>
        <w:shd w:val="clear" w:color="auto" w:fill="FFFFFF"/>
        <w:spacing w:before="150" w:after="150"/>
        <w:rPr>
          <w:color w:val="000000"/>
        </w:rPr>
      </w:pPr>
      <w:r>
        <w:rPr>
          <w:color w:val="000000"/>
        </w:rPr>
        <w:t> </w:t>
      </w:r>
    </w:p>
    <w:p w:rsidR="008B1100" w:rsidRDefault="008B1100" w:rsidP="008B1100">
      <w:pPr>
        <w:shd w:val="clear" w:color="auto" w:fill="FFFFFF"/>
        <w:spacing w:before="150" w:after="150"/>
        <w:rPr>
          <w:color w:val="000000"/>
        </w:rPr>
      </w:pPr>
      <w:r>
        <w:rPr>
          <w:color w:val="000000"/>
        </w:rPr>
        <w:lastRenderedPageBreak/>
        <w:t xml:space="preserve">Основная цель Программы – обеспечение своевременного и достоверного информирования населения </w:t>
      </w:r>
      <w:proofErr w:type="spellStart"/>
      <w:r>
        <w:rPr>
          <w:color w:val="000000"/>
        </w:rPr>
        <w:t>Ропшинского</w:t>
      </w:r>
      <w:proofErr w:type="spellEnd"/>
      <w:r>
        <w:rPr>
          <w:color w:val="000000"/>
        </w:rPr>
        <w:t xml:space="preserve"> сельского </w:t>
      </w:r>
      <w:proofErr w:type="gramStart"/>
      <w:r>
        <w:rPr>
          <w:color w:val="000000"/>
        </w:rPr>
        <w:t>поселения  по</w:t>
      </w:r>
      <w:proofErr w:type="gramEnd"/>
      <w:r>
        <w:rPr>
          <w:color w:val="000000"/>
        </w:rPr>
        <w:t xml:space="preserve"> вопросам полномочий органов местного самоуправления поселения через средства массовой информации, сеть Интернет.</w:t>
      </w:r>
    </w:p>
    <w:p w:rsidR="008B1100" w:rsidRDefault="008B1100" w:rsidP="008B1100">
      <w:pPr>
        <w:shd w:val="clear" w:color="auto" w:fill="FFFFFF"/>
        <w:spacing w:before="150" w:after="150"/>
        <w:rPr>
          <w:color w:val="000000"/>
        </w:rPr>
      </w:pPr>
      <w:r>
        <w:rPr>
          <w:color w:val="000000"/>
        </w:rPr>
        <w:t>При реализации Программы необходимо решение следующих задач:</w:t>
      </w:r>
    </w:p>
    <w:p w:rsidR="008B1100" w:rsidRDefault="008B1100" w:rsidP="008B1100">
      <w:pPr>
        <w:shd w:val="clear" w:color="auto" w:fill="FFFFFF"/>
        <w:spacing w:before="150" w:after="150"/>
        <w:rPr>
          <w:color w:val="000000"/>
        </w:rPr>
      </w:pPr>
      <w:r>
        <w:rPr>
          <w:color w:val="000000"/>
        </w:rPr>
        <w:t>1.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8B1100" w:rsidRDefault="008B1100" w:rsidP="008B1100">
      <w:pPr>
        <w:shd w:val="clear" w:color="auto" w:fill="FFFFFF"/>
        <w:spacing w:before="150" w:after="150"/>
        <w:rPr>
          <w:color w:val="000000"/>
        </w:rPr>
      </w:pPr>
      <w:r>
        <w:rPr>
          <w:color w:val="000000"/>
        </w:rPr>
        <w:t xml:space="preserve">2. Обеспечение своевременного опубликования в средствах массовой информации  официальных документов (решений  совета депутатов, постановлений и распоряжений Администрации </w:t>
      </w:r>
      <w:proofErr w:type="spellStart"/>
      <w:r>
        <w:rPr>
          <w:color w:val="000000"/>
        </w:rPr>
        <w:t>Ропшинского</w:t>
      </w:r>
      <w:proofErr w:type="spellEnd"/>
      <w:r>
        <w:rPr>
          <w:color w:val="000000"/>
        </w:rPr>
        <w:t xml:space="preserve"> сельского поселения, официальных объявлений и разъяснений должностных лиц  и т.п.), а также обеспечение размещения в соответствии с требованиями законодательства Российской Федерации официальных документов органов местного самоуправления поселения на официальном сайте Администрации </w:t>
      </w:r>
      <w:proofErr w:type="spellStart"/>
      <w:r>
        <w:rPr>
          <w:color w:val="000000"/>
        </w:rPr>
        <w:t>Ропшинского</w:t>
      </w:r>
      <w:proofErr w:type="spellEnd"/>
      <w:r>
        <w:rPr>
          <w:color w:val="000000"/>
        </w:rPr>
        <w:t xml:space="preserve"> сельского поселения  в сети Интернет.</w:t>
      </w:r>
    </w:p>
    <w:p w:rsidR="008B1100" w:rsidRDefault="008B1100" w:rsidP="008B1100">
      <w:pPr>
        <w:shd w:val="clear" w:color="auto" w:fill="FFFFFF"/>
        <w:spacing w:before="150" w:after="150"/>
        <w:rPr>
          <w:color w:val="000000"/>
        </w:rPr>
      </w:pPr>
      <w:r>
        <w:rPr>
          <w:color w:val="000000"/>
        </w:rPr>
        <w:t xml:space="preserve">3. Обеспечение своевременного опубликования текстов проектов муниципальных правовых актов, внесенных </w:t>
      </w:r>
      <w:proofErr w:type="gramStart"/>
      <w:r>
        <w:rPr>
          <w:color w:val="000000"/>
        </w:rPr>
        <w:t>в  совет</w:t>
      </w:r>
      <w:proofErr w:type="gramEnd"/>
      <w:r>
        <w:rPr>
          <w:color w:val="000000"/>
        </w:rPr>
        <w:t xml:space="preserve"> депутатов.</w:t>
      </w:r>
    </w:p>
    <w:p w:rsidR="008B1100" w:rsidRDefault="008B1100" w:rsidP="008B1100">
      <w:pPr>
        <w:shd w:val="clear" w:color="auto" w:fill="FFFFFF"/>
        <w:spacing w:before="150" w:after="150"/>
        <w:rPr>
          <w:color w:val="000000"/>
        </w:rPr>
      </w:pPr>
      <w:r>
        <w:rPr>
          <w:color w:val="000000"/>
        </w:rPr>
        <w:t xml:space="preserve">4. Повышение информационной открытости органов местного самоуправления </w:t>
      </w:r>
      <w:proofErr w:type="spellStart"/>
      <w:r>
        <w:rPr>
          <w:color w:val="000000"/>
        </w:rPr>
        <w:t>Ропшинского</w:t>
      </w:r>
      <w:proofErr w:type="spellEnd"/>
      <w:r>
        <w:rPr>
          <w:color w:val="000000"/>
        </w:rPr>
        <w:t xml:space="preserve"> сельского поселения для обеспечения продуктивного диалога с местным сообществом.</w:t>
      </w:r>
    </w:p>
    <w:p w:rsidR="008B1100" w:rsidRDefault="008B1100" w:rsidP="008B1100">
      <w:pPr>
        <w:shd w:val="clear" w:color="auto" w:fill="FFFFFF"/>
        <w:spacing w:before="150" w:after="150"/>
        <w:rPr>
          <w:color w:val="000000"/>
        </w:rPr>
      </w:pPr>
      <w:r>
        <w:rPr>
          <w:color w:val="000000"/>
        </w:rPr>
        <w:t xml:space="preserve">5. Формирование системы </w:t>
      </w:r>
      <w:proofErr w:type="gramStart"/>
      <w:r>
        <w:rPr>
          <w:color w:val="000000"/>
        </w:rPr>
        <w:t>взаимодействия  со</w:t>
      </w:r>
      <w:proofErr w:type="gramEnd"/>
      <w:r>
        <w:rPr>
          <w:color w:val="000000"/>
        </w:rPr>
        <w:t xml:space="preserve"> средствами  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общественно-политических, социально-культурных событиях в поселении, деятельности Администрации </w:t>
      </w:r>
      <w:proofErr w:type="spellStart"/>
      <w:r>
        <w:rPr>
          <w:color w:val="000000"/>
        </w:rPr>
        <w:t>Ропшинского</w:t>
      </w:r>
      <w:proofErr w:type="spellEnd"/>
      <w:r>
        <w:rPr>
          <w:color w:val="000000"/>
        </w:rPr>
        <w:t xml:space="preserve"> сельского поселения  и  совета депутатов, состоянии экономики, экологии и других сфер общественной жизни </w:t>
      </w:r>
      <w:proofErr w:type="spellStart"/>
      <w:r>
        <w:rPr>
          <w:color w:val="000000"/>
        </w:rPr>
        <w:t>Ропшинского</w:t>
      </w:r>
      <w:proofErr w:type="spellEnd"/>
      <w:r>
        <w:rPr>
          <w:color w:val="000000"/>
        </w:rPr>
        <w:t xml:space="preserve"> сельского поселения, вопросам прав, свобод и обязанностей граждан, их безопасности и другим вопросам, представляющим общественный интерес.</w:t>
      </w:r>
    </w:p>
    <w:p w:rsidR="008B1100" w:rsidRDefault="008B1100" w:rsidP="008B1100">
      <w:pPr>
        <w:shd w:val="clear" w:color="auto" w:fill="FFFFFF"/>
        <w:spacing w:before="150" w:after="150"/>
        <w:rPr>
          <w:color w:val="000000"/>
        </w:rPr>
      </w:pPr>
      <w:r>
        <w:rPr>
          <w:color w:val="000000"/>
        </w:rPr>
        <w:t xml:space="preserve">6. Реализация целенаправленной информационной политики органов местного самоуправления поселения в целях более широкого освещения </w:t>
      </w:r>
      <w:proofErr w:type="gramStart"/>
      <w:r>
        <w:rPr>
          <w:color w:val="000000"/>
        </w:rPr>
        <w:t>их  деятельности</w:t>
      </w:r>
      <w:proofErr w:type="gramEnd"/>
      <w:r>
        <w:rPr>
          <w:color w:val="000000"/>
        </w:rPr>
        <w:t xml:space="preserve">, объективного, полного и своевременного разъяснения политики, пропаганды достижений в экономике поселения, укрепления общественных связей и формирования позитивного общественного мнения  жителей </w:t>
      </w:r>
      <w:proofErr w:type="spellStart"/>
      <w:r>
        <w:rPr>
          <w:color w:val="000000"/>
        </w:rPr>
        <w:t>Ропшинского</w:t>
      </w:r>
      <w:proofErr w:type="spellEnd"/>
      <w:r>
        <w:rPr>
          <w:color w:val="000000"/>
        </w:rPr>
        <w:t xml:space="preserve"> сельского поселения.</w:t>
      </w:r>
    </w:p>
    <w:p w:rsidR="008B1100" w:rsidRDefault="008B1100" w:rsidP="008B1100">
      <w:pPr>
        <w:shd w:val="clear" w:color="auto" w:fill="FFFFFF"/>
        <w:spacing w:before="150" w:after="150"/>
        <w:rPr>
          <w:color w:val="000000"/>
        </w:rPr>
      </w:pPr>
      <w:r>
        <w:rPr>
          <w:color w:val="000000"/>
        </w:rPr>
        <w:t>Реализацию Программы предполагается осуществить в три этапа:</w:t>
      </w:r>
    </w:p>
    <w:p w:rsidR="008B1100" w:rsidRDefault="008B1100" w:rsidP="008B1100">
      <w:pPr>
        <w:shd w:val="clear" w:color="auto" w:fill="FFFFFF"/>
        <w:spacing w:before="150" w:after="150"/>
        <w:rPr>
          <w:color w:val="000000"/>
        </w:rPr>
      </w:pPr>
      <w:r>
        <w:rPr>
          <w:color w:val="000000"/>
        </w:rPr>
        <w:lastRenderedPageBreak/>
        <w:t>I этап – 2015 год;</w:t>
      </w:r>
    </w:p>
    <w:p w:rsidR="008B1100" w:rsidRDefault="008B1100" w:rsidP="008B1100">
      <w:pPr>
        <w:shd w:val="clear" w:color="auto" w:fill="FFFFFF"/>
        <w:spacing w:before="150" w:after="150"/>
        <w:rPr>
          <w:color w:val="000000"/>
        </w:rPr>
      </w:pPr>
      <w:r>
        <w:rPr>
          <w:color w:val="000000"/>
        </w:rPr>
        <w:t>II этап – 2016 год;</w:t>
      </w:r>
    </w:p>
    <w:p w:rsidR="008B1100" w:rsidRDefault="008B1100" w:rsidP="008B1100">
      <w:pPr>
        <w:shd w:val="clear" w:color="auto" w:fill="FFFFFF"/>
        <w:spacing w:before="150" w:after="150"/>
        <w:rPr>
          <w:color w:val="000000"/>
        </w:rPr>
      </w:pPr>
      <w:r>
        <w:rPr>
          <w:color w:val="000000"/>
        </w:rPr>
        <w:t>III этап – 2017 год.</w:t>
      </w:r>
    </w:p>
    <w:p w:rsidR="008B1100" w:rsidRDefault="008B1100" w:rsidP="008B1100">
      <w:pPr>
        <w:shd w:val="clear" w:color="auto" w:fill="FFFFFF"/>
        <w:spacing w:before="150" w:after="150"/>
        <w:rPr>
          <w:color w:val="000000"/>
        </w:rPr>
      </w:pPr>
      <w:r>
        <w:rPr>
          <w:color w:val="000000"/>
        </w:rPr>
        <w:t> </w:t>
      </w:r>
    </w:p>
    <w:p w:rsidR="008B1100" w:rsidRDefault="008B1100" w:rsidP="008B1100">
      <w:pPr>
        <w:rPr>
          <w:color w:val="000000"/>
        </w:rPr>
      </w:pPr>
      <w:r>
        <w:rPr>
          <w:color w:val="000000"/>
        </w:rPr>
        <w:br w:type="page"/>
      </w:r>
    </w:p>
    <w:p w:rsidR="008B1100" w:rsidRDefault="008B1100" w:rsidP="008B1100">
      <w:pPr>
        <w:shd w:val="clear" w:color="auto" w:fill="FFFFFF"/>
        <w:spacing w:before="150" w:after="150"/>
        <w:jc w:val="center"/>
        <w:rPr>
          <w:color w:val="000000"/>
          <w:sz w:val="21"/>
          <w:szCs w:val="21"/>
        </w:rPr>
      </w:pPr>
      <w:r>
        <w:rPr>
          <w:b/>
          <w:bCs/>
          <w:color w:val="000000"/>
          <w:sz w:val="21"/>
          <w:szCs w:val="21"/>
        </w:rPr>
        <w:lastRenderedPageBreak/>
        <w:t>НОРМАТИВНОЕ ОБЕСПЕЧЕНИЕ ПРОГРАММЫ</w:t>
      </w:r>
    </w:p>
    <w:p w:rsidR="008B1100" w:rsidRDefault="008B1100" w:rsidP="008B1100">
      <w:pPr>
        <w:shd w:val="clear" w:color="auto" w:fill="FFFFFF"/>
        <w:spacing w:before="150" w:after="150"/>
        <w:jc w:val="center"/>
        <w:rPr>
          <w:color w:val="000000"/>
          <w:sz w:val="21"/>
          <w:szCs w:val="21"/>
        </w:rPr>
      </w:pPr>
      <w:r>
        <w:rPr>
          <w:b/>
          <w:bCs/>
          <w:color w:val="000000"/>
          <w:sz w:val="21"/>
          <w:szCs w:val="21"/>
        </w:rPr>
        <w:t> </w:t>
      </w:r>
    </w:p>
    <w:p w:rsidR="008B1100" w:rsidRDefault="008B1100" w:rsidP="008B1100">
      <w:pPr>
        <w:shd w:val="clear" w:color="auto" w:fill="FFFFFF"/>
        <w:spacing w:before="150" w:after="150"/>
        <w:rPr>
          <w:color w:val="000000"/>
          <w:sz w:val="21"/>
          <w:szCs w:val="21"/>
        </w:rPr>
      </w:pPr>
      <w:r>
        <w:rPr>
          <w:color w:val="000000"/>
          <w:sz w:val="21"/>
          <w:szCs w:val="21"/>
        </w:rPr>
        <w:t xml:space="preserve">Постановления Администрации </w:t>
      </w:r>
      <w:proofErr w:type="spellStart"/>
      <w:r>
        <w:rPr>
          <w:color w:val="000000"/>
          <w:sz w:val="21"/>
          <w:szCs w:val="21"/>
        </w:rPr>
        <w:t>Ропшинского</w:t>
      </w:r>
      <w:proofErr w:type="spellEnd"/>
      <w:r>
        <w:rPr>
          <w:color w:val="000000"/>
          <w:sz w:val="21"/>
          <w:szCs w:val="21"/>
        </w:rPr>
        <w:t xml:space="preserve"> сельского </w:t>
      </w:r>
      <w:proofErr w:type="gramStart"/>
      <w:r>
        <w:rPr>
          <w:color w:val="000000"/>
          <w:sz w:val="21"/>
          <w:szCs w:val="21"/>
        </w:rPr>
        <w:t>поселения  о</w:t>
      </w:r>
      <w:proofErr w:type="gramEnd"/>
      <w:r>
        <w:rPr>
          <w:color w:val="000000"/>
          <w:sz w:val="21"/>
          <w:szCs w:val="21"/>
        </w:rPr>
        <w:t xml:space="preserve"> проведении мероприятий муниципальной целевой Программы, муниципальные контракты, договоры с исполнителями работ, услуг.</w:t>
      </w:r>
    </w:p>
    <w:p w:rsidR="008B1100" w:rsidRDefault="008B1100" w:rsidP="008B1100">
      <w:pPr>
        <w:shd w:val="clear" w:color="auto" w:fill="FFFFFF"/>
        <w:spacing w:before="150" w:after="150"/>
        <w:rPr>
          <w:color w:val="000000"/>
          <w:sz w:val="21"/>
          <w:szCs w:val="21"/>
        </w:rPr>
      </w:pPr>
      <w:r>
        <w:rPr>
          <w:color w:val="000000"/>
          <w:sz w:val="21"/>
          <w:szCs w:val="21"/>
        </w:rPr>
        <w:t> </w:t>
      </w:r>
    </w:p>
    <w:p w:rsidR="008B1100" w:rsidRDefault="008B1100" w:rsidP="008B1100">
      <w:pPr>
        <w:shd w:val="clear" w:color="auto" w:fill="FFFFFF"/>
        <w:spacing w:before="150" w:after="150"/>
        <w:jc w:val="center"/>
        <w:rPr>
          <w:color w:val="000000"/>
          <w:sz w:val="21"/>
          <w:szCs w:val="21"/>
        </w:rPr>
      </w:pPr>
      <w:r>
        <w:rPr>
          <w:b/>
          <w:bCs/>
          <w:color w:val="000000"/>
          <w:sz w:val="21"/>
          <w:szCs w:val="21"/>
        </w:rPr>
        <w:t xml:space="preserve"> МЕХАНИЗМ РЕАЛИЗАЦИИ ПРОГРАММЫ</w:t>
      </w:r>
    </w:p>
    <w:p w:rsidR="008B1100" w:rsidRDefault="008B1100" w:rsidP="008B1100">
      <w:pPr>
        <w:shd w:val="clear" w:color="auto" w:fill="FFFFFF"/>
        <w:spacing w:before="150" w:after="150"/>
        <w:rPr>
          <w:color w:val="000000"/>
          <w:sz w:val="21"/>
          <w:szCs w:val="21"/>
        </w:rPr>
      </w:pPr>
      <w:r>
        <w:rPr>
          <w:color w:val="000000"/>
          <w:sz w:val="21"/>
          <w:szCs w:val="21"/>
        </w:rPr>
        <w:t> </w:t>
      </w:r>
    </w:p>
    <w:p w:rsidR="008B1100" w:rsidRDefault="008B1100" w:rsidP="008B1100">
      <w:pPr>
        <w:shd w:val="clear" w:color="auto" w:fill="FFFFFF"/>
        <w:spacing w:before="150" w:after="150"/>
        <w:rPr>
          <w:color w:val="000000"/>
          <w:sz w:val="21"/>
          <w:szCs w:val="21"/>
        </w:rPr>
      </w:pPr>
      <w:r>
        <w:rPr>
          <w:color w:val="000000"/>
          <w:sz w:val="21"/>
          <w:szCs w:val="21"/>
        </w:rPr>
        <w:t xml:space="preserve">Координацию деятельности исполнителей Программы осуществляет Администрация </w:t>
      </w:r>
      <w:proofErr w:type="spellStart"/>
      <w:r>
        <w:rPr>
          <w:color w:val="000000"/>
          <w:sz w:val="21"/>
          <w:szCs w:val="21"/>
        </w:rPr>
        <w:t>Ропшинского</w:t>
      </w:r>
      <w:proofErr w:type="spellEnd"/>
      <w:r>
        <w:rPr>
          <w:color w:val="000000"/>
          <w:sz w:val="21"/>
          <w:szCs w:val="21"/>
        </w:rPr>
        <w:t xml:space="preserve"> сельского поселения.</w:t>
      </w:r>
    </w:p>
    <w:p w:rsidR="008B1100" w:rsidRDefault="008B1100" w:rsidP="008B1100">
      <w:pPr>
        <w:shd w:val="clear" w:color="auto" w:fill="FFFFFF"/>
        <w:spacing w:before="150" w:after="150"/>
        <w:rPr>
          <w:color w:val="000000"/>
          <w:sz w:val="21"/>
          <w:szCs w:val="21"/>
        </w:rPr>
      </w:pPr>
      <w:r>
        <w:rPr>
          <w:color w:val="000000"/>
          <w:sz w:val="21"/>
          <w:szCs w:val="21"/>
        </w:rPr>
        <w:t>Исполнители Программы:</w:t>
      </w:r>
    </w:p>
    <w:p w:rsidR="008B1100" w:rsidRDefault="008B1100" w:rsidP="008B1100">
      <w:pPr>
        <w:shd w:val="clear" w:color="auto" w:fill="FFFFFF"/>
        <w:tabs>
          <w:tab w:val="center" w:pos="7285"/>
        </w:tabs>
        <w:spacing w:before="150" w:after="150"/>
        <w:rPr>
          <w:color w:val="000000"/>
          <w:sz w:val="21"/>
          <w:szCs w:val="21"/>
        </w:rPr>
      </w:pPr>
      <w:r>
        <w:rPr>
          <w:color w:val="000000"/>
          <w:sz w:val="21"/>
          <w:szCs w:val="21"/>
        </w:rPr>
        <w:t>- обеспечивают своевременную реализацию программных мероприятий;</w:t>
      </w:r>
      <w:r>
        <w:rPr>
          <w:color w:val="000000"/>
          <w:sz w:val="21"/>
          <w:szCs w:val="21"/>
        </w:rPr>
        <w:tab/>
      </w:r>
    </w:p>
    <w:p w:rsidR="008B1100" w:rsidRDefault="008B1100" w:rsidP="008B1100">
      <w:pPr>
        <w:shd w:val="clear" w:color="auto" w:fill="FFFFFF"/>
        <w:spacing w:before="150" w:after="150"/>
        <w:rPr>
          <w:color w:val="000000"/>
          <w:sz w:val="21"/>
          <w:szCs w:val="21"/>
        </w:rPr>
      </w:pPr>
      <w:r>
        <w:rPr>
          <w:color w:val="000000"/>
          <w:sz w:val="21"/>
          <w:szCs w:val="21"/>
        </w:rPr>
        <w:t>- привлекают к реализации Программы соисполнителей в установленном порядке.</w:t>
      </w:r>
    </w:p>
    <w:p w:rsidR="008B1100" w:rsidRDefault="008B1100" w:rsidP="008B1100">
      <w:pPr>
        <w:shd w:val="clear" w:color="auto" w:fill="FFFFFF"/>
        <w:spacing w:before="150" w:after="150"/>
        <w:rPr>
          <w:color w:val="000000"/>
          <w:sz w:val="21"/>
          <w:szCs w:val="21"/>
        </w:rPr>
      </w:pPr>
      <w:r>
        <w:rPr>
          <w:color w:val="000000"/>
          <w:sz w:val="21"/>
          <w:szCs w:val="21"/>
        </w:rPr>
        <w:t xml:space="preserve">Ресурсное обеспечение Программы осуществляется за счет средств местного бюджета, в объемах, предусмотренных Программой, и утверждается решением совета депутатов о бюджете </w:t>
      </w:r>
      <w:proofErr w:type="spellStart"/>
      <w:r>
        <w:rPr>
          <w:color w:val="000000"/>
          <w:sz w:val="21"/>
          <w:szCs w:val="21"/>
        </w:rPr>
        <w:t>Ропшинского</w:t>
      </w:r>
      <w:proofErr w:type="spellEnd"/>
      <w:r>
        <w:rPr>
          <w:color w:val="000000"/>
          <w:sz w:val="21"/>
          <w:szCs w:val="21"/>
        </w:rPr>
        <w:t xml:space="preserve"> сельского </w:t>
      </w:r>
      <w:proofErr w:type="gramStart"/>
      <w:r>
        <w:rPr>
          <w:color w:val="000000"/>
          <w:sz w:val="21"/>
          <w:szCs w:val="21"/>
        </w:rPr>
        <w:t>поселения  на</w:t>
      </w:r>
      <w:proofErr w:type="gramEnd"/>
      <w:r>
        <w:rPr>
          <w:color w:val="000000"/>
          <w:sz w:val="21"/>
          <w:szCs w:val="21"/>
        </w:rPr>
        <w:t xml:space="preserve"> очередной финансовый год.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w:t>
      </w:r>
    </w:p>
    <w:p w:rsidR="008B1100" w:rsidRDefault="008B1100" w:rsidP="008B1100">
      <w:pPr>
        <w:shd w:val="clear" w:color="auto" w:fill="FFFFFF"/>
        <w:spacing w:before="150" w:after="150"/>
        <w:rPr>
          <w:color w:val="000000"/>
          <w:sz w:val="21"/>
          <w:szCs w:val="21"/>
        </w:rPr>
      </w:pPr>
      <w:r>
        <w:rPr>
          <w:color w:val="000000"/>
          <w:sz w:val="21"/>
          <w:szCs w:val="21"/>
        </w:rPr>
        <w:t> </w:t>
      </w:r>
    </w:p>
    <w:p w:rsidR="008B1100" w:rsidRDefault="008B1100" w:rsidP="008B1100">
      <w:pPr>
        <w:shd w:val="clear" w:color="auto" w:fill="FFFFFF"/>
        <w:spacing w:before="150" w:after="150"/>
        <w:jc w:val="center"/>
        <w:rPr>
          <w:color w:val="000000"/>
          <w:sz w:val="21"/>
          <w:szCs w:val="21"/>
        </w:rPr>
      </w:pPr>
      <w:r>
        <w:rPr>
          <w:b/>
          <w:bCs/>
          <w:color w:val="000000"/>
          <w:sz w:val="21"/>
          <w:szCs w:val="21"/>
        </w:rPr>
        <w:t xml:space="preserve"> ОРГАНИЗАЦИЯ УПРАВЛЕНИЯ ПРОГРАММОЙ</w:t>
      </w:r>
    </w:p>
    <w:p w:rsidR="008B1100" w:rsidRDefault="008B1100" w:rsidP="008B1100">
      <w:pPr>
        <w:shd w:val="clear" w:color="auto" w:fill="FFFFFF"/>
        <w:spacing w:before="150" w:after="150"/>
        <w:jc w:val="center"/>
        <w:rPr>
          <w:color w:val="000000"/>
          <w:sz w:val="21"/>
          <w:szCs w:val="21"/>
        </w:rPr>
      </w:pPr>
      <w:r>
        <w:rPr>
          <w:b/>
          <w:bCs/>
          <w:color w:val="000000"/>
          <w:sz w:val="21"/>
          <w:szCs w:val="21"/>
        </w:rPr>
        <w:t>И КОНТРОЛЬ ЗА ХОДОМ ЕЕ РЕАЛИЗАЦИИ</w:t>
      </w:r>
    </w:p>
    <w:p w:rsidR="008B1100" w:rsidRDefault="008B1100" w:rsidP="008B1100">
      <w:pPr>
        <w:shd w:val="clear" w:color="auto" w:fill="FFFFFF"/>
        <w:spacing w:before="150" w:after="150"/>
        <w:rPr>
          <w:color w:val="000000"/>
          <w:sz w:val="21"/>
          <w:szCs w:val="21"/>
        </w:rPr>
      </w:pPr>
      <w:r>
        <w:rPr>
          <w:b/>
          <w:bCs/>
          <w:color w:val="000000"/>
          <w:sz w:val="21"/>
          <w:szCs w:val="21"/>
        </w:rPr>
        <w:t> </w:t>
      </w:r>
    </w:p>
    <w:p w:rsidR="008B1100" w:rsidRDefault="008B1100" w:rsidP="008B1100">
      <w:pPr>
        <w:shd w:val="clear" w:color="auto" w:fill="FFFFFF"/>
        <w:spacing w:before="150" w:after="150"/>
        <w:rPr>
          <w:color w:val="000000"/>
          <w:sz w:val="21"/>
          <w:szCs w:val="21"/>
        </w:rPr>
      </w:pPr>
      <w:r>
        <w:rPr>
          <w:color w:val="000000"/>
          <w:sz w:val="21"/>
          <w:szCs w:val="21"/>
        </w:rPr>
        <w:t xml:space="preserve">Общее управление Программой, организация мониторинга и оценка эффективности программных мероприятий осуществляется Администрацией </w:t>
      </w:r>
      <w:proofErr w:type="spellStart"/>
      <w:r>
        <w:rPr>
          <w:color w:val="000000"/>
          <w:sz w:val="21"/>
          <w:szCs w:val="21"/>
        </w:rPr>
        <w:t>Ропшинского</w:t>
      </w:r>
      <w:proofErr w:type="spellEnd"/>
      <w:r>
        <w:rPr>
          <w:color w:val="000000"/>
          <w:sz w:val="21"/>
          <w:szCs w:val="21"/>
        </w:rPr>
        <w:t xml:space="preserve"> сельского поселения.</w:t>
      </w:r>
    </w:p>
    <w:p w:rsidR="008B1100" w:rsidRDefault="008B1100" w:rsidP="008B1100">
      <w:pPr>
        <w:shd w:val="clear" w:color="auto" w:fill="FFFFFF"/>
        <w:spacing w:before="150" w:after="150"/>
        <w:rPr>
          <w:color w:val="000000"/>
          <w:sz w:val="21"/>
          <w:szCs w:val="21"/>
        </w:rPr>
      </w:pPr>
      <w:r>
        <w:rPr>
          <w:color w:val="000000"/>
          <w:sz w:val="21"/>
          <w:szCs w:val="21"/>
        </w:rPr>
        <w:t>Реализация Программы осуществляется на основе:</w:t>
      </w:r>
    </w:p>
    <w:p w:rsidR="008B1100" w:rsidRDefault="008B1100" w:rsidP="008B1100">
      <w:pPr>
        <w:shd w:val="clear" w:color="auto" w:fill="FFFFFF"/>
        <w:spacing w:before="150" w:after="150"/>
        <w:rPr>
          <w:color w:val="000000"/>
          <w:sz w:val="21"/>
          <w:szCs w:val="21"/>
        </w:rPr>
      </w:pPr>
      <w:r>
        <w:rPr>
          <w:color w:val="000000"/>
          <w:sz w:val="21"/>
          <w:szCs w:val="21"/>
        </w:rPr>
        <w:t>условий, порядка и правил, утвержденных федеральными и областными нормативными правовыми актами;</w:t>
      </w:r>
    </w:p>
    <w:p w:rsidR="008B1100" w:rsidRDefault="008B1100" w:rsidP="008B1100">
      <w:pPr>
        <w:shd w:val="clear" w:color="auto" w:fill="FFFFFF"/>
        <w:spacing w:before="150" w:after="150"/>
        <w:rPr>
          <w:color w:val="000000"/>
          <w:sz w:val="21"/>
          <w:szCs w:val="21"/>
        </w:rPr>
      </w:pPr>
      <w:r>
        <w:rPr>
          <w:color w:val="000000"/>
          <w:sz w:val="21"/>
          <w:szCs w:val="21"/>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8B1100" w:rsidRDefault="008B1100" w:rsidP="008B1100">
      <w:pPr>
        <w:shd w:val="clear" w:color="auto" w:fill="FFFFFF"/>
        <w:spacing w:before="150" w:after="150"/>
        <w:rPr>
          <w:color w:val="000000"/>
          <w:sz w:val="21"/>
          <w:szCs w:val="21"/>
        </w:rPr>
      </w:pPr>
      <w:r>
        <w:rPr>
          <w:color w:val="000000"/>
          <w:sz w:val="21"/>
          <w:szCs w:val="21"/>
        </w:rPr>
        <w:t>Управление Программой включает в себя:</w:t>
      </w:r>
    </w:p>
    <w:p w:rsidR="008B1100" w:rsidRDefault="008B1100" w:rsidP="008B1100">
      <w:pPr>
        <w:shd w:val="clear" w:color="auto" w:fill="FFFFFF"/>
        <w:spacing w:before="150" w:after="150"/>
        <w:rPr>
          <w:color w:val="000000"/>
          <w:sz w:val="21"/>
          <w:szCs w:val="21"/>
        </w:rPr>
      </w:pPr>
      <w:r>
        <w:rPr>
          <w:color w:val="000000"/>
          <w:sz w:val="21"/>
          <w:szCs w:val="21"/>
        </w:rPr>
        <w:t>организацию сбора от исполнителей Программы информации о ходе реализации мероприятий Программы;</w:t>
      </w:r>
    </w:p>
    <w:p w:rsidR="008B1100" w:rsidRDefault="008B1100" w:rsidP="008B1100">
      <w:pPr>
        <w:shd w:val="clear" w:color="auto" w:fill="FFFFFF"/>
        <w:spacing w:before="150" w:after="150"/>
        <w:rPr>
          <w:color w:val="000000"/>
          <w:sz w:val="21"/>
          <w:szCs w:val="21"/>
        </w:rPr>
      </w:pPr>
      <w:r>
        <w:rPr>
          <w:color w:val="000000"/>
          <w:sz w:val="21"/>
          <w:szCs w:val="21"/>
        </w:rPr>
        <w:lastRenderedPageBreak/>
        <w:t>оценку эффективности реализации разделов Программы;</w:t>
      </w:r>
    </w:p>
    <w:p w:rsidR="008B1100" w:rsidRDefault="008B1100" w:rsidP="008B1100">
      <w:pPr>
        <w:shd w:val="clear" w:color="auto" w:fill="FFFFFF"/>
        <w:spacing w:before="150" w:after="150"/>
        <w:rPr>
          <w:color w:val="000000"/>
          <w:sz w:val="21"/>
          <w:szCs w:val="21"/>
        </w:rPr>
      </w:pPr>
      <w:r>
        <w:rPr>
          <w:color w:val="000000"/>
          <w:sz w:val="21"/>
          <w:szCs w:val="21"/>
        </w:rPr>
        <w:t xml:space="preserve">обобщение отчетных материалов, подготовку и представление в установленном порядке отчетов о ходе реализации Программы в отдел экономического анализа, финансовых ресурсов и инвестиций Администрации </w:t>
      </w:r>
      <w:proofErr w:type="spellStart"/>
      <w:r>
        <w:rPr>
          <w:color w:val="000000"/>
          <w:sz w:val="21"/>
          <w:szCs w:val="21"/>
        </w:rPr>
        <w:t>Ропшинского</w:t>
      </w:r>
      <w:proofErr w:type="spellEnd"/>
      <w:r>
        <w:rPr>
          <w:color w:val="000000"/>
          <w:sz w:val="21"/>
          <w:szCs w:val="21"/>
        </w:rPr>
        <w:t xml:space="preserve"> сельского поселения.</w:t>
      </w:r>
    </w:p>
    <w:p w:rsidR="008B1100" w:rsidRDefault="008B1100" w:rsidP="008B1100">
      <w:pPr>
        <w:shd w:val="clear" w:color="auto" w:fill="FFFFFF"/>
        <w:spacing w:before="150" w:after="150"/>
        <w:rPr>
          <w:color w:val="000000"/>
          <w:sz w:val="21"/>
          <w:szCs w:val="21"/>
        </w:rPr>
      </w:pPr>
      <w:r>
        <w:rPr>
          <w:color w:val="000000"/>
          <w:sz w:val="21"/>
          <w:szCs w:val="21"/>
        </w:rPr>
        <w:t>Отчет о реализации Программы должен содержать:</w:t>
      </w:r>
    </w:p>
    <w:p w:rsidR="008B1100" w:rsidRDefault="008B1100" w:rsidP="008B1100">
      <w:pPr>
        <w:shd w:val="clear" w:color="auto" w:fill="FFFFFF"/>
        <w:spacing w:before="150" w:after="150"/>
        <w:rPr>
          <w:color w:val="000000"/>
          <w:sz w:val="21"/>
          <w:szCs w:val="21"/>
        </w:rPr>
      </w:pPr>
      <w:r>
        <w:rPr>
          <w:color w:val="000000"/>
          <w:sz w:val="21"/>
          <w:szCs w:val="21"/>
        </w:rPr>
        <w:t>сведения о результатах реализации Программы за отчетный период;</w:t>
      </w:r>
    </w:p>
    <w:p w:rsidR="008B1100" w:rsidRDefault="008B1100" w:rsidP="008B1100">
      <w:pPr>
        <w:shd w:val="clear" w:color="auto" w:fill="FFFFFF"/>
        <w:spacing w:before="150" w:after="150"/>
        <w:rPr>
          <w:color w:val="000000"/>
          <w:sz w:val="21"/>
          <w:szCs w:val="21"/>
        </w:rPr>
      </w:pPr>
      <w:r>
        <w:rPr>
          <w:color w:val="000000"/>
          <w:sz w:val="21"/>
          <w:szCs w:val="21"/>
        </w:rPr>
        <w:t>общий объем фактически произведенных расходов, всего и в том числе по источникам финансирования;</w:t>
      </w:r>
    </w:p>
    <w:p w:rsidR="008B1100" w:rsidRDefault="008B1100" w:rsidP="008B1100">
      <w:pPr>
        <w:shd w:val="clear" w:color="auto" w:fill="FFFFFF"/>
        <w:spacing w:before="150" w:after="150"/>
        <w:rPr>
          <w:color w:val="000000"/>
          <w:sz w:val="21"/>
          <w:szCs w:val="21"/>
        </w:rPr>
      </w:pPr>
      <w:r>
        <w:rPr>
          <w:color w:val="000000"/>
          <w:sz w:val="21"/>
          <w:szCs w:val="21"/>
        </w:rPr>
        <w:t>сведения о соответствии результатов фактическим затратам на реализацию Программы;</w:t>
      </w:r>
    </w:p>
    <w:p w:rsidR="008B1100" w:rsidRDefault="008B1100" w:rsidP="008B1100">
      <w:pPr>
        <w:shd w:val="clear" w:color="auto" w:fill="FFFFFF"/>
        <w:spacing w:before="150" w:after="150"/>
        <w:rPr>
          <w:color w:val="000000"/>
          <w:sz w:val="21"/>
          <w:szCs w:val="21"/>
        </w:rPr>
      </w:pPr>
      <w:r>
        <w:rPr>
          <w:color w:val="000000"/>
          <w:sz w:val="21"/>
          <w:szCs w:val="21"/>
        </w:rPr>
        <w:t>сведения о соответствии фактических показателей реализации Программы показателям, установленным докладами о результативности;</w:t>
      </w:r>
    </w:p>
    <w:p w:rsidR="008B1100" w:rsidRDefault="008B1100" w:rsidP="008B1100">
      <w:pPr>
        <w:shd w:val="clear" w:color="auto" w:fill="FFFFFF"/>
        <w:spacing w:before="150" w:after="150"/>
        <w:rPr>
          <w:color w:val="000000"/>
          <w:sz w:val="21"/>
          <w:szCs w:val="21"/>
        </w:rPr>
      </w:pPr>
      <w:r>
        <w:rPr>
          <w:color w:val="000000"/>
          <w:sz w:val="21"/>
          <w:szCs w:val="21"/>
        </w:rPr>
        <w:t>информацию о ходе и полноте выполнения программных мероприятий;</w:t>
      </w:r>
    </w:p>
    <w:p w:rsidR="008B1100" w:rsidRDefault="008B1100" w:rsidP="008B1100">
      <w:pPr>
        <w:shd w:val="clear" w:color="auto" w:fill="FFFFFF"/>
        <w:spacing w:before="150" w:after="150"/>
        <w:rPr>
          <w:color w:val="000000"/>
          <w:sz w:val="21"/>
          <w:szCs w:val="21"/>
        </w:rPr>
      </w:pPr>
      <w:r>
        <w:rPr>
          <w:color w:val="000000"/>
          <w:sz w:val="21"/>
          <w:szCs w:val="21"/>
        </w:rPr>
        <w:t>оценку эффективности результатов реализации Программы в соответствии с</w:t>
      </w:r>
      <w:r>
        <w:rPr>
          <w:rStyle w:val="apple-converted-space"/>
          <w:color w:val="000000"/>
          <w:sz w:val="21"/>
          <w:szCs w:val="21"/>
        </w:rPr>
        <w:t> </w:t>
      </w:r>
      <w:hyperlink r:id="rId5" w:history="1">
        <w:r>
          <w:rPr>
            <w:rStyle w:val="ad"/>
            <w:color w:val="000000"/>
            <w:sz w:val="21"/>
            <w:szCs w:val="21"/>
          </w:rPr>
          <w:t>методикой</w:t>
        </w:r>
      </w:hyperlink>
      <w:r>
        <w:rPr>
          <w:rStyle w:val="apple-converted-space"/>
          <w:color w:val="000000"/>
          <w:sz w:val="21"/>
          <w:szCs w:val="21"/>
        </w:rPr>
        <w:t> </w:t>
      </w:r>
      <w:r>
        <w:rPr>
          <w:color w:val="000000"/>
          <w:sz w:val="21"/>
          <w:szCs w:val="21"/>
        </w:rPr>
        <w:t>(приложение).</w:t>
      </w:r>
    </w:p>
    <w:p w:rsidR="008B1100" w:rsidRDefault="008B1100" w:rsidP="008B1100">
      <w:pPr>
        <w:shd w:val="clear" w:color="auto" w:fill="FFFFFF"/>
        <w:spacing w:before="150" w:after="150"/>
        <w:rPr>
          <w:color w:val="000000"/>
          <w:sz w:val="21"/>
          <w:szCs w:val="21"/>
        </w:rPr>
      </w:pPr>
      <w:r>
        <w:rPr>
          <w:color w:val="000000"/>
          <w:sz w:val="21"/>
          <w:szCs w:val="21"/>
        </w:rPr>
        <w:t>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w:t>
      </w:r>
    </w:p>
    <w:p w:rsidR="008B1100" w:rsidRDefault="008B1100" w:rsidP="008B1100">
      <w:pPr>
        <w:shd w:val="clear" w:color="auto" w:fill="FFFFFF"/>
        <w:spacing w:before="150" w:after="150"/>
        <w:rPr>
          <w:color w:val="000000"/>
          <w:sz w:val="21"/>
          <w:szCs w:val="21"/>
        </w:rPr>
      </w:pPr>
      <w:r>
        <w:rPr>
          <w:color w:val="000000"/>
          <w:sz w:val="21"/>
          <w:szCs w:val="21"/>
        </w:rPr>
        <w:t xml:space="preserve">Отчеты о ходе реализации Программы по результатам за год и за весь период действия подлежат утверждению постановлением Администрации </w:t>
      </w:r>
      <w:proofErr w:type="spellStart"/>
      <w:r>
        <w:rPr>
          <w:color w:val="000000"/>
          <w:sz w:val="21"/>
          <w:szCs w:val="21"/>
        </w:rPr>
        <w:t>Ропшинского</w:t>
      </w:r>
      <w:proofErr w:type="spellEnd"/>
      <w:r>
        <w:rPr>
          <w:color w:val="000000"/>
          <w:sz w:val="21"/>
          <w:szCs w:val="21"/>
        </w:rPr>
        <w:t xml:space="preserve"> сельского </w:t>
      </w:r>
      <w:proofErr w:type="gramStart"/>
      <w:r>
        <w:rPr>
          <w:color w:val="000000"/>
          <w:sz w:val="21"/>
          <w:szCs w:val="21"/>
        </w:rPr>
        <w:t>поселения  не</w:t>
      </w:r>
      <w:proofErr w:type="gramEnd"/>
      <w:r>
        <w:rPr>
          <w:color w:val="000000"/>
          <w:sz w:val="21"/>
          <w:szCs w:val="21"/>
        </w:rPr>
        <w:t xml:space="preserve"> позднее одного месяца до дня внесения отчета об исполнении местного бюджета в совет депутатов.</w:t>
      </w:r>
    </w:p>
    <w:p w:rsidR="008B1100" w:rsidRDefault="008B1100" w:rsidP="008B1100">
      <w:pPr>
        <w:shd w:val="clear" w:color="auto" w:fill="FFFFFF"/>
        <w:spacing w:before="150" w:after="150"/>
        <w:rPr>
          <w:sz w:val="21"/>
          <w:szCs w:val="21"/>
        </w:rPr>
      </w:pPr>
      <w:r>
        <w:rPr>
          <w:sz w:val="21"/>
          <w:szCs w:val="21"/>
        </w:rPr>
        <w:t xml:space="preserve">Контроль за ходом реализации Программы осуществляет глава администрации </w:t>
      </w:r>
      <w:proofErr w:type="spellStart"/>
      <w:r>
        <w:rPr>
          <w:sz w:val="21"/>
          <w:szCs w:val="21"/>
        </w:rPr>
        <w:t>Ропшинского</w:t>
      </w:r>
      <w:proofErr w:type="spellEnd"/>
      <w:r>
        <w:rPr>
          <w:sz w:val="21"/>
          <w:szCs w:val="21"/>
        </w:rPr>
        <w:t xml:space="preserve"> сельского поселения.</w:t>
      </w:r>
    </w:p>
    <w:p w:rsidR="008B1100" w:rsidRDefault="008B1100" w:rsidP="008B1100">
      <w:pPr>
        <w:shd w:val="clear" w:color="auto" w:fill="FFFFFF"/>
        <w:spacing w:before="150" w:after="150"/>
        <w:rPr>
          <w:color w:val="000000"/>
          <w:sz w:val="21"/>
          <w:szCs w:val="21"/>
        </w:rPr>
      </w:pPr>
      <w:r>
        <w:rPr>
          <w:color w:val="000000"/>
          <w:sz w:val="21"/>
          <w:szCs w:val="21"/>
        </w:rPr>
        <w:t> </w:t>
      </w:r>
    </w:p>
    <w:p w:rsidR="008B1100" w:rsidRDefault="008B1100" w:rsidP="008B1100">
      <w:pPr>
        <w:shd w:val="clear" w:color="auto" w:fill="FFFFFF"/>
        <w:spacing w:before="150" w:after="150"/>
        <w:rPr>
          <w:color w:val="000000"/>
          <w:sz w:val="21"/>
          <w:szCs w:val="21"/>
        </w:rPr>
      </w:pPr>
      <w:r>
        <w:rPr>
          <w:color w:val="000000"/>
          <w:sz w:val="21"/>
          <w:szCs w:val="21"/>
        </w:rPr>
        <w:br w:type="page"/>
      </w:r>
    </w:p>
    <w:p w:rsidR="008B1100" w:rsidRDefault="008B1100" w:rsidP="008B1100">
      <w:pPr>
        <w:rPr>
          <w:color w:val="000000"/>
          <w:sz w:val="21"/>
          <w:szCs w:val="21"/>
        </w:rPr>
      </w:pPr>
      <w:r>
        <w:rPr>
          <w:color w:val="000000"/>
          <w:sz w:val="21"/>
          <w:szCs w:val="21"/>
        </w:rPr>
        <w:lastRenderedPageBreak/>
        <w:br w:type="page"/>
      </w:r>
    </w:p>
    <w:p w:rsidR="008B1100" w:rsidRDefault="008B1100" w:rsidP="008B1100">
      <w:pPr>
        <w:shd w:val="clear" w:color="auto" w:fill="FFFFFF"/>
        <w:spacing w:after="105" w:line="270" w:lineRule="atLeast"/>
        <w:jc w:val="center"/>
        <w:rPr>
          <w:b/>
          <w:bCs/>
          <w:color w:val="000000"/>
        </w:rPr>
      </w:pPr>
      <w:r>
        <w:rPr>
          <w:b/>
          <w:bCs/>
          <w:color w:val="000000"/>
        </w:rPr>
        <w:lastRenderedPageBreak/>
        <w:t>Планируемые результаты реализации муниципальной программы</w:t>
      </w:r>
    </w:p>
    <w:p w:rsidR="008B1100" w:rsidRDefault="008B1100" w:rsidP="008B1100">
      <w:pPr>
        <w:shd w:val="clear" w:color="auto" w:fill="FFFFFF"/>
        <w:spacing w:before="150" w:after="150"/>
        <w:jc w:val="center"/>
        <w:rPr>
          <w:b/>
          <w:color w:val="000000"/>
        </w:rPr>
      </w:pPr>
      <w:r>
        <w:rPr>
          <w:b/>
          <w:color w:val="000000"/>
        </w:rPr>
        <w:t xml:space="preserve">«Информирование населения о деятельности органов местного самоуправления на территории </w:t>
      </w:r>
    </w:p>
    <w:p w:rsidR="008B1100" w:rsidRDefault="008B1100" w:rsidP="008B1100">
      <w:pPr>
        <w:shd w:val="clear" w:color="auto" w:fill="FFFFFF"/>
        <w:spacing w:before="150" w:after="150"/>
        <w:jc w:val="center"/>
        <w:rPr>
          <w:b/>
          <w:color w:val="000000"/>
        </w:rPr>
      </w:pPr>
      <w:proofErr w:type="spellStart"/>
      <w:proofErr w:type="gramStart"/>
      <w:r>
        <w:rPr>
          <w:b/>
          <w:color w:val="000000"/>
        </w:rPr>
        <w:t>Ропшинского</w:t>
      </w:r>
      <w:proofErr w:type="spellEnd"/>
      <w:r>
        <w:rPr>
          <w:b/>
          <w:color w:val="000000"/>
        </w:rPr>
        <w:t xml:space="preserve">  сельского</w:t>
      </w:r>
      <w:proofErr w:type="gramEnd"/>
      <w:r>
        <w:rPr>
          <w:b/>
          <w:color w:val="000000"/>
        </w:rPr>
        <w:t xml:space="preserve"> поселения на 2015-2017  годы»</w:t>
      </w:r>
    </w:p>
    <w:p w:rsidR="008B1100" w:rsidRDefault="008B1100" w:rsidP="008B1100">
      <w:pPr>
        <w:jc w:val="center"/>
        <w:rPr>
          <w:sz w:val="20"/>
          <w:szCs w:val="20"/>
        </w:rPr>
      </w:pPr>
      <w:r>
        <w:rPr>
          <w:sz w:val="20"/>
          <w:szCs w:val="20"/>
        </w:rPr>
        <w:t>Наименование муниципальной программы (подпрограммы)</w:t>
      </w:r>
    </w:p>
    <w:p w:rsidR="008B1100" w:rsidRDefault="008B1100" w:rsidP="008B1100">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1788"/>
        <w:gridCol w:w="1271"/>
        <w:gridCol w:w="983"/>
        <w:gridCol w:w="1999"/>
        <w:gridCol w:w="822"/>
        <w:gridCol w:w="1729"/>
        <w:gridCol w:w="1418"/>
        <w:gridCol w:w="992"/>
        <w:gridCol w:w="1134"/>
        <w:gridCol w:w="992"/>
        <w:gridCol w:w="952"/>
      </w:tblGrid>
      <w:tr w:rsidR="008B1100" w:rsidRPr="00DA0955" w:rsidTr="003349D7">
        <w:tc>
          <w:tcPr>
            <w:tcW w:w="480"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 п/п</w:t>
            </w:r>
          </w:p>
        </w:tc>
        <w:tc>
          <w:tcPr>
            <w:tcW w:w="1788"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Задачи, направленные на достижение цели</w:t>
            </w:r>
          </w:p>
        </w:tc>
        <w:tc>
          <w:tcPr>
            <w:tcW w:w="2254"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 xml:space="preserve">Планируемый </w:t>
            </w:r>
            <w:proofErr w:type="gramStart"/>
            <w:r>
              <w:rPr>
                <w:sz w:val="20"/>
                <w:szCs w:val="20"/>
              </w:rPr>
              <w:t>объем  финансирования</w:t>
            </w:r>
            <w:proofErr w:type="gramEnd"/>
            <w:r>
              <w:rPr>
                <w:sz w:val="20"/>
                <w:szCs w:val="20"/>
              </w:rPr>
              <w:t xml:space="preserve"> на решение данной задачи (тыс. руб.)</w:t>
            </w:r>
          </w:p>
        </w:tc>
        <w:tc>
          <w:tcPr>
            <w:tcW w:w="1999"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Количественные и/или качественные целевые показатели, характеризующие достижение целей и решение задач</w:t>
            </w:r>
          </w:p>
        </w:tc>
        <w:tc>
          <w:tcPr>
            <w:tcW w:w="822"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Единица измерения</w:t>
            </w:r>
          </w:p>
        </w:tc>
        <w:tc>
          <w:tcPr>
            <w:tcW w:w="1729"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 xml:space="preserve">Базовое значение показателя (на начало </w:t>
            </w:r>
            <w:proofErr w:type="gramStart"/>
            <w:r>
              <w:rPr>
                <w:sz w:val="20"/>
                <w:szCs w:val="20"/>
              </w:rPr>
              <w:t>реализации  программы</w:t>
            </w:r>
            <w:proofErr w:type="gramEnd"/>
            <w:r>
              <w:rPr>
                <w:sz w:val="20"/>
                <w:szCs w:val="20"/>
              </w:rPr>
              <w:t xml:space="preserve"> (подпрограммы)</w:t>
            </w:r>
          </w:p>
        </w:tc>
        <w:tc>
          <w:tcPr>
            <w:tcW w:w="5488" w:type="dxa"/>
            <w:gridSpan w:val="5"/>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Планируемое значение показателя по годам реализации</w:t>
            </w:r>
          </w:p>
        </w:tc>
      </w:tr>
      <w:tr w:rsidR="008B1100" w:rsidRPr="00DA0955" w:rsidTr="003349D7">
        <w:tc>
          <w:tcPr>
            <w:tcW w:w="480"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788"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 xml:space="preserve">Бюджет </w:t>
            </w:r>
            <w:proofErr w:type="spellStart"/>
            <w:r>
              <w:rPr>
                <w:sz w:val="20"/>
                <w:szCs w:val="20"/>
              </w:rPr>
              <w:t>Ропшинского</w:t>
            </w:r>
            <w:proofErr w:type="spellEnd"/>
            <w:r>
              <w:rPr>
                <w:sz w:val="20"/>
                <w:szCs w:val="20"/>
              </w:rPr>
              <w:t xml:space="preserve"> сельского поселения</w:t>
            </w:r>
          </w:p>
        </w:tc>
        <w:tc>
          <w:tcPr>
            <w:tcW w:w="98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Другие источники</w:t>
            </w:r>
          </w:p>
        </w:tc>
        <w:tc>
          <w:tcPr>
            <w:tcW w:w="1999"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Очередной финансовый год</w:t>
            </w:r>
          </w:p>
        </w:tc>
        <w:tc>
          <w:tcPr>
            <w:tcW w:w="99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Третий год планового периода</w:t>
            </w:r>
          </w:p>
        </w:tc>
        <w:tc>
          <w:tcPr>
            <w:tcW w:w="95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Четвертый год планового периода</w:t>
            </w:r>
          </w:p>
        </w:tc>
      </w:tr>
      <w:tr w:rsidR="008B1100" w:rsidRPr="00DA0955" w:rsidTr="003349D7">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w:t>
            </w:r>
          </w:p>
        </w:tc>
        <w:tc>
          <w:tcPr>
            <w:tcW w:w="178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2</w:t>
            </w:r>
          </w:p>
        </w:tc>
        <w:tc>
          <w:tcPr>
            <w:tcW w:w="127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3</w:t>
            </w:r>
          </w:p>
        </w:tc>
        <w:tc>
          <w:tcPr>
            <w:tcW w:w="983"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4</w:t>
            </w:r>
          </w:p>
        </w:tc>
        <w:tc>
          <w:tcPr>
            <w:tcW w:w="1999"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5</w:t>
            </w:r>
          </w:p>
        </w:tc>
        <w:tc>
          <w:tcPr>
            <w:tcW w:w="82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6</w:t>
            </w:r>
          </w:p>
        </w:tc>
        <w:tc>
          <w:tcPr>
            <w:tcW w:w="1729"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11</w:t>
            </w:r>
          </w:p>
        </w:tc>
        <w:tc>
          <w:tcPr>
            <w:tcW w:w="95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12</w:t>
            </w:r>
          </w:p>
        </w:tc>
      </w:tr>
      <w:tr w:rsidR="008B1100" w:rsidRPr="00DA0955" w:rsidTr="003349D7">
        <w:trPr>
          <w:trHeight w:val="1692"/>
        </w:trPr>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1.</w:t>
            </w:r>
          </w:p>
        </w:tc>
        <w:tc>
          <w:tcPr>
            <w:tcW w:w="178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roofErr w:type="gramStart"/>
            <w:r>
              <w:t>Опубликование  муниципальных</w:t>
            </w:r>
            <w:proofErr w:type="gramEnd"/>
            <w:r>
              <w:t xml:space="preserve"> правовых актов и иных официальных документов  совета депутатов в печатных изданиях</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rFonts w:ascii="Tahoma" w:hAnsi="Tahoma" w:cs="Tahoma"/>
                <w:sz w:val="18"/>
                <w:szCs w:val="18"/>
              </w:rPr>
              <w:t>315,0</w:t>
            </w: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t>Объем печатной площади</w:t>
            </w:r>
          </w:p>
        </w:tc>
        <w:tc>
          <w:tcPr>
            <w:tcW w:w="82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roofErr w:type="spellStart"/>
            <w:r>
              <w:rPr>
                <w:sz w:val="20"/>
                <w:szCs w:val="20"/>
              </w:rPr>
              <w:t>Тыс</w:t>
            </w:r>
            <w:proofErr w:type="spellEnd"/>
            <w:r>
              <w:rPr>
                <w:sz w:val="20"/>
                <w:szCs w:val="20"/>
              </w:rPr>
              <w:t xml:space="preserve"> кв. см</w:t>
            </w:r>
          </w:p>
        </w:tc>
        <w:tc>
          <w:tcPr>
            <w:tcW w:w="172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8750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8750</w:t>
            </w:r>
          </w:p>
        </w:tc>
        <w:tc>
          <w:tcPr>
            <w:tcW w:w="1134"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8750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p w:rsidR="008B1100" w:rsidRDefault="008B1100" w:rsidP="003349D7">
            <w:pPr>
              <w:spacing w:line="276" w:lineRule="auto"/>
              <w:jc w:val="center"/>
              <w:rPr>
                <w:sz w:val="20"/>
                <w:szCs w:val="20"/>
              </w:rPr>
            </w:pPr>
          </w:p>
        </w:tc>
      </w:tr>
      <w:tr w:rsidR="008B1100" w:rsidRPr="00DA0955" w:rsidTr="003349D7">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2.</w:t>
            </w:r>
          </w:p>
        </w:tc>
        <w:tc>
          <w:tcPr>
            <w:tcW w:w="178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proofErr w:type="gramStart"/>
            <w:r>
              <w:t>Опубликование  муниципальн</w:t>
            </w:r>
            <w:r>
              <w:lastRenderedPageBreak/>
              <w:t>ых</w:t>
            </w:r>
            <w:proofErr w:type="gramEnd"/>
            <w:r>
              <w:t xml:space="preserve"> правовых актов и иных официальных документов  местной </w:t>
            </w:r>
            <w:proofErr w:type="spellStart"/>
            <w:r>
              <w:t>администраци</w:t>
            </w:r>
            <w:proofErr w:type="spellEnd"/>
            <w:r>
              <w:t xml:space="preserve">  в печатных  изданиях</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rFonts w:ascii="Tahoma" w:hAnsi="Tahoma" w:cs="Tahoma"/>
                <w:sz w:val="18"/>
                <w:szCs w:val="18"/>
              </w:rPr>
              <w:lastRenderedPageBreak/>
              <w:t>158,0</w:t>
            </w: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t>Объем печатной площади</w:t>
            </w:r>
          </w:p>
        </w:tc>
        <w:tc>
          <w:tcPr>
            <w:tcW w:w="82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roofErr w:type="spellStart"/>
            <w:r>
              <w:rPr>
                <w:sz w:val="20"/>
                <w:szCs w:val="20"/>
              </w:rPr>
              <w:t>Тыс</w:t>
            </w:r>
            <w:proofErr w:type="spellEnd"/>
            <w:r>
              <w:rPr>
                <w:sz w:val="20"/>
                <w:szCs w:val="20"/>
              </w:rPr>
              <w:t xml:space="preserve"> кв. см</w:t>
            </w:r>
          </w:p>
        </w:tc>
        <w:tc>
          <w:tcPr>
            <w:tcW w:w="172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4380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4380</w:t>
            </w:r>
          </w:p>
        </w:tc>
        <w:tc>
          <w:tcPr>
            <w:tcW w:w="1134"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4380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r>
      <w:tr w:rsidR="008B1100" w:rsidRPr="00DA0955" w:rsidTr="003349D7">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lastRenderedPageBreak/>
              <w:t>3.</w:t>
            </w:r>
          </w:p>
        </w:tc>
        <w:tc>
          <w:tcPr>
            <w:tcW w:w="178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t>Реконструкция старого и создание нового сайта, обслуживание сайта</w:t>
            </w:r>
            <w:r>
              <w:rPr>
                <w:sz w:val="20"/>
                <w:szCs w:val="20"/>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388</w:t>
            </w: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18"/>
                <w:szCs w:val="18"/>
              </w:rPr>
              <w:t>Количество посещений сайта</w:t>
            </w:r>
          </w:p>
        </w:tc>
        <w:tc>
          <w:tcPr>
            <w:tcW w:w="82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Ед.</w:t>
            </w:r>
          </w:p>
        </w:tc>
        <w:tc>
          <w:tcPr>
            <w:tcW w:w="172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1300</w:t>
            </w:r>
          </w:p>
        </w:tc>
        <w:tc>
          <w:tcPr>
            <w:tcW w:w="141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1500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1600</w:t>
            </w:r>
          </w:p>
        </w:tc>
        <w:tc>
          <w:tcPr>
            <w:tcW w:w="1134"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1800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r>
      <w:tr w:rsidR="008B1100" w:rsidRPr="00DA0955" w:rsidTr="003349D7">
        <w:trPr>
          <w:trHeight w:val="1160"/>
        </w:trPr>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5.</w:t>
            </w:r>
          </w:p>
        </w:tc>
        <w:tc>
          <w:tcPr>
            <w:tcW w:w="178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t>Изготовление и установка информационных стендов</w:t>
            </w:r>
            <w:r>
              <w:rPr>
                <w:sz w:val="20"/>
                <w:szCs w:val="20"/>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100,0</w:t>
            </w: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roofErr w:type="gramStart"/>
            <w:r>
              <w:rPr>
                <w:sz w:val="18"/>
                <w:szCs w:val="18"/>
              </w:rPr>
              <w:t>Количество  стендов</w:t>
            </w:r>
            <w:proofErr w:type="gramEnd"/>
          </w:p>
        </w:tc>
        <w:tc>
          <w:tcPr>
            <w:tcW w:w="82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шт.</w:t>
            </w:r>
          </w:p>
        </w:tc>
        <w:tc>
          <w:tcPr>
            <w:tcW w:w="172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highlight w:val="yellow"/>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highlight w:val="yellow"/>
              </w:rPr>
            </w:pPr>
          </w:p>
        </w:tc>
      </w:tr>
      <w:tr w:rsidR="008B1100" w:rsidRPr="00DA0955" w:rsidTr="003349D7">
        <w:tc>
          <w:tcPr>
            <w:tcW w:w="480"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r>
              <w:rPr>
                <w:sz w:val="20"/>
                <w:szCs w:val="20"/>
              </w:rPr>
              <w:t>6.</w:t>
            </w:r>
          </w:p>
        </w:tc>
        <w:tc>
          <w:tcPr>
            <w:tcW w:w="178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t>Ремонт информационных стендов</w:t>
            </w:r>
            <w:r>
              <w:rPr>
                <w:sz w:val="20"/>
                <w:szCs w:val="20"/>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18"/>
                <w:szCs w:val="18"/>
              </w:rPr>
              <w:t>60,0</w:t>
            </w:r>
          </w:p>
        </w:tc>
        <w:tc>
          <w:tcPr>
            <w:tcW w:w="983"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199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18"/>
                <w:szCs w:val="18"/>
              </w:rPr>
              <w:t>Количество отремонтированных стендов</w:t>
            </w:r>
          </w:p>
        </w:tc>
        <w:tc>
          <w:tcPr>
            <w:tcW w:w="82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w:t>
            </w:r>
          </w:p>
        </w:tc>
        <w:tc>
          <w:tcPr>
            <w:tcW w:w="1729"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c>
          <w:tcPr>
            <w:tcW w:w="95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
        </w:tc>
      </w:tr>
    </w:tbl>
    <w:p w:rsidR="008B1100" w:rsidRDefault="008B1100" w:rsidP="008B1100">
      <w:pPr>
        <w:rPr>
          <w:sz w:val="20"/>
          <w:szCs w:val="20"/>
        </w:rPr>
        <w:sectPr w:rsidR="008B1100" w:rsidSect="00D2391A">
          <w:pgSz w:w="16838" w:h="11906" w:orient="landscape"/>
          <w:pgMar w:top="1701" w:right="1134" w:bottom="851" w:left="1134" w:header="709" w:footer="709" w:gutter="0"/>
          <w:cols w:space="720"/>
          <w:docGrid w:linePitch="326"/>
        </w:sectPr>
      </w:pPr>
    </w:p>
    <w:p w:rsidR="008B1100" w:rsidRDefault="008B1100" w:rsidP="008B1100">
      <w:pPr>
        <w:jc w:val="center"/>
        <w:rPr>
          <w:sz w:val="16"/>
          <w:szCs w:val="16"/>
        </w:rPr>
      </w:pPr>
    </w:p>
    <w:p w:rsidR="008B1100" w:rsidRDefault="008B1100" w:rsidP="008B1100">
      <w:pPr>
        <w:shd w:val="clear" w:color="auto" w:fill="FFFFFF"/>
        <w:spacing w:before="150" w:after="150"/>
        <w:jc w:val="right"/>
        <w:rPr>
          <w:bCs/>
        </w:rPr>
      </w:pPr>
      <w:r>
        <w:rPr>
          <w:bCs/>
        </w:rPr>
        <w:t>Приложение к Программе</w:t>
      </w:r>
    </w:p>
    <w:p w:rsidR="008B1100" w:rsidRDefault="008B1100" w:rsidP="008B1100">
      <w:pPr>
        <w:shd w:val="clear" w:color="auto" w:fill="FFFFFF"/>
        <w:spacing w:before="150" w:after="150"/>
        <w:jc w:val="center"/>
        <w:rPr>
          <w:b/>
        </w:rPr>
      </w:pPr>
      <w:r>
        <w:rPr>
          <w:b/>
          <w:bCs/>
        </w:rPr>
        <w:t xml:space="preserve">Перечень и </w:t>
      </w:r>
      <w:proofErr w:type="gramStart"/>
      <w:r>
        <w:rPr>
          <w:b/>
          <w:bCs/>
        </w:rPr>
        <w:t>финансирование  мероприятий</w:t>
      </w:r>
      <w:proofErr w:type="gramEnd"/>
      <w:r>
        <w:rPr>
          <w:b/>
          <w:bCs/>
        </w:rPr>
        <w:t xml:space="preserve">  программы </w:t>
      </w:r>
      <w:r>
        <w:rPr>
          <w:b/>
        </w:rPr>
        <w:t xml:space="preserve">«Информирование населения о деятельности органов местного самоуправления на территории </w:t>
      </w:r>
      <w:proofErr w:type="spellStart"/>
      <w:r>
        <w:rPr>
          <w:b/>
        </w:rPr>
        <w:t>Ропшинского</w:t>
      </w:r>
      <w:proofErr w:type="spellEnd"/>
      <w:r>
        <w:rPr>
          <w:b/>
        </w:rPr>
        <w:t xml:space="preserve">  сельского поселения на 2015-2017  годы»</w:t>
      </w:r>
    </w:p>
    <w:p w:rsidR="008B1100" w:rsidRDefault="008B1100" w:rsidP="008B1100">
      <w:pPr>
        <w:jc w:val="center"/>
        <w:rPr>
          <w:sz w:val="16"/>
          <w:szCs w:val="16"/>
        </w:rPr>
      </w:pP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699"/>
        <w:gridCol w:w="1841"/>
        <w:gridCol w:w="851"/>
        <w:gridCol w:w="1254"/>
        <w:gridCol w:w="21"/>
        <w:gridCol w:w="708"/>
        <w:gridCol w:w="16"/>
        <w:gridCol w:w="1067"/>
        <w:gridCol w:w="50"/>
        <w:gridCol w:w="950"/>
        <w:gridCol w:w="43"/>
        <w:gridCol w:w="957"/>
        <w:gridCol w:w="35"/>
        <w:gridCol w:w="965"/>
        <w:gridCol w:w="27"/>
        <w:gridCol w:w="985"/>
        <w:gridCol w:w="7"/>
        <w:gridCol w:w="2380"/>
        <w:gridCol w:w="29"/>
      </w:tblGrid>
      <w:tr w:rsidR="008B1100" w:rsidRPr="00DA0955" w:rsidTr="003349D7">
        <w:trPr>
          <w:gridAfter w:val="1"/>
          <w:wAfter w:w="29" w:type="dxa"/>
        </w:trPr>
        <w:tc>
          <w:tcPr>
            <w:tcW w:w="426"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№п/п</w:t>
            </w:r>
          </w:p>
        </w:tc>
        <w:tc>
          <w:tcPr>
            <w:tcW w:w="1701"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Мероприятия по реализации подпрограммы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Срок исполнения мероприятия</w:t>
            </w:r>
          </w:p>
        </w:tc>
        <w:tc>
          <w:tcPr>
            <w:tcW w:w="1255"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 xml:space="preserve">Объем финансирования мероприятий в текущем финансовом году (тыс. </w:t>
            </w:r>
            <w:proofErr w:type="gramStart"/>
            <w:r>
              <w:rPr>
                <w:sz w:val="16"/>
                <w:szCs w:val="16"/>
              </w:rPr>
              <w:t>руб.)*</w:t>
            </w:r>
            <w:proofErr w:type="gramEnd"/>
          </w:p>
        </w:tc>
        <w:tc>
          <w:tcPr>
            <w:tcW w:w="745" w:type="dxa"/>
            <w:gridSpan w:val="3"/>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Всего (тыс. руб.)</w:t>
            </w:r>
          </w:p>
        </w:tc>
        <w:tc>
          <w:tcPr>
            <w:tcW w:w="5080" w:type="dxa"/>
            <w:gridSpan w:val="9"/>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Объем финансирования по годам (тыс. руб.)</w:t>
            </w:r>
          </w:p>
        </w:tc>
        <w:tc>
          <w:tcPr>
            <w:tcW w:w="2388" w:type="dxa"/>
            <w:gridSpan w:val="2"/>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 xml:space="preserve">Ответственный за выполнение </w:t>
            </w:r>
            <w:proofErr w:type="gramStart"/>
            <w:r>
              <w:rPr>
                <w:sz w:val="16"/>
                <w:szCs w:val="16"/>
              </w:rPr>
              <w:t>мероприятия  подпрограммы</w:t>
            </w:r>
            <w:proofErr w:type="gramEnd"/>
          </w:p>
        </w:tc>
      </w:tr>
      <w:tr w:rsidR="008B1100" w:rsidRPr="00DA0955" w:rsidTr="003349D7">
        <w:trPr>
          <w:gridAfter w:val="1"/>
          <w:wAfter w:w="29" w:type="dxa"/>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2587" w:type="dxa"/>
            <w:gridSpan w:val="3"/>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Очередной финансовый год</w:t>
            </w:r>
          </w:p>
          <w:p w:rsidR="008B1100" w:rsidRDefault="008B1100" w:rsidP="003349D7">
            <w:pPr>
              <w:spacing w:line="276" w:lineRule="auto"/>
              <w:jc w:val="center"/>
              <w:rPr>
                <w:sz w:val="16"/>
                <w:szCs w:val="16"/>
              </w:rPr>
            </w:pPr>
            <w:r>
              <w:rPr>
                <w:sz w:val="16"/>
                <w:szCs w:val="16"/>
              </w:rPr>
              <w:t>2015</w:t>
            </w: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Первый год планового периода</w:t>
            </w:r>
          </w:p>
          <w:p w:rsidR="008B1100" w:rsidRDefault="008B1100" w:rsidP="003349D7">
            <w:pPr>
              <w:spacing w:line="276" w:lineRule="auto"/>
              <w:jc w:val="center"/>
              <w:rPr>
                <w:sz w:val="16"/>
                <w:szCs w:val="16"/>
              </w:rPr>
            </w:pPr>
            <w:r>
              <w:rPr>
                <w:sz w:val="16"/>
                <w:szCs w:val="16"/>
              </w:rPr>
              <w:t>2016</w:t>
            </w: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Второй год планового периода</w:t>
            </w:r>
          </w:p>
          <w:p w:rsidR="008B1100" w:rsidRDefault="008B1100" w:rsidP="003349D7">
            <w:pPr>
              <w:spacing w:line="276" w:lineRule="auto"/>
              <w:jc w:val="center"/>
              <w:rPr>
                <w:sz w:val="16"/>
                <w:szCs w:val="16"/>
              </w:rPr>
            </w:pPr>
            <w:r>
              <w:rPr>
                <w:sz w:val="16"/>
                <w:szCs w:val="16"/>
              </w:rPr>
              <w:t>2017</w:t>
            </w: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Третий год планового периода</w:t>
            </w: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Четвертый год планового периода</w:t>
            </w:r>
          </w:p>
        </w:tc>
        <w:tc>
          <w:tcPr>
            <w:tcW w:w="4798" w:type="dxa"/>
            <w:gridSpan w:val="2"/>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r>
      <w:tr w:rsidR="008B1100" w:rsidRPr="00DA0955" w:rsidTr="003349D7">
        <w:trPr>
          <w:gridAfter w:val="1"/>
          <w:wAfter w:w="29" w:type="dxa"/>
        </w:trPr>
        <w:tc>
          <w:tcPr>
            <w:tcW w:w="426"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2</w:t>
            </w: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4</w:t>
            </w: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5</w:t>
            </w: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6</w:t>
            </w: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7</w:t>
            </w: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8</w:t>
            </w: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9</w:t>
            </w: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10</w:t>
            </w: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11</w:t>
            </w: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12</w:t>
            </w:r>
          </w:p>
        </w:tc>
      </w:tr>
      <w:tr w:rsidR="008B1100" w:rsidRPr="00DA0955" w:rsidTr="003349D7">
        <w:trPr>
          <w:gridAfter w:val="1"/>
          <w:wAfter w:w="29" w:type="dxa"/>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roofErr w:type="gramStart"/>
            <w:r>
              <w:rPr>
                <w:sz w:val="20"/>
                <w:szCs w:val="20"/>
              </w:rPr>
              <w:t>Опубликование  муниципальных</w:t>
            </w:r>
            <w:proofErr w:type="gramEnd"/>
            <w:r>
              <w:rPr>
                <w:sz w:val="20"/>
                <w:szCs w:val="20"/>
              </w:rPr>
              <w:t xml:space="preserve"> правовых актов и иных официальных документов  и информирование о деятельности органов местного самоуправления в печатных изданиях </w:t>
            </w: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Height w:val="465"/>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473,0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150,0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158,0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165,0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rPr>
          <w:gridAfter w:val="1"/>
          <w:wAfter w:w="29" w:type="dxa"/>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proofErr w:type="gramStart"/>
            <w:r>
              <w:rPr>
                <w:sz w:val="20"/>
                <w:szCs w:val="20"/>
              </w:rPr>
              <w:t>Опубликование  муниципальных</w:t>
            </w:r>
            <w:proofErr w:type="gramEnd"/>
            <w:r>
              <w:rPr>
                <w:sz w:val="20"/>
                <w:szCs w:val="20"/>
              </w:rPr>
              <w:t xml:space="preserve"> правовых актов и иных официальных документов  совета депутатов в печатных изданиях </w:t>
            </w: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Height w:val="588"/>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Height w:val="699"/>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 xml:space="preserve">Средства   бюджета </w:t>
            </w:r>
            <w:proofErr w:type="spellStart"/>
            <w:r>
              <w:rPr>
                <w:sz w:val="16"/>
                <w:szCs w:val="16"/>
              </w:rPr>
              <w:t>Ропшинского</w:t>
            </w:r>
            <w:proofErr w:type="spellEnd"/>
            <w:r>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315,0</w:t>
            </w:r>
          </w:p>
        </w:tc>
        <w:tc>
          <w:tcPr>
            <w:tcW w:w="106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100,0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105,0</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110,0</w:t>
            </w: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rPr>
          <w:gridAfter w:val="1"/>
          <w:wAfter w:w="29" w:type="dxa"/>
        </w:trPr>
        <w:tc>
          <w:tcPr>
            <w:tcW w:w="426"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1.2.</w:t>
            </w:r>
          </w:p>
        </w:tc>
        <w:tc>
          <w:tcPr>
            <w:tcW w:w="1701" w:type="dxa"/>
            <w:vMerge w:val="restart"/>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20"/>
                <w:szCs w:val="20"/>
              </w:rPr>
            </w:pPr>
            <w:proofErr w:type="gramStart"/>
            <w:r>
              <w:rPr>
                <w:sz w:val="20"/>
                <w:szCs w:val="20"/>
              </w:rPr>
              <w:t>Опубликование  муниципальных</w:t>
            </w:r>
            <w:proofErr w:type="gramEnd"/>
            <w:r>
              <w:rPr>
                <w:sz w:val="20"/>
                <w:szCs w:val="20"/>
              </w:rPr>
              <w:t xml:space="preserve"> правовых актов и иных официальных документов  местной администрации  в печатных изданиях </w:t>
            </w: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gridAfter w:val="1"/>
          <w:wAfter w:w="29" w:type="dxa"/>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55"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45"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6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0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01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388"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158,0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50,0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53,0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55,0</w:t>
            </w: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c>
          <w:tcPr>
            <w:tcW w:w="426"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20"/>
                <w:szCs w:val="20"/>
              </w:rPr>
            </w:pPr>
            <w:r>
              <w:rPr>
                <w:b/>
                <w:sz w:val="20"/>
                <w:szCs w:val="20"/>
              </w:rPr>
              <w:t>Информирован</w:t>
            </w:r>
            <w:r>
              <w:rPr>
                <w:b/>
                <w:sz w:val="20"/>
                <w:szCs w:val="20"/>
              </w:rPr>
              <w:lastRenderedPageBreak/>
              <w:t>ие населения о деятельности исполнительных и представительных органов государственной власти и местного самоуправления в электронных средствах массовой информации</w:t>
            </w: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lastRenderedPageBreak/>
              <w:t>Итого</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 xml:space="preserve">Средства федерального </w:t>
            </w:r>
            <w:r>
              <w:rPr>
                <w:sz w:val="16"/>
                <w:szCs w:val="16"/>
              </w:rPr>
              <w:lastRenderedPageBreak/>
              <w:t>бюджета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388,0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129,0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129,0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130,0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c>
          <w:tcPr>
            <w:tcW w:w="426"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20"/>
                <w:szCs w:val="20"/>
              </w:rPr>
            </w:pPr>
            <w:r>
              <w:rPr>
                <w:sz w:val="20"/>
                <w:szCs w:val="20"/>
              </w:rPr>
              <w:t>Реконструкция старого и создание нового сайта, обслуживание сайта</w:t>
            </w: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2017</w:t>
            </w: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388,0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129,0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129,0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130,0</w:t>
            </w: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p w:rsidR="008B1100" w:rsidRDefault="008B1100" w:rsidP="003349D7">
            <w:pPr>
              <w:spacing w:line="276" w:lineRule="auto"/>
              <w:jc w:val="center"/>
              <w:rPr>
                <w:sz w:val="16"/>
                <w:szCs w:val="16"/>
              </w:rPr>
            </w:pPr>
          </w:p>
        </w:tc>
      </w:tr>
      <w:tr w:rsidR="008B1100" w:rsidRPr="00DA0955" w:rsidTr="003349D7">
        <w:tc>
          <w:tcPr>
            <w:tcW w:w="426"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20"/>
                <w:szCs w:val="20"/>
              </w:rPr>
            </w:pPr>
            <w:r>
              <w:rPr>
                <w:b/>
                <w:sz w:val="20"/>
                <w:szCs w:val="20"/>
              </w:rPr>
              <w:t>Информирование населения с помощью информационных щитов</w:t>
            </w: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rPr>
          <w:trHeight w:val="667"/>
        </w:trPr>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2015-2017</w:t>
            </w: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160,0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lang w:val="en-US"/>
              </w:rPr>
            </w:pPr>
            <w:r>
              <w:rPr>
                <w:b/>
                <w:sz w:val="16"/>
                <w:szCs w:val="16"/>
              </w:rPr>
              <w:t>1</w:t>
            </w:r>
            <w:r>
              <w:rPr>
                <w:b/>
                <w:sz w:val="16"/>
                <w:szCs w:val="16"/>
                <w:lang w:val="en-US"/>
              </w:rPr>
              <w:t>00,0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lang w:val="en-US"/>
              </w:rPr>
            </w:pPr>
            <w:r>
              <w:rPr>
                <w:b/>
                <w:sz w:val="16"/>
                <w:szCs w:val="16"/>
              </w:rPr>
              <w:t>30</w:t>
            </w:r>
            <w:r>
              <w:rPr>
                <w:b/>
                <w:sz w:val="16"/>
                <w:szCs w:val="16"/>
                <w:lang w:val="en-US"/>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30,0-</w:t>
            </w: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c>
          <w:tcPr>
            <w:tcW w:w="426"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3.1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Изготовление и установка информационных щитов</w:t>
            </w:r>
          </w:p>
          <w:p w:rsidR="008B1100" w:rsidRDefault="008B1100" w:rsidP="003349D7">
            <w:pPr>
              <w:spacing w:line="276" w:lineRule="auto"/>
              <w:jc w:val="cente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Итого</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2015</w:t>
            </w:r>
          </w:p>
        </w:tc>
        <w:tc>
          <w:tcPr>
            <w:tcW w:w="1276"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100,0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100,0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tcPr>
          <w:p w:rsidR="008B1100" w:rsidRDefault="008B1100" w:rsidP="003349D7">
            <w:pPr>
              <w:spacing w:line="276" w:lineRule="auto"/>
              <w:jc w:val="center"/>
              <w:rPr>
                <w:sz w:val="16"/>
                <w:szCs w:val="16"/>
              </w:rPr>
            </w:pPr>
          </w:p>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r w:rsidR="008B1100" w:rsidRPr="00DA0955" w:rsidTr="003349D7">
        <w:tc>
          <w:tcPr>
            <w:tcW w:w="426"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3.2.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20"/>
                <w:szCs w:val="20"/>
              </w:rPr>
            </w:pPr>
            <w:r>
              <w:rPr>
                <w:sz w:val="20"/>
                <w:szCs w:val="20"/>
              </w:rPr>
              <w:t>Ремонт информационны</w:t>
            </w:r>
            <w:r>
              <w:rPr>
                <w:sz w:val="20"/>
                <w:szCs w:val="20"/>
              </w:rPr>
              <w:lastRenderedPageBreak/>
              <w:t>х щитов</w:t>
            </w:r>
          </w:p>
        </w:tc>
        <w:tc>
          <w:tcPr>
            <w:tcW w:w="184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lastRenderedPageBreak/>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Средства федерального бюджета</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Средства бюджета Ленинградской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Средства бюджета Ломоносовского муниципального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r>
      <w:tr w:rsidR="008B1100" w:rsidRPr="00DA0955" w:rsidTr="003349D7">
        <w:tc>
          <w:tcPr>
            <w:tcW w:w="426"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B1100" w:rsidRDefault="008B1100" w:rsidP="003349D7">
            <w:pP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gramStart"/>
            <w:r>
              <w:rPr>
                <w:sz w:val="16"/>
                <w:szCs w:val="16"/>
              </w:rPr>
              <w:t>Средства  бюджета</w:t>
            </w:r>
            <w:proofErr w:type="gramEnd"/>
            <w:r>
              <w:rPr>
                <w:sz w:val="16"/>
                <w:szCs w:val="16"/>
              </w:rPr>
              <w:t xml:space="preserve"> </w:t>
            </w:r>
            <w:proofErr w:type="spellStart"/>
            <w:r>
              <w:rPr>
                <w:sz w:val="16"/>
                <w:szCs w:val="16"/>
              </w:rPr>
              <w:t>Ропшинского</w:t>
            </w:r>
            <w:proofErr w:type="spellEnd"/>
            <w:r>
              <w:rPr>
                <w:sz w:val="16"/>
                <w:szCs w:val="16"/>
              </w:rPr>
              <w:t xml:space="preserve"> сельского поселения</w:t>
            </w:r>
          </w:p>
        </w:tc>
        <w:tc>
          <w:tcPr>
            <w:tcW w:w="851"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2016-2017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b/>
                <w:sz w:val="16"/>
                <w:szCs w:val="16"/>
              </w:rPr>
            </w:pPr>
            <w:r>
              <w:rPr>
                <w:b/>
                <w:sz w:val="16"/>
                <w:szCs w:val="16"/>
              </w:rPr>
              <w:t>60,0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30,0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r>
              <w:rPr>
                <w:sz w:val="16"/>
                <w:szCs w:val="16"/>
              </w:rPr>
              <w:t>30,0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B1100" w:rsidRDefault="008B1100" w:rsidP="003349D7">
            <w:pPr>
              <w:spacing w:line="276" w:lineRule="auto"/>
              <w:jc w:val="center"/>
              <w:rPr>
                <w:sz w:val="16"/>
                <w:szCs w:val="16"/>
              </w:rPr>
            </w:pPr>
            <w:proofErr w:type="spellStart"/>
            <w:r>
              <w:rPr>
                <w:sz w:val="16"/>
                <w:szCs w:val="16"/>
              </w:rPr>
              <w:t>Горпенюк</w:t>
            </w:r>
            <w:proofErr w:type="spellEnd"/>
            <w:r>
              <w:rPr>
                <w:sz w:val="16"/>
                <w:szCs w:val="16"/>
              </w:rPr>
              <w:t xml:space="preserve"> О. В.</w:t>
            </w:r>
          </w:p>
        </w:tc>
      </w:tr>
    </w:tbl>
    <w:p w:rsidR="008B1100" w:rsidRDefault="008B1100" w:rsidP="008B1100"/>
    <w:p w:rsidR="008B1100" w:rsidRDefault="008B1100" w:rsidP="008B1100"/>
    <w:p w:rsidR="008B1100" w:rsidRDefault="008B1100" w:rsidP="008B1100"/>
    <w:p w:rsidR="008B1100" w:rsidRDefault="008B1100" w:rsidP="008B1100"/>
    <w:p w:rsidR="008B1100" w:rsidRDefault="008B1100" w:rsidP="008B1100"/>
    <w:p w:rsidR="008B1100" w:rsidRDefault="008B1100" w:rsidP="008B1100"/>
    <w:p w:rsidR="008B1100" w:rsidRDefault="008B1100" w:rsidP="008B1100"/>
    <w:p w:rsidR="008B1100" w:rsidRDefault="008B1100" w:rsidP="008B1100"/>
    <w:p w:rsidR="008B1100" w:rsidRDefault="008B1100" w:rsidP="008B1100"/>
    <w:p w:rsidR="008B1100" w:rsidRDefault="008B1100" w:rsidP="008B1100">
      <w:pPr>
        <w:shd w:val="clear" w:color="auto" w:fill="FFFFFF"/>
        <w:spacing w:before="150" w:after="150"/>
        <w:rPr>
          <w:sz w:val="21"/>
          <w:szCs w:val="21"/>
        </w:rPr>
      </w:pPr>
    </w:p>
    <w:p w:rsidR="008B1100" w:rsidRDefault="008B1100" w:rsidP="008B1100">
      <w:pPr>
        <w:tabs>
          <w:tab w:val="left" w:pos="1260"/>
        </w:tabs>
        <w:ind w:left="1080"/>
        <w:jc w:val="center"/>
        <w:rPr>
          <w:sz w:val="21"/>
          <w:szCs w:val="21"/>
        </w:rPr>
      </w:pPr>
      <w:r>
        <w:rPr>
          <w:sz w:val="21"/>
          <w:szCs w:val="21"/>
        </w:rPr>
        <w:br w:type="page"/>
      </w:r>
      <w:r>
        <w:rPr>
          <w:sz w:val="21"/>
          <w:szCs w:val="21"/>
        </w:rPr>
        <w:lastRenderedPageBreak/>
        <w:t xml:space="preserve">                         </w:t>
      </w:r>
    </w:p>
    <w:p w:rsidR="008B1100" w:rsidRDefault="008B1100" w:rsidP="008B1100">
      <w:pPr>
        <w:tabs>
          <w:tab w:val="left" w:pos="1260"/>
        </w:tabs>
        <w:ind w:left="1080"/>
        <w:jc w:val="center"/>
        <w:rPr>
          <w:b/>
        </w:rPr>
      </w:pPr>
      <w:r>
        <w:rPr>
          <w:b/>
        </w:rPr>
        <w:t xml:space="preserve"> Оценка эффективности реализации Программы</w:t>
      </w:r>
    </w:p>
    <w:p w:rsidR="008B1100" w:rsidRDefault="008B1100" w:rsidP="008B1100">
      <w:pPr>
        <w:jc w:val="center"/>
        <w:rPr>
          <w:b/>
        </w:rPr>
      </w:pPr>
    </w:p>
    <w:p w:rsidR="008B1100" w:rsidRDefault="008B1100" w:rsidP="008B1100">
      <w:pPr>
        <w:pStyle w:val="af"/>
        <w:jc w:val="both"/>
        <w:rPr>
          <w:rFonts w:ascii="Arial" w:hAnsi="Arial" w:cs="Arial"/>
        </w:rPr>
      </w:pPr>
    </w:p>
    <w:p w:rsidR="008B1100" w:rsidRDefault="008B1100" w:rsidP="008B1100">
      <w:r>
        <w:rPr>
          <w:rFonts w:ascii="Arial" w:hAnsi="Arial" w:cs="Arial"/>
        </w:rPr>
        <w:t xml:space="preserve">         </w:t>
      </w:r>
      <w:r>
        <w:t xml:space="preserve">Оценка эффективности реализации Программы проводится в соответствии с Методикой оценки эффективности реализации муниципальных программ согласно Приложению  №9  к Порядку разработки, реализации и оценки эффективности муниципальных программ муниципального образования </w:t>
      </w:r>
      <w:proofErr w:type="spellStart"/>
      <w:r>
        <w:rPr>
          <w:bCs/>
        </w:rPr>
        <w:t>Ропшинское</w:t>
      </w:r>
      <w:proofErr w:type="spellEnd"/>
      <w:r>
        <w:t xml:space="preserve"> сельское поселение Ломоносовского муниципального района Ленинградской области, утвержденному   постановлением местной администрации МО </w:t>
      </w:r>
      <w:proofErr w:type="spellStart"/>
      <w:r>
        <w:t>Ропшинское</w:t>
      </w:r>
      <w:proofErr w:type="spellEnd"/>
      <w:r>
        <w:t xml:space="preserve">  сельское поселение №477 от 23.10.2014г. « </w:t>
      </w:r>
      <w:r>
        <w:rPr>
          <w:rFonts w:ascii="Times New Roman CYR" w:hAnsi="Times New Roman CYR" w:cs="Times New Roman CYR"/>
        </w:rPr>
        <w:t xml:space="preserve">Об </w:t>
      </w:r>
      <w:r>
        <w:rPr>
          <w:bCs/>
        </w:rPr>
        <w:t xml:space="preserve">утверждении порядка разработки, реализации и оценки эффективности муниципальных программ муниципального образования </w:t>
      </w:r>
      <w:proofErr w:type="spellStart"/>
      <w:r>
        <w:rPr>
          <w:bCs/>
        </w:rPr>
        <w:t>Ропшинское</w:t>
      </w:r>
      <w:proofErr w:type="spellEnd"/>
      <w:r>
        <w:rPr>
          <w:bCs/>
        </w:rPr>
        <w:t xml:space="preserve"> сельское поселение муниципального образования  Ломоносовского муниципального района Ленинградской области».</w:t>
      </w:r>
    </w:p>
    <w:p w:rsidR="008B1100" w:rsidRDefault="008B1100" w:rsidP="008B1100">
      <w:pPr>
        <w:rPr>
          <w:rStyle w:val="af9"/>
          <w:b w:val="0"/>
          <w:bCs w:val="0"/>
        </w:rPr>
      </w:pPr>
      <w:r>
        <w:t>        Оценка эффективности реализации Программы производится ежегодно с целью уточнения степени решения задач и выполнения мероприятий Программы.       </w:t>
      </w:r>
    </w:p>
    <w:p w:rsidR="008B1100" w:rsidRDefault="008B1100" w:rsidP="008B1100">
      <w:pPr>
        <w:pStyle w:val="af"/>
        <w:shd w:val="clear" w:color="auto" w:fill="FFFFFF"/>
        <w:spacing w:before="100" w:beforeAutospacing="1" w:after="100" w:afterAutospacing="1" w:line="360" w:lineRule="auto"/>
        <w:ind w:left="1080"/>
        <w:jc w:val="center"/>
        <w:rPr>
          <w:color w:val="323232"/>
        </w:rPr>
      </w:pPr>
      <w:r>
        <w:rPr>
          <w:rStyle w:val="af9"/>
          <w:color w:val="323232"/>
        </w:rPr>
        <w:t xml:space="preserve">Отчетность </w:t>
      </w:r>
      <w:proofErr w:type="gramStart"/>
      <w:r>
        <w:rPr>
          <w:rStyle w:val="af9"/>
          <w:color w:val="323232"/>
        </w:rPr>
        <w:t>при  реализации</w:t>
      </w:r>
      <w:proofErr w:type="gramEnd"/>
      <w:r>
        <w:rPr>
          <w:rStyle w:val="af9"/>
          <w:color w:val="323232"/>
        </w:rPr>
        <w:t xml:space="preserve"> Программы</w:t>
      </w:r>
    </w:p>
    <w:p w:rsidR="008B1100" w:rsidRDefault="008B1100" w:rsidP="008B1100">
      <w:pPr>
        <w:pStyle w:val="af"/>
        <w:shd w:val="clear" w:color="auto" w:fill="FFFFFF"/>
        <w:rPr>
          <w:rFonts w:ascii="Arial" w:hAnsi="Arial" w:cs="Arial"/>
          <w:color w:val="323232"/>
          <w:sz w:val="18"/>
          <w:szCs w:val="18"/>
        </w:rPr>
      </w:pPr>
      <w:r>
        <w:t xml:space="preserve">    Ежегодно    не позднее 01 марта года, следующего за отчетным, ответственный исполнитель, готовит годовой отчет о реализации муниципальной программы, представляет его на утверждение главе местной администрации </w:t>
      </w:r>
      <w:proofErr w:type="spellStart"/>
      <w:r>
        <w:rPr>
          <w:bCs/>
        </w:rPr>
        <w:t>Ропшинского</w:t>
      </w:r>
      <w:proofErr w:type="spellEnd"/>
      <w:r>
        <w:t xml:space="preserve"> сельского поселения и размещает на официальном сайте поселения.</w:t>
      </w:r>
    </w:p>
    <w:p w:rsidR="00D6745E" w:rsidRDefault="008B1100" w:rsidP="008B1100">
      <w:r>
        <w:rPr>
          <w:rFonts w:ascii="Arial" w:hAnsi="Arial" w:cs="Arial"/>
          <w:color w:val="323232"/>
          <w:sz w:val="18"/>
          <w:szCs w:val="18"/>
        </w:rPr>
        <w:br w:type="page"/>
      </w:r>
    </w:p>
    <w:sectPr w:rsidR="00D6745E" w:rsidSect="00D67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B"/>
    <w:rsid w:val="00247181"/>
    <w:rsid w:val="00801B96"/>
    <w:rsid w:val="008B1100"/>
    <w:rsid w:val="00C63D5B"/>
    <w:rsid w:val="00D6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5C07F-B4DB-4B8F-98F7-BDE8114C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5B"/>
    <w:pPr>
      <w:spacing w:after="0" w:line="240" w:lineRule="auto"/>
      <w:jc w:val="both"/>
    </w:pPr>
    <w:rPr>
      <w:rFonts w:ascii="Times New Roman" w:eastAsia="Calibri" w:hAnsi="Times New Roman" w:cs="Times New Roman"/>
      <w:sz w:val="26"/>
    </w:rPr>
  </w:style>
  <w:style w:type="paragraph" w:styleId="1">
    <w:name w:val="heading 1"/>
    <w:aliases w:val="Document Header1"/>
    <w:basedOn w:val="a"/>
    <w:next w:val="a"/>
    <w:link w:val="10"/>
    <w:qFormat/>
    <w:rsid w:val="008B1100"/>
    <w:pPr>
      <w:keepNext/>
      <w:jc w:val="left"/>
      <w:outlineLvl w:val="0"/>
    </w:pPr>
    <w:rPr>
      <w:rFonts w:ascii="Courier New" w:eastAsia="Times New Roman" w:hAnsi="Courier New"/>
      <w:sz w:val="24"/>
      <w:szCs w:val="20"/>
      <w:lang w:eastAsia="ru-RU"/>
    </w:rPr>
  </w:style>
  <w:style w:type="paragraph" w:styleId="2">
    <w:name w:val="heading 2"/>
    <w:basedOn w:val="a"/>
    <w:next w:val="a"/>
    <w:link w:val="20"/>
    <w:qFormat/>
    <w:rsid w:val="008B1100"/>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B1100"/>
    <w:pPr>
      <w:keepNext/>
      <w:spacing w:before="240" w:after="60"/>
      <w:jc w:val="left"/>
      <w:outlineLvl w:val="2"/>
    </w:pPr>
    <w:rPr>
      <w:rFonts w:ascii="Cambria" w:eastAsia="Times New Roman" w:hAnsi="Cambria"/>
      <w:b/>
      <w:bCs/>
      <w:szCs w:val="26"/>
      <w:lang w:eastAsia="ru-RU"/>
    </w:rPr>
  </w:style>
  <w:style w:type="paragraph" w:styleId="4">
    <w:name w:val="heading 4"/>
    <w:basedOn w:val="a"/>
    <w:next w:val="a"/>
    <w:link w:val="40"/>
    <w:uiPriority w:val="9"/>
    <w:qFormat/>
    <w:rsid w:val="008B1100"/>
    <w:pPr>
      <w:keepNext/>
      <w:spacing w:before="240" w:after="60"/>
      <w:jc w:val="left"/>
      <w:outlineLvl w:val="3"/>
    </w:pPr>
    <w:rPr>
      <w:rFonts w:ascii="Calibri" w:eastAsia="Times New Roman" w:hAnsi="Calibri"/>
      <w:b/>
      <w:bCs/>
      <w:sz w:val="28"/>
      <w:szCs w:val="28"/>
      <w:lang w:eastAsia="ru-RU"/>
    </w:rPr>
  </w:style>
  <w:style w:type="paragraph" w:styleId="5">
    <w:name w:val="heading 5"/>
    <w:basedOn w:val="a"/>
    <w:next w:val="a"/>
    <w:link w:val="50"/>
    <w:qFormat/>
    <w:rsid w:val="008B1100"/>
    <w:pPr>
      <w:spacing w:before="240" w:after="60" w:line="276" w:lineRule="auto"/>
      <w:jc w:val="left"/>
      <w:outlineLvl w:val="4"/>
    </w:pPr>
    <w:rPr>
      <w:rFonts w:ascii="Calibri" w:eastAsia="Times New Roman" w:hAnsi="Calibri"/>
      <w:b/>
      <w:bCs/>
      <w:i/>
      <w:iCs/>
      <w:szCs w:val="26"/>
      <w:lang w:eastAsia="ru-RU"/>
    </w:rPr>
  </w:style>
  <w:style w:type="paragraph" w:styleId="6">
    <w:name w:val="heading 6"/>
    <w:basedOn w:val="a"/>
    <w:next w:val="a"/>
    <w:link w:val="60"/>
    <w:qFormat/>
    <w:rsid w:val="008B1100"/>
    <w:pPr>
      <w:spacing w:before="240" w:after="60"/>
      <w:jc w:val="left"/>
      <w:outlineLvl w:val="5"/>
    </w:pPr>
    <w:rPr>
      <w:rFonts w:eastAsia="Times New Roman"/>
      <w:b/>
      <w:bCs/>
      <w:sz w:val="22"/>
      <w:lang w:eastAsia="ru-RU"/>
    </w:rPr>
  </w:style>
  <w:style w:type="paragraph" w:styleId="7">
    <w:name w:val="heading 7"/>
    <w:basedOn w:val="a"/>
    <w:next w:val="a"/>
    <w:link w:val="70"/>
    <w:uiPriority w:val="9"/>
    <w:qFormat/>
    <w:rsid w:val="008B1100"/>
    <w:pPr>
      <w:keepNext/>
      <w:keepLines/>
      <w:spacing w:before="200" w:line="276" w:lineRule="auto"/>
      <w:jc w:val="left"/>
      <w:outlineLvl w:val="6"/>
    </w:pPr>
    <w:rPr>
      <w:rFonts w:ascii="Cambria" w:eastAsia="Times New Roman" w:hAnsi="Cambria"/>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8B1100"/>
    <w:rPr>
      <w:rFonts w:ascii="Courier New" w:eastAsia="Times New Roman" w:hAnsi="Courier New" w:cs="Times New Roman"/>
      <w:sz w:val="24"/>
      <w:szCs w:val="20"/>
      <w:lang w:eastAsia="ru-RU"/>
    </w:rPr>
  </w:style>
  <w:style w:type="character" w:customStyle="1" w:styleId="20">
    <w:name w:val="Заголовок 2 Знак"/>
    <w:basedOn w:val="a0"/>
    <w:link w:val="2"/>
    <w:rsid w:val="008B1100"/>
    <w:rPr>
      <w:rFonts w:ascii="Arial" w:eastAsia="Times New Roman" w:hAnsi="Arial" w:cs="Arial"/>
      <w:b/>
      <w:bCs/>
      <w:i/>
      <w:iCs/>
      <w:sz w:val="28"/>
      <w:szCs w:val="28"/>
      <w:lang w:eastAsia="ru-RU"/>
    </w:rPr>
  </w:style>
  <w:style w:type="character" w:customStyle="1" w:styleId="30">
    <w:name w:val="Заголовок 3 Знак"/>
    <w:basedOn w:val="a0"/>
    <w:link w:val="3"/>
    <w:rsid w:val="008B1100"/>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8B1100"/>
    <w:rPr>
      <w:rFonts w:ascii="Calibri" w:eastAsia="Times New Roman" w:hAnsi="Calibri" w:cs="Times New Roman"/>
      <w:b/>
      <w:bCs/>
      <w:sz w:val="28"/>
      <w:szCs w:val="28"/>
      <w:lang w:eastAsia="ru-RU"/>
    </w:rPr>
  </w:style>
  <w:style w:type="character" w:customStyle="1" w:styleId="50">
    <w:name w:val="Заголовок 5 Знак"/>
    <w:basedOn w:val="a0"/>
    <w:link w:val="5"/>
    <w:rsid w:val="008B1100"/>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8B1100"/>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8B1100"/>
    <w:rPr>
      <w:rFonts w:ascii="Cambria" w:eastAsia="Times New Roman" w:hAnsi="Cambria" w:cs="Times New Roman"/>
      <w:i/>
      <w:iCs/>
      <w:color w:val="404040"/>
    </w:rPr>
  </w:style>
  <w:style w:type="paragraph" w:styleId="a3">
    <w:name w:val="Title"/>
    <w:aliases w:val=" Знак,Знак"/>
    <w:basedOn w:val="a"/>
    <w:link w:val="a4"/>
    <w:uiPriority w:val="99"/>
    <w:qFormat/>
    <w:rsid w:val="008B1100"/>
    <w:pPr>
      <w:jc w:val="center"/>
    </w:pPr>
    <w:rPr>
      <w:rFonts w:eastAsia="Times New Roman"/>
      <w:b/>
      <w:sz w:val="28"/>
      <w:szCs w:val="20"/>
      <w:lang w:eastAsia="ru-RU"/>
    </w:rPr>
  </w:style>
  <w:style w:type="character" w:customStyle="1" w:styleId="a4">
    <w:name w:val="Название Знак"/>
    <w:aliases w:val=" Знак Знак,Знак Знак6"/>
    <w:basedOn w:val="a0"/>
    <w:link w:val="a3"/>
    <w:uiPriority w:val="99"/>
    <w:rsid w:val="008B1100"/>
    <w:rPr>
      <w:rFonts w:ascii="Times New Roman" w:eastAsia="Times New Roman" w:hAnsi="Times New Roman" w:cs="Times New Roman"/>
      <w:b/>
      <w:sz w:val="28"/>
      <w:szCs w:val="20"/>
      <w:lang w:eastAsia="ru-RU"/>
    </w:rPr>
  </w:style>
  <w:style w:type="paragraph" w:styleId="21">
    <w:name w:val="Body Text 2"/>
    <w:basedOn w:val="a"/>
    <w:link w:val="22"/>
    <w:rsid w:val="008B1100"/>
    <w:pPr>
      <w:spacing w:after="120" w:line="480" w:lineRule="auto"/>
      <w:jc w:val="left"/>
    </w:pPr>
    <w:rPr>
      <w:rFonts w:eastAsia="Times New Roman"/>
      <w:sz w:val="20"/>
      <w:szCs w:val="20"/>
      <w:lang w:eastAsia="ru-RU"/>
    </w:rPr>
  </w:style>
  <w:style w:type="character" w:customStyle="1" w:styleId="22">
    <w:name w:val="Основной текст 2 Знак"/>
    <w:basedOn w:val="a0"/>
    <w:link w:val="21"/>
    <w:rsid w:val="008B1100"/>
    <w:rPr>
      <w:rFonts w:ascii="Times New Roman" w:eastAsia="Times New Roman" w:hAnsi="Times New Roman" w:cs="Times New Roman"/>
      <w:sz w:val="20"/>
      <w:szCs w:val="20"/>
      <w:lang w:eastAsia="ru-RU"/>
    </w:rPr>
  </w:style>
  <w:style w:type="paragraph" w:customStyle="1" w:styleId="11">
    <w:name w:val="Знак Знак1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styleId="a5">
    <w:name w:val="Balloon Text"/>
    <w:basedOn w:val="a"/>
    <w:link w:val="a6"/>
    <w:semiHidden/>
    <w:unhideWhenUsed/>
    <w:rsid w:val="008B1100"/>
    <w:pPr>
      <w:jc w:val="left"/>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8B1100"/>
    <w:rPr>
      <w:rFonts w:ascii="Tahoma" w:eastAsia="Times New Roman" w:hAnsi="Tahoma" w:cs="Tahoma"/>
      <w:sz w:val="16"/>
      <w:szCs w:val="16"/>
      <w:lang w:eastAsia="ru-RU"/>
    </w:rPr>
  </w:style>
  <w:style w:type="paragraph" w:styleId="31">
    <w:name w:val="Body Text Indent 3"/>
    <w:basedOn w:val="a"/>
    <w:link w:val="32"/>
    <w:unhideWhenUsed/>
    <w:rsid w:val="008B1100"/>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8B1100"/>
    <w:rPr>
      <w:rFonts w:ascii="Times New Roman" w:eastAsia="Times New Roman" w:hAnsi="Times New Roman" w:cs="Times New Roman"/>
      <w:sz w:val="16"/>
      <w:szCs w:val="16"/>
      <w:lang w:eastAsia="ru-RU"/>
    </w:rPr>
  </w:style>
  <w:style w:type="paragraph" w:styleId="a7">
    <w:name w:val="Block Text"/>
    <w:basedOn w:val="a"/>
    <w:unhideWhenUsed/>
    <w:rsid w:val="008B1100"/>
    <w:pPr>
      <w:ind w:left="284" w:right="-144" w:firstLine="567"/>
    </w:pPr>
    <w:rPr>
      <w:rFonts w:eastAsia="Times New Roman"/>
      <w:sz w:val="24"/>
      <w:szCs w:val="20"/>
      <w:lang w:eastAsia="ru-RU"/>
    </w:rPr>
  </w:style>
  <w:style w:type="paragraph" w:customStyle="1" w:styleId="12">
    <w:name w:val="Обычный1"/>
    <w:rsid w:val="008B110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71">
    <w:name w:val="Знак Знак7"/>
    <w:locked/>
    <w:rsid w:val="008B1100"/>
    <w:rPr>
      <w:rFonts w:ascii="Courier New" w:hAnsi="Courier New"/>
      <w:sz w:val="24"/>
      <w:lang w:val="ru-RU" w:eastAsia="ru-RU" w:bidi="ar-SA"/>
    </w:rPr>
  </w:style>
  <w:style w:type="character" w:customStyle="1" w:styleId="41">
    <w:name w:val="Знак Знак4"/>
    <w:locked/>
    <w:rsid w:val="008B1100"/>
    <w:rPr>
      <w:b/>
      <w:sz w:val="28"/>
      <w:lang w:val="ru-RU" w:eastAsia="ru-RU" w:bidi="ar-SA"/>
    </w:rPr>
  </w:style>
  <w:style w:type="paragraph" w:customStyle="1" w:styleId="23">
    <w:name w:val="Обычный2"/>
    <w:rsid w:val="008B110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
    <w:name w:val="Знак Знак1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character" w:customStyle="1" w:styleId="17">
    <w:name w:val="Знак Знак17"/>
    <w:locked/>
    <w:rsid w:val="008B1100"/>
    <w:rPr>
      <w:rFonts w:ascii="Courier New" w:hAnsi="Courier New"/>
      <w:sz w:val="24"/>
      <w:lang w:val="ru-RU" w:eastAsia="ru-RU" w:bidi="ar-SA"/>
    </w:rPr>
  </w:style>
  <w:style w:type="character" w:customStyle="1" w:styleId="100">
    <w:name w:val="Знак Знак10"/>
    <w:locked/>
    <w:rsid w:val="008B1100"/>
    <w:rPr>
      <w:lang w:val="ru-RU" w:eastAsia="ru-RU" w:bidi="ar-SA"/>
    </w:rPr>
  </w:style>
  <w:style w:type="character" w:customStyle="1" w:styleId="14">
    <w:name w:val="Знак Знак Знак1"/>
    <w:locked/>
    <w:rsid w:val="008B1100"/>
    <w:rPr>
      <w:lang w:val="en-GB" w:eastAsia="en-US" w:bidi="ar-SA"/>
    </w:rPr>
  </w:style>
  <w:style w:type="paragraph" w:styleId="a8">
    <w:name w:val="Body Text"/>
    <w:basedOn w:val="a"/>
    <w:link w:val="a9"/>
    <w:unhideWhenUsed/>
    <w:rsid w:val="008B1100"/>
    <w:pPr>
      <w:spacing w:after="120"/>
      <w:jc w:val="left"/>
    </w:pPr>
    <w:rPr>
      <w:rFonts w:eastAsia="Times New Roman"/>
      <w:sz w:val="24"/>
      <w:szCs w:val="24"/>
      <w:lang w:eastAsia="ru-RU"/>
    </w:rPr>
  </w:style>
  <w:style w:type="character" w:customStyle="1" w:styleId="a9">
    <w:name w:val="Основной текст Знак"/>
    <w:basedOn w:val="a0"/>
    <w:link w:val="a8"/>
    <w:rsid w:val="008B1100"/>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B1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B1100"/>
    <w:rPr>
      <w:rFonts w:ascii="Arial" w:eastAsia="Times New Roman" w:hAnsi="Arial" w:cs="Arial"/>
      <w:sz w:val="20"/>
      <w:szCs w:val="20"/>
      <w:lang w:eastAsia="ru-RU"/>
    </w:rPr>
  </w:style>
  <w:style w:type="table" w:styleId="aa">
    <w:name w:val="Table Grid"/>
    <w:basedOn w:val="a1"/>
    <w:rsid w:val="008B11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8B1100"/>
    <w:pPr>
      <w:widowControl w:val="0"/>
      <w:autoSpaceDE w:val="0"/>
      <w:autoSpaceDN w:val="0"/>
      <w:adjustRightInd w:val="0"/>
      <w:spacing w:line="322" w:lineRule="exact"/>
      <w:ind w:firstLine="701"/>
    </w:pPr>
    <w:rPr>
      <w:rFonts w:eastAsia="Times New Roman"/>
      <w:sz w:val="24"/>
      <w:szCs w:val="24"/>
      <w:lang w:eastAsia="ru-RU"/>
    </w:rPr>
  </w:style>
  <w:style w:type="character" w:customStyle="1" w:styleId="FontStyle15">
    <w:name w:val="Font Style15"/>
    <w:rsid w:val="008B1100"/>
    <w:rPr>
      <w:rFonts w:ascii="Times New Roman" w:hAnsi="Times New Roman" w:cs="Times New Roman"/>
      <w:sz w:val="26"/>
      <w:szCs w:val="26"/>
    </w:rPr>
  </w:style>
  <w:style w:type="paragraph" w:customStyle="1" w:styleId="Style6">
    <w:name w:val="Style6"/>
    <w:basedOn w:val="a"/>
    <w:rsid w:val="008B1100"/>
    <w:pPr>
      <w:widowControl w:val="0"/>
      <w:autoSpaceDE w:val="0"/>
      <w:autoSpaceDN w:val="0"/>
      <w:adjustRightInd w:val="0"/>
      <w:spacing w:line="325" w:lineRule="exact"/>
      <w:ind w:firstLine="691"/>
    </w:pPr>
    <w:rPr>
      <w:rFonts w:eastAsia="Times New Roman"/>
      <w:sz w:val="24"/>
      <w:szCs w:val="24"/>
      <w:lang w:eastAsia="ru-RU"/>
    </w:rPr>
  </w:style>
  <w:style w:type="character" w:customStyle="1" w:styleId="ab">
    <w:name w:val="Гипертекстовая ссылка"/>
    <w:rsid w:val="008B1100"/>
    <w:rPr>
      <w:b/>
      <w:bCs/>
      <w:color w:val="106BBE"/>
      <w:sz w:val="26"/>
      <w:szCs w:val="26"/>
    </w:rPr>
  </w:style>
  <w:style w:type="character" w:customStyle="1" w:styleId="ac">
    <w:name w:val="Цветовое выделение"/>
    <w:rsid w:val="008B1100"/>
    <w:rPr>
      <w:b/>
      <w:color w:val="000080"/>
    </w:rPr>
  </w:style>
  <w:style w:type="character" w:styleId="ad">
    <w:name w:val="Hyperlink"/>
    <w:rsid w:val="008B1100"/>
    <w:rPr>
      <w:color w:val="0000FF"/>
      <w:u w:val="single"/>
    </w:rPr>
  </w:style>
  <w:style w:type="paragraph" w:customStyle="1" w:styleId="Default">
    <w:name w:val="Default"/>
    <w:rsid w:val="008B1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8B1100"/>
    <w:pPr>
      <w:autoSpaceDE w:val="0"/>
      <w:autoSpaceDN w:val="0"/>
      <w:adjustRightInd w:val="0"/>
      <w:spacing w:after="0" w:line="240" w:lineRule="auto"/>
    </w:pPr>
    <w:rPr>
      <w:rFonts w:ascii="Arial" w:eastAsia="Times New Roman" w:hAnsi="Arial" w:cs="Arial"/>
      <w:b/>
      <w:bCs/>
      <w:lang w:eastAsia="ru-RU"/>
    </w:rPr>
  </w:style>
  <w:style w:type="character" w:customStyle="1" w:styleId="51">
    <w:name w:val="Знак Знак5"/>
    <w:locked/>
    <w:rsid w:val="008B1100"/>
    <w:rPr>
      <w:rFonts w:ascii="Courier New" w:hAnsi="Courier New"/>
      <w:sz w:val="24"/>
      <w:lang w:val="ru-RU" w:eastAsia="ru-RU" w:bidi="ar-SA"/>
    </w:rPr>
  </w:style>
  <w:style w:type="character" w:customStyle="1" w:styleId="8pt">
    <w:name w:val="Основной текст + 8 pt"/>
    <w:aliases w:val="Полужирный,Интервал 0 pt5"/>
    <w:rsid w:val="008B1100"/>
    <w:rPr>
      <w:b/>
      <w:bCs/>
      <w:spacing w:val="2"/>
      <w:sz w:val="16"/>
      <w:szCs w:val="16"/>
      <w:lang w:bidi="ar-SA"/>
    </w:rPr>
  </w:style>
  <w:style w:type="character" w:customStyle="1" w:styleId="24">
    <w:name w:val="Знак Знак2"/>
    <w:locked/>
    <w:rsid w:val="008B1100"/>
    <w:rPr>
      <w:rFonts w:ascii="Courier New" w:hAnsi="Courier New"/>
      <w:sz w:val="24"/>
      <w:lang w:val="ru-RU" w:eastAsia="ru-RU" w:bidi="ar-SA"/>
    </w:rPr>
  </w:style>
  <w:style w:type="character" w:customStyle="1" w:styleId="ae">
    <w:name w:val="Знак Знак"/>
    <w:locked/>
    <w:rsid w:val="008B1100"/>
    <w:rPr>
      <w:b/>
      <w:sz w:val="28"/>
      <w:lang w:val="ru-RU" w:eastAsia="ru-RU" w:bidi="ar-SA"/>
    </w:rPr>
  </w:style>
  <w:style w:type="character" w:customStyle="1" w:styleId="33">
    <w:name w:val="Знак Знак3"/>
    <w:locked/>
    <w:rsid w:val="008B1100"/>
    <w:rPr>
      <w:rFonts w:ascii="Courier New" w:hAnsi="Courier New"/>
      <w:sz w:val="24"/>
      <w:lang w:val="ru-RU" w:eastAsia="ru-RU" w:bidi="ar-SA"/>
    </w:rPr>
  </w:style>
  <w:style w:type="character" w:customStyle="1" w:styleId="15">
    <w:name w:val="Знак Знак1"/>
    <w:aliases w:val="Название Знак1"/>
    <w:uiPriority w:val="99"/>
    <w:locked/>
    <w:rsid w:val="008B1100"/>
    <w:rPr>
      <w:b/>
      <w:sz w:val="28"/>
      <w:lang w:val="ru-RU" w:eastAsia="ru-RU" w:bidi="ar-SA"/>
    </w:rPr>
  </w:style>
  <w:style w:type="paragraph" w:customStyle="1" w:styleId="ConsPlusTitle">
    <w:name w:val="ConsPlusTitle"/>
    <w:basedOn w:val="a"/>
    <w:next w:val="ConsPlusNormal"/>
    <w:rsid w:val="008B1100"/>
    <w:pPr>
      <w:widowControl w:val="0"/>
      <w:suppressAutoHyphens/>
      <w:jc w:val="left"/>
    </w:pPr>
    <w:rPr>
      <w:rFonts w:ascii="Arial" w:eastAsia="Arial" w:hAnsi="Arial" w:cs="Arial"/>
      <w:b/>
      <w:bCs/>
      <w:kern w:val="2"/>
      <w:sz w:val="20"/>
      <w:szCs w:val="20"/>
      <w:lang w:eastAsia="ru-RU"/>
    </w:rPr>
  </w:style>
  <w:style w:type="paragraph" w:customStyle="1" w:styleId="ConsPlusNonformat">
    <w:name w:val="ConsPlusNonformat"/>
    <w:basedOn w:val="a"/>
    <w:next w:val="ConsPlusNormal"/>
    <w:link w:val="ConsPlusNonformat0"/>
    <w:qFormat/>
    <w:rsid w:val="008B1100"/>
    <w:pPr>
      <w:widowControl w:val="0"/>
      <w:suppressAutoHyphens/>
      <w:jc w:val="left"/>
    </w:pPr>
    <w:rPr>
      <w:rFonts w:ascii="Courier New" w:eastAsia="Courier New" w:hAnsi="Courier New" w:cs="Courier New"/>
      <w:kern w:val="2"/>
      <w:sz w:val="20"/>
      <w:szCs w:val="20"/>
      <w:lang w:eastAsia="ru-RU"/>
    </w:rPr>
  </w:style>
  <w:style w:type="character" w:customStyle="1" w:styleId="ConsPlusNonformat0">
    <w:name w:val="ConsPlusNonformat Знак"/>
    <w:link w:val="ConsPlusNonformat"/>
    <w:rsid w:val="008B1100"/>
    <w:rPr>
      <w:rFonts w:ascii="Courier New" w:eastAsia="Courier New" w:hAnsi="Courier New" w:cs="Courier New"/>
      <w:kern w:val="2"/>
      <w:sz w:val="20"/>
      <w:szCs w:val="20"/>
      <w:lang w:eastAsia="ru-RU"/>
    </w:rPr>
  </w:style>
  <w:style w:type="character" w:customStyle="1" w:styleId="DocumentHeader1">
    <w:name w:val="Document Header1 Знак Знак"/>
    <w:rsid w:val="008B1100"/>
    <w:rPr>
      <w:rFonts w:ascii="Courier New" w:hAnsi="Courier New"/>
      <w:sz w:val="24"/>
      <w:lang w:val="ru-RU" w:eastAsia="ru-RU" w:bidi="ar-SA"/>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uiPriority w:val="99"/>
    <w:qFormat/>
    <w:rsid w:val="008B1100"/>
    <w:pPr>
      <w:jc w:val="left"/>
    </w:pPr>
    <w:rPr>
      <w:rFonts w:eastAsia="Times New Roman"/>
      <w:sz w:val="24"/>
      <w:szCs w:val="24"/>
      <w:lang w:eastAsia="ru-RU"/>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uiPriority w:val="99"/>
    <w:rsid w:val="008B1100"/>
    <w:rPr>
      <w:rFonts w:ascii="Times New Roman" w:eastAsia="Times New Roman" w:hAnsi="Times New Roman" w:cs="Times New Roman"/>
      <w:sz w:val="24"/>
      <w:szCs w:val="24"/>
      <w:lang w:eastAsia="ru-RU"/>
    </w:rPr>
  </w:style>
  <w:style w:type="paragraph" w:styleId="af0">
    <w:name w:val="List Paragraph"/>
    <w:basedOn w:val="a"/>
    <w:qFormat/>
    <w:rsid w:val="008B1100"/>
    <w:pPr>
      <w:ind w:left="720"/>
      <w:contextualSpacing/>
      <w:jc w:val="left"/>
    </w:pPr>
    <w:rPr>
      <w:rFonts w:eastAsia="Times New Roman"/>
      <w:sz w:val="24"/>
      <w:lang w:eastAsia="ru-RU"/>
    </w:rPr>
  </w:style>
  <w:style w:type="paragraph" w:customStyle="1" w:styleId="18">
    <w:name w:val="Знак Знак1 Знак"/>
    <w:basedOn w:val="a"/>
    <w:rsid w:val="008B1100"/>
    <w:pPr>
      <w:spacing w:after="160" w:line="240" w:lineRule="exact"/>
      <w:jc w:val="left"/>
    </w:pPr>
    <w:rPr>
      <w:rFonts w:ascii="Verdana" w:eastAsia="Times New Roman" w:hAnsi="Verdana"/>
      <w:sz w:val="20"/>
      <w:szCs w:val="20"/>
      <w:lang w:val="en-US"/>
    </w:rPr>
  </w:style>
  <w:style w:type="character" w:customStyle="1" w:styleId="170">
    <w:name w:val="Знак Знак17"/>
    <w:rsid w:val="008B1100"/>
    <w:rPr>
      <w:rFonts w:ascii="Courier New" w:hAnsi="Courier New"/>
      <w:sz w:val="24"/>
      <w:lang w:val="ru-RU" w:eastAsia="ru-RU" w:bidi="ar-SA"/>
    </w:rPr>
  </w:style>
  <w:style w:type="character" w:customStyle="1" w:styleId="19">
    <w:name w:val="Знак Знак Знак1"/>
    <w:rsid w:val="008B1100"/>
    <w:rPr>
      <w:b/>
      <w:sz w:val="28"/>
      <w:lang w:val="ru-RU" w:eastAsia="ru-RU" w:bidi="ar-SA"/>
    </w:rPr>
  </w:style>
  <w:style w:type="character" w:customStyle="1" w:styleId="101">
    <w:name w:val="Знак Знак10"/>
    <w:rsid w:val="008B1100"/>
    <w:rPr>
      <w:lang w:val="ru-RU" w:eastAsia="ru-RU" w:bidi="ar-SA"/>
    </w:rPr>
  </w:style>
  <w:style w:type="paragraph" w:customStyle="1" w:styleId="1a">
    <w:name w:val="Знак Знак1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styleId="af1">
    <w:name w:val="header"/>
    <w:basedOn w:val="a"/>
    <w:link w:val="af2"/>
    <w:unhideWhenUsed/>
    <w:rsid w:val="008B1100"/>
    <w:pPr>
      <w:tabs>
        <w:tab w:val="center" w:pos="4677"/>
        <w:tab w:val="right" w:pos="9355"/>
      </w:tabs>
      <w:jc w:val="left"/>
    </w:pPr>
    <w:rPr>
      <w:rFonts w:eastAsia="Times New Roman"/>
      <w:sz w:val="24"/>
      <w:szCs w:val="24"/>
      <w:lang w:eastAsia="ru-RU"/>
    </w:rPr>
  </w:style>
  <w:style w:type="character" w:customStyle="1" w:styleId="af2">
    <w:name w:val="Верхний колонтитул Знак"/>
    <w:basedOn w:val="a0"/>
    <w:link w:val="af1"/>
    <w:rsid w:val="008B1100"/>
    <w:rPr>
      <w:rFonts w:ascii="Times New Roman" w:eastAsia="Times New Roman" w:hAnsi="Times New Roman" w:cs="Times New Roman"/>
      <w:sz w:val="24"/>
      <w:szCs w:val="24"/>
      <w:lang w:eastAsia="ru-RU"/>
    </w:rPr>
  </w:style>
  <w:style w:type="paragraph" w:styleId="af3">
    <w:name w:val="footer"/>
    <w:basedOn w:val="a"/>
    <w:link w:val="af4"/>
    <w:unhideWhenUsed/>
    <w:rsid w:val="008B1100"/>
    <w:pPr>
      <w:tabs>
        <w:tab w:val="center" w:pos="4677"/>
        <w:tab w:val="right" w:pos="9355"/>
      </w:tabs>
      <w:jc w:val="left"/>
    </w:pPr>
    <w:rPr>
      <w:rFonts w:eastAsia="Times New Roman"/>
      <w:sz w:val="24"/>
      <w:szCs w:val="24"/>
      <w:lang w:eastAsia="ru-RU"/>
    </w:rPr>
  </w:style>
  <w:style w:type="character" w:customStyle="1" w:styleId="af4">
    <w:name w:val="Нижний колонтитул Знак"/>
    <w:basedOn w:val="a0"/>
    <w:link w:val="af3"/>
    <w:rsid w:val="008B1100"/>
    <w:rPr>
      <w:rFonts w:ascii="Times New Roman" w:eastAsia="Times New Roman" w:hAnsi="Times New Roman" w:cs="Times New Roman"/>
      <w:sz w:val="24"/>
      <w:szCs w:val="24"/>
      <w:lang w:eastAsia="ru-RU"/>
    </w:rPr>
  </w:style>
  <w:style w:type="paragraph" w:customStyle="1" w:styleId="25">
    <w:name w:val="Знак Знак2 Знак Знак"/>
    <w:basedOn w:val="a"/>
    <w:rsid w:val="008B1100"/>
    <w:pPr>
      <w:widowControl w:val="0"/>
      <w:adjustRightInd w:val="0"/>
      <w:spacing w:after="160" w:line="240" w:lineRule="exact"/>
      <w:jc w:val="right"/>
    </w:pPr>
    <w:rPr>
      <w:rFonts w:eastAsia="Times New Roman"/>
      <w:sz w:val="20"/>
      <w:szCs w:val="20"/>
      <w:lang w:val="en-GB"/>
    </w:rPr>
  </w:style>
  <w:style w:type="character" w:customStyle="1" w:styleId="160">
    <w:name w:val="Знак Знак16"/>
    <w:rsid w:val="008B1100"/>
    <w:rPr>
      <w:lang w:val="ru-RU" w:eastAsia="ru-RU" w:bidi="ar-SA"/>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w:basedOn w:val="a"/>
    <w:rsid w:val="008B1100"/>
    <w:pPr>
      <w:spacing w:after="160" w:line="240" w:lineRule="exact"/>
      <w:jc w:val="left"/>
    </w:pPr>
    <w:rPr>
      <w:rFonts w:ascii="Verdana" w:eastAsia="Times New Roman" w:hAnsi="Verdana"/>
      <w:sz w:val="20"/>
      <w:szCs w:val="20"/>
      <w:lang w:val="en-US"/>
    </w:rPr>
  </w:style>
  <w:style w:type="character" w:styleId="af5">
    <w:name w:val="page number"/>
    <w:rsid w:val="008B1100"/>
  </w:style>
  <w:style w:type="paragraph" w:styleId="af6">
    <w:name w:val="footnote text"/>
    <w:basedOn w:val="a"/>
    <w:link w:val="af7"/>
    <w:semiHidden/>
    <w:unhideWhenUsed/>
    <w:rsid w:val="008B1100"/>
    <w:pPr>
      <w:jc w:val="left"/>
    </w:pPr>
    <w:rPr>
      <w:rFonts w:ascii="Calibri" w:hAnsi="Calibri"/>
      <w:sz w:val="20"/>
      <w:szCs w:val="20"/>
    </w:rPr>
  </w:style>
  <w:style w:type="character" w:customStyle="1" w:styleId="af7">
    <w:name w:val="Текст сноски Знак"/>
    <w:basedOn w:val="a0"/>
    <w:link w:val="af6"/>
    <w:semiHidden/>
    <w:rsid w:val="008B1100"/>
    <w:rPr>
      <w:rFonts w:ascii="Calibri" w:eastAsia="Calibri" w:hAnsi="Calibri" w:cs="Times New Roman"/>
      <w:sz w:val="20"/>
      <w:szCs w:val="20"/>
    </w:rPr>
  </w:style>
  <w:style w:type="character" w:styleId="af8">
    <w:name w:val="footnote reference"/>
    <w:semiHidden/>
    <w:unhideWhenUsed/>
    <w:rsid w:val="008B1100"/>
    <w:rPr>
      <w:vertAlign w:val="superscript"/>
    </w:rPr>
  </w:style>
  <w:style w:type="paragraph" w:customStyle="1" w:styleId="consplusnormal1">
    <w:name w:val="consplusnormal"/>
    <w:basedOn w:val="a"/>
    <w:uiPriority w:val="99"/>
    <w:qFormat/>
    <w:rsid w:val="008B1100"/>
    <w:pPr>
      <w:spacing w:before="100" w:beforeAutospacing="1" w:after="100" w:afterAutospacing="1"/>
      <w:jc w:val="left"/>
    </w:pPr>
    <w:rPr>
      <w:sz w:val="24"/>
      <w:szCs w:val="24"/>
      <w:lang w:eastAsia="ru-RU"/>
    </w:rPr>
  </w:style>
  <w:style w:type="character" w:customStyle="1" w:styleId="1b">
    <w:name w:val="1"/>
    <w:rsid w:val="008B1100"/>
    <w:rPr>
      <w:rFonts w:cs="Times New Roman"/>
    </w:rPr>
  </w:style>
  <w:style w:type="character" w:customStyle="1" w:styleId="blk">
    <w:name w:val="blk"/>
    <w:rsid w:val="008B1100"/>
  </w:style>
  <w:style w:type="character" w:customStyle="1" w:styleId="u">
    <w:name w:val="u"/>
    <w:rsid w:val="008B1100"/>
  </w:style>
  <w:style w:type="paragraph" w:customStyle="1" w:styleId="1c">
    <w:name w:val="Знак1"/>
    <w:basedOn w:val="a"/>
    <w:rsid w:val="008B1100"/>
    <w:pPr>
      <w:widowControl w:val="0"/>
      <w:adjustRightInd w:val="0"/>
      <w:spacing w:after="160" w:line="240" w:lineRule="exact"/>
      <w:jc w:val="right"/>
    </w:pPr>
    <w:rPr>
      <w:rFonts w:ascii="Arial" w:eastAsia="Times New Roman" w:hAnsi="Arial" w:cs="Arial"/>
      <w:sz w:val="20"/>
      <w:szCs w:val="20"/>
      <w:lang w:val="en-GB"/>
    </w:rPr>
  </w:style>
  <w:style w:type="paragraph" w:customStyle="1" w:styleId="msonormalcxspmiddle">
    <w:name w:val="msonormalcxspmiddle"/>
    <w:basedOn w:val="a"/>
    <w:rsid w:val="008B1100"/>
    <w:pPr>
      <w:spacing w:before="100" w:beforeAutospacing="1" w:after="100" w:afterAutospacing="1"/>
      <w:jc w:val="left"/>
    </w:pPr>
    <w:rPr>
      <w:rFonts w:eastAsia="Times New Roman"/>
      <w:sz w:val="24"/>
      <w:szCs w:val="24"/>
      <w:lang w:eastAsia="ru-RU"/>
    </w:rPr>
  </w:style>
  <w:style w:type="paragraph" w:customStyle="1" w:styleId="msonormalcxsplast">
    <w:name w:val="msonormalcxsplast"/>
    <w:basedOn w:val="a"/>
    <w:rsid w:val="008B1100"/>
    <w:pPr>
      <w:spacing w:before="100" w:beforeAutospacing="1" w:after="100" w:afterAutospacing="1"/>
      <w:jc w:val="left"/>
    </w:pPr>
    <w:rPr>
      <w:rFonts w:eastAsia="Times New Roman"/>
      <w:sz w:val="24"/>
      <w:szCs w:val="24"/>
      <w:lang w:eastAsia="ru-RU"/>
    </w:rPr>
  </w:style>
  <w:style w:type="character" w:styleId="af9">
    <w:name w:val="Strong"/>
    <w:qFormat/>
    <w:rsid w:val="008B1100"/>
    <w:rPr>
      <w:b/>
      <w:bCs/>
    </w:rPr>
  </w:style>
  <w:style w:type="paragraph" w:customStyle="1" w:styleId="afa">
    <w:name w:val="Знак Знак Знак"/>
    <w:basedOn w:val="a"/>
    <w:rsid w:val="008B1100"/>
    <w:pPr>
      <w:spacing w:after="160" w:line="240" w:lineRule="exact"/>
      <w:jc w:val="left"/>
    </w:pPr>
    <w:rPr>
      <w:rFonts w:ascii="Verdana" w:eastAsia="Times New Roman" w:hAnsi="Verdana"/>
      <w:sz w:val="20"/>
      <w:szCs w:val="20"/>
      <w:lang w:val="en-US"/>
    </w:rPr>
  </w:style>
  <w:style w:type="paragraph" w:customStyle="1" w:styleId="nospacing">
    <w:name w:val="nospacing"/>
    <w:basedOn w:val="a"/>
    <w:rsid w:val="008B1100"/>
    <w:pPr>
      <w:spacing w:before="100" w:beforeAutospacing="1" w:after="100" w:afterAutospacing="1"/>
      <w:jc w:val="left"/>
    </w:pPr>
    <w:rPr>
      <w:rFonts w:eastAsia="Times New Roman"/>
      <w:sz w:val="24"/>
      <w:szCs w:val="24"/>
      <w:lang w:eastAsia="ru-RU"/>
    </w:rPr>
  </w:style>
  <w:style w:type="paragraph" w:customStyle="1" w:styleId="western">
    <w:name w:val="western"/>
    <w:basedOn w:val="a"/>
    <w:rsid w:val="008B1100"/>
    <w:pPr>
      <w:spacing w:before="100" w:beforeAutospacing="1" w:after="100" w:afterAutospacing="1"/>
      <w:jc w:val="left"/>
    </w:pPr>
    <w:rPr>
      <w:rFonts w:eastAsia="Times New Roman"/>
      <w:sz w:val="24"/>
      <w:szCs w:val="24"/>
      <w:lang w:eastAsia="ru-RU"/>
    </w:rPr>
  </w:style>
  <w:style w:type="character" w:customStyle="1" w:styleId="apple-converted-space">
    <w:name w:val="apple-converted-space"/>
    <w:basedOn w:val="a0"/>
    <w:rsid w:val="008B1100"/>
  </w:style>
  <w:style w:type="paragraph" w:customStyle="1" w:styleId="afb">
    <w:name w:val="Содержимое таблицы"/>
    <w:basedOn w:val="a"/>
    <w:rsid w:val="008B1100"/>
    <w:pPr>
      <w:suppressLineNumbers/>
      <w:jc w:val="left"/>
    </w:pPr>
    <w:rPr>
      <w:rFonts w:eastAsia="Times New Roman"/>
      <w:sz w:val="24"/>
      <w:szCs w:val="24"/>
      <w:lang w:eastAsia="ar-SA"/>
    </w:rPr>
  </w:style>
  <w:style w:type="paragraph" w:styleId="afc">
    <w:name w:val="No Spacing"/>
    <w:link w:val="afd"/>
    <w:uiPriority w:val="99"/>
    <w:qFormat/>
    <w:rsid w:val="008B1100"/>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99"/>
    <w:rsid w:val="008B1100"/>
    <w:rPr>
      <w:rFonts w:ascii="Calibri" w:eastAsia="Times New Roman" w:hAnsi="Calibri" w:cs="Times New Roman"/>
      <w:lang w:eastAsia="ru-RU"/>
    </w:rPr>
  </w:style>
  <w:style w:type="paragraph" w:customStyle="1" w:styleId="8">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1d">
    <w:name w:val="Знак Знак1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1e">
    <w:name w:val="Знак Знак1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142">
    <w:name w:val="Знак Знак14 Знак Знак Знак Знак Знак Знак Знак Знак Знак Знак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FR1">
    <w:name w:val="FR1"/>
    <w:rsid w:val="008B1100"/>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rsid w:val="008B1100"/>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paragraph" w:customStyle="1" w:styleId="afe">
    <w:name w:val="Таблицы (моноширинный)"/>
    <w:basedOn w:val="a"/>
    <w:next w:val="a"/>
    <w:rsid w:val="008B1100"/>
    <w:pPr>
      <w:widowControl w:val="0"/>
      <w:autoSpaceDE w:val="0"/>
    </w:pPr>
    <w:rPr>
      <w:rFonts w:ascii="Courier New" w:eastAsia="Times New Roman" w:hAnsi="Courier New" w:cs="Courier New"/>
      <w:sz w:val="22"/>
      <w:lang w:eastAsia="ar-SA"/>
    </w:rPr>
  </w:style>
  <w:style w:type="character" w:customStyle="1" w:styleId="34">
    <w:name w:val="Заголовок 3 Знак Знак"/>
    <w:rsid w:val="008B1100"/>
    <w:rPr>
      <w:rFonts w:ascii="Century Gothic" w:hAnsi="Century Gothic" w:cs="Century Gothic" w:hint="default"/>
      <w:b/>
      <w:bCs/>
      <w:sz w:val="26"/>
      <w:szCs w:val="26"/>
      <w:lang w:val="ru-RU"/>
    </w:rPr>
  </w:style>
  <w:style w:type="character" w:customStyle="1" w:styleId="TitleChar">
    <w:name w:val="Title Char"/>
    <w:aliases w:val="Знак Char"/>
    <w:locked/>
    <w:rsid w:val="008B1100"/>
    <w:rPr>
      <w:rFonts w:eastAsia="Calibri"/>
      <w:b/>
      <w:sz w:val="28"/>
      <w:lang w:val="ru-RU" w:eastAsia="ru-RU" w:bidi="ar-SA"/>
    </w:rPr>
  </w:style>
  <w:style w:type="paragraph" w:customStyle="1" w:styleId="ConsPlusCell">
    <w:name w:val="ConsPlusCell"/>
    <w:rsid w:val="008B1100"/>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80">
    <w:name w:val="Знак Знак8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81">
    <w:name w:val="Знак Знак8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aff">
    <w:name w:val="Базовый"/>
    <w:rsid w:val="008B1100"/>
    <w:pPr>
      <w:tabs>
        <w:tab w:val="left" w:pos="709"/>
      </w:tabs>
      <w:suppressAutoHyphens/>
      <w:spacing w:line="276" w:lineRule="atLeast"/>
    </w:pPr>
    <w:rPr>
      <w:rFonts w:ascii="Calibri" w:eastAsia="SimSun" w:hAnsi="Calibri" w:cs="Times New Roman"/>
      <w:color w:val="00000A"/>
    </w:rPr>
  </w:style>
  <w:style w:type="character" w:customStyle="1" w:styleId="143">
    <w:name w:val="Знак Знак14"/>
    <w:rsid w:val="008B1100"/>
    <w:rPr>
      <w:rFonts w:ascii="Times New Roman" w:eastAsia="Times New Roman" w:hAnsi="Times New Roman" w:cs="Times New Roman"/>
      <w:sz w:val="20"/>
      <w:szCs w:val="20"/>
      <w:lang w:eastAsia="ru-RU"/>
    </w:rPr>
  </w:style>
  <w:style w:type="character" w:customStyle="1" w:styleId="43">
    <w:name w:val="Основной текст (4)_"/>
    <w:link w:val="44"/>
    <w:locked/>
    <w:rsid w:val="008B1100"/>
    <w:rPr>
      <w:b/>
      <w:bCs/>
      <w:sz w:val="25"/>
      <w:szCs w:val="25"/>
      <w:shd w:val="clear" w:color="auto" w:fill="FFFFFF"/>
    </w:rPr>
  </w:style>
  <w:style w:type="paragraph" w:customStyle="1" w:styleId="44">
    <w:name w:val="Основной текст (4)"/>
    <w:basedOn w:val="a"/>
    <w:link w:val="43"/>
    <w:qFormat/>
    <w:rsid w:val="008B1100"/>
    <w:pPr>
      <w:widowControl w:val="0"/>
      <w:shd w:val="clear" w:color="auto" w:fill="FFFFFF"/>
      <w:spacing w:before="600" w:after="600" w:line="307" w:lineRule="exact"/>
    </w:pPr>
    <w:rPr>
      <w:rFonts w:asciiTheme="minorHAnsi" w:eastAsiaTheme="minorHAnsi" w:hAnsiTheme="minorHAnsi" w:cstheme="minorBidi"/>
      <w:b/>
      <w:bCs/>
      <w:sz w:val="25"/>
      <w:szCs w:val="25"/>
      <w:shd w:val="clear" w:color="auto" w:fill="FFFFFF"/>
    </w:rPr>
  </w:style>
  <w:style w:type="character" w:customStyle="1" w:styleId="aff0">
    <w:name w:val="Основной текст_"/>
    <w:link w:val="35"/>
    <w:locked/>
    <w:rsid w:val="008B1100"/>
    <w:rPr>
      <w:sz w:val="24"/>
      <w:shd w:val="clear" w:color="auto" w:fill="FFFFFF"/>
    </w:rPr>
  </w:style>
  <w:style w:type="paragraph" w:customStyle="1" w:styleId="35">
    <w:name w:val="Основной текст3"/>
    <w:basedOn w:val="a"/>
    <w:link w:val="aff0"/>
    <w:qFormat/>
    <w:rsid w:val="008B1100"/>
    <w:pPr>
      <w:widowControl w:val="0"/>
      <w:shd w:val="clear" w:color="auto" w:fill="FFFFFF"/>
      <w:spacing w:before="600" w:after="480" w:line="312" w:lineRule="exact"/>
    </w:pPr>
    <w:rPr>
      <w:rFonts w:asciiTheme="minorHAnsi" w:eastAsiaTheme="minorHAnsi" w:hAnsiTheme="minorHAnsi" w:cstheme="minorBidi"/>
      <w:sz w:val="24"/>
      <w:shd w:val="clear" w:color="auto" w:fill="FFFFFF"/>
    </w:rPr>
  </w:style>
  <w:style w:type="character" w:customStyle="1" w:styleId="52">
    <w:name w:val="Основной текст (5)_"/>
    <w:link w:val="53"/>
    <w:locked/>
    <w:rsid w:val="008B1100"/>
    <w:rPr>
      <w:b/>
      <w:bCs/>
      <w:i/>
      <w:iCs/>
      <w:sz w:val="17"/>
      <w:szCs w:val="17"/>
      <w:shd w:val="clear" w:color="auto" w:fill="FFFFFF"/>
    </w:rPr>
  </w:style>
  <w:style w:type="paragraph" w:customStyle="1" w:styleId="53">
    <w:name w:val="Основной текст (5)"/>
    <w:basedOn w:val="a"/>
    <w:link w:val="52"/>
    <w:qFormat/>
    <w:rsid w:val="008B1100"/>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rPr>
  </w:style>
  <w:style w:type="character" w:customStyle="1" w:styleId="61">
    <w:name w:val="Основной текст (6)_"/>
    <w:link w:val="62"/>
    <w:locked/>
    <w:rsid w:val="008B1100"/>
    <w:rPr>
      <w:b/>
      <w:bCs/>
      <w:i/>
      <w:iCs/>
      <w:sz w:val="16"/>
      <w:szCs w:val="16"/>
      <w:shd w:val="clear" w:color="auto" w:fill="FFFFFF"/>
    </w:rPr>
  </w:style>
  <w:style w:type="paragraph" w:customStyle="1" w:styleId="62">
    <w:name w:val="Основной текст (6)"/>
    <w:basedOn w:val="a"/>
    <w:link w:val="61"/>
    <w:qFormat/>
    <w:rsid w:val="008B1100"/>
    <w:pPr>
      <w:widowControl w:val="0"/>
      <w:shd w:val="clear" w:color="auto" w:fill="FFFFFF"/>
      <w:spacing w:after="840" w:line="211" w:lineRule="exact"/>
    </w:pPr>
    <w:rPr>
      <w:rFonts w:asciiTheme="minorHAnsi" w:eastAsiaTheme="minorHAnsi" w:hAnsiTheme="minorHAnsi" w:cstheme="minorBidi"/>
      <w:b/>
      <w:bCs/>
      <w:i/>
      <w:iCs/>
      <w:sz w:val="16"/>
      <w:szCs w:val="16"/>
      <w:shd w:val="clear" w:color="auto" w:fill="FFFFFF"/>
    </w:rPr>
  </w:style>
  <w:style w:type="character" w:customStyle="1" w:styleId="aff1">
    <w:name w:val="Основной текст + Полужирный"/>
    <w:rsid w:val="008B1100"/>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lang w:val="ru-RU"/>
    </w:rPr>
  </w:style>
  <w:style w:type="paragraph" w:customStyle="1" w:styleId="msonospacing0">
    <w:name w:val="msonospacing"/>
    <w:basedOn w:val="a"/>
    <w:rsid w:val="008B1100"/>
    <w:pPr>
      <w:spacing w:before="100" w:beforeAutospacing="1" w:after="100" w:afterAutospacing="1"/>
      <w:jc w:val="left"/>
    </w:pPr>
    <w:rPr>
      <w:rFonts w:eastAsia="Times New Roman"/>
      <w:sz w:val="24"/>
      <w:szCs w:val="24"/>
      <w:lang w:eastAsia="ru-RU"/>
    </w:rPr>
  </w:style>
  <w:style w:type="character" w:customStyle="1" w:styleId="simpleelementin">
    <w:name w:val="simpleelementin"/>
    <w:basedOn w:val="a0"/>
    <w:rsid w:val="008B1100"/>
  </w:style>
  <w:style w:type="paragraph" w:customStyle="1" w:styleId="1f">
    <w:name w:val="Абзац списка1"/>
    <w:basedOn w:val="a"/>
    <w:rsid w:val="008B1100"/>
    <w:pPr>
      <w:ind w:left="720"/>
      <w:jc w:val="left"/>
    </w:pPr>
    <w:rPr>
      <w:sz w:val="28"/>
      <w:szCs w:val="28"/>
      <w:lang w:eastAsia="ru-RU"/>
    </w:rPr>
  </w:style>
  <w:style w:type="paragraph" w:styleId="aff2">
    <w:name w:val="Body Text Indent"/>
    <w:basedOn w:val="a"/>
    <w:link w:val="aff3"/>
    <w:uiPriority w:val="99"/>
    <w:semiHidden/>
    <w:unhideWhenUsed/>
    <w:rsid w:val="008B1100"/>
    <w:pPr>
      <w:spacing w:after="120"/>
      <w:ind w:left="283"/>
      <w:jc w:val="left"/>
    </w:pPr>
    <w:rPr>
      <w:rFonts w:eastAsia="Times New Roman"/>
      <w:sz w:val="24"/>
      <w:szCs w:val="24"/>
      <w:lang w:eastAsia="ru-RU"/>
    </w:rPr>
  </w:style>
  <w:style w:type="character" w:customStyle="1" w:styleId="aff3">
    <w:name w:val="Основной текст с отступом Знак"/>
    <w:basedOn w:val="a0"/>
    <w:link w:val="aff2"/>
    <w:uiPriority w:val="99"/>
    <w:semiHidden/>
    <w:rsid w:val="008B1100"/>
    <w:rPr>
      <w:rFonts w:ascii="Times New Roman" w:eastAsia="Times New Roman" w:hAnsi="Times New Roman" w:cs="Times New Roman"/>
      <w:sz w:val="24"/>
      <w:szCs w:val="24"/>
      <w:lang w:eastAsia="ru-RU"/>
    </w:rPr>
  </w:style>
  <w:style w:type="paragraph" w:customStyle="1" w:styleId="36">
    <w:name w:val="Обычный3"/>
    <w:rsid w:val="008B110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45">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1100"/>
    <w:pPr>
      <w:spacing w:after="160" w:line="240" w:lineRule="exact"/>
      <w:jc w:val="left"/>
    </w:pPr>
    <w:rPr>
      <w:rFonts w:ascii="Verdana" w:eastAsia="Times New Roman" w:hAnsi="Verdana"/>
      <w:sz w:val="20"/>
      <w:szCs w:val="20"/>
      <w:lang w:val="en-US"/>
    </w:rPr>
  </w:style>
  <w:style w:type="paragraph" w:styleId="aff4">
    <w:name w:val="Subtitle"/>
    <w:basedOn w:val="a"/>
    <w:next w:val="a"/>
    <w:link w:val="aff5"/>
    <w:uiPriority w:val="99"/>
    <w:qFormat/>
    <w:rsid w:val="008B1100"/>
    <w:pPr>
      <w:spacing w:after="60" w:line="276" w:lineRule="auto"/>
      <w:jc w:val="center"/>
      <w:outlineLvl w:val="1"/>
    </w:pPr>
    <w:rPr>
      <w:rFonts w:ascii="Cambria" w:eastAsia="Times New Roman" w:hAnsi="Cambria"/>
      <w:sz w:val="24"/>
      <w:szCs w:val="24"/>
      <w:lang w:eastAsia="ru-RU"/>
    </w:rPr>
  </w:style>
  <w:style w:type="character" w:customStyle="1" w:styleId="aff5">
    <w:name w:val="Подзаголовок Знак"/>
    <w:basedOn w:val="a0"/>
    <w:link w:val="aff4"/>
    <w:uiPriority w:val="99"/>
    <w:rsid w:val="008B1100"/>
    <w:rPr>
      <w:rFonts w:ascii="Cambria" w:eastAsia="Times New Roman" w:hAnsi="Cambria" w:cs="Times New Roman"/>
      <w:sz w:val="24"/>
      <w:szCs w:val="24"/>
      <w:lang w:eastAsia="ru-RU"/>
    </w:rPr>
  </w:style>
  <w:style w:type="paragraph" w:styleId="37">
    <w:name w:val="Body Text 3"/>
    <w:basedOn w:val="a"/>
    <w:link w:val="38"/>
    <w:unhideWhenUsed/>
    <w:rsid w:val="008B1100"/>
    <w:pPr>
      <w:spacing w:after="120"/>
      <w:jc w:val="left"/>
    </w:pPr>
    <w:rPr>
      <w:rFonts w:eastAsia="Times New Roman"/>
      <w:sz w:val="16"/>
      <w:szCs w:val="16"/>
      <w:lang w:eastAsia="ru-RU"/>
    </w:rPr>
  </w:style>
  <w:style w:type="character" w:customStyle="1" w:styleId="38">
    <w:name w:val="Основной текст 3 Знак"/>
    <w:basedOn w:val="a0"/>
    <w:link w:val="37"/>
    <w:rsid w:val="008B1100"/>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8B1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uiPriority w:val="99"/>
    <w:rsid w:val="008B1100"/>
    <w:rPr>
      <w:rFonts w:ascii="Courier New" w:eastAsia="Times New Roman" w:hAnsi="Courier New" w:cs="Times New Roman"/>
      <w:sz w:val="20"/>
      <w:szCs w:val="20"/>
    </w:rPr>
  </w:style>
  <w:style w:type="paragraph" w:customStyle="1" w:styleId="1f0">
    <w:name w:val="Без интервала1"/>
    <w:rsid w:val="008B1100"/>
    <w:pPr>
      <w:spacing w:after="0" w:line="240" w:lineRule="auto"/>
    </w:pPr>
    <w:rPr>
      <w:rFonts w:ascii="Calibri" w:eastAsia="Times New Roman" w:hAnsi="Calibri" w:cs="Calibri"/>
    </w:rPr>
  </w:style>
  <w:style w:type="paragraph" w:customStyle="1" w:styleId="ConsNormal">
    <w:name w:val="ConsNormal"/>
    <w:rsid w:val="008B1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писок-1"/>
    <w:basedOn w:val="a8"/>
    <w:link w:val="-10"/>
    <w:qFormat/>
    <w:rsid w:val="008B1100"/>
    <w:pPr>
      <w:widowControl w:val="0"/>
      <w:suppressLineNumbers/>
      <w:suppressAutoHyphens/>
      <w:spacing w:before="120"/>
      <w:ind w:right="57"/>
      <w:jc w:val="both"/>
    </w:pPr>
    <w:rPr>
      <w:sz w:val="26"/>
      <w:szCs w:val="20"/>
    </w:rPr>
  </w:style>
  <w:style w:type="character" w:customStyle="1" w:styleId="-10">
    <w:name w:val="Список-1 Знак"/>
    <w:link w:val="-1"/>
    <w:locked/>
    <w:rsid w:val="008B1100"/>
    <w:rPr>
      <w:rFonts w:ascii="Times New Roman" w:eastAsia="Times New Roman" w:hAnsi="Times New Roman" w:cs="Times New Roman"/>
      <w:sz w:val="26"/>
      <w:szCs w:val="20"/>
      <w:lang w:eastAsia="ru-RU"/>
    </w:rPr>
  </w:style>
  <w:style w:type="paragraph" w:customStyle="1" w:styleId="FR2">
    <w:name w:val="FR2"/>
    <w:rsid w:val="008B1100"/>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printj">
    <w:name w:val="printj"/>
    <w:basedOn w:val="a"/>
    <w:rsid w:val="008B1100"/>
    <w:pPr>
      <w:spacing w:before="100" w:beforeAutospacing="1" w:after="100" w:afterAutospacing="1"/>
      <w:jc w:val="left"/>
    </w:pPr>
    <w:rPr>
      <w:rFonts w:eastAsia="Times New Roman"/>
      <w:sz w:val="24"/>
      <w:szCs w:val="24"/>
      <w:lang w:eastAsia="ru-RU"/>
    </w:rPr>
  </w:style>
  <w:style w:type="character" w:styleId="aff6">
    <w:name w:val="Subtle Emphasis"/>
    <w:uiPriority w:val="19"/>
    <w:qFormat/>
    <w:rsid w:val="008B1100"/>
    <w:rPr>
      <w:i/>
      <w:iCs/>
      <w:color w:val="808080"/>
    </w:rPr>
  </w:style>
  <w:style w:type="paragraph" w:customStyle="1" w:styleId="9">
    <w:name w:val="Знак Знак9 Знак Знак Знак Знак Знак Знак Знак Знак Знак Знак Знак Знак"/>
    <w:basedOn w:val="a"/>
    <w:rsid w:val="008B1100"/>
    <w:pPr>
      <w:widowControl w:val="0"/>
      <w:adjustRightInd w:val="0"/>
      <w:spacing w:after="160" w:line="240" w:lineRule="exact"/>
      <w:jc w:val="right"/>
    </w:pPr>
    <w:rPr>
      <w:rFonts w:eastAsia="Times New Roman"/>
      <w:sz w:val="20"/>
      <w:szCs w:val="20"/>
      <w:lang w:val="en-GB"/>
    </w:rPr>
  </w:style>
  <w:style w:type="paragraph" w:customStyle="1" w:styleId="formattext">
    <w:name w:val="formattext"/>
    <w:basedOn w:val="a"/>
    <w:rsid w:val="008B1100"/>
    <w:pPr>
      <w:spacing w:before="100" w:beforeAutospacing="1" w:after="100" w:afterAutospacing="1"/>
      <w:jc w:val="left"/>
    </w:pPr>
    <w:rPr>
      <w:rFonts w:ascii="Calibri" w:eastAsia="Times New Roman" w:hAnsi="Calibri"/>
      <w:sz w:val="24"/>
      <w:szCs w:val="24"/>
      <w:lang w:eastAsia="ru-RU"/>
    </w:rPr>
  </w:style>
  <w:style w:type="paragraph" w:customStyle="1" w:styleId="ConsNonformat">
    <w:name w:val="ConsNonformat"/>
    <w:rsid w:val="008B1100"/>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rsid w:val="008B1100"/>
    <w:pPr>
      <w:autoSpaceDE w:val="0"/>
      <w:autoSpaceDN w:val="0"/>
      <w:adjustRightInd w:val="0"/>
      <w:spacing w:after="0" w:line="240" w:lineRule="auto"/>
      <w:ind w:right="19772"/>
    </w:pPr>
    <w:rPr>
      <w:rFonts w:ascii="Arial" w:eastAsia="Times New Roman" w:hAnsi="Arial" w:cs="Arial"/>
      <w:sz w:val="18"/>
      <w:szCs w:val="18"/>
      <w:lang w:eastAsia="ru-RU"/>
    </w:rPr>
  </w:style>
  <w:style w:type="character" w:styleId="aff7">
    <w:name w:val="FollowedHyperlink"/>
    <w:uiPriority w:val="99"/>
    <w:semiHidden/>
    <w:unhideWhenUsed/>
    <w:rsid w:val="008B1100"/>
    <w:rPr>
      <w:color w:val="800080"/>
      <w:u w:val="single"/>
    </w:rPr>
  </w:style>
  <w:style w:type="paragraph" w:customStyle="1" w:styleId="consnonformat0">
    <w:name w:val="consnonformat"/>
    <w:basedOn w:val="a"/>
    <w:uiPriority w:val="99"/>
    <w:qFormat/>
    <w:rsid w:val="008B1100"/>
    <w:pPr>
      <w:spacing w:before="100" w:beforeAutospacing="1" w:after="100" w:afterAutospacing="1"/>
      <w:jc w:val="left"/>
    </w:pPr>
    <w:rPr>
      <w:rFonts w:eastAsia="Times New Roman"/>
      <w:sz w:val="24"/>
      <w:szCs w:val="24"/>
      <w:lang w:eastAsia="ru-RU"/>
    </w:rPr>
  </w:style>
  <w:style w:type="paragraph" w:customStyle="1" w:styleId="conspluscell0">
    <w:name w:val="conspluscell"/>
    <w:basedOn w:val="a"/>
    <w:rsid w:val="008B1100"/>
    <w:pPr>
      <w:spacing w:before="100" w:beforeAutospacing="1" w:after="100" w:afterAutospacing="1"/>
      <w:jc w:val="left"/>
    </w:pPr>
    <w:rPr>
      <w:rFonts w:eastAsia="Times New Roman"/>
      <w:sz w:val="24"/>
      <w:szCs w:val="24"/>
      <w:lang w:eastAsia="ru-RU"/>
    </w:rPr>
  </w:style>
  <w:style w:type="paragraph" w:customStyle="1" w:styleId="consplustitle0">
    <w:name w:val="consplustitle"/>
    <w:basedOn w:val="a"/>
    <w:rsid w:val="008B1100"/>
    <w:pPr>
      <w:spacing w:before="100" w:beforeAutospacing="1" w:after="100" w:afterAutospacing="1"/>
      <w:jc w:val="left"/>
    </w:pPr>
    <w:rPr>
      <w:rFonts w:eastAsia="Times New Roman"/>
      <w:sz w:val="24"/>
      <w:szCs w:val="24"/>
      <w:lang w:eastAsia="ru-RU"/>
    </w:rPr>
  </w:style>
  <w:style w:type="paragraph" w:customStyle="1" w:styleId="consplusnonformat1">
    <w:name w:val="consplusnonformat"/>
    <w:basedOn w:val="a"/>
    <w:uiPriority w:val="99"/>
    <w:qFormat/>
    <w:rsid w:val="008B1100"/>
    <w:pPr>
      <w:spacing w:before="100" w:beforeAutospacing="1" w:after="100" w:afterAutospacing="1"/>
      <w:jc w:val="left"/>
    </w:pPr>
    <w:rPr>
      <w:rFonts w:eastAsia="Times New Roman"/>
      <w:sz w:val="24"/>
      <w:szCs w:val="24"/>
      <w:lang w:eastAsia="ru-RU"/>
    </w:rPr>
  </w:style>
  <w:style w:type="character" w:customStyle="1" w:styleId="1f1">
    <w:name w:val="Основной текст Знак1"/>
    <w:semiHidden/>
    <w:rsid w:val="008B1100"/>
  </w:style>
  <w:style w:type="character" w:customStyle="1" w:styleId="310">
    <w:name w:val="Основной текст с отступом 3 Знак1"/>
    <w:semiHidden/>
    <w:rsid w:val="008B1100"/>
    <w:rPr>
      <w:sz w:val="16"/>
      <w:szCs w:val="16"/>
    </w:rPr>
  </w:style>
  <w:style w:type="character" w:customStyle="1" w:styleId="1f2">
    <w:name w:val="Верхний колонтитул Знак1"/>
    <w:semiHidden/>
    <w:rsid w:val="008B1100"/>
  </w:style>
  <w:style w:type="character" w:customStyle="1" w:styleId="1f3">
    <w:name w:val="Нижний колонтитул Знак1"/>
    <w:semiHidden/>
    <w:rsid w:val="008B1100"/>
  </w:style>
  <w:style w:type="character" w:customStyle="1" w:styleId="1f4">
    <w:name w:val="Текст сноски Знак1"/>
    <w:semiHidden/>
    <w:rsid w:val="008B1100"/>
    <w:rPr>
      <w:sz w:val="20"/>
      <w:szCs w:val="20"/>
    </w:rPr>
  </w:style>
  <w:style w:type="character" w:customStyle="1" w:styleId="1f5">
    <w:name w:val="Основной текст с отступом Знак1"/>
    <w:uiPriority w:val="99"/>
    <w:semiHidden/>
    <w:rsid w:val="008B1100"/>
  </w:style>
  <w:style w:type="character" w:customStyle="1" w:styleId="1f6">
    <w:name w:val="Подзаголовок Знак1"/>
    <w:uiPriority w:val="99"/>
    <w:rsid w:val="008B1100"/>
    <w:rPr>
      <w:rFonts w:ascii="Cambria" w:eastAsia="Times New Roman" w:hAnsi="Cambria" w:cs="Times New Roman"/>
      <w:i/>
      <w:iCs/>
      <w:color w:val="4F81BD"/>
      <w:spacing w:val="15"/>
      <w:sz w:val="24"/>
      <w:szCs w:val="24"/>
    </w:rPr>
  </w:style>
  <w:style w:type="character" w:customStyle="1" w:styleId="311">
    <w:name w:val="Основной текст 3 Знак1"/>
    <w:semiHidden/>
    <w:rsid w:val="008B1100"/>
    <w:rPr>
      <w:sz w:val="16"/>
      <w:szCs w:val="16"/>
    </w:rPr>
  </w:style>
  <w:style w:type="character" w:customStyle="1" w:styleId="110">
    <w:name w:val="Заголовок 1 Знак1"/>
    <w:aliases w:val="Document Header1 Знак1"/>
    <w:rsid w:val="008B1100"/>
    <w:rPr>
      <w:rFonts w:ascii="Cambria" w:eastAsia="Times New Roman" w:hAnsi="Cambria" w:cs="Times New Roman"/>
      <w:b/>
      <w:bCs/>
      <w:color w:val="365F91"/>
      <w:sz w:val="28"/>
      <w:szCs w:val="28"/>
      <w:lang w:eastAsia="ru-RU"/>
    </w:rPr>
  </w:style>
  <w:style w:type="character" w:customStyle="1" w:styleId="710">
    <w:name w:val="Заголовок 7 Знак1"/>
    <w:uiPriority w:val="9"/>
    <w:semiHidden/>
    <w:rsid w:val="008B1100"/>
    <w:rPr>
      <w:rFonts w:ascii="Cambria" w:eastAsia="Times New Roman" w:hAnsi="Cambria" w:cs="Times New Roman"/>
      <w:i/>
      <w:iCs/>
      <w:color w:val="404040"/>
      <w:sz w:val="24"/>
      <w:szCs w:val="24"/>
      <w:lang w:eastAsia="ru-RU"/>
    </w:rPr>
  </w:style>
  <w:style w:type="character" w:customStyle="1" w:styleId="HTML1">
    <w:name w:val="Стандартный HTML Знак1"/>
    <w:uiPriority w:val="99"/>
    <w:semiHidden/>
    <w:rsid w:val="008B1100"/>
    <w:rPr>
      <w:rFonts w:ascii="Consolas" w:eastAsia="Times New Roman" w:hAnsi="Consolas" w:cs="Times New Roman" w:hint="default"/>
      <w:sz w:val="20"/>
      <w:szCs w:val="20"/>
      <w:lang w:eastAsia="ru-RU"/>
    </w:rPr>
  </w:style>
  <w:style w:type="character" w:customStyle="1" w:styleId="210">
    <w:name w:val="Основной текст 2 Знак1"/>
    <w:semiHidden/>
    <w:rsid w:val="008B1100"/>
    <w:rPr>
      <w:rFonts w:ascii="Times New Roman" w:eastAsia="Times New Roman" w:hAnsi="Times New Roman"/>
      <w:sz w:val="24"/>
      <w:szCs w:val="24"/>
    </w:rPr>
  </w:style>
  <w:style w:type="character" w:customStyle="1" w:styleId="1f7">
    <w:name w:val="Текст выноски Знак1"/>
    <w:semiHidden/>
    <w:rsid w:val="008B1100"/>
    <w:rPr>
      <w:rFonts w:ascii="Tahoma" w:eastAsia="Times New Roman" w:hAnsi="Tahoma" w:cs="Tahoma"/>
      <w:sz w:val="16"/>
      <w:szCs w:val="16"/>
    </w:rPr>
  </w:style>
  <w:style w:type="paragraph" w:customStyle="1" w:styleId="subheader">
    <w:name w:val="subheader"/>
    <w:basedOn w:val="a"/>
    <w:uiPriority w:val="99"/>
    <w:qFormat/>
    <w:rsid w:val="008B1100"/>
    <w:pPr>
      <w:spacing w:before="100" w:beforeAutospacing="1" w:after="100" w:afterAutospacing="1"/>
      <w:contextualSpacing/>
      <w:jc w:val="left"/>
    </w:pPr>
    <w:rPr>
      <w:rFonts w:eastAsia="Times New Roman"/>
      <w:sz w:val="24"/>
      <w:szCs w:val="24"/>
      <w:lang w:eastAsia="ru-RU"/>
    </w:rPr>
  </w:style>
  <w:style w:type="paragraph" w:styleId="aff8">
    <w:name w:val="TOC Heading"/>
    <w:basedOn w:val="1"/>
    <w:next w:val="a"/>
    <w:qFormat/>
    <w:rsid w:val="008B1100"/>
    <w:pPr>
      <w:keepLines/>
      <w:spacing w:before="480" w:line="276" w:lineRule="auto"/>
      <w:outlineLvl w:val="9"/>
    </w:pPr>
    <w:rPr>
      <w:rFonts w:ascii="Cambria" w:hAnsi="Cambria"/>
      <w:b/>
      <w:bCs/>
      <w:color w:val="365F91"/>
      <w:sz w:val="28"/>
      <w:szCs w:val="28"/>
      <w:lang w:eastAsia="en-US"/>
    </w:rPr>
  </w:style>
  <w:style w:type="paragraph" w:styleId="26">
    <w:name w:val="toc 2"/>
    <w:basedOn w:val="a"/>
    <w:next w:val="a"/>
    <w:autoRedefine/>
    <w:unhideWhenUsed/>
    <w:rsid w:val="008B1100"/>
    <w:pPr>
      <w:tabs>
        <w:tab w:val="left" w:pos="880"/>
        <w:tab w:val="right" w:leader="dot" w:pos="9486"/>
      </w:tabs>
      <w:spacing w:line="276" w:lineRule="auto"/>
      <w:ind w:left="221"/>
      <w:jc w:val="left"/>
    </w:pPr>
    <w:rPr>
      <w:rFonts w:ascii="Calibri" w:eastAsia="Times New Roman" w:hAnsi="Calibri"/>
      <w:sz w:val="22"/>
      <w:lang w:eastAsia="ru-RU"/>
    </w:rPr>
  </w:style>
  <w:style w:type="paragraph" w:styleId="39">
    <w:name w:val="toc 3"/>
    <w:basedOn w:val="a"/>
    <w:next w:val="a"/>
    <w:autoRedefine/>
    <w:unhideWhenUsed/>
    <w:rsid w:val="008B1100"/>
    <w:pPr>
      <w:spacing w:after="200" w:line="276" w:lineRule="auto"/>
      <w:ind w:left="440"/>
      <w:jc w:val="left"/>
    </w:pPr>
    <w:rPr>
      <w:rFonts w:ascii="Calibri" w:eastAsia="Times New Roman" w:hAnsi="Calibri"/>
      <w:sz w:val="22"/>
      <w:lang w:eastAsia="ru-RU"/>
    </w:rPr>
  </w:style>
  <w:style w:type="paragraph" w:styleId="1f8">
    <w:name w:val="toc 1"/>
    <w:basedOn w:val="a"/>
    <w:next w:val="a"/>
    <w:autoRedefine/>
    <w:unhideWhenUsed/>
    <w:rsid w:val="008B1100"/>
    <w:pPr>
      <w:spacing w:after="200" w:line="276" w:lineRule="auto"/>
      <w:jc w:val="left"/>
    </w:pPr>
    <w:rPr>
      <w:rFonts w:ascii="Calibri" w:eastAsia="Times New Roman" w:hAnsi="Calibri"/>
      <w:sz w:val="22"/>
      <w:lang w:eastAsia="ru-RU"/>
    </w:rPr>
  </w:style>
  <w:style w:type="character" w:customStyle="1" w:styleId="RTFNum26">
    <w:name w:val="RTF_Num 2 6"/>
    <w:rsid w:val="008B1100"/>
    <w:rPr>
      <w:rFonts w:cs="Times New Roman"/>
    </w:rPr>
  </w:style>
  <w:style w:type="paragraph" w:styleId="46">
    <w:name w:val="toc 4"/>
    <w:basedOn w:val="a"/>
    <w:next w:val="a"/>
    <w:autoRedefine/>
    <w:unhideWhenUsed/>
    <w:rsid w:val="008B1100"/>
    <w:pPr>
      <w:spacing w:after="100" w:line="276" w:lineRule="auto"/>
      <w:ind w:left="660"/>
      <w:jc w:val="left"/>
    </w:pPr>
    <w:rPr>
      <w:rFonts w:ascii="Calibri" w:eastAsia="Times New Roman" w:hAnsi="Calibri"/>
      <w:sz w:val="22"/>
      <w:lang w:eastAsia="ru-RU"/>
    </w:rPr>
  </w:style>
  <w:style w:type="paragraph" w:styleId="54">
    <w:name w:val="toc 5"/>
    <w:basedOn w:val="a"/>
    <w:next w:val="a"/>
    <w:autoRedefine/>
    <w:unhideWhenUsed/>
    <w:rsid w:val="008B1100"/>
    <w:pPr>
      <w:spacing w:after="100" w:line="276" w:lineRule="auto"/>
      <w:ind w:left="880"/>
      <w:jc w:val="left"/>
    </w:pPr>
    <w:rPr>
      <w:rFonts w:ascii="Calibri" w:eastAsia="Times New Roman" w:hAnsi="Calibri"/>
      <w:sz w:val="22"/>
      <w:lang w:eastAsia="ru-RU"/>
    </w:rPr>
  </w:style>
  <w:style w:type="paragraph" w:styleId="63">
    <w:name w:val="toc 6"/>
    <w:basedOn w:val="a"/>
    <w:next w:val="a"/>
    <w:autoRedefine/>
    <w:unhideWhenUsed/>
    <w:rsid w:val="008B1100"/>
    <w:pPr>
      <w:spacing w:after="100" w:line="276" w:lineRule="auto"/>
      <w:ind w:left="1100"/>
      <w:jc w:val="left"/>
    </w:pPr>
    <w:rPr>
      <w:rFonts w:ascii="Calibri" w:eastAsia="Times New Roman" w:hAnsi="Calibri"/>
      <w:sz w:val="22"/>
      <w:lang w:eastAsia="ru-RU"/>
    </w:rPr>
  </w:style>
  <w:style w:type="paragraph" w:styleId="72">
    <w:name w:val="toc 7"/>
    <w:basedOn w:val="a"/>
    <w:next w:val="a"/>
    <w:autoRedefine/>
    <w:unhideWhenUsed/>
    <w:rsid w:val="008B1100"/>
    <w:pPr>
      <w:spacing w:after="100" w:line="276" w:lineRule="auto"/>
      <w:ind w:left="1320"/>
      <w:jc w:val="left"/>
    </w:pPr>
    <w:rPr>
      <w:rFonts w:ascii="Calibri" w:eastAsia="Times New Roman" w:hAnsi="Calibri"/>
      <w:sz w:val="22"/>
      <w:lang w:eastAsia="ru-RU"/>
    </w:rPr>
  </w:style>
  <w:style w:type="paragraph" w:styleId="82">
    <w:name w:val="toc 8"/>
    <w:basedOn w:val="a"/>
    <w:next w:val="a"/>
    <w:autoRedefine/>
    <w:unhideWhenUsed/>
    <w:rsid w:val="008B1100"/>
    <w:pPr>
      <w:spacing w:after="100" w:line="276" w:lineRule="auto"/>
      <w:ind w:left="1540"/>
      <w:jc w:val="left"/>
    </w:pPr>
    <w:rPr>
      <w:rFonts w:ascii="Calibri" w:eastAsia="Times New Roman" w:hAnsi="Calibri"/>
      <w:sz w:val="22"/>
      <w:lang w:eastAsia="ru-RU"/>
    </w:rPr>
  </w:style>
  <w:style w:type="paragraph" w:styleId="90">
    <w:name w:val="toc 9"/>
    <w:basedOn w:val="a"/>
    <w:next w:val="a"/>
    <w:autoRedefine/>
    <w:unhideWhenUsed/>
    <w:rsid w:val="008B1100"/>
    <w:pPr>
      <w:spacing w:after="100" w:line="276" w:lineRule="auto"/>
      <w:ind w:left="1760"/>
      <w:jc w:val="left"/>
    </w:pPr>
    <w:rPr>
      <w:rFonts w:ascii="Calibri" w:eastAsia="Times New Roman" w:hAnsi="Calibri"/>
      <w:sz w:val="22"/>
      <w:lang w:eastAsia="ru-RU"/>
    </w:rPr>
  </w:style>
  <w:style w:type="paragraph" w:customStyle="1" w:styleId="aff9">
    <w:name w:val="Знак Знак Знак Знак"/>
    <w:basedOn w:val="a"/>
    <w:rsid w:val="008B1100"/>
    <w:pPr>
      <w:widowControl w:val="0"/>
      <w:adjustRightInd w:val="0"/>
      <w:spacing w:after="160" w:line="240" w:lineRule="exact"/>
      <w:jc w:val="right"/>
    </w:pPr>
    <w:rPr>
      <w:rFonts w:ascii="Arial" w:eastAsia="Times New Roman" w:hAnsi="Arial" w:cs="Arial"/>
      <w:sz w:val="20"/>
      <w:szCs w:val="20"/>
      <w:lang w:val="en-GB"/>
    </w:rPr>
  </w:style>
  <w:style w:type="character" w:customStyle="1" w:styleId="RTFNum36">
    <w:name w:val="RTF_Num 3 6"/>
    <w:rsid w:val="008B1100"/>
    <w:rPr>
      <w:rFonts w:cs="Times New Roman"/>
    </w:rPr>
  </w:style>
  <w:style w:type="character" w:styleId="affa">
    <w:name w:val="line number"/>
    <w:basedOn w:val="a0"/>
    <w:rsid w:val="008B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86;n=32891;fld=134;dst=10025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3441</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Stroevi</cp:lastModifiedBy>
  <cp:revision>2</cp:revision>
  <cp:lastPrinted>2015-04-23T12:40:00Z</cp:lastPrinted>
  <dcterms:created xsi:type="dcterms:W3CDTF">2015-04-28T21:33:00Z</dcterms:created>
  <dcterms:modified xsi:type="dcterms:W3CDTF">2015-04-28T21:33:00Z</dcterms:modified>
</cp:coreProperties>
</file>