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 wp14:anchorId="32558BE8" wp14:editId="16E502F9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3A5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E755A" w:rsidRPr="00665A35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65A3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E755A" w:rsidRPr="000E3A5B" w:rsidRDefault="00AE755A" w:rsidP="00AE755A">
      <w:pPr>
        <w:spacing w:after="0" w:line="30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E755A" w:rsidRPr="00C13B03" w:rsidRDefault="00AE755A" w:rsidP="00AE755A">
      <w:pPr>
        <w:spacing w:after="0" w:line="3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3B03">
        <w:rPr>
          <w:rFonts w:ascii="Times New Roman" w:hAnsi="Times New Roman" w:cs="Times New Roman"/>
          <w:b/>
          <w:bCs/>
          <w:sz w:val="26"/>
          <w:szCs w:val="26"/>
        </w:rPr>
        <w:t>№ 25</w:t>
      </w:r>
    </w:p>
    <w:p w:rsidR="00AE755A" w:rsidRPr="00C13B03" w:rsidRDefault="00AE755A" w:rsidP="00AE755A">
      <w:pPr>
        <w:pStyle w:val="2"/>
        <w:tabs>
          <w:tab w:val="left" w:pos="708"/>
        </w:tabs>
        <w:spacing w:after="0" w:line="3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3B03">
        <w:rPr>
          <w:rFonts w:ascii="Times New Roman" w:hAnsi="Times New Roman" w:cs="Times New Roman"/>
          <w:b/>
          <w:bCs/>
          <w:sz w:val="26"/>
          <w:szCs w:val="26"/>
        </w:rPr>
        <w:t>от 17.01.2022 г.</w:t>
      </w:r>
    </w:p>
    <w:p w:rsidR="00AE755A" w:rsidRPr="00C13B03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AE755A" w:rsidP="00C13B03">
      <w:pPr>
        <w:pStyle w:val="3"/>
        <w:spacing w:befor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3B03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утверждении схемы теплоснабжения</w:t>
      </w:r>
    </w:p>
    <w:p w:rsidR="00AE755A" w:rsidRPr="00C13B03" w:rsidRDefault="00AE755A" w:rsidP="00C1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B03">
        <w:rPr>
          <w:rFonts w:ascii="Times New Roman" w:hAnsi="Times New Roman" w:cs="Times New Roman"/>
          <w:b/>
          <w:bCs/>
          <w:sz w:val="26"/>
          <w:szCs w:val="26"/>
        </w:rPr>
        <w:t xml:space="preserve">МО  </w:t>
      </w:r>
      <w:r w:rsidR="00EA1232" w:rsidRPr="00C13B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3B03">
        <w:rPr>
          <w:rFonts w:ascii="Times New Roman" w:hAnsi="Times New Roman" w:cs="Times New Roman"/>
          <w:b/>
          <w:bCs/>
          <w:sz w:val="26"/>
          <w:szCs w:val="26"/>
        </w:rPr>
        <w:t>Ропшинское</w:t>
      </w:r>
      <w:proofErr w:type="spellEnd"/>
      <w:r w:rsidRPr="00C13B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C13B03">
        <w:rPr>
          <w:rFonts w:ascii="Times New Roman" w:hAnsi="Times New Roman" w:cs="Times New Roman"/>
          <w:b/>
          <w:bCs/>
          <w:sz w:val="26"/>
          <w:szCs w:val="26"/>
        </w:rPr>
        <w:t>сельское  поселение</w:t>
      </w:r>
      <w:proofErr w:type="gramEnd"/>
    </w:p>
    <w:p w:rsidR="00AE755A" w:rsidRPr="00C13B03" w:rsidRDefault="00AE755A" w:rsidP="00C13B03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EA1232" w:rsidP="00C1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B0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</w:t>
      </w:r>
      <w:r w:rsidR="00C13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3B03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Федерации», </w:t>
      </w:r>
      <w:r w:rsidR="00C13B03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13B03">
        <w:rPr>
          <w:rFonts w:ascii="Times New Roman" w:eastAsia="Times New Roman" w:hAnsi="Times New Roman" w:cs="Times New Roman"/>
          <w:sz w:val="26"/>
          <w:szCs w:val="26"/>
        </w:rPr>
        <w:t>едеральным законом от</w:t>
      </w:r>
      <w:r w:rsidR="00C13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3B03">
        <w:rPr>
          <w:rFonts w:ascii="Times New Roman" w:eastAsia="Times New Roman" w:hAnsi="Times New Roman" w:cs="Times New Roman"/>
          <w:sz w:val="26"/>
          <w:szCs w:val="26"/>
        </w:rPr>
        <w:t>27.07.2010 года № 190-ФЗ «О теплоснабжении» (с изменениями на 18.03.2020г.), постановлением</w:t>
      </w:r>
      <w:r w:rsidR="00C13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3B03">
        <w:rPr>
          <w:rFonts w:ascii="Times New Roman" w:eastAsia="Times New Roman" w:hAnsi="Times New Roman" w:cs="Times New Roman"/>
          <w:sz w:val="26"/>
          <w:szCs w:val="26"/>
        </w:rPr>
        <w:t>Правительства Российской Федерации от 22.02.2012 года № 154 «О требованиях к схемам</w:t>
      </w:r>
      <w:r w:rsidR="00C13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3B03">
        <w:rPr>
          <w:rFonts w:ascii="Times New Roman" w:eastAsia="Times New Roman" w:hAnsi="Times New Roman" w:cs="Times New Roman"/>
          <w:sz w:val="26"/>
          <w:szCs w:val="26"/>
        </w:rPr>
        <w:t>теплоснабжения, порядку их разработки и утверждения»,</w:t>
      </w:r>
      <w:r w:rsidR="00FD7FA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Ленинградской области от 03.08.2021 г. № 496 «О внесение изменений в генеральный план МО </w:t>
      </w:r>
      <w:proofErr w:type="spellStart"/>
      <w:r w:rsidR="00FD7FAF">
        <w:rPr>
          <w:rFonts w:ascii="Times New Roman" w:eastAsia="Times New Roman" w:hAnsi="Times New Roman" w:cs="Times New Roman"/>
          <w:sz w:val="26"/>
          <w:szCs w:val="26"/>
        </w:rPr>
        <w:t>Ропшинское</w:t>
      </w:r>
      <w:proofErr w:type="spellEnd"/>
      <w:r w:rsidR="00FD7FAF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</w:t>
      </w:r>
      <w:r w:rsidR="00C13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55A" w:rsidRPr="00C13B03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AE755A" w:rsidRPr="00C13B03">
        <w:rPr>
          <w:rFonts w:ascii="Times New Roman" w:hAnsi="Times New Roman" w:cs="Times New Roman"/>
          <w:sz w:val="26"/>
          <w:szCs w:val="26"/>
        </w:rPr>
        <w:t>Уставом муниципального образования</w:t>
      </w:r>
      <w:r w:rsidR="00C13B03">
        <w:rPr>
          <w:rFonts w:ascii="Times New Roman" w:hAnsi="Times New Roman" w:cs="Times New Roman"/>
          <w:sz w:val="26"/>
          <w:szCs w:val="26"/>
        </w:rPr>
        <w:t xml:space="preserve">, Положением о местной администрации </w:t>
      </w:r>
      <w:proofErr w:type="spellStart"/>
      <w:r w:rsidR="00AE755A" w:rsidRPr="00C13B0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="00AE755A" w:rsidRPr="00C13B0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55A" w:rsidRPr="00C13B03">
        <w:rPr>
          <w:rFonts w:ascii="Times New Roman" w:hAnsi="Times New Roman" w:cs="Times New Roman"/>
          <w:bCs/>
          <w:sz w:val="26"/>
          <w:szCs w:val="26"/>
        </w:rPr>
        <w:t xml:space="preserve">,   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местная администрация </w:t>
      </w:r>
      <w:proofErr w:type="spellStart"/>
      <w:r w:rsidR="00AE755A" w:rsidRPr="00C13B03">
        <w:rPr>
          <w:rFonts w:ascii="Times New Roman" w:hAnsi="Times New Roman" w:cs="Times New Roman"/>
          <w:sz w:val="26"/>
          <w:szCs w:val="26"/>
        </w:rPr>
        <w:t>Ропшинского</w:t>
      </w:r>
      <w:proofErr w:type="spellEnd"/>
      <w:r w:rsidR="00AE755A" w:rsidRPr="00C13B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FD7FAF" w:rsidRDefault="00FD7FAF" w:rsidP="00C13B03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Постановление Местной администрации от 01.06.2015 г. № 261 «Об утверждении схемы теплоснабжения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C13B03" w:rsidRDefault="00C13B03" w:rsidP="00C13B03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теплоснабжения </w:t>
      </w:r>
      <w:r w:rsidR="00FD7FA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FD7FAF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="00FD7FAF">
        <w:rPr>
          <w:rFonts w:ascii="Times New Roman" w:hAnsi="Times New Roman" w:cs="Times New Roman"/>
          <w:sz w:val="26"/>
          <w:szCs w:val="26"/>
        </w:rPr>
        <w:t xml:space="preserve"> сельское поселение (разработанную в 2021 г.) сроком до 2035</w:t>
      </w:r>
      <w:bookmarkStart w:id="0" w:name="_GoBack"/>
      <w:bookmarkEnd w:id="0"/>
      <w:r w:rsidR="00FD7FA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E755A" w:rsidRPr="00C13B03" w:rsidRDefault="00AE755A" w:rsidP="00C13B03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B0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13B03">
        <w:rPr>
          <w:rFonts w:ascii="Times New Roman" w:hAnsi="Times New Roman" w:cs="Times New Roman"/>
          <w:sz w:val="26"/>
          <w:szCs w:val="26"/>
        </w:rPr>
        <w:t xml:space="preserve"> и схема теплоснабжения</w:t>
      </w:r>
      <w:r w:rsidRPr="00C13B03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на информационном сайте муниципального образования </w:t>
      </w:r>
      <w:proofErr w:type="spellStart"/>
      <w:r w:rsidRPr="00C13B0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C13B03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 - телекоммуникационной сети Интернет по адресу </w:t>
      </w:r>
      <w:hyperlink r:id="rId6" w:history="1">
        <w:r w:rsidRPr="00C13B03">
          <w:rPr>
            <w:rStyle w:val="a5"/>
            <w:rFonts w:ascii="Times New Roman" w:hAnsi="Times New Roman" w:cs="Times New Roman"/>
            <w:sz w:val="26"/>
            <w:szCs w:val="26"/>
          </w:rPr>
          <w:t>www.официальнаяропша.рф</w:t>
        </w:r>
      </w:hyperlink>
      <w:r w:rsidRPr="00C13B03">
        <w:rPr>
          <w:rFonts w:ascii="Times New Roman" w:hAnsi="Times New Roman" w:cs="Times New Roman"/>
          <w:sz w:val="26"/>
          <w:szCs w:val="26"/>
        </w:rPr>
        <w:t xml:space="preserve"> и вступает в силу со дня его официального опубликования (обнародования).</w:t>
      </w:r>
      <w:r w:rsidRPr="00C13B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755A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C13B03" w:rsidRPr="00C13B03" w:rsidRDefault="00C13B03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E755A" w:rsidRPr="00C13B03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C13B03">
        <w:rPr>
          <w:rFonts w:ascii="Times New Roman" w:eastAsia="MS Mincho" w:hAnsi="Times New Roman" w:cs="Times New Roman"/>
          <w:sz w:val="26"/>
          <w:szCs w:val="26"/>
        </w:rPr>
        <w:t>Глава  местной</w:t>
      </w:r>
      <w:proofErr w:type="gramEnd"/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администрации </w:t>
      </w:r>
    </w:p>
    <w:p w:rsidR="00AE755A" w:rsidRPr="00C13B03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МО </w:t>
      </w:r>
      <w:proofErr w:type="spellStart"/>
      <w:r w:rsidRPr="00C13B03">
        <w:rPr>
          <w:rFonts w:ascii="Times New Roman" w:eastAsia="MS Mincho" w:hAnsi="Times New Roman" w:cs="Times New Roman"/>
          <w:sz w:val="26"/>
          <w:szCs w:val="26"/>
        </w:rPr>
        <w:t>Ропшинское</w:t>
      </w:r>
      <w:proofErr w:type="spellEnd"/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сельское поселение                                                           М.М. </w:t>
      </w:r>
      <w:proofErr w:type="spellStart"/>
      <w:r w:rsidRPr="00C13B03">
        <w:rPr>
          <w:rFonts w:ascii="Times New Roman" w:eastAsia="MS Mincho" w:hAnsi="Times New Roman" w:cs="Times New Roman"/>
          <w:sz w:val="26"/>
          <w:szCs w:val="26"/>
        </w:rPr>
        <w:t>Дзейгов</w:t>
      </w:r>
      <w:proofErr w:type="spellEnd"/>
    </w:p>
    <w:p w:rsidR="003C6BEB" w:rsidRDefault="003C6BEB"/>
    <w:sectPr w:rsidR="003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A"/>
    <w:rsid w:val="003C6BEB"/>
    <w:rsid w:val="007B41E8"/>
    <w:rsid w:val="00AE755A"/>
    <w:rsid w:val="00C13B03"/>
    <w:rsid w:val="00EA1232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583A"/>
  <w15:chartTrackingRefBased/>
  <w15:docId w15:val="{40A70C88-8770-4B9A-A64D-5764F9AF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Заголовок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2022-01-18T06:30:00Z</cp:lastPrinted>
  <dcterms:created xsi:type="dcterms:W3CDTF">2022-01-18T06:05:00Z</dcterms:created>
  <dcterms:modified xsi:type="dcterms:W3CDTF">2022-01-18T07:56:00Z</dcterms:modified>
</cp:coreProperties>
</file>