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56F3" w14:textId="77777777" w:rsidR="00B254E6" w:rsidRPr="002C2D4D" w:rsidRDefault="00B254E6" w:rsidP="00B254E6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D4D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32866B69" wp14:editId="69D3618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60C6" w14:textId="77777777" w:rsidR="00B254E6" w:rsidRPr="002C2D4D" w:rsidRDefault="00B254E6" w:rsidP="00B254E6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D4D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14:paraId="5E2E641E" w14:textId="77777777" w:rsidR="00B254E6" w:rsidRPr="002C2D4D" w:rsidRDefault="00B254E6" w:rsidP="00B254E6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D4D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14:paraId="34C3CB16" w14:textId="77777777" w:rsidR="00B254E6" w:rsidRPr="002C2D4D" w:rsidRDefault="00B254E6" w:rsidP="00B254E6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D4D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14:paraId="5652CBF4" w14:textId="77777777" w:rsidR="00B254E6" w:rsidRPr="002C2D4D" w:rsidRDefault="00B254E6" w:rsidP="00B254E6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D4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41673BFD" w14:textId="77777777" w:rsidR="00B254E6" w:rsidRPr="002C2D4D" w:rsidRDefault="00B254E6" w:rsidP="00B254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5256A" w14:textId="77777777" w:rsidR="00B254E6" w:rsidRPr="002C2D4D" w:rsidRDefault="00B254E6" w:rsidP="00B254E6">
      <w:pPr>
        <w:tabs>
          <w:tab w:val="left" w:pos="28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2D4D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14:paraId="19291872" w14:textId="3EB9E729" w:rsidR="00B254E6" w:rsidRPr="00C668F0" w:rsidRDefault="00B254E6" w:rsidP="00B254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D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668F0">
        <w:rPr>
          <w:rFonts w:ascii="Times New Roman" w:hAnsi="Times New Roman" w:cs="Times New Roman"/>
          <w:b/>
          <w:sz w:val="28"/>
          <w:szCs w:val="28"/>
        </w:rPr>
        <w:t>8</w:t>
      </w:r>
    </w:p>
    <w:p w14:paraId="589B8516" w14:textId="77777777" w:rsidR="00B254E6" w:rsidRPr="002C2D4D" w:rsidRDefault="00B254E6" w:rsidP="00B254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2C2D4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2D4D">
        <w:rPr>
          <w:rFonts w:ascii="Times New Roman" w:hAnsi="Times New Roman" w:cs="Times New Roman"/>
          <w:b/>
          <w:sz w:val="28"/>
          <w:szCs w:val="28"/>
        </w:rPr>
        <w:t xml:space="preserve">.2018 года                                                                                                  </w:t>
      </w:r>
    </w:p>
    <w:p w14:paraId="614D7542" w14:textId="77777777" w:rsidR="00B254E6" w:rsidRPr="002C2D4D" w:rsidRDefault="00B254E6" w:rsidP="00B254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D4D">
        <w:rPr>
          <w:rFonts w:ascii="Times New Roman" w:hAnsi="Times New Roman" w:cs="Times New Roman"/>
          <w:b/>
          <w:sz w:val="28"/>
          <w:szCs w:val="28"/>
        </w:rPr>
        <w:t xml:space="preserve">Об утверждении условий приватизации, подготовке и </w:t>
      </w:r>
    </w:p>
    <w:p w14:paraId="73983DC4" w14:textId="77777777" w:rsidR="00B254E6" w:rsidRPr="002C2D4D" w:rsidRDefault="00B254E6" w:rsidP="00B254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D4D">
        <w:rPr>
          <w:rFonts w:ascii="Times New Roman" w:hAnsi="Times New Roman" w:cs="Times New Roman"/>
          <w:b/>
          <w:sz w:val="28"/>
          <w:szCs w:val="28"/>
        </w:rPr>
        <w:t>проведению конкурсов по продаже муниципального имущества</w:t>
      </w:r>
    </w:p>
    <w:p w14:paraId="1DAA6D1C" w14:textId="77777777" w:rsidR="00BF4C0A" w:rsidRDefault="00BF4C0A" w:rsidP="00BF4C0A">
      <w:pPr>
        <w:rPr>
          <w:rFonts w:ascii="Times New Roman" w:hAnsi="Times New Roman" w:cs="Times New Roman"/>
          <w:sz w:val="24"/>
          <w:szCs w:val="24"/>
        </w:rPr>
      </w:pPr>
    </w:p>
    <w:p w14:paraId="2E2882C5" w14:textId="3A1B73BB" w:rsidR="00BF4C0A" w:rsidRPr="00B254E6" w:rsidRDefault="00BF4C0A" w:rsidP="00BF4C0A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54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г.№178-ФЗ «О приватизации государственного и муниципального имущества», </w:t>
      </w:r>
      <w:bookmarkStart w:id="0" w:name="_Hlk513202391"/>
      <w:r w:rsidRPr="00B254E6">
        <w:rPr>
          <w:rFonts w:ascii="Times New Roman" w:hAnsi="Times New Roman" w:cs="Times New Roman"/>
          <w:sz w:val="28"/>
          <w:szCs w:val="28"/>
        </w:rPr>
        <w:t>Решением совета депутатов третьего созыва МО Ропшинское сельское поселение Ломоносовского муниципального района Ленинградской области от 07.09.2017 года №30 «Об утверждении прогнозного плана приватизации муниципального имущества МО Ропшинское сельское поселение на 2017 г.</w:t>
      </w:r>
      <w:bookmarkEnd w:id="0"/>
      <w:r w:rsidRPr="00B254E6">
        <w:rPr>
          <w:rFonts w:ascii="Times New Roman" w:hAnsi="Times New Roman" w:cs="Times New Roman"/>
          <w:sz w:val="28"/>
          <w:szCs w:val="28"/>
        </w:rPr>
        <w:t xml:space="preserve">, Решением совета депутатов третьего созыва МО Ропшинское сельское поселение Ломоносовского муниципального района Ленинградской области от 20.12.2017 года №46 «О внесении изменений в решение Совета депутатов муниципального образования Ропшинское сельское поселение от 07.09.2017 №30 «Об утверждении прогнозного плана приватизации муниципального имущества МО Ропшинское сельское поселение на 2017 г., Постановлением от 09.08.2016 года №279 Об утверждении административного регламента предоставления муниципальной услуги «Приватизация муниципального имущества муниципального образования МО Ропшинское сельское поселение МО Ломоносовского муниципального района Ленинградской области», Постановлением от 06.04.2018 года №227 О внесении изменений в административный регламент предоставления муниципальной услуги «Приватизации муниципального имущества муниципального образования МО Ропшинское сельское поселение МО Ломоносовского муниципального </w:t>
      </w:r>
      <w:r w:rsidRPr="00B254E6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области»: Объект права; здание столовой, одноэтажное, назначение: нежилое, кадастровый номер 47:14:1311001:7, ранее присвоенный государственный учетный (условный) номер 41:230:002:000007170 </w:t>
      </w:r>
      <w:proofErr w:type="spellStart"/>
      <w:r w:rsidRPr="00B254E6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 w:rsidRPr="00B254E6">
        <w:rPr>
          <w:rFonts w:ascii="Times New Roman" w:hAnsi="Times New Roman" w:cs="Times New Roman"/>
          <w:sz w:val="28"/>
          <w:szCs w:val="28"/>
        </w:rPr>
        <w:t xml:space="preserve"> , 1972 года постройки, общей площадью 314.2   </w:t>
      </w:r>
      <w:proofErr w:type="spellStart"/>
      <w:r w:rsidRPr="00B254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54E6">
        <w:rPr>
          <w:rFonts w:ascii="Times New Roman" w:hAnsi="Times New Roman" w:cs="Times New Roman"/>
          <w:sz w:val="28"/>
          <w:szCs w:val="28"/>
        </w:rPr>
        <w:t>., расположенное по адресу: Ленинградская область, Ломоносовский муниципальный район, Ропшинское сельское поселение, д. Яльгелево.</w:t>
      </w:r>
    </w:p>
    <w:p w14:paraId="632D90DD" w14:textId="77777777" w:rsidR="00BF4C0A" w:rsidRPr="00B254E6" w:rsidRDefault="00BF4C0A" w:rsidP="00BF4C0A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61B4B32" w14:textId="3FC1FB60" w:rsidR="00BF4C0A" w:rsidRPr="00B254E6" w:rsidRDefault="00BF4C0A" w:rsidP="00BF4C0A">
      <w:pPr>
        <w:pStyle w:val="a3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муниципального имущества - Здание столовой, одноэтажное, назначение: нежилое, кадастровый номер 47:14:1311001:7, ранее присвоенный государственный учетный (условный) номер 41:230:002:000007170 лит. </w:t>
      </w:r>
      <w:r w:rsidR="00B254E6" w:rsidRPr="00B254E6">
        <w:rPr>
          <w:rFonts w:ascii="Times New Roman" w:hAnsi="Times New Roman" w:cs="Times New Roman"/>
          <w:sz w:val="28"/>
          <w:szCs w:val="28"/>
        </w:rPr>
        <w:t>А,</w:t>
      </w:r>
      <w:r w:rsidRPr="00B254E6">
        <w:rPr>
          <w:rFonts w:ascii="Times New Roman" w:hAnsi="Times New Roman" w:cs="Times New Roman"/>
          <w:sz w:val="28"/>
          <w:szCs w:val="28"/>
        </w:rPr>
        <w:t xml:space="preserve"> 1972 года постройки, общей площадью 314.2   </w:t>
      </w:r>
      <w:proofErr w:type="spellStart"/>
      <w:r w:rsidRPr="00B254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54E6">
        <w:rPr>
          <w:rFonts w:ascii="Times New Roman" w:hAnsi="Times New Roman" w:cs="Times New Roman"/>
          <w:sz w:val="28"/>
          <w:szCs w:val="28"/>
        </w:rPr>
        <w:t>., расположенное по адресу: Ленинградская область, Ломоносовский муниципальный район, Ропшинское сельское поселение, д. Яльгелево. (далее -Условия приватизации</w:t>
      </w:r>
      <w:r w:rsidR="00B254E6" w:rsidRPr="00B254E6">
        <w:rPr>
          <w:rFonts w:ascii="Times New Roman" w:hAnsi="Times New Roman" w:cs="Times New Roman"/>
          <w:sz w:val="28"/>
          <w:szCs w:val="28"/>
        </w:rPr>
        <w:t>). Приложение</w:t>
      </w:r>
      <w:r w:rsidRPr="00B254E6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40209FFF" w14:textId="1E474B15" w:rsidR="00BF4C0A" w:rsidRPr="00B254E6" w:rsidRDefault="00BF4C0A" w:rsidP="00BF4C0A">
      <w:pPr>
        <w:pStyle w:val="a3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Осуществит приватизацию муниципального имущества, указанного в п.1 настоящего постановления (далее- Объект приватизации), путем проведения конкурса, открытого по составу участников и закрытого по форме подачи предложений о цене.</w:t>
      </w:r>
    </w:p>
    <w:p w14:paraId="3EA6C384" w14:textId="77777777" w:rsidR="00BF4C0A" w:rsidRPr="00B254E6" w:rsidRDefault="00BF4C0A" w:rsidP="00BF4C0A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Конкурс провести во 2 квартале 2018 года.</w:t>
      </w:r>
    </w:p>
    <w:p w14:paraId="1EA77C8A" w14:textId="6B3E2618" w:rsidR="00BF4C0A" w:rsidRPr="00B254E6" w:rsidRDefault="00BF4C0A" w:rsidP="00BF4C0A">
      <w:pPr>
        <w:pStyle w:val="a3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продажи Объекта приватизации равной его рыночной стоимости, определенной по результатам рыночной оценки в соответствии с Федеральным законом «Об оценочной деятельности в Российской Федерации», в размере 4 400 000 (Четыре миллиона четыреста тысяч) рублей 00 копеек (отчет №076/2017 от 08 декабря 2017 г. </w:t>
      </w:r>
      <w:r w:rsidR="00C668F0">
        <w:rPr>
          <w:rFonts w:ascii="Times New Roman" w:hAnsi="Times New Roman" w:cs="Times New Roman"/>
          <w:sz w:val="28"/>
          <w:szCs w:val="28"/>
        </w:rPr>
        <w:t>о</w:t>
      </w:r>
      <w:r w:rsidRPr="00B254E6">
        <w:rPr>
          <w:rFonts w:ascii="Times New Roman" w:hAnsi="Times New Roman" w:cs="Times New Roman"/>
          <w:sz w:val="28"/>
          <w:szCs w:val="28"/>
        </w:rPr>
        <w:t>б оценке рыночной стоимости, объекта недвижимости здание -столовой).</w:t>
      </w:r>
    </w:p>
    <w:p w14:paraId="1A618EF4" w14:textId="535E597C" w:rsidR="00BF4C0A" w:rsidRPr="00B254E6" w:rsidRDefault="00BF4C0A" w:rsidP="00BF4C0A">
      <w:pPr>
        <w:pStyle w:val="a3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 xml:space="preserve">Установит задаток для участия в конкурсе в размере 20% от начальной цены продажи Объекта приватизации, что составляет 880 000(восемьсот восемьдесят тысяч) </w:t>
      </w:r>
      <w:r w:rsidR="00B254E6" w:rsidRPr="00B254E6">
        <w:rPr>
          <w:rFonts w:ascii="Times New Roman" w:hAnsi="Times New Roman" w:cs="Times New Roman"/>
          <w:sz w:val="28"/>
          <w:szCs w:val="28"/>
        </w:rPr>
        <w:t>рублей 00</w:t>
      </w:r>
      <w:r w:rsidRPr="00B254E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14:paraId="2BB5F1CC" w14:textId="77777777" w:rsidR="00BF4C0A" w:rsidRPr="00B254E6" w:rsidRDefault="00BF4C0A" w:rsidP="00BF4C0A">
      <w:pPr>
        <w:pStyle w:val="a3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7E09D9B3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-формы и сроки исполнения условий конкурса, порядок контроля за их исполнением</w:t>
      </w:r>
    </w:p>
    <w:p w14:paraId="5AF1A9E0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 xml:space="preserve"> и порядок подтверждения победителем конкурса исполнения таких условий определяются в соответствии п. 6,32-37 Условий приватизации, утверждённых настоящим постановлением и являются существенным условиями договора купли -продажи;</w:t>
      </w:r>
    </w:p>
    <w:p w14:paraId="4BDA2BAA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254E6">
        <w:rPr>
          <w:rFonts w:ascii="Times New Roman" w:hAnsi="Times New Roman" w:cs="Times New Roman"/>
          <w:sz w:val="28"/>
          <w:szCs w:val="28"/>
        </w:rPr>
        <w:t>7.Информационное сообщение о проведении конкурса и Условий приватизации, утверждение настоящим постановлением, разместить на официальном сайте Российской Федерации для размещения информации о проведении торгов(</w:t>
      </w:r>
      <w:hyperlink r:id="rId7" w:history="1">
        <w:r w:rsidRPr="00B254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54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254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54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B254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54E6">
        <w:rPr>
          <w:rFonts w:ascii="Times New Roman" w:hAnsi="Times New Roman" w:cs="Times New Roman"/>
          <w:sz w:val="28"/>
          <w:szCs w:val="28"/>
        </w:rPr>
        <w:t xml:space="preserve">) и на официальном </w:t>
      </w:r>
      <w:r w:rsidRPr="00B254E6">
        <w:rPr>
          <w:rFonts w:ascii="Times New Roman" w:hAnsi="Times New Roman" w:cs="Times New Roman"/>
          <w:sz w:val="28"/>
          <w:szCs w:val="28"/>
        </w:rPr>
        <w:lastRenderedPageBreak/>
        <w:t>сайте МО Ропшинское сельское поселение не менее чем за тридцать дней до дня проведения конкурса.</w:t>
      </w:r>
    </w:p>
    <w:p w14:paraId="0BC9EB1C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8.ООО «Олимп», привлеченную для осуществления отдельных функций продавца по организации конкурса и иных связанных с обеспечением проведения конкурса функций на основании заключенного с ней договора, и выступающую от имени местной администрации МО Ропшинское сельское поселение при исполнении данной функции продавца. Специализированной организации обеспечить:</w:t>
      </w:r>
    </w:p>
    <w:p w14:paraId="5C4D362F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подготовку конкурсной документации;</w:t>
      </w:r>
    </w:p>
    <w:p w14:paraId="1C30585E" w14:textId="5195F2C1" w:rsidR="00B254E6" w:rsidRPr="00B254E6" w:rsidRDefault="00BF4C0A" w:rsidP="00C668F0">
      <w:pPr>
        <w:pStyle w:val="a3"/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9.</w:t>
      </w:r>
      <w:bookmarkStart w:id="2" w:name="_Hlk513213024"/>
      <w:r w:rsidR="00C914C1" w:rsidRPr="00B254E6">
        <w:rPr>
          <w:rFonts w:ascii="Times New Roman" w:hAnsi="Times New Roman" w:cs="Times New Roman"/>
          <w:sz w:val="28"/>
          <w:szCs w:val="28"/>
        </w:rPr>
        <w:t>К</w:t>
      </w:r>
      <w:r w:rsidRPr="00B254E6">
        <w:rPr>
          <w:rFonts w:ascii="Times New Roman" w:hAnsi="Times New Roman" w:cs="Times New Roman"/>
          <w:sz w:val="28"/>
          <w:szCs w:val="28"/>
        </w:rPr>
        <w:t xml:space="preserve">онтроль за работой конкурсной комиссии, проведением заседаний конкурсной комиссии, принятием и </w:t>
      </w:r>
      <w:r w:rsidR="00254F28" w:rsidRPr="00B254E6">
        <w:rPr>
          <w:rFonts w:ascii="Times New Roman" w:hAnsi="Times New Roman" w:cs="Times New Roman"/>
          <w:sz w:val="28"/>
          <w:szCs w:val="28"/>
        </w:rPr>
        <w:t>оформлением</w:t>
      </w:r>
      <w:r w:rsidRPr="00B254E6">
        <w:rPr>
          <w:rFonts w:ascii="Times New Roman" w:hAnsi="Times New Roman" w:cs="Times New Roman"/>
          <w:sz w:val="28"/>
          <w:szCs w:val="28"/>
        </w:rPr>
        <w:t xml:space="preserve"> решений в форме протоколов по результатам заседаний комиссии и их размещением на официальном сайте в сети «Интернет» в установленные сроки</w:t>
      </w:r>
      <w:r w:rsidR="00B254E6" w:rsidRPr="00B254E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местной администрации МО Ропшинское сельское поселение Смирнову Л.Ю.</w:t>
      </w:r>
    </w:p>
    <w:bookmarkEnd w:id="2"/>
    <w:p w14:paraId="2CF22C50" w14:textId="2AD55A9D" w:rsidR="00BF4C0A" w:rsidRPr="00B254E6" w:rsidRDefault="00BF4C0A" w:rsidP="00B254E6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10.Договор купли-продажи Объекта приватизации заключить с победителем конкурса в течении 5 рабочих дней со дня подведения итогов конкурса.</w:t>
      </w:r>
    </w:p>
    <w:p w14:paraId="619ACBB5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11.Обязанности по государственной регистрации договора купли-продажи и связанные с этим расходы возложить на покупателя.</w:t>
      </w:r>
    </w:p>
    <w:p w14:paraId="0A85C602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12.Контроль за выполнением настоящего постановления оставляю за собой.</w:t>
      </w:r>
    </w:p>
    <w:p w14:paraId="4909F9BE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13.Настоящее постановление вступает в силу со дня его подписания и официального опубликования на официальном сайте МО Ропшинское сельское поселение-http://официальнаяропша.рф/</w:t>
      </w:r>
    </w:p>
    <w:p w14:paraId="1EBEBEA6" w14:textId="77777777" w:rsidR="00BF4C0A" w:rsidRPr="00B254E6" w:rsidRDefault="00BF4C0A" w:rsidP="00BF4C0A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67DA44" w14:textId="77777777" w:rsidR="00B254E6" w:rsidRPr="00B254E6" w:rsidRDefault="00B254E6" w:rsidP="00B254E6">
      <w:pPr>
        <w:pStyle w:val="a3"/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14:paraId="592D0F0F" w14:textId="1EF84B33" w:rsidR="00B254E6" w:rsidRPr="00B254E6" w:rsidRDefault="00B254E6" w:rsidP="00B254E6">
      <w:pPr>
        <w:pStyle w:val="a3"/>
        <w:tabs>
          <w:tab w:val="left" w:pos="1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4E6">
        <w:rPr>
          <w:rFonts w:ascii="Times New Roman" w:hAnsi="Times New Roman" w:cs="Times New Roman"/>
          <w:sz w:val="28"/>
          <w:szCs w:val="28"/>
        </w:rPr>
        <w:t>МО Ропшинское сел</w:t>
      </w:r>
      <w:r w:rsidR="00C668F0">
        <w:rPr>
          <w:rFonts w:ascii="Times New Roman" w:hAnsi="Times New Roman" w:cs="Times New Roman"/>
          <w:sz w:val="28"/>
          <w:szCs w:val="28"/>
        </w:rPr>
        <w:t>ь</w:t>
      </w:r>
      <w:r w:rsidRPr="00B254E6">
        <w:rPr>
          <w:rFonts w:ascii="Times New Roman" w:hAnsi="Times New Roman" w:cs="Times New Roman"/>
          <w:sz w:val="28"/>
          <w:szCs w:val="28"/>
        </w:rPr>
        <w:t>ское поселение                                   Р.М. Морозов</w:t>
      </w:r>
    </w:p>
    <w:p w14:paraId="30A7A0AC" w14:textId="77777777" w:rsidR="00B254E6" w:rsidRPr="00B254E6" w:rsidRDefault="00B254E6" w:rsidP="00B254E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14:paraId="7D8841F9" w14:textId="77777777" w:rsidR="00BF4C0A" w:rsidRPr="00B254E6" w:rsidRDefault="00BF4C0A" w:rsidP="00BF4C0A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sectPr w:rsidR="00BF4C0A" w:rsidRPr="00B2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E18"/>
    <w:multiLevelType w:val="hybridMultilevel"/>
    <w:tmpl w:val="265A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5"/>
    <w:rsid w:val="001310F5"/>
    <w:rsid w:val="00254F28"/>
    <w:rsid w:val="00B254E6"/>
    <w:rsid w:val="00BA5493"/>
    <w:rsid w:val="00BF4C0A"/>
    <w:rsid w:val="00C668F0"/>
    <w:rsid w:val="00C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A"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254E6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C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C0A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B254E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A"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254E6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C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C0A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B254E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7</cp:revision>
  <dcterms:created xsi:type="dcterms:W3CDTF">2018-05-04T12:40:00Z</dcterms:created>
  <dcterms:modified xsi:type="dcterms:W3CDTF">2018-05-14T12:54:00Z</dcterms:modified>
</cp:coreProperties>
</file>