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4A" w:rsidRPr="00B2394A" w:rsidRDefault="00B2394A" w:rsidP="00B2394A">
      <w:pPr>
        <w:tabs>
          <w:tab w:val="left" w:pos="6510"/>
        </w:tabs>
        <w:spacing w:after="0"/>
        <w:ind w:left="6096"/>
        <w:rPr>
          <w:rFonts w:ascii="Times New Roman" w:hAnsi="Times New Roman" w:cs="Times New Roman"/>
        </w:rPr>
      </w:pPr>
      <w:r w:rsidRPr="00B2394A">
        <w:rPr>
          <w:rFonts w:ascii="Times New Roman" w:hAnsi="Times New Roman" w:cs="Times New Roman"/>
        </w:rPr>
        <w:t>Приложение №1</w:t>
      </w:r>
    </w:p>
    <w:p w:rsidR="00B2394A" w:rsidRPr="00B2394A" w:rsidRDefault="00B2394A" w:rsidP="00B2394A">
      <w:pPr>
        <w:tabs>
          <w:tab w:val="left" w:pos="6510"/>
        </w:tabs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B2394A">
        <w:rPr>
          <w:rFonts w:ascii="Times New Roman" w:hAnsi="Times New Roman" w:cs="Times New Roman"/>
        </w:rPr>
        <w:t>решению Совета депутатов</w:t>
      </w:r>
    </w:p>
    <w:p w:rsidR="00B2394A" w:rsidRPr="00436076" w:rsidRDefault="00B2394A" w:rsidP="00B2394A">
      <w:pPr>
        <w:tabs>
          <w:tab w:val="left" w:pos="6510"/>
        </w:tabs>
        <w:spacing w:after="0"/>
        <w:ind w:left="6096"/>
        <w:rPr>
          <w:rFonts w:ascii="Times New Roman" w:hAnsi="Times New Roman" w:cs="Times New Roman"/>
        </w:rPr>
      </w:pPr>
      <w:r w:rsidRPr="00436076">
        <w:rPr>
          <w:rFonts w:ascii="Times New Roman" w:hAnsi="Times New Roman" w:cs="Times New Roman"/>
        </w:rPr>
        <w:t xml:space="preserve">МО </w:t>
      </w:r>
      <w:proofErr w:type="spellStart"/>
      <w:r w:rsidRPr="00436076">
        <w:rPr>
          <w:rFonts w:ascii="Times New Roman" w:hAnsi="Times New Roman" w:cs="Times New Roman"/>
        </w:rPr>
        <w:t>Ропшинское</w:t>
      </w:r>
      <w:proofErr w:type="spellEnd"/>
      <w:r w:rsidRPr="00436076">
        <w:rPr>
          <w:rFonts w:ascii="Times New Roman" w:hAnsi="Times New Roman" w:cs="Times New Roman"/>
        </w:rPr>
        <w:t xml:space="preserve"> сельское поселение</w:t>
      </w:r>
      <w:r w:rsidR="009D0227">
        <w:rPr>
          <w:rFonts w:ascii="Times New Roman" w:hAnsi="Times New Roman" w:cs="Times New Roman"/>
        </w:rPr>
        <w:t xml:space="preserve"> №</w:t>
      </w:r>
      <w:bookmarkStart w:id="0" w:name="_GoBack"/>
      <w:bookmarkEnd w:id="0"/>
      <w:r w:rsidRPr="00436076">
        <w:rPr>
          <w:rFonts w:ascii="Times New Roman" w:hAnsi="Times New Roman" w:cs="Times New Roman"/>
        </w:rPr>
        <w:t xml:space="preserve"> от 05.08.2022</w:t>
      </w:r>
    </w:p>
    <w:p w:rsidR="00B2394A" w:rsidRPr="00436076" w:rsidRDefault="00B2394A" w:rsidP="003B69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5386"/>
      </w:tblGrid>
      <w:tr w:rsidR="00436076" w:rsidRPr="00436076" w:rsidTr="003B69A6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2394A" w:rsidRPr="00436076" w:rsidRDefault="00B2394A" w:rsidP="003B69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объектов, подлежащих сносу (демонтажу),</w:t>
            </w:r>
          </w:p>
          <w:p w:rsidR="00B2394A" w:rsidRPr="00436076" w:rsidRDefault="00B2394A" w:rsidP="003B69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снятию с государственного кадастрового учета и прекращение прав на объекты, снятие с балансового учета и исключению из реестра муниципальной собственности</w:t>
            </w:r>
          </w:p>
          <w:p w:rsidR="003B69A6" w:rsidRPr="00436076" w:rsidRDefault="003B69A6" w:rsidP="003B69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9A6" w:rsidRPr="00436076" w:rsidRDefault="003B69A6" w:rsidP="003B69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9A6" w:rsidRPr="00436076" w:rsidRDefault="003B69A6" w:rsidP="003B69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94A" w:rsidRPr="00B2394A" w:rsidTr="003B6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94A" w:rsidRPr="00436076" w:rsidRDefault="00B2394A" w:rsidP="00B239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94A" w:rsidRPr="00436076" w:rsidRDefault="00B2394A" w:rsidP="00B239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94A" w:rsidRPr="00B2394A" w:rsidRDefault="00B2394A" w:rsidP="00B239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94A" w:rsidRPr="00B2394A" w:rsidRDefault="00B2394A" w:rsidP="00B239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94A" w:rsidRPr="00B2394A" w:rsidRDefault="00B2394A" w:rsidP="00B239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</w:tr>
      <w:tr w:rsidR="00B2394A" w:rsidRPr="00B2394A" w:rsidTr="003B6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94A" w:rsidRPr="00B2394A" w:rsidRDefault="00B2394A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94A" w:rsidRPr="00B2394A" w:rsidRDefault="00557111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Автомобильная дорога местного значения (общего пользования)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11" w:rsidRDefault="00557111" w:rsidP="0043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6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Адрес: Российская Федерация, Ленинградская область, Ломоносовский муниципальный район, </w:t>
            </w:r>
            <w:proofErr w:type="spellStart"/>
            <w:r w:rsidRPr="00436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Ропшинское</w:t>
            </w:r>
            <w:proofErr w:type="spellEnd"/>
            <w:r w:rsidRPr="00436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поселение, деревня </w:t>
            </w:r>
            <w:proofErr w:type="spellStart"/>
            <w:r w:rsidRPr="00436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Олики</w:t>
            </w:r>
            <w:proofErr w:type="spellEnd"/>
            <w:r w:rsidRPr="00436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Транспортный тупик</w:t>
            </w:r>
          </w:p>
          <w:p w:rsidR="00436076" w:rsidRPr="00436076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94A" w:rsidRDefault="00B2394A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r w:rsidR="003B69A6"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9A6"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47:14:1207010:5</w:t>
            </w:r>
          </w:p>
          <w:p w:rsidR="00436076" w:rsidRPr="00B2394A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94A" w:rsidRPr="00B2394A" w:rsidRDefault="00B2394A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111"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30,0 </w:t>
            </w: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57111"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394A" w:rsidRPr="00B2394A" w:rsidTr="003B6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94A" w:rsidRPr="00B2394A" w:rsidRDefault="00B2394A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94A" w:rsidRPr="00B2394A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Башня </w:t>
            </w:r>
            <w:proofErr w:type="spellStart"/>
            <w:r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Ржновского</w:t>
            </w:r>
            <w:proofErr w:type="spellEnd"/>
            <w:r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БР-35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076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Адрес: Ленинградская область, Ломоносовский муниципальный район, МО </w:t>
            </w:r>
            <w:proofErr w:type="spellStart"/>
            <w:r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Ропшинское</w:t>
            </w:r>
            <w:proofErr w:type="spellEnd"/>
            <w:r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сельское поселение, д. Большие Горки, </w:t>
            </w:r>
            <w:proofErr w:type="spellStart"/>
            <w:r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д.б</w:t>
            </w:r>
            <w:proofErr w:type="spellEnd"/>
            <w:r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/н</w:t>
            </w:r>
            <w:r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6076" w:rsidRPr="00436076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94A" w:rsidRPr="00B2394A" w:rsidRDefault="00B2394A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r w:rsid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076" w:rsidRPr="004360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47:14:1209001:112</w:t>
            </w:r>
          </w:p>
          <w:p w:rsidR="00436076" w:rsidRPr="00B2394A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94A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19,9</w:t>
            </w:r>
            <w:r w:rsidR="00B2394A"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394A" w:rsidRPr="00B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076" w:rsidRPr="00436076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076" w:rsidRDefault="00436076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 19</w:t>
            </w:r>
            <w:proofErr w:type="gramEnd"/>
            <w:r w:rsidRPr="0043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 м.</w:t>
            </w:r>
          </w:p>
          <w:p w:rsidR="00B2394A" w:rsidRPr="00B2394A" w:rsidRDefault="00B2394A" w:rsidP="004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94A" w:rsidRPr="00B2394A" w:rsidRDefault="00B2394A" w:rsidP="00B239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2394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C55068" w:rsidRDefault="00C55068"/>
    <w:sectPr w:rsidR="00C55068" w:rsidSect="003B69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EF"/>
    <w:rsid w:val="00124F4C"/>
    <w:rsid w:val="003B69A6"/>
    <w:rsid w:val="00436076"/>
    <w:rsid w:val="00557111"/>
    <w:rsid w:val="008D71EF"/>
    <w:rsid w:val="009D0227"/>
    <w:rsid w:val="00B2394A"/>
    <w:rsid w:val="00C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3920-BC9E-4DB1-971F-6AE3178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6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Ropsha</dc:creator>
  <cp:keywords/>
  <dc:description/>
  <cp:lastModifiedBy>Пользователь</cp:lastModifiedBy>
  <cp:revision>9</cp:revision>
  <dcterms:created xsi:type="dcterms:W3CDTF">2022-08-04T13:42:00Z</dcterms:created>
  <dcterms:modified xsi:type="dcterms:W3CDTF">2022-08-05T07:35:00Z</dcterms:modified>
</cp:coreProperties>
</file>