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DC" w:rsidRDefault="009070DC" w:rsidP="00D718D0">
      <w:pPr>
        <w:pStyle w:val="Heading1"/>
        <w:tabs>
          <w:tab w:val="left" w:pos="708"/>
        </w:tabs>
        <w:ind w:right="-5"/>
        <w:jc w:val="center"/>
        <w:rPr>
          <w:rFonts w:cs="Times New Roman"/>
          <w:b/>
          <w:bCs/>
          <w:sz w:val="22"/>
          <w:szCs w:val="22"/>
        </w:rPr>
      </w:pPr>
      <w:r w:rsidRPr="003B7AEB">
        <w:rPr>
          <w:rFonts w:cs="Times New Roman"/>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опша_герб" style="width:63pt;height:60pt;visibility:visible">
            <v:imagedata r:id="rId7" o:title=""/>
          </v:shape>
        </w:pict>
      </w:r>
    </w:p>
    <w:p w:rsidR="009070DC" w:rsidRDefault="009070DC" w:rsidP="00D603B4">
      <w:pPr>
        <w:pStyle w:val="Heading1"/>
        <w:tabs>
          <w:tab w:val="left" w:pos="708"/>
        </w:tabs>
        <w:ind w:left="-360" w:right="-441"/>
        <w:rPr>
          <w:rFonts w:ascii="Times New Roman" w:hAnsi="Times New Roman" w:cs="Times New Roman"/>
          <w:b/>
          <w:bCs/>
        </w:rPr>
      </w:pPr>
      <w:r>
        <w:rPr>
          <w:rFonts w:ascii="Times New Roman" w:hAnsi="Times New Roman" w:cs="Times New Roman"/>
          <w:b/>
          <w:bCs/>
        </w:rPr>
        <w:t xml:space="preserve">              ПРОЕКТ                               МЕСТНАЯ  АДМИНИСТРАЦИЯ</w:t>
      </w:r>
    </w:p>
    <w:p w:rsidR="009070DC" w:rsidRDefault="009070DC" w:rsidP="00D718D0">
      <w:pPr>
        <w:pStyle w:val="Heading1"/>
        <w:tabs>
          <w:tab w:val="left" w:pos="708"/>
        </w:tabs>
        <w:ind w:left="-360" w:right="-441"/>
        <w:jc w:val="center"/>
        <w:rPr>
          <w:rFonts w:ascii="Times New Roman" w:hAnsi="Times New Roman" w:cs="Times New Roman"/>
          <w:b/>
          <w:bCs/>
        </w:rPr>
      </w:pPr>
      <w:r>
        <w:rPr>
          <w:rFonts w:ascii="Times New Roman" w:hAnsi="Times New Roman" w:cs="Times New Roman"/>
          <w:b/>
          <w:bCs/>
        </w:rPr>
        <w:t>МО РОПШИНСКОЕ СЕЛЬСКОЕ ПОСЕЛЕНИЕ</w:t>
      </w:r>
    </w:p>
    <w:p w:rsidR="009070DC" w:rsidRDefault="009070DC" w:rsidP="00D718D0">
      <w:pPr>
        <w:pStyle w:val="Heading1"/>
        <w:tabs>
          <w:tab w:val="left" w:pos="708"/>
        </w:tabs>
        <w:ind w:left="-360" w:right="-441"/>
        <w:jc w:val="center"/>
        <w:rPr>
          <w:rFonts w:ascii="Times New Roman" w:hAnsi="Times New Roman" w:cs="Times New Roman"/>
          <w:b/>
          <w:bCs/>
        </w:rPr>
      </w:pPr>
      <w:r>
        <w:rPr>
          <w:rFonts w:ascii="Times New Roman" w:hAnsi="Times New Roman" w:cs="Times New Roman"/>
          <w:b/>
          <w:bCs/>
        </w:rPr>
        <w:t>МО ЛОМОНОСОВСКОГО  МУНИЦИПАЛЬНОГО РАЙОНА</w:t>
      </w:r>
    </w:p>
    <w:p w:rsidR="009070DC" w:rsidRDefault="009070DC" w:rsidP="00D718D0">
      <w:pPr>
        <w:pStyle w:val="Heading1"/>
        <w:tabs>
          <w:tab w:val="left" w:pos="708"/>
        </w:tabs>
        <w:ind w:right="-5"/>
        <w:jc w:val="center"/>
        <w:rPr>
          <w:rFonts w:ascii="Times New Roman" w:hAnsi="Times New Roman" w:cs="Times New Roman"/>
          <w:b/>
          <w:bCs/>
          <w:sz w:val="22"/>
          <w:szCs w:val="22"/>
        </w:rPr>
      </w:pPr>
      <w:r>
        <w:rPr>
          <w:rFonts w:ascii="Times New Roman" w:hAnsi="Times New Roman" w:cs="Times New Roman"/>
          <w:b/>
          <w:bCs/>
        </w:rPr>
        <w:t>ЛЕНИНГРАДСКОЙ ОБЛАСТИ</w:t>
      </w:r>
    </w:p>
    <w:p w:rsidR="009070DC" w:rsidRDefault="009070DC" w:rsidP="00D718D0">
      <w:pPr>
        <w:pStyle w:val="Title"/>
        <w:tabs>
          <w:tab w:val="left" w:pos="708"/>
        </w:tabs>
        <w:ind w:right="-5"/>
      </w:pPr>
    </w:p>
    <w:p w:rsidR="009070DC" w:rsidRDefault="009070DC" w:rsidP="00D718D0">
      <w:pPr>
        <w:pStyle w:val="Title"/>
        <w:tabs>
          <w:tab w:val="left" w:pos="708"/>
        </w:tabs>
        <w:ind w:right="-5"/>
        <w:rPr>
          <w:sz w:val="32"/>
          <w:szCs w:val="32"/>
        </w:rPr>
      </w:pPr>
      <w:r>
        <w:rPr>
          <w:sz w:val="32"/>
          <w:szCs w:val="32"/>
        </w:rPr>
        <w:t>П О С Т А Н О В Л Е Н И Е</w:t>
      </w:r>
    </w:p>
    <w:p w:rsidR="009070DC" w:rsidRDefault="009070DC" w:rsidP="00D718D0">
      <w:pPr>
        <w:ind w:left="540" w:right="-5"/>
        <w:rPr>
          <w:sz w:val="26"/>
          <w:szCs w:val="26"/>
        </w:rPr>
      </w:pPr>
    </w:p>
    <w:p w:rsidR="009070DC" w:rsidRDefault="009070DC" w:rsidP="00D718D0">
      <w:pPr>
        <w:ind w:left="540" w:right="-5"/>
        <w:rPr>
          <w:b/>
          <w:bCs/>
          <w:sz w:val="22"/>
          <w:szCs w:val="22"/>
        </w:rPr>
      </w:pPr>
    </w:p>
    <w:p w:rsidR="009070DC" w:rsidRDefault="009070DC" w:rsidP="009B3D8C">
      <w:pPr>
        <w:ind w:right="-5"/>
        <w:rPr>
          <w:b/>
          <w:bCs/>
          <w:sz w:val="22"/>
          <w:szCs w:val="22"/>
        </w:rPr>
      </w:pPr>
      <w:r>
        <w:rPr>
          <w:b/>
          <w:bCs/>
          <w:sz w:val="22"/>
          <w:szCs w:val="22"/>
        </w:rPr>
        <w:t>№  __________</w:t>
      </w:r>
    </w:p>
    <w:p w:rsidR="009070DC" w:rsidRDefault="009070DC" w:rsidP="009B3D8C">
      <w:pPr>
        <w:widowControl w:val="0"/>
        <w:autoSpaceDE w:val="0"/>
        <w:autoSpaceDN w:val="0"/>
        <w:adjustRightInd w:val="0"/>
        <w:ind w:right="-57"/>
        <w:jc w:val="both"/>
        <w:rPr>
          <w:rFonts w:ascii="Times New Roman CYR" w:hAnsi="Times New Roman CYR" w:cs="Times New Roman CYR"/>
          <w:b/>
          <w:bCs/>
          <w:sz w:val="22"/>
          <w:szCs w:val="22"/>
        </w:rPr>
      </w:pPr>
      <w:r>
        <w:rPr>
          <w:rFonts w:ascii="Times New Roman CYR" w:hAnsi="Times New Roman CYR" w:cs="Times New Roman CYR"/>
          <w:b/>
          <w:bCs/>
          <w:sz w:val="22"/>
          <w:szCs w:val="22"/>
        </w:rPr>
        <w:t>от  _________________ г.</w:t>
      </w:r>
    </w:p>
    <w:p w:rsidR="009070DC" w:rsidRDefault="009070DC" w:rsidP="009B3D8C">
      <w:pPr>
        <w:ind w:right="4135"/>
        <w:jc w:val="both"/>
        <w:rPr>
          <w:sz w:val="22"/>
          <w:szCs w:val="22"/>
        </w:rPr>
      </w:pPr>
    </w:p>
    <w:p w:rsidR="009070DC" w:rsidRPr="00972637" w:rsidRDefault="009070DC" w:rsidP="009B3D8C">
      <w:pPr>
        <w:tabs>
          <w:tab w:val="left" w:pos="2685"/>
        </w:tabs>
        <w:rPr>
          <w:b/>
          <w:bCs/>
        </w:rPr>
      </w:pPr>
      <w:r w:rsidRPr="00972637">
        <w:rPr>
          <w:b/>
          <w:bCs/>
        </w:rPr>
        <w:t xml:space="preserve">Об утверждении муниципальной  программы </w:t>
      </w:r>
    </w:p>
    <w:p w:rsidR="009070DC" w:rsidRPr="00972637" w:rsidRDefault="009070DC" w:rsidP="009B3D8C">
      <w:pPr>
        <w:rPr>
          <w:b/>
          <w:bCs/>
        </w:rPr>
      </w:pPr>
      <w:r w:rsidRPr="00972637">
        <w:rPr>
          <w:b/>
          <w:bCs/>
        </w:rPr>
        <w:t xml:space="preserve">«Обеспечение устойчивого функционирования </w:t>
      </w:r>
    </w:p>
    <w:p w:rsidR="009070DC" w:rsidRPr="00972637" w:rsidRDefault="009070DC" w:rsidP="009B3D8C">
      <w:pPr>
        <w:rPr>
          <w:b/>
          <w:bCs/>
        </w:rPr>
      </w:pPr>
      <w:r w:rsidRPr="00972637">
        <w:rPr>
          <w:b/>
          <w:bCs/>
        </w:rPr>
        <w:t xml:space="preserve">и развития коммунальной и инженерной </w:t>
      </w:r>
    </w:p>
    <w:p w:rsidR="009070DC" w:rsidRPr="00972637" w:rsidRDefault="009070DC" w:rsidP="009B3D8C">
      <w:pPr>
        <w:rPr>
          <w:b/>
          <w:bCs/>
        </w:rPr>
      </w:pPr>
      <w:r w:rsidRPr="00972637">
        <w:rPr>
          <w:b/>
          <w:bCs/>
        </w:rPr>
        <w:t>инфраструктуры  в Ропшинском сельском поселении</w:t>
      </w:r>
    </w:p>
    <w:p w:rsidR="009070DC" w:rsidRPr="00972637" w:rsidRDefault="009070DC" w:rsidP="009B3D8C">
      <w:pPr>
        <w:rPr>
          <w:b/>
          <w:bCs/>
        </w:rPr>
      </w:pPr>
      <w:r w:rsidRPr="00972637">
        <w:rPr>
          <w:b/>
          <w:bCs/>
        </w:rPr>
        <w:t>на 2018-2020 годы»</w:t>
      </w:r>
    </w:p>
    <w:p w:rsidR="009070DC" w:rsidRPr="00972637" w:rsidRDefault="009070DC" w:rsidP="009B3D8C">
      <w:pPr>
        <w:rPr>
          <w:b/>
          <w:bCs/>
          <w:i/>
          <w:iCs/>
        </w:rPr>
      </w:pPr>
    </w:p>
    <w:p w:rsidR="009070DC" w:rsidRDefault="009070DC" w:rsidP="009B3D8C">
      <w:pPr>
        <w:spacing w:after="120"/>
        <w:ind w:firstLine="142"/>
        <w:jc w:val="both"/>
      </w:pPr>
      <w:r>
        <w:rPr>
          <w:sz w:val="22"/>
          <w:szCs w:val="22"/>
        </w:rPr>
        <w:t xml:space="preserve">   </w:t>
      </w:r>
      <w:r>
        <w:t xml:space="preserve">В целях развития систем коммунальной инфраструктуры, в соответствии с потребностями жилищного  строительства  на территории муниципального образования Ропшинское сельское поселение и во исполнение Федерального закона от 06.10.2003 года №131 – ФЗ «Об общих принципах организации местного самоуправления Российской Федерации», в соответствии с постановлением администрации </w:t>
      </w:r>
      <w:r>
        <w:rPr>
          <w:color w:val="000000"/>
        </w:rPr>
        <w:t>Ропшинского</w:t>
      </w:r>
      <w:r>
        <w:t xml:space="preserve"> сельского поселения от 23 октября 2014 года № 477 «Об утверждении Порядка разработки, реализации и оценки эффективности муниципальных программ муниципального образования </w:t>
      </w:r>
      <w:r>
        <w:rPr>
          <w:color w:val="000000"/>
        </w:rPr>
        <w:t>Ропшинское</w:t>
      </w:r>
      <w:r>
        <w:t xml:space="preserve"> сельское поселение муниципального образования Ломоносовского муниципального района Ленинградской области»</w:t>
      </w:r>
      <w:r>
        <w:rPr>
          <w:color w:val="000000"/>
        </w:rPr>
        <w:t xml:space="preserve">, </w:t>
      </w:r>
      <w:r>
        <w:t xml:space="preserve">постановлением администрации </w:t>
      </w:r>
      <w:r>
        <w:rPr>
          <w:color w:val="000000"/>
        </w:rPr>
        <w:t>Ропшинского</w:t>
      </w:r>
      <w:r>
        <w:t xml:space="preserve"> сельского поселения от 24 октября 2017 года № 346 «Об утверждении Перечня муниципальных программ муниципального образования </w:t>
      </w:r>
      <w:r>
        <w:rPr>
          <w:color w:val="000000"/>
        </w:rPr>
        <w:t>Ропшинское</w:t>
      </w:r>
      <w:r>
        <w:t xml:space="preserve"> сельское поселение», местная администрация муниципального образования Ропшинское сельское поселение</w:t>
      </w:r>
    </w:p>
    <w:p w:rsidR="009070DC" w:rsidRDefault="009070DC" w:rsidP="00391E61">
      <w:pPr>
        <w:pStyle w:val="ConsPlusNormal0"/>
        <w:ind w:firstLine="540"/>
        <w:rPr>
          <w:rFonts w:ascii="Times New Roman" w:hAnsi="Times New Roman" w:cs="Times New Roman"/>
          <w:b/>
          <w:bCs/>
          <w:sz w:val="24"/>
          <w:szCs w:val="24"/>
        </w:rPr>
      </w:pPr>
      <w:r>
        <w:rPr>
          <w:rFonts w:ascii="Times New Roman" w:hAnsi="Times New Roman" w:cs="Times New Roman"/>
          <w:b/>
          <w:bCs/>
          <w:sz w:val="24"/>
          <w:szCs w:val="24"/>
        </w:rPr>
        <w:t xml:space="preserve">                                         ПОСТАНОВЛЯЕТ: </w:t>
      </w:r>
    </w:p>
    <w:p w:rsidR="009070DC" w:rsidRDefault="009070DC" w:rsidP="009B3D8C">
      <w:pPr>
        <w:pStyle w:val="ConsPlusNormal0"/>
        <w:ind w:firstLine="540"/>
        <w:jc w:val="center"/>
        <w:rPr>
          <w:rFonts w:ascii="Times New Roman" w:hAnsi="Times New Roman" w:cs="Times New Roman"/>
          <w:b/>
          <w:bCs/>
          <w:sz w:val="24"/>
          <w:szCs w:val="24"/>
        </w:rPr>
      </w:pPr>
    </w:p>
    <w:p w:rsidR="009070DC" w:rsidRDefault="009070DC" w:rsidP="009B3D8C">
      <w:pPr>
        <w:jc w:val="both"/>
      </w:pPr>
      <w:r>
        <w:t xml:space="preserve">1. Утвердить муниципальную программу  «Обеспечение устойчивого функционирования </w:t>
      </w:r>
    </w:p>
    <w:p w:rsidR="009070DC" w:rsidRDefault="009070DC" w:rsidP="009B3D8C">
      <w:pPr>
        <w:jc w:val="both"/>
      </w:pPr>
      <w:r>
        <w:t>и развития коммунальной и инженерной  инфраструктуры  в Ропшинском сельском поселении на 2018-2020 годы»,  согласно приложению.</w:t>
      </w:r>
    </w:p>
    <w:p w:rsidR="009070DC" w:rsidRPr="00391E61" w:rsidRDefault="009070DC" w:rsidP="009B3D8C">
      <w:pPr>
        <w:jc w:val="both"/>
      </w:pPr>
      <w:r>
        <w:t xml:space="preserve">2. Финансирование расходов, связанных с реализацией муниципальной программы </w:t>
      </w:r>
      <w:r w:rsidRPr="00391E61">
        <w:t xml:space="preserve">производить в пределах средств, предусмотренных на эти цели в бюджете </w:t>
      </w:r>
      <w:r w:rsidRPr="00391E61">
        <w:rPr>
          <w:color w:val="000000"/>
        </w:rPr>
        <w:t>Ропшинского</w:t>
      </w:r>
      <w:r w:rsidRPr="00391E61">
        <w:t xml:space="preserve"> сельского поселения.</w:t>
      </w:r>
    </w:p>
    <w:p w:rsidR="009070DC" w:rsidRPr="00C47C76" w:rsidRDefault="009070DC" w:rsidP="009B3D8C">
      <w:pPr>
        <w:pStyle w:val="NormalWeb"/>
        <w:jc w:val="both"/>
      </w:pPr>
      <w:r w:rsidRPr="00391E61">
        <w:t>3. Настоящее постановление подлежит официальному обнародованию (опубликованию) на официальном сайте поселения и вступает в силу с 1 января 2018 года.</w:t>
      </w:r>
    </w:p>
    <w:p w:rsidR="009070DC" w:rsidRDefault="009070DC" w:rsidP="009B3D8C">
      <w:pPr>
        <w:ind w:right="-5"/>
        <w:jc w:val="both"/>
      </w:pPr>
      <w:r>
        <w:t xml:space="preserve"> 4. Контроль за исполнением настоящего постановления оставляю за собой.</w:t>
      </w:r>
    </w:p>
    <w:p w:rsidR="009070DC" w:rsidRDefault="009070DC" w:rsidP="009B3D8C">
      <w:pPr>
        <w:ind w:right="-5"/>
        <w:jc w:val="both"/>
      </w:pPr>
    </w:p>
    <w:p w:rsidR="009070DC" w:rsidRPr="004A1821" w:rsidRDefault="009070DC" w:rsidP="009B3D8C">
      <w:pPr>
        <w:ind w:right="-5"/>
        <w:jc w:val="both"/>
      </w:pPr>
    </w:p>
    <w:p w:rsidR="009070DC" w:rsidRPr="00EC7EF6" w:rsidRDefault="009070DC" w:rsidP="009B3D8C">
      <w:r w:rsidRPr="00EC7EF6">
        <w:t>Глава  местной администрации</w:t>
      </w:r>
    </w:p>
    <w:p w:rsidR="009070DC" w:rsidRPr="00EC7EF6" w:rsidRDefault="009070DC" w:rsidP="009B3D8C">
      <w:r w:rsidRPr="00EC7EF6">
        <w:t xml:space="preserve">МО Ропшинское  сельское поселение                           </w:t>
      </w:r>
      <w:r>
        <w:t xml:space="preserve">              </w:t>
      </w:r>
      <w:r w:rsidRPr="00EC7EF6">
        <w:t xml:space="preserve">           Р.М. Морозов</w:t>
      </w:r>
    </w:p>
    <w:p w:rsidR="009070DC" w:rsidRDefault="009070DC" w:rsidP="009B3D8C">
      <w:pPr>
        <w:tabs>
          <w:tab w:val="left" w:pos="1800"/>
          <w:tab w:val="left" w:pos="3645"/>
        </w:tabs>
      </w:pPr>
    </w:p>
    <w:p w:rsidR="009070DC" w:rsidRPr="00972637" w:rsidRDefault="009070DC" w:rsidP="009B3D8C">
      <w:pPr>
        <w:tabs>
          <w:tab w:val="left" w:pos="1800"/>
          <w:tab w:val="left" w:pos="3645"/>
        </w:tabs>
        <w:rPr>
          <w:sz w:val="18"/>
          <w:szCs w:val="18"/>
        </w:rPr>
      </w:pPr>
      <w:r>
        <w:t>исп. Михайлова В.А.</w:t>
      </w:r>
    </w:p>
    <w:p w:rsidR="009070DC" w:rsidRDefault="009070DC" w:rsidP="00D718D0">
      <w:pPr>
        <w:tabs>
          <w:tab w:val="left" w:pos="3645"/>
        </w:tabs>
        <w:jc w:val="right"/>
      </w:pPr>
    </w:p>
    <w:p w:rsidR="009070DC" w:rsidRDefault="009070DC" w:rsidP="00D718D0">
      <w:pPr>
        <w:autoSpaceDE w:val="0"/>
        <w:autoSpaceDN w:val="0"/>
        <w:adjustRightInd w:val="0"/>
        <w:ind w:left="5406" w:firstLine="225"/>
        <w:jc w:val="center"/>
        <w:rPr>
          <w:color w:val="000000"/>
          <w:sz w:val="22"/>
          <w:szCs w:val="22"/>
        </w:rPr>
      </w:pPr>
    </w:p>
    <w:p w:rsidR="009070DC" w:rsidRDefault="009070DC" w:rsidP="00D718D0">
      <w:pPr>
        <w:autoSpaceDE w:val="0"/>
        <w:autoSpaceDN w:val="0"/>
        <w:adjustRightInd w:val="0"/>
        <w:ind w:left="5406" w:firstLine="225"/>
        <w:jc w:val="center"/>
        <w:rPr>
          <w:color w:val="000000"/>
          <w:sz w:val="22"/>
          <w:szCs w:val="22"/>
        </w:rPr>
      </w:pPr>
      <w:r>
        <w:rPr>
          <w:color w:val="000000"/>
          <w:sz w:val="22"/>
          <w:szCs w:val="22"/>
        </w:rPr>
        <w:t>УТВЕРЖДЕНА</w:t>
      </w:r>
    </w:p>
    <w:p w:rsidR="009070DC" w:rsidRDefault="009070DC" w:rsidP="00D718D0">
      <w:pPr>
        <w:autoSpaceDE w:val="0"/>
        <w:autoSpaceDN w:val="0"/>
        <w:adjustRightInd w:val="0"/>
        <w:ind w:left="5406" w:firstLine="225"/>
        <w:jc w:val="center"/>
        <w:rPr>
          <w:color w:val="000000"/>
          <w:sz w:val="22"/>
          <w:szCs w:val="22"/>
        </w:rPr>
      </w:pPr>
      <w:r>
        <w:t>постановлением местной  администрации</w:t>
      </w:r>
    </w:p>
    <w:p w:rsidR="009070DC" w:rsidRDefault="009070DC" w:rsidP="00D718D0">
      <w:pPr>
        <w:autoSpaceDE w:val="0"/>
        <w:autoSpaceDN w:val="0"/>
        <w:adjustRightInd w:val="0"/>
        <w:ind w:left="5406" w:firstLine="225"/>
        <w:jc w:val="center"/>
        <w:rPr>
          <w:color w:val="000000"/>
          <w:sz w:val="22"/>
          <w:szCs w:val="22"/>
        </w:rPr>
      </w:pPr>
      <w:r>
        <w:rPr>
          <w:color w:val="000000"/>
          <w:sz w:val="22"/>
          <w:szCs w:val="22"/>
        </w:rPr>
        <w:t xml:space="preserve">      МО Ропшинского сельского поселения</w:t>
      </w:r>
    </w:p>
    <w:p w:rsidR="009070DC" w:rsidRDefault="009070DC" w:rsidP="00D718D0">
      <w:pPr>
        <w:autoSpaceDE w:val="0"/>
        <w:autoSpaceDN w:val="0"/>
        <w:adjustRightInd w:val="0"/>
        <w:ind w:left="5406" w:firstLine="225"/>
        <w:jc w:val="center"/>
        <w:rPr>
          <w:color w:val="000000"/>
          <w:sz w:val="22"/>
          <w:szCs w:val="22"/>
        </w:rPr>
      </w:pPr>
      <w:r>
        <w:rPr>
          <w:color w:val="000000"/>
          <w:sz w:val="22"/>
          <w:szCs w:val="22"/>
        </w:rPr>
        <w:t xml:space="preserve">              </w:t>
      </w:r>
      <w:r>
        <w:rPr>
          <w:color w:val="000000"/>
          <w:sz w:val="22"/>
          <w:szCs w:val="22"/>
          <w:highlight w:val="yellow"/>
        </w:rPr>
        <w:t xml:space="preserve">от .....................года № </w:t>
      </w:r>
      <w:r>
        <w:rPr>
          <w:color w:val="000000"/>
          <w:sz w:val="22"/>
          <w:szCs w:val="22"/>
        </w:rPr>
        <w:t>..........</w:t>
      </w:r>
    </w:p>
    <w:p w:rsidR="009070DC" w:rsidRPr="00EC7EF6" w:rsidRDefault="009070DC" w:rsidP="00EC7EF6">
      <w:pPr>
        <w:autoSpaceDE w:val="0"/>
        <w:autoSpaceDN w:val="0"/>
        <w:adjustRightInd w:val="0"/>
        <w:ind w:left="5406" w:firstLine="225"/>
        <w:jc w:val="center"/>
        <w:rPr>
          <w:color w:val="000000"/>
          <w:sz w:val="22"/>
          <w:szCs w:val="22"/>
        </w:rPr>
      </w:pPr>
      <w:r>
        <w:rPr>
          <w:color w:val="000000"/>
          <w:sz w:val="22"/>
          <w:szCs w:val="22"/>
        </w:rPr>
        <w:t xml:space="preserve">                          (приложение)</w:t>
      </w:r>
    </w:p>
    <w:p w:rsidR="009070DC" w:rsidRDefault="009070DC" w:rsidP="00D718D0">
      <w:pPr>
        <w:tabs>
          <w:tab w:val="left" w:pos="3645"/>
        </w:tabs>
        <w:jc w:val="center"/>
        <w:rPr>
          <w:b/>
          <w:bCs/>
        </w:rPr>
      </w:pPr>
    </w:p>
    <w:p w:rsidR="009070DC" w:rsidRPr="00391E61" w:rsidRDefault="009070DC" w:rsidP="006F1DB3">
      <w:pPr>
        <w:autoSpaceDE w:val="0"/>
        <w:autoSpaceDN w:val="0"/>
        <w:adjustRightInd w:val="0"/>
        <w:jc w:val="center"/>
        <w:rPr>
          <w:b/>
          <w:bCs/>
        </w:rPr>
      </w:pPr>
      <w:r w:rsidRPr="00391E61">
        <w:rPr>
          <w:b/>
          <w:bCs/>
        </w:rPr>
        <w:t>МУНИЦИПАЛЬНАЯ     ПРОГРАММА</w:t>
      </w:r>
    </w:p>
    <w:p w:rsidR="009070DC" w:rsidRPr="00391E61" w:rsidRDefault="009070DC" w:rsidP="00D718D0">
      <w:pPr>
        <w:jc w:val="center"/>
      </w:pPr>
      <w:r w:rsidRPr="00391E61">
        <w:t>«</w:t>
      </w:r>
      <w:r>
        <w:t xml:space="preserve"> </w:t>
      </w:r>
      <w:r w:rsidRPr="00391E61">
        <w:t>Обеспечение устойчивого функционирования</w:t>
      </w:r>
    </w:p>
    <w:p w:rsidR="009070DC" w:rsidRPr="00391E61" w:rsidRDefault="009070DC" w:rsidP="00D718D0">
      <w:pPr>
        <w:jc w:val="center"/>
      </w:pPr>
      <w:r w:rsidRPr="00391E61">
        <w:t>и развития коммунальной и инженерной</w:t>
      </w:r>
    </w:p>
    <w:p w:rsidR="009070DC" w:rsidRPr="00391E61" w:rsidRDefault="009070DC" w:rsidP="00D718D0">
      <w:pPr>
        <w:jc w:val="center"/>
      </w:pPr>
      <w:r w:rsidRPr="00391E61">
        <w:t>инфраструктуры  в Ропшинском сельском поселении на  2018-2020 годы »</w:t>
      </w:r>
    </w:p>
    <w:p w:rsidR="009070DC" w:rsidRDefault="009070DC" w:rsidP="00D718D0">
      <w:pPr>
        <w:pStyle w:val="ConsPlusNormal0"/>
        <w:ind w:firstLine="0"/>
        <w:outlineLvl w:val="1"/>
        <w:rPr>
          <w:rFonts w:ascii="Times New Roman" w:hAnsi="Times New Roman" w:cs="Times New Roman"/>
          <w:b/>
          <w:bCs/>
          <w:sz w:val="24"/>
          <w:szCs w:val="24"/>
        </w:rPr>
      </w:pPr>
    </w:p>
    <w:p w:rsidR="009070DC" w:rsidRDefault="009070DC" w:rsidP="00D718D0">
      <w:pPr>
        <w:jc w:val="center"/>
        <w:rPr>
          <w:b/>
          <w:bCs/>
        </w:rPr>
      </w:pPr>
      <w:r>
        <w:rPr>
          <w:b/>
          <w:bCs/>
        </w:rPr>
        <w:t>Паспорт муниципальной программы</w:t>
      </w:r>
    </w:p>
    <w:p w:rsidR="009070DC" w:rsidRDefault="009070DC" w:rsidP="00D718D0">
      <w:pPr>
        <w:jc w:val="center"/>
        <w:rPr>
          <w:sz w:val="20"/>
          <w:szCs w:val="20"/>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6"/>
        <w:gridCol w:w="1258"/>
        <w:gridCol w:w="1387"/>
        <w:gridCol w:w="1271"/>
        <w:gridCol w:w="4027"/>
      </w:tblGrid>
      <w:tr w:rsidR="009070DC">
        <w:tc>
          <w:tcPr>
            <w:tcW w:w="1910" w:type="dxa"/>
          </w:tcPr>
          <w:p w:rsidR="009070DC" w:rsidRPr="004B09E7" w:rsidRDefault="009070DC">
            <w:pPr>
              <w:jc w:val="center"/>
            </w:pPr>
            <w:r w:rsidRPr="004B09E7">
              <w:t>Наименование муниципальной программы</w:t>
            </w:r>
          </w:p>
        </w:tc>
        <w:tc>
          <w:tcPr>
            <w:tcW w:w="7979" w:type="dxa"/>
            <w:gridSpan w:val="4"/>
          </w:tcPr>
          <w:p w:rsidR="009070DC" w:rsidRPr="004B09E7" w:rsidRDefault="009070DC">
            <w:pPr>
              <w:jc w:val="center"/>
            </w:pPr>
            <w:r w:rsidRPr="004B09E7">
              <w:t xml:space="preserve">«Обеспечение устойчивого функционирования и развития коммунальной и инженерной инфраструктуры  в Ропшинском сельском поселении на </w:t>
            </w:r>
            <w:r w:rsidRPr="004B09E7">
              <w:rPr>
                <w:color w:val="000000"/>
              </w:rPr>
              <w:t>2018-2020 годы</w:t>
            </w:r>
            <w:r w:rsidRPr="004B09E7">
              <w:t xml:space="preserve">»  (далее - Программа)                              </w:t>
            </w:r>
          </w:p>
        </w:tc>
      </w:tr>
      <w:tr w:rsidR="009070DC">
        <w:tc>
          <w:tcPr>
            <w:tcW w:w="1910" w:type="dxa"/>
          </w:tcPr>
          <w:p w:rsidR="009070DC" w:rsidRPr="004B09E7" w:rsidRDefault="009070DC">
            <w:pPr>
              <w:jc w:val="center"/>
            </w:pPr>
            <w:r w:rsidRPr="004B09E7">
              <w:t>Цели муниципальной программы</w:t>
            </w:r>
          </w:p>
        </w:tc>
        <w:tc>
          <w:tcPr>
            <w:tcW w:w="7979" w:type="dxa"/>
            <w:gridSpan w:val="4"/>
          </w:tcPr>
          <w:p w:rsidR="009070DC" w:rsidRPr="004B09E7" w:rsidRDefault="009070DC">
            <w:pPr>
              <w:widowControl w:val="0"/>
              <w:autoSpaceDE w:val="0"/>
              <w:autoSpaceDN w:val="0"/>
              <w:adjustRightInd w:val="0"/>
              <w:jc w:val="both"/>
            </w:pPr>
            <w:r w:rsidRPr="004B09E7">
              <w:t>- Строительство и реконструкция объектов коммунальной инфраструктуры;</w:t>
            </w:r>
          </w:p>
          <w:p w:rsidR="009070DC" w:rsidRPr="004B09E7" w:rsidRDefault="009070DC">
            <w:pPr>
              <w:jc w:val="both"/>
            </w:pPr>
            <w:r w:rsidRPr="004B09E7">
              <w:t>- Реализация государственной политики по обеспечению населения МО Ропшинское сельское поселение  природным газом;</w:t>
            </w:r>
          </w:p>
          <w:p w:rsidR="009070DC" w:rsidRPr="004B09E7" w:rsidRDefault="009070DC">
            <w:pPr>
              <w:jc w:val="both"/>
            </w:pPr>
            <w:r w:rsidRPr="004B09E7">
              <w:t>- Улучшение условий жизни населения с максимальным использованием существующей системы распределительных газопроводов, а также на основе вновь построенных газораспределительных сетей;</w:t>
            </w:r>
          </w:p>
          <w:p w:rsidR="009070DC" w:rsidRPr="004B09E7" w:rsidRDefault="009070DC" w:rsidP="00EE1CB4">
            <w:pPr>
              <w:widowControl w:val="0"/>
              <w:autoSpaceDE w:val="0"/>
              <w:autoSpaceDN w:val="0"/>
              <w:adjustRightInd w:val="0"/>
              <w:jc w:val="both"/>
            </w:pPr>
            <w:r w:rsidRPr="004B09E7">
              <w:t xml:space="preserve">- Капитальный ремонт и содержание  объектов коммунальной инфраструктуры; </w:t>
            </w:r>
          </w:p>
        </w:tc>
      </w:tr>
      <w:tr w:rsidR="009070DC">
        <w:tc>
          <w:tcPr>
            <w:tcW w:w="1910" w:type="dxa"/>
          </w:tcPr>
          <w:p w:rsidR="009070DC" w:rsidRPr="004B09E7" w:rsidRDefault="009070DC">
            <w:pPr>
              <w:jc w:val="center"/>
            </w:pPr>
            <w:r w:rsidRPr="004B09E7">
              <w:t>Задачи муниципальной программы</w:t>
            </w:r>
          </w:p>
        </w:tc>
        <w:tc>
          <w:tcPr>
            <w:tcW w:w="7979" w:type="dxa"/>
            <w:gridSpan w:val="4"/>
          </w:tcPr>
          <w:p w:rsidR="009070DC" w:rsidRPr="004B09E7" w:rsidRDefault="009070DC">
            <w:pPr>
              <w:pStyle w:val="HTMLPreformatted"/>
              <w:jc w:val="both"/>
              <w:rPr>
                <w:rFonts w:ascii="Times New Roman" w:hAnsi="Times New Roman" w:cs="Times New Roman"/>
                <w:sz w:val="24"/>
                <w:szCs w:val="24"/>
              </w:rPr>
            </w:pPr>
            <w:r w:rsidRPr="004B09E7">
              <w:rPr>
                <w:rFonts w:ascii="Times New Roman" w:hAnsi="Times New Roman" w:cs="Times New Roman"/>
                <w:sz w:val="24"/>
                <w:szCs w:val="24"/>
              </w:rPr>
              <w:t>- Обеспечение  надежности  работы  действующих           объектов жилищно-коммунального комплекса;</w:t>
            </w:r>
          </w:p>
          <w:p w:rsidR="009070DC" w:rsidRPr="004B09E7" w:rsidRDefault="009070DC">
            <w:pPr>
              <w:pStyle w:val="HTMLPreformatted"/>
              <w:jc w:val="both"/>
              <w:rPr>
                <w:rFonts w:ascii="Times New Roman" w:hAnsi="Times New Roman" w:cs="Times New Roman"/>
                <w:sz w:val="24"/>
                <w:szCs w:val="24"/>
              </w:rPr>
            </w:pPr>
            <w:r w:rsidRPr="004B09E7">
              <w:rPr>
                <w:rFonts w:ascii="Times New Roman" w:hAnsi="Times New Roman" w:cs="Times New Roman"/>
                <w:sz w:val="24"/>
                <w:szCs w:val="24"/>
              </w:rPr>
              <w:t xml:space="preserve"> - Развитие  инженерной  инфраструктуры  поселения с      учетом       имеющейся      застройки  и перспективного развития;</w:t>
            </w:r>
          </w:p>
          <w:p w:rsidR="009070DC" w:rsidRPr="004B09E7" w:rsidRDefault="009070DC">
            <w:pPr>
              <w:pStyle w:val="HTMLPreformatted"/>
              <w:jc w:val="both"/>
              <w:rPr>
                <w:rFonts w:ascii="Times New Roman" w:hAnsi="Times New Roman" w:cs="Times New Roman"/>
                <w:sz w:val="24"/>
                <w:szCs w:val="24"/>
              </w:rPr>
            </w:pPr>
            <w:r w:rsidRPr="004B09E7">
              <w:rPr>
                <w:rFonts w:ascii="Times New Roman" w:hAnsi="Times New Roman" w:cs="Times New Roman"/>
                <w:sz w:val="24"/>
                <w:szCs w:val="24"/>
              </w:rPr>
              <w:t>- Внедрение     современных     технологий при эксплуатации объектов  жилищно – коммунального комплекса;</w:t>
            </w:r>
          </w:p>
          <w:p w:rsidR="009070DC" w:rsidRPr="004B09E7" w:rsidRDefault="009070DC" w:rsidP="00EE1CB4">
            <w:pPr>
              <w:pStyle w:val="HTMLPreformatted"/>
              <w:jc w:val="both"/>
              <w:rPr>
                <w:rFonts w:ascii="Times New Roman" w:hAnsi="Times New Roman" w:cs="Times New Roman"/>
                <w:sz w:val="24"/>
                <w:szCs w:val="24"/>
              </w:rPr>
            </w:pPr>
            <w:r w:rsidRPr="004B09E7">
              <w:rPr>
                <w:rFonts w:ascii="Times New Roman" w:hAnsi="Times New Roman" w:cs="Times New Roman"/>
                <w:sz w:val="24"/>
                <w:szCs w:val="24"/>
              </w:rPr>
              <w:t>- Повышение    качества   жилищно-коммунальных услуг для населения;</w:t>
            </w:r>
          </w:p>
          <w:p w:rsidR="009070DC" w:rsidRPr="004B09E7" w:rsidRDefault="009070DC" w:rsidP="00EE1CB4">
            <w:pPr>
              <w:pStyle w:val="HTMLPreformatted"/>
              <w:jc w:val="both"/>
              <w:rPr>
                <w:rFonts w:ascii="Times New Roman" w:hAnsi="Times New Roman" w:cs="Times New Roman"/>
                <w:sz w:val="24"/>
                <w:szCs w:val="24"/>
              </w:rPr>
            </w:pPr>
            <w:r w:rsidRPr="004B09E7">
              <w:rPr>
                <w:rFonts w:ascii="Times New Roman" w:hAnsi="Times New Roman" w:cs="Times New Roman"/>
                <w:sz w:val="24"/>
                <w:szCs w:val="24"/>
              </w:rPr>
              <w:t>- Выполнение проектно-изыскательских работ по газификации жилой застройки индивидуальных жилых домов частного сектора на территории д. Яльгелево (улицы Весенняя, Цветочная, Морская, Красносельская, Ав</w:t>
            </w:r>
            <w:r>
              <w:rPr>
                <w:rFonts w:ascii="Times New Roman" w:hAnsi="Times New Roman" w:cs="Times New Roman"/>
                <w:sz w:val="24"/>
                <w:szCs w:val="24"/>
              </w:rPr>
              <w:t>иационная, Солнечная, Садовая);</w:t>
            </w:r>
          </w:p>
          <w:p w:rsidR="009070DC" w:rsidRPr="004B09E7" w:rsidRDefault="009070DC" w:rsidP="00EE1CB4">
            <w:pPr>
              <w:pStyle w:val="HTMLPreformatted"/>
              <w:jc w:val="both"/>
              <w:rPr>
                <w:rFonts w:ascii="Times New Roman" w:hAnsi="Times New Roman" w:cs="Times New Roman"/>
                <w:sz w:val="24"/>
                <w:szCs w:val="24"/>
              </w:rPr>
            </w:pPr>
            <w:r w:rsidRPr="004B09E7">
              <w:rPr>
                <w:rFonts w:ascii="Times New Roman" w:hAnsi="Times New Roman" w:cs="Times New Roman"/>
                <w:sz w:val="24"/>
                <w:szCs w:val="24"/>
              </w:rPr>
              <w:t>-  Выполнение проектно-изыскательских работ по газификации жилой застройки индивидуальных жилых домов частного сектора на территории д. Коцелово;</w:t>
            </w:r>
          </w:p>
          <w:p w:rsidR="009070DC" w:rsidRPr="004B09E7" w:rsidRDefault="009070DC" w:rsidP="009B3D8C">
            <w:pPr>
              <w:pStyle w:val="HTMLPreformatted"/>
              <w:jc w:val="both"/>
              <w:rPr>
                <w:rFonts w:ascii="Times New Roman" w:hAnsi="Times New Roman" w:cs="Times New Roman"/>
                <w:sz w:val="24"/>
                <w:szCs w:val="24"/>
              </w:rPr>
            </w:pPr>
            <w:r w:rsidRPr="004B09E7">
              <w:rPr>
                <w:rFonts w:ascii="Times New Roman" w:hAnsi="Times New Roman" w:cs="Times New Roman"/>
                <w:sz w:val="24"/>
                <w:szCs w:val="24"/>
              </w:rPr>
              <w:t xml:space="preserve">-  Выполнение проектно-изыскательских работ по газификации жилой застройки индивидуальных жилых домов частного сектора на территории н.п.: д. Малые Горки, д. Большие Горки, д. Нижняя Кипень; </w:t>
            </w:r>
          </w:p>
          <w:p w:rsidR="009070DC" w:rsidRPr="004B09E7" w:rsidRDefault="009070DC" w:rsidP="006F2F58">
            <w:pPr>
              <w:ind w:left="-33"/>
              <w:jc w:val="both"/>
            </w:pPr>
            <w:r w:rsidRPr="004B09E7">
              <w:t>-  Выполнение проектно-изыскательских работ по газификации жилой застройки индивидуальных жилых домов частного сектора на территории п Ропша по ул.</w:t>
            </w:r>
            <w:r w:rsidRPr="004B09E7">
              <w:rPr>
                <w:i/>
                <w:iCs/>
              </w:rPr>
              <w:t xml:space="preserve"> </w:t>
            </w:r>
            <w:r w:rsidRPr="004B09E7">
              <w:t>Родниковая, Тихая, Петровская, Новостроек, Счастливая.</w:t>
            </w:r>
          </w:p>
        </w:tc>
      </w:tr>
      <w:tr w:rsidR="009070DC">
        <w:tc>
          <w:tcPr>
            <w:tcW w:w="1910" w:type="dxa"/>
          </w:tcPr>
          <w:p w:rsidR="009070DC" w:rsidRPr="004B09E7"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B09E7">
              <w:t>Куратор муниципальной программы</w:t>
            </w:r>
          </w:p>
        </w:tc>
        <w:tc>
          <w:tcPr>
            <w:tcW w:w="7979" w:type="dxa"/>
            <w:gridSpan w:val="4"/>
          </w:tcPr>
          <w:p w:rsidR="009070DC" w:rsidRPr="004B09E7"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09E7">
              <w:t>Глава  местной администрации</w:t>
            </w:r>
          </w:p>
        </w:tc>
      </w:tr>
      <w:tr w:rsidR="009070DC">
        <w:tc>
          <w:tcPr>
            <w:tcW w:w="1910" w:type="dxa"/>
          </w:tcPr>
          <w:p w:rsidR="009070DC" w:rsidRPr="004B09E7"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B09E7">
              <w:t>Муниципальный заказчик муниципальной программы</w:t>
            </w:r>
          </w:p>
        </w:tc>
        <w:tc>
          <w:tcPr>
            <w:tcW w:w="7979" w:type="dxa"/>
            <w:gridSpan w:val="4"/>
          </w:tcPr>
          <w:p w:rsidR="009070DC" w:rsidRPr="004B09E7" w:rsidRDefault="009070DC" w:rsidP="006F2F58">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pPr>
            <w:r w:rsidRPr="004B09E7">
              <w:t xml:space="preserve">Местная администрация МО Ропшинское  сельское поселение                       </w:t>
            </w:r>
          </w:p>
        </w:tc>
      </w:tr>
      <w:tr w:rsidR="009070DC">
        <w:tc>
          <w:tcPr>
            <w:tcW w:w="1910" w:type="dxa"/>
          </w:tcPr>
          <w:p w:rsidR="009070DC" w:rsidRPr="004B09E7"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B09E7">
              <w:t>Ответственный исполнитель муниципальной программы</w:t>
            </w:r>
          </w:p>
        </w:tc>
        <w:tc>
          <w:tcPr>
            <w:tcW w:w="7979" w:type="dxa"/>
            <w:gridSpan w:val="4"/>
          </w:tcPr>
          <w:p w:rsidR="009070DC" w:rsidRPr="004B09E7"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B09E7">
              <w:t>- Вед. специалист местной администрации МО Ропшинское сельское поселение – Михайлова В.А.</w:t>
            </w:r>
          </w:p>
        </w:tc>
      </w:tr>
      <w:tr w:rsidR="009070DC">
        <w:tc>
          <w:tcPr>
            <w:tcW w:w="1910" w:type="dxa"/>
          </w:tcPr>
          <w:p w:rsidR="009070DC"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Сроки реализации муниципальной программы</w:t>
            </w:r>
          </w:p>
        </w:tc>
        <w:tc>
          <w:tcPr>
            <w:tcW w:w="7979" w:type="dxa"/>
            <w:gridSpan w:val="4"/>
          </w:tcPr>
          <w:p w:rsidR="009070DC"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2018-2020 гг.</w:t>
            </w:r>
          </w:p>
        </w:tc>
      </w:tr>
      <w:tr w:rsidR="009070DC">
        <w:tc>
          <w:tcPr>
            <w:tcW w:w="1910" w:type="dxa"/>
            <w:vMerge w:val="restart"/>
          </w:tcPr>
          <w:p w:rsidR="009070DC"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Источники финансирования муниципальной программы, в том числе по годам:</w:t>
            </w:r>
          </w:p>
        </w:tc>
        <w:tc>
          <w:tcPr>
            <w:tcW w:w="7979" w:type="dxa"/>
            <w:gridSpan w:val="4"/>
          </w:tcPr>
          <w:p w:rsidR="009070DC"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Расходы (тыс. руб.)</w:t>
            </w:r>
          </w:p>
          <w:p w:rsidR="009070DC"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9070DC">
        <w:tc>
          <w:tcPr>
            <w:tcW w:w="0" w:type="auto"/>
            <w:vMerge/>
            <w:vAlign w:val="center"/>
          </w:tcPr>
          <w:p w:rsidR="009070DC"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62" w:type="dxa"/>
          </w:tcPr>
          <w:p w:rsidR="009070DC"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всего</w:t>
            </w:r>
          </w:p>
        </w:tc>
        <w:tc>
          <w:tcPr>
            <w:tcW w:w="1387" w:type="dxa"/>
          </w:tcPr>
          <w:p w:rsidR="009070DC"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Очередной финансовый год 2018 г.</w:t>
            </w:r>
          </w:p>
        </w:tc>
        <w:tc>
          <w:tcPr>
            <w:tcW w:w="1272" w:type="dxa"/>
          </w:tcPr>
          <w:p w:rsidR="009070DC" w:rsidRDefault="009070DC" w:rsidP="004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1-й год планового периода 2019г.</w:t>
            </w:r>
          </w:p>
        </w:tc>
        <w:tc>
          <w:tcPr>
            <w:tcW w:w="4058" w:type="dxa"/>
          </w:tcPr>
          <w:p w:rsidR="009070DC" w:rsidRDefault="009070DC" w:rsidP="004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2-й год планового периода</w:t>
            </w:r>
          </w:p>
          <w:p w:rsidR="009070DC" w:rsidRDefault="009070DC" w:rsidP="004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2020г.</w:t>
            </w:r>
          </w:p>
        </w:tc>
      </w:tr>
      <w:tr w:rsidR="009070DC">
        <w:tc>
          <w:tcPr>
            <w:tcW w:w="1910" w:type="dxa"/>
          </w:tcPr>
          <w:p w:rsidR="009070DC"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Средства бюджета Ропшинского сельского  поселения</w:t>
            </w:r>
          </w:p>
        </w:tc>
        <w:tc>
          <w:tcPr>
            <w:tcW w:w="1262" w:type="dxa"/>
          </w:tcPr>
          <w:p w:rsidR="009070DC" w:rsidRPr="00AC0BEE"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C0BEE">
              <w:rPr>
                <w:sz w:val="22"/>
                <w:szCs w:val="22"/>
              </w:rPr>
              <w:t>3 102,5</w:t>
            </w:r>
          </w:p>
        </w:tc>
        <w:tc>
          <w:tcPr>
            <w:tcW w:w="1387" w:type="dxa"/>
          </w:tcPr>
          <w:p w:rsidR="009070DC" w:rsidRPr="00AC0BEE"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C0BEE">
              <w:rPr>
                <w:sz w:val="22"/>
                <w:szCs w:val="22"/>
              </w:rPr>
              <w:t>2 502,5</w:t>
            </w:r>
          </w:p>
        </w:tc>
        <w:tc>
          <w:tcPr>
            <w:tcW w:w="1272" w:type="dxa"/>
          </w:tcPr>
          <w:p w:rsidR="009070DC" w:rsidRPr="004B09E7"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B09E7">
              <w:rPr>
                <w:sz w:val="22"/>
                <w:szCs w:val="22"/>
              </w:rPr>
              <w:t>300,00</w:t>
            </w:r>
          </w:p>
        </w:tc>
        <w:tc>
          <w:tcPr>
            <w:tcW w:w="4058" w:type="dxa"/>
          </w:tcPr>
          <w:p w:rsidR="009070DC" w:rsidRPr="004B09E7" w:rsidRDefault="009070DC" w:rsidP="0092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09E7">
              <w:rPr>
                <w:sz w:val="22"/>
                <w:szCs w:val="22"/>
              </w:rPr>
              <w:t>300,00</w:t>
            </w:r>
          </w:p>
          <w:p w:rsidR="009070DC" w:rsidRPr="004B09E7"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9070DC">
        <w:tc>
          <w:tcPr>
            <w:tcW w:w="1910" w:type="dxa"/>
          </w:tcPr>
          <w:p w:rsidR="009070DC"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Другие источники</w:t>
            </w:r>
          </w:p>
        </w:tc>
        <w:tc>
          <w:tcPr>
            <w:tcW w:w="1262" w:type="dxa"/>
          </w:tcPr>
          <w:p w:rsidR="009070DC" w:rsidRPr="00AC0BEE" w:rsidRDefault="009070DC" w:rsidP="00C4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highlight w:val="yellow"/>
              </w:rPr>
            </w:pPr>
          </w:p>
        </w:tc>
        <w:tc>
          <w:tcPr>
            <w:tcW w:w="1387" w:type="dxa"/>
          </w:tcPr>
          <w:p w:rsidR="009070DC" w:rsidRPr="00AC0BEE"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highlight w:val="yellow"/>
              </w:rPr>
            </w:pPr>
          </w:p>
        </w:tc>
        <w:tc>
          <w:tcPr>
            <w:tcW w:w="1272" w:type="dxa"/>
          </w:tcPr>
          <w:p w:rsidR="009070DC"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w:t>
            </w:r>
          </w:p>
        </w:tc>
        <w:tc>
          <w:tcPr>
            <w:tcW w:w="4058" w:type="dxa"/>
          </w:tcPr>
          <w:p w:rsidR="009070DC"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9070DC">
        <w:tc>
          <w:tcPr>
            <w:tcW w:w="1910" w:type="dxa"/>
          </w:tcPr>
          <w:p w:rsidR="009070DC" w:rsidRDefault="0090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Планируемые результаты реализации муниципальной программы</w:t>
            </w:r>
          </w:p>
        </w:tc>
        <w:tc>
          <w:tcPr>
            <w:tcW w:w="7979" w:type="dxa"/>
            <w:gridSpan w:val="4"/>
          </w:tcPr>
          <w:p w:rsidR="009070DC" w:rsidRDefault="009070DC" w:rsidP="0019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070DC" w:rsidRPr="00225485" w:rsidRDefault="009070DC" w:rsidP="00197481">
            <w:r w:rsidRPr="00225485">
              <w:t>- Снижение уровня износа объектов коммунальной инфраструктуры;</w:t>
            </w:r>
          </w:p>
          <w:p w:rsidR="009070DC" w:rsidRPr="00225485" w:rsidRDefault="009070DC" w:rsidP="00197481">
            <w:r w:rsidRPr="00225485">
              <w:t>- Повышение качества и надежности коммунальных услуг;</w:t>
            </w:r>
          </w:p>
          <w:p w:rsidR="009070DC" w:rsidRPr="00197481" w:rsidRDefault="009070DC" w:rsidP="00197481">
            <w:r w:rsidRPr="00225485">
              <w:t>- Обеспечение населения водой и природным газом.</w:t>
            </w:r>
          </w:p>
          <w:p w:rsidR="009070DC" w:rsidRDefault="009070DC" w:rsidP="0092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9070DC" w:rsidRDefault="009070DC" w:rsidP="00D718D0">
      <w:pPr>
        <w:jc w:val="center"/>
        <w:rPr>
          <w:sz w:val="20"/>
          <w:szCs w:val="20"/>
        </w:rPr>
      </w:pPr>
    </w:p>
    <w:p w:rsidR="009070DC" w:rsidRPr="00391E61" w:rsidRDefault="009070DC" w:rsidP="00D718D0">
      <w:pPr>
        <w:pStyle w:val="ConsPlusNormal0"/>
        <w:ind w:firstLine="0"/>
        <w:rPr>
          <w:rFonts w:ascii="Times New Roman" w:hAnsi="Times New Roman" w:cs="Times New Roman"/>
          <w:sz w:val="24"/>
          <w:szCs w:val="24"/>
        </w:rPr>
      </w:pPr>
    </w:p>
    <w:p w:rsidR="009070DC" w:rsidRPr="00391E61" w:rsidRDefault="009070DC" w:rsidP="00D718D0">
      <w:pPr>
        <w:numPr>
          <w:ilvl w:val="0"/>
          <w:numId w:val="2"/>
        </w:numPr>
        <w:rPr>
          <w:b/>
          <w:bCs/>
        </w:rPr>
      </w:pPr>
      <w:r w:rsidRPr="00391E61">
        <w:rPr>
          <w:b/>
          <w:bCs/>
          <w:color w:val="000000"/>
        </w:rPr>
        <w:t xml:space="preserve">Характеристика сферы реализации Программы </w:t>
      </w:r>
    </w:p>
    <w:p w:rsidR="009070DC" w:rsidRPr="00391E61" w:rsidRDefault="009070DC" w:rsidP="00D718D0">
      <w:pPr>
        <w:ind w:left="1068"/>
        <w:rPr>
          <w:b/>
          <w:bCs/>
        </w:rPr>
      </w:pPr>
    </w:p>
    <w:p w:rsidR="009070DC" w:rsidRPr="00391E61" w:rsidRDefault="009070DC" w:rsidP="009D616E">
      <w:pPr>
        <w:shd w:val="clear" w:color="auto" w:fill="FFFFFF"/>
        <w:spacing w:line="276" w:lineRule="auto"/>
        <w:jc w:val="both"/>
        <w:rPr>
          <w:color w:val="000000"/>
          <w:spacing w:val="-2"/>
        </w:rPr>
      </w:pPr>
      <w:r w:rsidRPr="00391E61">
        <w:t>Муниципальная программа «Обеспечение устойчивого функционирования и развития коммунальной и инженерной инфраструктуры  в Ропшинском сельском поселении на 2018-2020 годы»  (далее – Программа)</w:t>
      </w:r>
      <w:r w:rsidRPr="00391E61">
        <w:rPr>
          <w:color w:val="000000"/>
          <w:spacing w:val="-6"/>
        </w:rPr>
        <w:t xml:space="preserve"> предусматривает повышение качества предостав</w:t>
      </w:r>
      <w:r w:rsidRPr="00391E61">
        <w:rPr>
          <w:color w:val="000000"/>
          <w:spacing w:val="-6"/>
        </w:rPr>
        <w:softHyphen/>
      </w:r>
      <w:r w:rsidRPr="00391E61">
        <w:rPr>
          <w:color w:val="000000"/>
          <w:spacing w:val="-4"/>
        </w:rPr>
        <w:t xml:space="preserve">ления коммунальных услуг для населения и создание условий, необходимых для привлечения организаций </w:t>
      </w:r>
      <w:r w:rsidRPr="00391E61">
        <w:rPr>
          <w:color w:val="000000"/>
          <w:spacing w:val="-7"/>
        </w:rPr>
        <w:t>различных организационно-правовых форм к управле</w:t>
      </w:r>
      <w:r w:rsidRPr="00391E61">
        <w:rPr>
          <w:color w:val="000000"/>
          <w:spacing w:val="-5"/>
        </w:rPr>
        <w:t xml:space="preserve">нию объектами коммунальной инфраструктуры, а так </w:t>
      </w:r>
      <w:r w:rsidRPr="00391E61">
        <w:rPr>
          <w:color w:val="000000"/>
          <w:spacing w:val="-7"/>
        </w:rPr>
        <w:t>же средств из внебюджетных источников для модерниза</w:t>
      </w:r>
      <w:r w:rsidRPr="00391E61">
        <w:rPr>
          <w:color w:val="000000"/>
          <w:spacing w:val="-7"/>
        </w:rPr>
        <w:softHyphen/>
      </w:r>
      <w:r w:rsidRPr="00391E61">
        <w:rPr>
          <w:color w:val="000000"/>
          <w:spacing w:val="-2"/>
        </w:rPr>
        <w:t>ции объектов коммунальной инфраструктуры.</w:t>
      </w:r>
    </w:p>
    <w:p w:rsidR="009070DC" w:rsidRPr="00391E61" w:rsidRDefault="009070DC" w:rsidP="009D616E">
      <w:pPr>
        <w:spacing w:line="276" w:lineRule="auto"/>
        <w:jc w:val="both"/>
      </w:pPr>
      <w:r w:rsidRPr="00391E61">
        <w:t xml:space="preserve">В состав МО Ропшинское  сельское поселение входит 9 населенных пунктов с общей численностью 3998  человек. </w:t>
      </w:r>
    </w:p>
    <w:p w:rsidR="009070DC" w:rsidRPr="00391E61" w:rsidRDefault="009070DC" w:rsidP="009D616E">
      <w:pPr>
        <w:spacing w:line="276" w:lineRule="auto"/>
        <w:jc w:val="both"/>
      </w:pPr>
      <w:r w:rsidRPr="00391E61">
        <w:t xml:space="preserve">               В результате реализации мероприятий настоящей Программы предполагается проведение проектных работ по строительству распределительного газопровода для газоснабжения:</w:t>
      </w:r>
    </w:p>
    <w:p w:rsidR="009070DC" w:rsidRPr="00391E61" w:rsidRDefault="009070DC" w:rsidP="009D616E">
      <w:pPr>
        <w:spacing w:line="276" w:lineRule="auto"/>
        <w:jc w:val="both"/>
      </w:pPr>
      <w:r w:rsidRPr="00391E61">
        <w:t>- жилой застройки д Коцелово и д. Яльгелево (улицы Весенняя, Цветочная, Морская, Красносельская, Авиационная, Солнечная, Садовая), общей протяженностью 8000  м.;</w:t>
      </w:r>
    </w:p>
    <w:p w:rsidR="009070DC" w:rsidRPr="00391E61" w:rsidRDefault="009070DC" w:rsidP="009D616E">
      <w:pPr>
        <w:spacing w:line="276" w:lineRule="auto"/>
        <w:jc w:val="both"/>
      </w:pPr>
      <w:r w:rsidRPr="00391E61">
        <w:t>- жилой застройки в п. Ропша по улицам Родниковая, Тихая, Петровская, Новостроек, Счастливая.</w:t>
      </w:r>
    </w:p>
    <w:p w:rsidR="009070DC" w:rsidRPr="00391E61" w:rsidRDefault="009070DC" w:rsidP="009D616E">
      <w:pPr>
        <w:spacing w:line="276" w:lineRule="auto"/>
        <w:jc w:val="both"/>
      </w:pPr>
      <w:r w:rsidRPr="00391E61">
        <w:t>- населенных пунктов д. Малые Горки, д. Большие Горки, д. Нижняя Кипень.</w:t>
      </w:r>
    </w:p>
    <w:p w:rsidR="009070DC" w:rsidRPr="00391E61" w:rsidRDefault="009070DC" w:rsidP="009D616E">
      <w:pPr>
        <w:spacing w:line="276" w:lineRule="auto"/>
        <w:jc w:val="both"/>
      </w:pPr>
      <w:r w:rsidRPr="00391E61">
        <w:t xml:space="preserve">Очередность населенных пунктов и улиц по газификации определяется по количеству постоянно зарегистрированных и проживающих граждан. В первую очередь газифицируются те населенные пункты и улицы, в которых проживает большее количество человек. </w:t>
      </w:r>
    </w:p>
    <w:p w:rsidR="009070DC" w:rsidRPr="00391E61" w:rsidRDefault="009070DC" w:rsidP="006F2F58">
      <w:pPr>
        <w:jc w:val="both"/>
      </w:pPr>
      <w:r w:rsidRPr="00391E61">
        <w:t xml:space="preserve">       Проектирование и строительство водопровода в п. Ропша по улицам: Романенко, Пальчикова, Речная, Родниковая, Новостроек, Счастливая, Петровская, Тихая. </w:t>
      </w:r>
    </w:p>
    <w:p w:rsidR="009070DC" w:rsidRPr="00391E61" w:rsidRDefault="009070DC" w:rsidP="006F2F58">
      <w:pPr>
        <w:jc w:val="both"/>
      </w:pPr>
      <w:r w:rsidRPr="00391E61">
        <w:t>Реализация Программы позволит решить не только важные социальные, но и экономические задачи.</w:t>
      </w:r>
    </w:p>
    <w:p w:rsidR="009070DC" w:rsidRPr="00391E61" w:rsidRDefault="009070DC" w:rsidP="006F2F58">
      <w:pPr>
        <w:suppressAutoHyphens/>
        <w:jc w:val="both"/>
      </w:pPr>
      <w:r w:rsidRPr="00391E61">
        <w:t xml:space="preserve">            Настоящая Программа включает в себя комплекс мероприятий, повышающих надежность функционирования работы коммунальных систем жизнеобеспечения, качество жилищно-коммунальных услуг для населения.</w:t>
      </w:r>
    </w:p>
    <w:p w:rsidR="009070DC" w:rsidRPr="00391E61" w:rsidRDefault="009070DC" w:rsidP="0057066F">
      <w:pPr>
        <w:suppressAutoHyphens/>
        <w:ind w:left="567"/>
        <w:jc w:val="both"/>
        <w:rPr>
          <w:color w:val="000000"/>
        </w:rPr>
      </w:pPr>
    </w:p>
    <w:p w:rsidR="009070DC" w:rsidRPr="00391E61" w:rsidRDefault="009070DC" w:rsidP="00D718D0">
      <w:pPr>
        <w:pStyle w:val="ConsPlusNormal0"/>
        <w:widowControl/>
        <w:numPr>
          <w:ilvl w:val="0"/>
          <w:numId w:val="2"/>
        </w:numPr>
        <w:outlineLvl w:val="1"/>
        <w:rPr>
          <w:rFonts w:ascii="Times New Roman" w:hAnsi="Times New Roman" w:cs="Times New Roman"/>
          <w:b/>
          <w:bCs/>
          <w:sz w:val="24"/>
          <w:szCs w:val="24"/>
        </w:rPr>
      </w:pPr>
      <w:r w:rsidRPr="00391E61">
        <w:rPr>
          <w:rFonts w:ascii="Times New Roman" w:hAnsi="Times New Roman" w:cs="Times New Roman"/>
          <w:b/>
          <w:bCs/>
          <w:sz w:val="24"/>
          <w:szCs w:val="24"/>
        </w:rPr>
        <w:t xml:space="preserve">Основные  цели и задачи Программы </w:t>
      </w:r>
    </w:p>
    <w:p w:rsidR="009070DC" w:rsidRPr="00391E61" w:rsidRDefault="009070DC" w:rsidP="0057066F">
      <w:pPr>
        <w:pStyle w:val="ConsPlusNormal0"/>
        <w:ind w:firstLine="0"/>
        <w:outlineLvl w:val="1"/>
        <w:rPr>
          <w:rFonts w:ascii="Times New Roman" w:hAnsi="Times New Roman" w:cs="Times New Roman"/>
          <w:sz w:val="24"/>
          <w:szCs w:val="24"/>
        </w:rPr>
      </w:pPr>
    </w:p>
    <w:p w:rsidR="009070DC" w:rsidRPr="00391E61" w:rsidRDefault="009070DC" w:rsidP="0057066F">
      <w:pPr>
        <w:ind w:left="708"/>
        <w:jc w:val="both"/>
      </w:pPr>
      <w:r w:rsidRPr="00391E61">
        <w:t>Основными целями настоящей Программы являются:</w:t>
      </w:r>
    </w:p>
    <w:p w:rsidR="009070DC" w:rsidRPr="00391E61" w:rsidRDefault="009070DC" w:rsidP="0057066F">
      <w:pPr>
        <w:jc w:val="both"/>
      </w:pPr>
      <w:r w:rsidRPr="00391E61">
        <w:t>- улучшение социально-экономических условий жизни жителей поселения;</w:t>
      </w:r>
    </w:p>
    <w:p w:rsidR="009070DC" w:rsidRPr="00391E61" w:rsidRDefault="009070DC" w:rsidP="0057066F">
      <w:pPr>
        <w:jc w:val="both"/>
      </w:pPr>
      <w:r w:rsidRPr="00391E61">
        <w:t>- создание условий для развития экономики сельского поселения с учетом промышленной  и экологической безопасности, прогрессивных технологий;</w:t>
      </w:r>
    </w:p>
    <w:p w:rsidR="009070DC" w:rsidRPr="00391E61" w:rsidRDefault="009070DC" w:rsidP="0057066F">
      <w:pPr>
        <w:jc w:val="both"/>
      </w:pPr>
      <w:r w:rsidRPr="00391E61">
        <w:t>- перевод системы газораспределения с баллонного на природный газ;</w:t>
      </w:r>
    </w:p>
    <w:p w:rsidR="009070DC" w:rsidRPr="00391E61" w:rsidRDefault="009070DC" w:rsidP="0057066F">
      <w:pPr>
        <w:jc w:val="both"/>
      </w:pPr>
      <w:r w:rsidRPr="00391E61">
        <w:t>- внедрение энергоресурсосберегающих технологий.</w:t>
      </w:r>
    </w:p>
    <w:p w:rsidR="009070DC" w:rsidRPr="00391E61" w:rsidRDefault="009070DC" w:rsidP="0057066F">
      <w:pPr>
        <w:jc w:val="both"/>
      </w:pPr>
      <w:r w:rsidRPr="00391E61">
        <w:tab/>
        <w:t>Для достижения поставленных в настоящей Программе целей предусматривается решить задачи по привлечению инвестиционных ресурсов потенциальных потребителей газа, в том числе населения, промышленных и иных организаций.</w:t>
      </w:r>
    </w:p>
    <w:p w:rsidR="009070DC" w:rsidRPr="00391E61" w:rsidRDefault="009070DC" w:rsidP="0057066F">
      <w:pPr>
        <w:jc w:val="both"/>
      </w:pPr>
      <w:r w:rsidRPr="00391E61">
        <w:tab/>
        <w:t>В результате реализации мероприятий настоящей Программы:</w:t>
      </w:r>
    </w:p>
    <w:p w:rsidR="009070DC" w:rsidRPr="00391E61" w:rsidRDefault="009070DC" w:rsidP="007A5C1A">
      <w:pPr>
        <w:jc w:val="both"/>
      </w:pPr>
      <w:r w:rsidRPr="00391E61">
        <w:tab/>
        <w:t xml:space="preserve">- предполагается построить (спроектировать)  газораспределительные сети в 4 населенных пунктах: д. Малые Горки, д. Большие Горки, д. Нижняя Кипень, п. Ропша  по улицам </w:t>
      </w:r>
      <w:r w:rsidRPr="00391E61">
        <w:rPr>
          <w:color w:val="000000"/>
        </w:rPr>
        <w:t>Родниковая, Новостроек, Счастливая, Петровская, Речная, Тихая</w:t>
      </w:r>
      <w:r w:rsidRPr="00391E61">
        <w:t>.</w:t>
      </w:r>
    </w:p>
    <w:p w:rsidR="009070DC" w:rsidRPr="00391E61" w:rsidRDefault="009070DC" w:rsidP="007A5C1A">
      <w:pPr>
        <w:rPr>
          <w:color w:val="000000"/>
        </w:rPr>
      </w:pPr>
      <w:r w:rsidRPr="00391E61">
        <w:tab/>
        <w:t>- повысить уровень газоснабжения сельского населения, создать условия для предоставления населению, постоянно проживающему в сельской местности, возможности пользования природным газом, водой;</w:t>
      </w:r>
      <w:r w:rsidRPr="00391E61">
        <w:rPr>
          <w:color w:val="000000"/>
        </w:rPr>
        <w:t xml:space="preserve"> </w:t>
      </w:r>
    </w:p>
    <w:p w:rsidR="009070DC" w:rsidRPr="00391E61" w:rsidRDefault="009070DC" w:rsidP="007F5FA1">
      <w:pPr>
        <w:rPr>
          <w:color w:val="000000"/>
        </w:rPr>
      </w:pPr>
      <w:r w:rsidRPr="00391E61">
        <w:rPr>
          <w:color w:val="000000"/>
        </w:rPr>
        <w:t xml:space="preserve">            - содержание объектов коммунальной инфраструктуры:  </w:t>
      </w:r>
    </w:p>
    <w:p w:rsidR="009070DC" w:rsidRPr="00391E61" w:rsidRDefault="009070DC" w:rsidP="007F5FA1">
      <w:pPr>
        <w:rPr>
          <w:color w:val="000000"/>
        </w:rPr>
      </w:pPr>
      <w:r>
        <w:rPr>
          <w:color w:val="000000"/>
        </w:rPr>
        <w:t xml:space="preserve">            -</w:t>
      </w:r>
      <w:r w:rsidRPr="00391E61">
        <w:rPr>
          <w:color w:val="000000"/>
        </w:rPr>
        <w:t xml:space="preserve"> содержание  и ремонт  ТП -309; ТП-591 и ВЛ;</w:t>
      </w:r>
    </w:p>
    <w:p w:rsidR="009070DC" w:rsidRPr="00391E61" w:rsidRDefault="009070DC" w:rsidP="007A5C1A">
      <w:r>
        <w:rPr>
          <w:color w:val="000000"/>
        </w:rPr>
        <w:t xml:space="preserve">            - </w:t>
      </w:r>
      <w:r w:rsidRPr="00391E61">
        <w:t xml:space="preserve"> </w:t>
      </w:r>
      <w:r>
        <w:t>c</w:t>
      </w:r>
      <w:r w:rsidRPr="00391E61">
        <w:t>одержание газопроводов (9</w:t>
      </w:r>
      <w:r>
        <w:t>ед.</w:t>
      </w:r>
      <w:r w:rsidRPr="00391E61">
        <w:t>): д. Михайловская, п. Ропша (7 домов); п. Ропша (Западная и Восточная части, д.</w:t>
      </w:r>
      <w:r>
        <w:t xml:space="preserve"> </w:t>
      </w:r>
      <w:r w:rsidRPr="00391E61">
        <w:t xml:space="preserve">1-2. ул. Стрельнинское ш. д. 11;  </w:t>
      </w:r>
    </w:p>
    <w:p w:rsidR="009070DC" w:rsidRPr="00391E61" w:rsidRDefault="009070DC" w:rsidP="007F5FA1">
      <w:r w:rsidRPr="00391E61">
        <w:t xml:space="preserve">п. Ропша ( 16 домов); д. Яльгелево, д.16-19; д. Глядино;     </w:t>
      </w:r>
    </w:p>
    <w:p w:rsidR="009070DC" w:rsidRPr="00391E61" w:rsidRDefault="009070DC" w:rsidP="007F5FA1">
      <w:pPr>
        <w:rPr>
          <w:color w:val="000000"/>
        </w:rPr>
      </w:pPr>
      <w:r w:rsidRPr="00391E61">
        <w:t xml:space="preserve">           - о</w:t>
      </w:r>
      <w:r w:rsidRPr="00391E61">
        <w:rPr>
          <w:color w:val="000000"/>
        </w:rPr>
        <w:t>беспечение   автономным источникам электроснабжения объектов  жизнеобеспечения населения.</w:t>
      </w:r>
    </w:p>
    <w:p w:rsidR="009070DC" w:rsidRPr="00391E61" w:rsidRDefault="009070DC" w:rsidP="009D616E">
      <w:r w:rsidRPr="00391E61">
        <w:t xml:space="preserve">                 -   обеспечение садоводов массива Н. Ропша поливочным водопроводом: реконструкция насосной стации  у массива садоводства Н. Ропша.</w:t>
      </w:r>
    </w:p>
    <w:p w:rsidR="009070DC" w:rsidRPr="00391E61" w:rsidRDefault="009070DC" w:rsidP="009D616E">
      <w:pPr>
        <w:rPr>
          <w:color w:val="000000"/>
        </w:rPr>
      </w:pPr>
    </w:p>
    <w:p w:rsidR="009070DC" w:rsidRPr="00391E61" w:rsidRDefault="009070DC" w:rsidP="008F18F9">
      <w:pPr>
        <w:pStyle w:val="ConsPlusNormal0"/>
        <w:widowControl/>
        <w:numPr>
          <w:ilvl w:val="0"/>
          <w:numId w:val="2"/>
        </w:numPr>
        <w:tabs>
          <w:tab w:val="left" w:pos="1035"/>
        </w:tabs>
        <w:outlineLvl w:val="1"/>
        <w:rPr>
          <w:rFonts w:ascii="Times New Roman" w:hAnsi="Times New Roman" w:cs="Times New Roman"/>
          <w:b/>
          <w:bCs/>
          <w:sz w:val="24"/>
          <w:szCs w:val="24"/>
        </w:rPr>
      </w:pPr>
      <w:r w:rsidRPr="00391E61">
        <w:rPr>
          <w:rFonts w:ascii="Times New Roman" w:hAnsi="Times New Roman" w:cs="Times New Roman"/>
          <w:b/>
          <w:bCs/>
          <w:sz w:val="24"/>
          <w:szCs w:val="24"/>
        </w:rPr>
        <w:t>Сроки этапы реализации Программы</w:t>
      </w:r>
    </w:p>
    <w:p w:rsidR="009070DC" w:rsidRPr="00391E61" w:rsidRDefault="009070DC" w:rsidP="00D718D0">
      <w:pPr>
        <w:pStyle w:val="ConsPlusNormal0"/>
        <w:tabs>
          <w:tab w:val="left" w:pos="1035"/>
        </w:tabs>
        <w:outlineLvl w:val="1"/>
        <w:rPr>
          <w:rFonts w:ascii="Times New Roman" w:hAnsi="Times New Roman" w:cs="Times New Roman"/>
          <w:b/>
          <w:bCs/>
          <w:sz w:val="24"/>
          <w:szCs w:val="24"/>
        </w:rPr>
      </w:pPr>
    </w:p>
    <w:p w:rsidR="009070DC" w:rsidRPr="00391E61" w:rsidRDefault="009070DC" w:rsidP="00D718D0">
      <w:pPr>
        <w:pStyle w:val="ConsPlusNormal0"/>
        <w:tabs>
          <w:tab w:val="left" w:pos="1035"/>
        </w:tabs>
        <w:outlineLvl w:val="1"/>
        <w:rPr>
          <w:rFonts w:ascii="Times New Roman" w:hAnsi="Times New Roman" w:cs="Times New Roman"/>
          <w:sz w:val="24"/>
          <w:szCs w:val="24"/>
        </w:rPr>
      </w:pPr>
      <w:r w:rsidRPr="00391E61">
        <w:rPr>
          <w:rFonts w:ascii="Times New Roman" w:hAnsi="Times New Roman" w:cs="Times New Roman"/>
          <w:sz w:val="24"/>
          <w:szCs w:val="24"/>
        </w:rPr>
        <w:t>Период реализации Программы составляет 3 года: 2018-2020 годы.</w:t>
      </w:r>
    </w:p>
    <w:p w:rsidR="009070DC" w:rsidRPr="00391E61" w:rsidRDefault="009070DC" w:rsidP="00D718D0">
      <w:pPr>
        <w:pStyle w:val="ConsPlusNormal0"/>
        <w:tabs>
          <w:tab w:val="left" w:pos="1035"/>
        </w:tabs>
        <w:outlineLvl w:val="1"/>
        <w:rPr>
          <w:rFonts w:ascii="Times New Roman" w:hAnsi="Times New Roman" w:cs="Times New Roman"/>
          <w:b/>
          <w:bCs/>
          <w:sz w:val="24"/>
          <w:szCs w:val="24"/>
        </w:rPr>
      </w:pPr>
    </w:p>
    <w:p w:rsidR="009070DC" w:rsidRDefault="009070DC" w:rsidP="00D718D0">
      <w:pPr>
        <w:sectPr w:rsidR="009070DC" w:rsidSect="007A5C1A">
          <w:pgSz w:w="11906" w:h="16838"/>
          <w:pgMar w:top="1134" w:right="424" w:bottom="1134" w:left="1843" w:header="709" w:footer="709" w:gutter="0"/>
          <w:cols w:space="720"/>
        </w:sect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ind w:left="1068"/>
        <w:outlineLvl w:val="1"/>
        <w:rPr>
          <w:rFonts w:ascii="Times New Roman" w:hAnsi="Times New Roman" w:cs="Times New Roman"/>
          <w:sz w:val="24"/>
          <w:szCs w:val="24"/>
        </w:rPr>
      </w:pPr>
    </w:p>
    <w:p w:rsidR="009070DC" w:rsidRDefault="009070DC" w:rsidP="00D718D0">
      <w:pPr>
        <w:pStyle w:val="ConsPlusNormal0"/>
        <w:outlineLvl w:val="1"/>
        <w:rPr>
          <w:rFonts w:ascii="Times New Roman" w:hAnsi="Times New Roman" w:cs="Times New Roman"/>
          <w:sz w:val="24"/>
          <w:szCs w:val="24"/>
        </w:rPr>
      </w:pPr>
    </w:p>
    <w:p w:rsidR="009070DC" w:rsidRDefault="009070DC" w:rsidP="00D718D0">
      <w:pPr>
        <w:pStyle w:val="ConsPlusNormal0"/>
        <w:outlineLvl w:val="1"/>
        <w:rPr>
          <w:rFonts w:ascii="Times New Roman" w:hAnsi="Times New Roman" w:cs="Times New Roman"/>
          <w:sz w:val="24"/>
          <w:szCs w:val="24"/>
        </w:rPr>
      </w:pPr>
    </w:p>
    <w:p w:rsidR="009070DC" w:rsidRDefault="009070DC" w:rsidP="00D718D0">
      <w:pPr>
        <w:pStyle w:val="ConsPlusNormal0"/>
        <w:outlineLvl w:val="1"/>
        <w:rPr>
          <w:rFonts w:ascii="Times New Roman" w:hAnsi="Times New Roman" w:cs="Times New Roman"/>
          <w:sz w:val="24"/>
          <w:szCs w:val="24"/>
        </w:rPr>
      </w:pPr>
    </w:p>
    <w:p w:rsidR="009070DC" w:rsidRDefault="009070DC" w:rsidP="00D718D0">
      <w:pPr>
        <w:pStyle w:val="ConsPlusNormal0"/>
        <w:outlineLvl w:val="1"/>
        <w:rPr>
          <w:rFonts w:ascii="Times New Roman" w:hAnsi="Times New Roman" w:cs="Times New Roman"/>
          <w:sz w:val="24"/>
          <w:szCs w:val="24"/>
        </w:rPr>
      </w:pPr>
    </w:p>
    <w:p w:rsidR="009070DC" w:rsidRDefault="009070DC" w:rsidP="00D718D0">
      <w:pPr>
        <w:pStyle w:val="ConsPlusNormal0"/>
        <w:outlineLvl w:val="1"/>
        <w:rPr>
          <w:rFonts w:ascii="Times New Roman" w:hAnsi="Times New Roman" w:cs="Times New Roman"/>
          <w:sz w:val="24"/>
          <w:szCs w:val="24"/>
        </w:rPr>
      </w:pPr>
    </w:p>
    <w:p w:rsidR="009070DC" w:rsidRDefault="009070DC" w:rsidP="00D718D0">
      <w:pPr>
        <w:pStyle w:val="ConsPlusNormal0"/>
        <w:outlineLvl w:val="1"/>
        <w:rPr>
          <w:rFonts w:ascii="Times New Roman" w:hAnsi="Times New Roman" w:cs="Times New Roman"/>
          <w:sz w:val="24"/>
          <w:szCs w:val="24"/>
        </w:rPr>
      </w:pPr>
    </w:p>
    <w:p w:rsidR="009070DC" w:rsidRDefault="009070DC" w:rsidP="00D718D0">
      <w:pPr>
        <w:pStyle w:val="ConsPlusNormal0"/>
        <w:outlineLvl w:val="1"/>
        <w:rPr>
          <w:rFonts w:ascii="Times New Roman" w:hAnsi="Times New Roman" w:cs="Times New Roman"/>
          <w:sz w:val="24"/>
          <w:szCs w:val="24"/>
        </w:rPr>
      </w:pPr>
    </w:p>
    <w:p w:rsidR="009070DC" w:rsidRDefault="009070DC" w:rsidP="00D718D0">
      <w:pPr>
        <w:pStyle w:val="ConsPlusNormal0"/>
        <w:outlineLvl w:val="1"/>
        <w:rPr>
          <w:rFonts w:ascii="Times New Roman" w:hAnsi="Times New Roman" w:cs="Times New Roman"/>
          <w:sz w:val="24"/>
          <w:szCs w:val="24"/>
        </w:rPr>
      </w:pPr>
    </w:p>
    <w:p w:rsidR="009070DC" w:rsidRDefault="009070DC" w:rsidP="00D718D0">
      <w:pPr>
        <w:pStyle w:val="ConsPlusNormal0"/>
        <w:outlineLvl w:val="1"/>
        <w:rPr>
          <w:rFonts w:ascii="Times New Roman" w:hAnsi="Times New Roman" w:cs="Times New Roman"/>
          <w:sz w:val="24"/>
          <w:szCs w:val="24"/>
        </w:rPr>
      </w:pPr>
    </w:p>
    <w:p w:rsidR="009070DC" w:rsidRDefault="009070DC" w:rsidP="00D718D0">
      <w:pPr>
        <w:pStyle w:val="ConsPlusNormal0"/>
        <w:outlineLvl w:val="1"/>
        <w:rPr>
          <w:rFonts w:ascii="Times New Roman" w:hAnsi="Times New Roman" w:cs="Times New Roman"/>
          <w:sz w:val="24"/>
          <w:szCs w:val="24"/>
        </w:rPr>
      </w:pPr>
    </w:p>
    <w:p w:rsidR="009070DC" w:rsidRDefault="009070DC" w:rsidP="00D718D0">
      <w:pPr>
        <w:pStyle w:val="ConsPlusNormal0"/>
        <w:outlineLvl w:val="1"/>
        <w:rPr>
          <w:rFonts w:ascii="Times New Roman" w:hAnsi="Times New Roman" w:cs="Times New Roman"/>
          <w:sz w:val="24"/>
          <w:szCs w:val="24"/>
        </w:rPr>
      </w:pPr>
    </w:p>
    <w:p w:rsidR="009070DC" w:rsidRDefault="009070DC" w:rsidP="00D718D0">
      <w:pPr>
        <w:pStyle w:val="ConsPlusNormal0"/>
        <w:outlineLvl w:val="1"/>
        <w:rPr>
          <w:rFonts w:ascii="Times New Roman" w:hAnsi="Times New Roman" w:cs="Times New Roman"/>
          <w:sz w:val="24"/>
          <w:szCs w:val="24"/>
        </w:rPr>
      </w:pPr>
    </w:p>
    <w:p w:rsidR="009070DC" w:rsidRDefault="009070DC" w:rsidP="00D718D0">
      <w:pPr>
        <w:pStyle w:val="ConsPlusNormal0"/>
        <w:outlineLvl w:val="1"/>
        <w:rPr>
          <w:rFonts w:ascii="Times New Roman" w:hAnsi="Times New Roman" w:cs="Times New Roman"/>
          <w:sz w:val="24"/>
          <w:szCs w:val="24"/>
        </w:rPr>
      </w:pPr>
    </w:p>
    <w:p w:rsidR="009070DC" w:rsidRDefault="009070DC" w:rsidP="00D718D0">
      <w:pPr>
        <w:pStyle w:val="ConsPlusNormal0"/>
        <w:outlineLvl w:val="1"/>
        <w:rPr>
          <w:rFonts w:ascii="Times New Roman" w:hAnsi="Times New Roman" w:cs="Times New Roman"/>
          <w:sz w:val="24"/>
          <w:szCs w:val="24"/>
        </w:rPr>
      </w:pPr>
    </w:p>
    <w:p w:rsidR="009070DC" w:rsidRDefault="009070DC" w:rsidP="00084DFC">
      <w:pPr>
        <w:numPr>
          <w:ilvl w:val="0"/>
          <w:numId w:val="2"/>
        </w:numPr>
        <w:shd w:val="clear" w:color="auto" w:fill="FFFFFF"/>
        <w:ind w:left="0"/>
        <w:jc w:val="center"/>
        <w:rPr>
          <w:b/>
          <w:bCs/>
          <w:color w:val="000000"/>
        </w:rPr>
      </w:pPr>
      <w:r>
        <w:rPr>
          <w:b/>
          <w:bCs/>
          <w:color w:val="000000"/>
        </w:rPr>
        <w:t>Планируемые результаты реализации Программы</w:t>
      </w:r>
    </w:p>
    <w:p w:rsidR="009070DC" w:rsidRDefault="009070DC" w:rsidP="00084DFC">
      <w:pPr>
        <w:jc w:val="center"/>
        <w:rPr>
          <w:b/>
          <w:bCs/>
        </w:rPr>
      </w:pPr>
      <w:r>
        <w:rPr>
          <w:b/>
          <w:bCs/>
        </w:rPr>
        <w:t>«Обеспечение устойчивого функционирования и развития коммунальной и инженерной  инфраструктуры  в Ропшинском сельском поселении   на 2018-2020 годы»</w:t>
      </w:r>
    </w:p>
    <w:p w:rsidR="009070DC" w:rsidRDefault="009070DC" w:rsidP="00084DFC">
      <w:pPr>
        <w:rPr>
          <w:sz w:val="20"/>
          <w:szCs w:val="20"/>
        </w:rPr>
      </w:pPr>
    </w:p>
    <w:tbl>
      <w:tblPr>
        <w:tblW w:w="150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984"/>
        <w:gridCol w:w="1654"/>
        <w:gridCol w:w="983"/>
        <w:gridCol w:w="3175"/>
        <w:gridCol w:w="993"/>
        <w:gridCol w:w="1845"/>
        <w:gridCol w:w="1261"/>
        <w:gridCol w:w="1178"/>
        <w:gridCol w:w="1387"/>
      </w:tblGrid>
      <w:tr w:rsidR="009070DC">
        <w:tc>
          <w:tcPr>
            <w:tcW w:w="568" w:type="dxa"/>
            <w:vMerge w:val="restart"/>
          </w:tcPr>
          <w:p w:rsidR="009070DC" w:rsidRDefault="009070DC">
            <w:pPr>
              <w:jc w:val="center"/>
              <w:rPr>
                <w:sz w:val="20"/>
                <w:szCs w:val="20"/>
              </w:rPr>
            </w:pPr>
            <w:r>
              <w:rPr>
                <w:sz w:val="20"/>
                <w:szCs w:val="20"/>
              </w:rPr>
              <w:t>№ п/п</w:t>
            </w:r>
          </w:p>
        </w:tc>
        <w:tc>
          <w:tcPr>
            <w:tcW w:w="1984" w:type="dxa"/>
            <w:vMerge w:val="restart"/>
          </w:tcPr>
          <w:p w:rsidR="009070DC" w:rsidRDefault="009070DC">
            <w:pPr>
              <w:jc w:val="center"/>
              <w:rPr>
                <w:sz w:val="20"/>
                <w:szCs w:val="20"/>
              </w:rPr>
            </w:pPr>
            <w:r>
              <w:rPr>
                <w:sz w:val="20"/>
                <w:szCs w:val="20"/>
              </w:rPr>
              <w:t>Задачи, направленные на достижение цели</w:t>
            </w:r>
          </w:p>
        </w:tc>
        <w:tc>
          <w:tcPr>
            <w:tcW w:w="2637" w:type="dxa"/>
            <w:gridSpan w:val="2"/>
          </w:tcPr>
          <w:p w:rsidR="009070DC" w:rsidRDefault="009070DC">
            <w:pPr>
              <w:jc w:val="center"/>
              <w:rPr>
                <w:sz w:val="20"/>
                <w:szCs w:val="20"/>
              </w:rPr>
            </w:pPr>
            <w:r>
              <w:rPr>
                <w:sz w:val="20"/>
                <w:szCs w:val="20"/>
              </w:rPr>
              <w:t>Планируемый объем  финансирования на решение данной задачи (тыс. руб.)</w:t>
            </w:r>
          </w:p>
        </w:tc>
        <w:tc>
          <w:tcPr>
            <w:tcW w:w="3175" w:type="dxa"/>
            <w:vMerge w:val="restart"/>
          </w:tcPr>
          <w:p w:rsidR="009070DC" w:rsidRDefault="009070DC">
            <w:pPr>
              <w:jc w:val="center"/>
              <w:rPr>
                <w:sz w:val="20"/>
                <w:szCs w:val="20"/>
              </w:rPr>
            </w:pPr>
            <w:r>
              <w:rPr>
                <w:sz w:val="20"/>
                <w:szCs w:val="20"/>
              </w:rPr>
              <w:t>Количественные и/или качественные целевые показатели, характеризующие достижение целей и решение задач</w:t>
            </w:r>
          </w:p>
        </w:tc>
        <w:tc>
          <w:tcPr>
            <w:tcW w:w="993" w:type="dxa"/>
            <w:vMerge w:val="restart"/>
          </w:tcPr>
          <w:p w:rsidR="009070DC" w:rsidRDefault="009070DC">
            <w:pPr>
              <w:jc w:val="center"/>
              <w:rPr>
                <w:sz w:val="20"/>
                <w:szCs w:val="20"/>
              </w:rPr>
            </w:pPr>
            <w:r>
              <w:rPr>
                <w:sz w:val="20"/>
                <w:szCs w:val="20"/>
              </w:rPr>
              <w:t>Единица измерения</w:t>
            </w:r>
          </w:p>
        </w:tc>
        <w:tc>
          <w:tcPr>
            <w:tcW w:w="1845" w:type="dxa"/>
            <w:vMerge w:val="restart"/>
          </w:tcPr>
          <w:p w:rsidR="009070DC" w:rsidRDefault="009070DC">
            <w:pPr>
              <w:jc w:val="center"/>
              <w:rPr>
                <w:sz w:val="20"/>
                <w:szCs w:val="20"/>
              </w:rPr>
            </w:pPr>
            <w:r>
              <w:rPr>
                <w:sz w:val="20"/>
                <w:szCs w:val="20"/>
              </w:rPr>
              <w:t>Базовое значение показателя на начало реализации  программы</w:t>
            </w:r>
          </w:p>
          <w:p w:rsidR="009070DC" w:rsidRDefault="009070DC">
            <w:pPr>
              <w:jc w:val="center"/>
              <w:rPr>
                <w:sz w:val="20"/>
                <w:szCs w:val="20"/>
              </w:rPr>
            </w:pPr>
            <w:r>
              <w:rPr>
                <w:sz w:val="20"/>
                <w:szCs w:val="20"/>
              </w:rPr>
              <w:t>2017</w:t>
            </w:r>
          </w:p>
        </w:tc>
        <w:tc>
          <w:tcPr>
            <w:tcW w:w="3826" w:type="dxa"/>
            <w:gridSpan w:val="3"/>
          </w:tcPr>
          <w:p w:rsidR="009070DC" w:rsidRDefault="009070DC">
            <w:pPr>
              <w:jc w:val="center"/>
              <w:rPr>
                <w:sz w:val="20"/>
                <w:szCs w:val="20"/>
              </w:rPr>
            </w:pPr>
            <w:r>
              <w:rPr>
                <w:sz w:val="20"/>
                <w:szCs w:val="20"/>
              </w:rPr>
              <w:t>Планируемое значение показателя по годам реализации</w:t>
            </w:r>
          </w:p>
        </w:tc>
      </w:tr>
      <w:tr w:rsidR="009070DC">
        <w:tc>
          <w:tcPr>
            <w:tcW w:w="568" w:type="dxa"/>
            <w:vMerge/>
            <w:vAlign w:val="center"/>
          </w:tcPr>
          <w:p w:rsidR="009070DC" w:rsidRDefault="009070DC">
            <w:pPr>
              <w:rPr>
                <w:sz w:val="20"/>
                <w:szCs w:val="20"/>
              </w:rPr>
            </w:pPr>
          </w:p>
        </w:tc>
        <w:tc>
          <w:tcPr>
            <w:tcW w:w="1984" w:type="dxa"/>
            <w:vMerge/>
            <w:vAlign w:val="center"/>
          </w:tcPr>
          <w:p w:rsidR="009070DC" w:rsidRDefault="009070DC">
            <w:pPr>
              <w:rPr>
                <w:sz w:val="20"/>
                <w:szCs w:val="20"/>
              </w:rPr>
            </w:pPr>
          </w:p>
        </w:tc>
        <w:tc>
          <w:tcPr>
            <w:tcW w:w="1654" w:type="dxa"/>
          </w:tcPr>
          <w:p w:rsidR="009070DC" w:rsidRDefault="009070DC">
            <w:pPr>
              <w:jc w:val="center"/>
              <w:rPr>
                <w:sz w:val="20"/>
                <w:szCs w:val="20"/>
              </w:rPr>
            </w:pPr>
            <w:r>
              <w:rPr>
                <w:sz w:val="20"/>
                <w:szCs w:val="20"/>
              </w:rPr>
              <w:t>Бюджет Ропшинского сельского поселения</w:t>
            </w:r>
          </w:p>
        </w:tc>
        <w:tc>
          <w:tcPr>
            <w:tcW w:w="983" w:type="dxa"/>
          </w:tcPr>
          <w:p w:rsidR="009070DC" w:rsidRDefault="009070DC">
            <w:pPr>
              <w:jc w:val="center"/>
              <w:rPr>
                <w:sz w:val="20"/>
                <w:szCs w:val="20"/>
              </w:rPr>
            </w:pPr>
            <w:r>
              <w:rPr>
                <w:sz w:val="20"/>
                <w:szCs w:val="20"/>
              </w:rPr>
              <w:t>Другие источники</w:t>
            </w:r>
          </w:p>
        </w:tc>
        <w:tc>
          <w:tcPr>
            <w:tcW w:w="3175" w:type="dxa"/>
            <w:vMerge/>
            <w:vAlign w:val="center"/>
          </w:tcPr>
          <w:p w:rsidR="009070DC" w:rsidRDefault="009070DC">
            <w:pPr>
              <w:rPr>
                <w:sz w:val="20"/>
                <w:szCs w:val="20"/>
              </w:rPr>
            </w:pPr>
          </w:p>
        </w:tc>
        <w:tc>
          <w:tcPr>
            <w:tcW w:w="993" w:type="dxa"/>
            <w:vMerge/>
            <w:vAlign w:val="center"/>
          </w:tcPr>
          <w:p w:rsidR="009070DC" w:rsidRDefault="009070DC">
            <w:pPr>
              <w:rPr>
                <w:sz w:val="20"/>
                <w:szCs w:val="20"/>
              </w:rPr>
            </w:pPr>
          </w:p>
        </w:tc>
        <w:tc>
          <w:tcPr>
            <w:tcW w:w="1845" w:type="dxa"/>
            <w:vMerge/>
            <w:vAlign w:val="center"/>
          </w:tcPr>
          <w:p w:rsidR="009070DC" w:rsidRDefault="009070DC">
            <w:pPr>
              <w:rPr>
                <w:sz w:val="20"/>
                <w:szCs w:val="20"/>
              </w:rPr>
            </w:pPr>
          </w:p>
        </w:tc>
        <w:tc>
          <w:tcPr>
            <w:tcW w:w="1261" w:type="dxa"/>
          </w:tcPr>
          <w:p w:rsidR="009070DC" w:rsidRDefault="009070DC">
            <w:pPr>
              <w:jc w:val="center"/>
              <w:rPr>
                <w:sz w:val="20"/>
                <w:szCs w:val="20"/>
              </w:rPr>
            </w:pPr>
            <w:r>
              <w:rPr>
                <w:sz w:val="20"/>
                <w:szCs w:val="20"/>
              </w:rPr>
              <w:t xml:space="preserve">Очередной финансовый год </w:t>
            </w:r>
          </w:p>
          <w:p w:rsidR="009070DC" w:rsidRDefault="009070DC">
            <w:pPr>
              <w:jc w:val="center"/>
              <w:rPr>
                <w:sz w:val="20"/>
                <w:szCs w:val="20"/>
              </w:rPr>
            </w:pPr>
            <w:r>
              <w:rPr>
                <w:sz w:val="20"/>
                <w:szCs w:val="20"/>
              </w:rPr>
              <w:t>2018 г.</w:t>
            </w:r>
          </w:p>
        </w:tc>
        <w:tc>
          <w:tcPr>
            <w:tcW w:w="1178" w:type="dxa"/>
          </w:tcPr>
          <w:p w:rsidR="009070DC" w:rsidRDefault="009070DC">
            <w:pPr>
              <w:jc w:val="center"/>
              <w:rPr>
                <w:sz w:val="20"/>
                <w:szCs w:val="20"/>
              </w:rPr>
            </w:pPr>
            <w:r>
              <w:rPr>
                <w:sz w:val="20"/>
                <w:szCs w:val="20"/>
              </w:rPr>
              <w:t>Первый год планового периода</w:t>
            </w:r>
          </w:p>
          <w:p w:rsidR="009070DC" w:rsidRDefault="009070DC">
            <w:pPr>
              <w:jc w:val="center"/>
              <w:rPr>
                <w:sz w:val="20"/>
                <w:szCs w:val="20"/>
              </w:rPr>
            </w:pPr>
            <w:r>
              <w:rPr>
                <w:sz w:val="20"/>
                <w:szCs w:val="20"/>
              </w:rPr>
              <w:t>2019 г.</w:t>
            </w:r>
          </w:p>
        </w:tc>
        <w:tc>
          <w:tcPr>
            <w:tcW w:w="1387" w:type="dxa"/>
          </w:tcPr>
          <w:p w:rsidR="009070DC" w:rsidRDefault="009070DC">
            <w:pPr>
              <w:jc w:val="center"/>
              <w:rPr>
                <w:sz w:val="20"/>
                <w:szCs w:val="20"/>
              </w:rPr>
            </w:pPr>
            <w:r>
              <w:rPr>
                <w:sz w:val="20"/>
                <w:szCs w:val="20"/>
              </w:rPr>
              <w:t>Второй год планового периода</w:t>
            </w:r>
          </w:p>
          <w:p w:rsidR="009070DC" w:rsidRDefault="009070DC">
            <w:pPr>
              <w:jc w:val="center"/>
              <w:rPr>
                <w:sz w:val="20"/>
                <w:szCs w:val="20"/>
              </w:rPr>
            </w:pPr>
            <w:r>
              <w:rPr>
                <w:sz w:val="20"/>
                <w:szCs w:val="20"/>
              </w:rPr>
              <w:t>2020 г.</w:t>
            </w:r>
          </w:p>
          <w:p w:rsidR="009070DC" w:rsidRDefault="009070DC">
            <w:pPr>
              <w:jc w:val="center"/>
              <w:rPr>
                <w:sz w:val="20"/>
                <w:szCs w:val="20"/>
              </w:rPr>
            </w:pPr>
          </w:p>
        </w:tc>
      </w:tr>
      <w:tr w:rsidR="009070DC">
        <w:tc>
          <w:tcPr>
            <w:tcW w:w="568" w:type="dxa"/>
          </w:tcPr>
          <w:p w:rsidR="009070DC" w:rsidRDefault="009070DC">
            <w:pPr>
              <w:jc w:val="center"/>
              <w:rPr>
                <w:sz w:val="20"/>
                <w:szCs w:val="20"/>
              </w:rPr>
            </w:pPr>
            <w:r>
              <w:rPr>
                <w:sz w:val="20"/>
                <w:szCs w:val="20"/>
              </w:rPr>
              <w:t>1</w:t>
            </w:r>
          </w:p>
        </w:tc>
        <w:tc>
          <w:tcPr>
            <w:tcW w:w="1984" w:type="dxa"/>
          </w:tcPr>
          <w:p w:rsidR="009070DC" w:rsidRDefault="009070DC">
            <w:pPr>
              <w:jc w:val="center"/>
              <w:rPr>
                <w:sz w:val="20"/>
                <w:szCs w:val="20"/>
              </w:rPr>
            </w:pPr>
            <w:r>
              <w:rPr>
                <w:sz w:val="20"/>
                <w:szCs w:val="20"/>
              </w:rPr>
              <w:t>2</w:t>
            </w:r>
          </w:p>
        </w:tc>
        <w:tc>
          <w:tcPr>
            <w:tcW w:w="1654" w:type="dxa"/>
          </w:tcPr>
          <w:p w:rsidR="009070DC" w:rsidRDefault="009070DC">
            <w:pPr>
              <w:jc w:val="center"/>
              <w:rPr>
                <w:sz w:val="20"/>
                <w:szCs w:val="20"/>
              </w:rPr>
            </w:pPr>
            <w:r>
              <w:rPr>
                <w:sz w:val="20"/>
                <w:szCs w:val="20"/>
              </w:rPr>
              <w:t>3</w:t>
            </w:r>
          </w:p>
        </w:tc>
        <w:tc>
          <w:tcPr>
            <w:tcW w:w="983" w:type="dxa"/>
          </w:tcPr>
          <w:p w:rsidR="009070DC" w:rsidRDefault="009070DC">
            <w:pPr>
              <w:jc w:val="center"/>
              <w:rPr>
                <w:sz w:val="20"/>
                <w:szCs w:val="20"/>
              </w:rPr>
            </w:pPr>
            <w:r>
              <w:rPr>
                <w:sz w:val="20"/>
                <w:szCs w:val="20"/>
              </w:rPr>
              <w:t>4</w:t>
            </w:r>
          </w:p>
        </w:tc>
        <w:tc>
          <w:tcPr>
            <w:tcW w:w="3175" w:type="dxa"/>
          </w:tcPr>
          <w:p w:rsidR="009070DC" w:rsidRDefault="009070DC">
            <w:pPr>
              <w:jc w:val="center"/>
              <w:rPr>
                <w:sz w:val="20"/>
                <w:szCs w:val="20"/>
              </w:rPr>
            </w:pPr>
            <w:r>
              <w:rPr>
                <w:sz w:val="20"/>
                <w:szCs w:val="20"/>
              </w:rPr>
              <w:t>5</w:t>
            </w:r>
          </w:p>
        </w:tc>
        <w:tc>
          <w:tcPr>
            <w:tcW w:w="993" w:type="dxa"/>
          </w:tcPr>
          <w:p w:rsidR="009070DC" w:rsidRDefault="009070DC">
            <w:pPr>
              <w:jc w:val="center"/>
              <w:rPr>
                <w:sz w:val="20"/>
                <w:szCs w:val="20"/>
              </w:rPr>
            </w:pPr>
            <w:r>
              <w:rPr>
                <w:sz w:val="20"/>
                <w:szCs w:val="20"/>
              </w:rPr>
              <w:t>6</w:t>
            </w:r>
          </w:p>
        </w:tc>
        <w:tc>
          <w:tcPr>
            <w:tcW w:w="1845" w:type="dxa"/>
          </w:tcPr>
          <w:p w:rsidR="009070DC" w:rsidRDefault="009070DC">
            <w:pPr>
              <w:jc w:val="center"/>
              <w:rPr>
                <w:sz w:val="20"/>
                <w:szCs w:val="20"/>
              </w:rPr>
            </w:pPr>
            <w:r>
              <w:rPr>
                <w:sz w:val="20"/>
                <w:szCs w:val="20"/>
              </w:rPr>
              <w:t>7</w:t>
            </w:r>
          </w:p>
        </w:tc>
        <w:tc>
          <w:tcPr>
            <w:tcW w:w="1261" w:type="dxa"/>
          </w:tcPr>
          <w:p w:rsidR="009070DC" w:rsidRDefault="009070DC">
            <w:pPr>
              <w:jc w:val="center"/>
              <w:rPr>
                <w:sz w:val="20"/>
                <w:szCs w:val="20"/>
              </w:rPr>
            </w:pPr>
            <w:r>
              <w:rPr>
                <w:sz w:val="20"/>
                <w:szCs w:val="20"/>
              </w:rPr>
              <w:t>8</w:t>
            </w:r>
          </w:p>
        </w:tc>
        <w:tc>
          <w:tcPr>
            <w:tcW w:w="1178" w:type="dxa"/>
          </w:tcPr>
          <w:p w:rsidR="009070DC" w:rsidRDefault="009070DC">
            <w:pPr>
              <w:jc w:val="center"/>
              <w:rPr>
                <w:sz w:val="20"/>
                <w:szCs w:val="20"/>
              </w:rPr>
            </w:pPr>
            <w:r>
              <w:rPr>
                <w:sz w:val="20"/>
                <w:szCs w:val="20"/>
              </w:rPr>
              <w:t>9</w:t>
            </w:r>
          </w:p>
        </w:tc>
        <w:tc>
          <w:tcPr>
            <w:tcW w:w="1387" w:type="dxa"/>
          </w:tcPr>
          <w:p w:rsidR="009070DC" w:rsidRDefault="009070DC" w:rsidP="00391E61">
            <w:pPr>
              <w:jc w:val="center"/>
              <w:rPr>
                <w:sz w:val="20"/>
                <w:szCs w:val="20"/>
              </w:rPr>
            </w:pPr>
            <w:r>
              <w:rPr>
                <w:sz w:val="20"/>
                <w:szCs w:val="20"/>
              </w:rPr>
              <w:t>10</w:t>
            </w:r>
          </w:p>
        </w:tc>
      </w:tr>
      <w:tr w:rsidR="009070DC">
        <w:trPr>
          <w:trHeight w:val="254"/>
        </w:trPr>
        <w:tc>
          <w:tcPr>
            <w:tcW w:w="568" w:type="dxa"/>
            <w:vMerge w:val="restart"/>
          </w:tcPr>
          <w:p w:rsidR="009070DC" w:rsidRDefault="009070DC">
            <w:pPr>
              <w:jc w:val="center"/>
              <w:rPr>
                <w:sz w:val="20"/>
                <w:szCs w:val="20"/>
              </w:rPr>
            </w:pPr>
            <w:r>
              <w:rPr>
                <w:sz w:val="20"/>
                <w:szCs w:val="20"/>
              </w:rPr>
              <w:t>1.</w:t>
            </w:r>
          </w:p>
        </w:tc>
        <w:tc>
          <w:tcPr>
            <w:tcW w:w="1984" w:type="dxa"/>
            <w:vMerge w:val="restart"/>
          </w:tcPr>
          <w:p w:rsidR="009070DC" w:rsidRPr="00225485" w:rsidRDefault="009070DC" w:rsidP="00EE1CB4">
            <w:r w:rsidRPr="00225485">
              <w:rPr>
                <w:color w:val="000000"/>
                <w:sz w:val="22"/>
                <w:szCs w:val="22"/>
              </w:rPr>
              <w:t>Строительство и реконструкция объектов коммунальной инфраструктуры</w:t>
            </w:r>
          </w:p>
        </w:tc>
        <w:tc>
          <w:tcPr>
            <w:tcW w:w="1654" w:type="dxa"/>
            <w:vMerge w:val="restart"/>
          </w:tcPr>
          <w:p w:rsidR="009070DC" w:rsidRPr="00972637" w:rsidRDefault="009070DC">
            <w:pPr>
              <w:jc w:val="center"/>
              <w:rPr>
                <w:sz w:val="20"/>
                <w:szCs w:val="20"/>
                <w:highlight w:val="yellow"/>
              </w:rPr>
            </w:pPr>
            <w:r w:rsidRPr="00391E61">
              <w:rPr>
                <w:sz w:val="20"/>
                <w:szCs w:val="20"/>
              </w:rPr>
              <w:t>2 130,00</w:t>
            </w:r>
          </w:p>
        </w:tc>
        <w:tc>
          <w:tcPr>
            <w:tcW w:w="983" w:type="dxa"/>
            <w:vMerge w:val="restart"/>
          </w:tcPr>
          <w:p w:rsidR="009070DC" w:rsidRDefault="009070DC">
            <w:pPr>
              <w:jc w:val="center"/>
              <w:rPr>
                <w:sz w:val="20"/>
                <w:szCs w:val="20"/>
              </w:rPr>
            </w:pPr>
          </w:p>
        </w:tc>
        <w:tc>
          <w:tcPr>
            <w:tcW w:w="3175" w:type="dxa"/>
          </w:tcPr>
          <w:p w:rsidR="009070DC" w:rsidRPr="00532AC9" w:rsidRDefault="009070DC" w:rsidP="00097DDC">
            <w:pPr>
              <w:rPr>
                <w:color w:val="000000"/>
                <w:sz w:val="20"/>
                <w:szCs w:val="20"/>
              </w:rPr>
            </w:pPr>
            <w:r w:rsidRPr="00532AC9">
              <w:rPr>
                <w:color w:val="000000"/>
                <w:sz w:val="20"/>
                <w:szCs w:val="20"/>
              </w:rPr>
              <w:t xml:space="preserve">Строительство </w:t>
            </w:r>
          </w:p>
          <w:p w:rsidR="009070DC" w:rsidRPr="00532AC9" w:rsidRDefault="009070DC" w:rsidP="00097DDC">
            <w:pPr>
              <w:rPr>
                <w:color w:val="000000"/>
                <w:sz w:val="20"/>
                <w:szCs w:val="20"/>
              </w:rPr>
            </w:pPr>
            <w:r w:rsidRPr="00532AC9">
              <w:rPr>
                <w:color w:val="000000"/>
                <w:sz w:val="20"/>
                <w:szCs w:val="20"/>
              </w:rPr>
              <w:t xml:space="preserve">водопровода </w:t>
            </w:r>
          </w:p>
          <w:p w:rsidR="009070DC" w:rsidRPr="00532AC9" w:rsidRDefault="009070DC" w:rsidP="00097DDC">
            <w:pPr>
              <w:rPr>
                <w:color w:val="000000"/>
                <w:sz w:val="20"/>
                <w:szCs w:val="20"/>
              </w:rPr>
            </w:pPr>
            <w:r w:rsidRPr="00532AC9">
              <w:rPr>
                <w:color w:val="000000"/>
                <w:sz w:val="20"/>
                <w:szCs w:val="20"/>
              </w:rPr>
              <w:t xml:space="preserve">по </w:t>
            </w:r>
          </w:p>
          <w:p w:rsidR="009070DC" w:rsidRPr="000868DB" w:rsidRDefault="009070DC" w:rsidP="000868DB">
            <w:pPr>
              <w:rPr>
                <w:color w:val="000000"/>
                <w:sz w:val="20"/>
                <w:szCs w:val="20"/>
              </w:rPr>
            </w:pPr>
            <w:r w:rsidRPr="00532AC9">
              <w:rPr>
                <w:color w:val="000000"/>
                <w:sz w:val="20"/>
                <w:szCs w:val="20"/>
              </w:rPr>
              <w:t xml:space="preserve">улицам </w:t>
            </w:r>
            <w:r>
              <w:rPr>
                <w:color w:val="000000"/>
                <w:sz w:val="20"/>
                <w:szCs w:val="20"/>
              </w:rPr>
              <w:t xml:space="preserve">Пальчикова, Романенко, Речная, </w:t>
            </w:r>
            <w:r w:rsidRPr="00532AC9">
              <w:rPr>
                <w:color w:val="000000"/>
                <w:sz w:val="20"/>
                <w:szCs w:val="20"/>
              </w:rPr>
              <w:t>в п. Ропша</w:t>
            </w:r>
            <w:r w:rsidRPr="00090CBE">
              <w:rPr>
                <w:sz w:val="20"/>
                <w:szCs w:val="20"/>
              </w:rPr>
              <w:t xml:space="preserve"> </w:t>
            </w:r>
          </w:p>
          <w:p w:rsidR="009070DC" w:rsidRPr="000868DB" w:rsidRDefault="009070DC" w:rsidP="0064157C">
            <w:pPr>
              <w:rPr>
                <w:color w:val="000000"/>
                <w:sz w:val="20"/>
                <w:szCs w:val="20"/>
              </w:rPr>
            </w:pPr>
            <w:r w:rsidRPr="00532AC9">
              <w:rPr>
                <w:color w:val="000000"/>
                <w:sz w:val="20"/>
                <w:szCs w:val="20"/>
              </w:rPr>
              <w:t>(проект</w:t>
            </w:r>
            <w:r>
              <w:rPr>
                <w:color w:val="000000"/>
                <w:sz w:val="20"/>
                <w:szCs w:val="20"/>
              </w:rPr>
              <w:t>ирование)</w:t>
            </w:r>
          </w:p>
        </w:tc>
        <w:tc>
          <w:tcPr>
            <w:tcW w:w="993" w:type="dxa"/>
          </w:tcPr>
          <w:p w:rsidR="009070DC" w:rsidRDefault="009070DC">
            <w:pPr>
              <w:jc w:val="center"/>
              <w:rPr>
                <w:sz w:val="20"/>
                <w:szCs w:val="20"/>
              </w:rPr>
            </w:pPr>
            <w:r>
              <w:rPr>
                <w:sz w:val="20"/>
                <w:szCs w:val="20"/>
              </w:rPr>
              <w:t>км</w:t>
            </w:r>
          </w:p>
        </w:tc>
        <w:tc>
          <w:tcPr>
            <w:tcW w:w="1845" w:type="dxa"/>
          </w:tcPr>
          <w:p w:rsidR="009070DC" w:rsidRDefault="009070DC">
            <w:pPr>
              <w:jc w:val="center"/>
              <w:rPr>
                <w:sz w:val="20"/>
                <w:szCs w:val="20"/>
              </w:rPr>
            </w:pPr>
            <w:r>
              <w:rPr>
                <w:sz w:val="20"/>
                <w:szCs w:val="20"/>
              </w:rPr>
              <w:t>0</w:t>
            </w:r>
          </w:p>
        </w:tc>
        <w:tc>
          <w:tcPr>
            <w:tcW w:w="1261" w:type="dxa"/>
          </w:tcPr>
          <w:p w:rsidR="009070DC" w:rsidRDefault="009070DC" w:rsidP="00391E61">
            <w:pPr>
              <w:jc w:val="center"/>
              <w:rPr>
                <w:sz w:val="20"/>
                <w:szCs w:val="20"/>
              </w:rPr>
            </w:pPr>
            <w:r>
              <w:rPr>
                <w:sz w:val="20"/>
                <w:szCs w:val="20"/>
              </w:rPr>
              <w:t>3,0</w:t>
            </w:r>
          </w:p>
        </w:tc>
        <w:tc>
          <w:tcPr>
            <w:tcW w:w="1178" w:type="dxa"/>
          </w:tcPr>
          <w:p w:rsidR="009070DC" w:rsidRDefault="009070DC">
            <w:pPr>
              <w:jc w:val="center"/>
              <w:rPr>
                <w:sz w:val="20"/>
                <w:szCs w:val="20"/>
              </w:rPr>
            </w:pPr>
            <w:r>
              <w:rPr>
                <w:sz w:val="20"/>
                <w:szCs w:val="20"/>
              </w:rPr>
              <w:t>0</w:t>
            </w:r>
          </w:p>
        </w:tc>
        <w:tc>
          <w:tcPr>
            <w:tcW w:w="1387" w:type="dxa"/>
          </w:tcPr>
          <w:p w:rsidR="009070DC" w:rsidRDefault="009070DC">
            <w:pPr>
              <w:jc w:val="center"/>
              <w:rPr>
                <w:sz w:val="20"/>
                <w:szCs w:val="20"/>
              </w:rPr>
            </w:pPr>
            <w:r>
              <w:rPr>
                <w:sz w:val="20"/>
                <w:szCs w:val="20"/>
              </w:rPr>
              <w:t>0</w:t>
            </w:r>
          </w:p>
        </w:tc>
      </w:tr>
      <w:tr w:rsidR="009070DC">
        <w:trPr>
          <w:trHeight w:val="246"/>
        </w:trPr>
        <w:tc>
          <w:tcPr>
            <w:tcW w:w="568" w:type="dxa"/>
            <w:vMerge/>
          </w:tcPr>
          <w:p w:rsidR="009070DC" w:rsidRDefault="009070DC">
            <w:pPr>
              <w:jc w:val="center"/>
              <w:rPr>
                <w:sz w:val="20"/>
                <w:szCs w:val="20"/>
              </w:rPr>
            </w:pPr>
          </w:p>
        </w:tc>
        <w:tc>
          <w:tcPr>
            <w:tcW w:w="1984" w:type="dxa"/>
            <w:vMerge/>
          </w:tcPr>
          <w:p w:rsidR="009070DC" w:rsidRPr="004D51DE" w:rsidRDefault="009070DC" w:rsidP="00EE1CB4">
            <w:pPr>
              <w:rPr>
                <w:i/>
                <w:iCs/>
                <w:color w:val="000000"/>
                <w:sz w:val="20"/>
                <w:szCs w:val="20"/>
                <w:highlight w:val="yellow"/>
              </w:rPr>
            </w:pPr>
          </w:p>
        </w:tc>
        <w:tc>
          <w:tcPr>
            <w:tcW w:w="1654" w:type="dxa"/>
            <w:vMerge/>
          </w:tcPr>
          <w:p w:rsidR="009070DC" w:rsidRDefault="009070DC">
            <w:pPr>
              <w:jc w:val="center"/>
              <w:rPr>
                <w:sz w:val="20"/>
                <w:szCs w:val="20"/>
                <w:highlight w:val="yellow"/>
              </w:rPr>
            </w:pPr>
          </w:p>
        </w:tc>
        <w:tc>
          <w:tcPr>
            <w:tcW w:w="983" w:type="dxa"/>
            <w:vMerge/>
          </w:tcPr>
          <w:p w:rsidR="009070DC" w:rsidRDefault="009070DC">
            <w:pPr>
              <w:jc w:val="center"/>
              <w:rPr>
                <w:sz w:val="20"/>
                <w:szCs w:val="20"/>
              </w:rPr>
            </w:pPr>
          </w:p>
        </w:tc>
        <w:tc>
          <w:tcPr>
            <w:tcW w:w="3175" w:type="dxa"/>
          </w:tcPr>
          <w:p w:rsidR="009070DC" w:rsidRPr="00532AC9" w:rsidRDefault="009070DC" w:rsidP="008E21C0">
            <w:pPr>
              <w:rPr>
                <w:color w:val="000000"/>
                <w:sz w:val="20"/>
                <w:szCs w:val="20"/>
              </w:rPr>
            </w:pPr>
            <w:r w:rsidRPr="00532AC9">
              <w:rPr>
                <w:color w:val="000000"/>
                <w:sz w:val="20"/>
                <w:szCs w:val="20"/>
              </w:rPr>
              <w:t xml:space="preserve">Строительство </w:t>
            </w:r>
          </w:p>
          <w:p w:rsidR="009070DC" w:rsidRPr="00532AC9" w:rsidRDefault="009070DC" w:rsidP="008E21C0">
            <w:pPr>
              <w:rPr>
                <w:color w:val="000000"/>
                <w:sz w:val="20"/>
                <w:szCs w:val="20"/>
              </w:rPr>
            </w:pPr>
            <w:r w:rsidRPr="00532AC9">
              <w:rPr>
                <w:color w:val="000000"/>
                <w:sz w:val="20"/>
                <w:szCs w:val="20"/>
              </w:rPr>
              <w:t xml:space="preserve">водопровода </w:t>
            </w:r>
          </w:p>
          <w:p w:rsidR="009070DC" w:rsidRPr="00532AC9" w:rsidRDefault="009070DC" w:rsidP="008E21C0">
            <w:pPr>
              <w:rPr>
                <w:color w:val="000000"/>
                <w:sz w:val="20"/>
                <w:szCs w:val="20"/>
              </w:rPr>
            </w:pPr>
            <w:r>
              <w:rPr>
                <w:color w:val="000000"/>
                <w:sz w:val="20"/>
                <w:szCs w:val="20"/>
              </w:rPr>
              <w:t>по улицам Родниковая, Новостроек</w:t>
            </w:r>
            <w:r w:rsidRPr="00532AC9">
              <w:rPr>
                <w:color w:val="000000"/>
                <w:sz w:val="20"/>
                <w:szCs w:val="20"/>
              </w:rPr>
              <w:t xml:space="preserve">, </w:t>
            </w:r>
            <w:r>
              <w:rPr>
                <w:color w:val="000000"/>
                <w:sz w:val="20"/>
                <w:szCs w:val="20"/>
              </w:rPr>
              <w:t xml:space="preserve">Счастливая, Петровская, </w:t>
            </w:r>
            <w:r w:rsidRPr="00532AC9">
              <w:rPr>
                <w:color w:val="000000"/>
                <w:sz w:val="20"/>
                <w:szCs w:val="20"/>
              </w:rPr>
              <w:t xml:space="preserve">Речная, </w:t>
            </w:r>
            <w:r>
              <w:rPr>
                <w:color w:val="000000"/>
                <w:sz w:val="20"/>
                <w:szCs w:val="20"/>
              </w:rPr>
              <w:t xml:space="preserve">Тихая </w:t>
            </w:r>
          </w:p>
          <w:p w:rsidR="009070DC" w:rsidRPr="00090CBE" w:rsidRDefault="009070DC" w:rsidP="00391E61">
            <w:pPr>
              <w:rPr>
                <w:sz w:val="20"/>
                <w:szCs w:val="20"/>
              </w:rPr>
            </w:pPr>
            <w:r w:rsidRPr="00532AC9">
              <w:rPr>
                <w:color w:val="000000"/>
                <w:sz w:val="20"/>
                <w:szCs w:val="20"/>
              </w:rPr>
              <w:t>в п. Ропша</w:t>
            </w:r>
            <w:r>
              <w:rPr>
                <w:color w:val="000000"/>
                <w:sz w:val="20"/>
                <w:szCs w:val="20"/>
              </w:rPr>
              <w:t xml:space="preserve"> </w:t>
            </w:r>
            <w:r w:rsidRPr="00532AC9">
              <w:rPr>
                <w:color w:val="000000"/>
                <w:sz w:val="20"/>
                <w:szCs w:val="20"/>
              </w:rPr>
              <w:t>(проект</w:t>
            </w:r>
            <w:r>
              <w:rPr>
                <w:color w:val="000000"/>
                <w:sz w:val="20"/>
                <w:szCs w:val="20"/>
              </w:rPr>
              <w:t xml:space="preserve">ирование </w:t>
            </w:r>
            <w:r w:rsidRPr="00532AC9">
              <w:rPr>
                <w:color w:val="000000"/>
                <w:sz w:val="20"/>
                <w:szCs w:val="20"/>
              </w:rPr>
              <w:t>)</w:t>
            </w:r>
          </w:p>
        </w:tc>
        <w:tc>
          <w:tcPr>
            <w:tcW w:w="993" w:type="dxa"/>
          </w:tcPr>
          <w:p w:rsidR="009070DC" w:rsidRDefault="009070DC" w:rsidP="000C599D">
            <w:pPr>
              <w:jc w:val="center"/>
              <w:rPr>
                <w:sz w:val="20"/>
                <w:szCs w:val="20"/>
              </w:rPr>
            </w:pPr>
            <w:r>
              <w:rPr>
                <w:sz w:val="20"/>
                <w:szCs w:val="20"/>
              </w:rPr>
              <w:t>ед.</w:t>
            </w:r>
          </w:p>
        </w:tc>
        <w:tc>
          <w:tcPr>
            <w:tcW w:w="1845" w:type="dxa"/>
          </w:tcPr>
          <w:p w:rsidR="009070DC" w:rsidRDefault="009070DC" w:rsidP="000C599D">
            <w:pPr>
              <w:jc w:val="center"/>
              <w:rPr>
                <w:sz w:val="20"/>
                <w:szCs w:val="20"/>
              </w:rPr>
            </w:pPr>
            <w:r>
              <w:rPr>
                <w:sz w:val="20"/>
                <w:szCs w:val="20"/>
              </w:rPr>
              <w:t>0</w:t>
            </w:r>
          </w:p>
        </w:tc>
        <w:tc>
          <w:tcPr>
            <w:tcW w:w="1261" w:type="dxa"/>
          </w:tcPr>
          <w:p w:rsidR="009070DC" w:rsidRPr="0064157C" w:rsidRDefault="009070DC">
            <w:pPr>
              <w:jc w:val="center"/>
              <w:rPr>
                <w:sz w:val="20"/>
                <w:szCs w:val="20"/>
              </w:rPr>
            </w:pPr>
            <w:r w:rsidRPr="0064157C">
              <w:rPr>
                <w:sz w:val="20"/>
                <w:szCs w:val="20"/>
              </w:rPr>
              <w:t>1</w:t>
            </w:r>
          </w:p>
        </w:tc>
        <w:tc>
          <w:tcPr>
            <w:tcW w:w="1178" w:type="dxa"/>
          </w:tcPr>
          <w:p w:rsidR="009070DC" w:rsidRPr="0064157C" w:rsidRDefault="009070DC">
            <w:pPr>
              <w:jc w:val="center"/>
              <w:rPr>
                <w:sz w:val="20"/>
                <w:szCs w:val="20"/>
              </w:rPr>
            </w:pPr>
            <w:r>
              <w:rPr>
                <w:sz w:val="20"/>
                <w:szCs w:val="20"/>
              </w:rPr>
              <w:t>0</w:t>
            </w:r>
          </w:p>
        </w:tc>
        <w:tc>
          <w:tcPr>
            <w:tcW w:w="1387" w:type="dxa"/>
          </w:tcPr>
          <w:p w:rsidR="009070DC" w:rsidRDefault="009070DC">
            <w:pPr>
              <w:jc w:val="center"/>
              <w:rPr>
                <w:sz w:val="20"/>
                <w:szCs w:val="20"/>
              </w:rPr>
            </w:pPr>
            <w:r>
              <w:rPr>
                <w:sz w:val="20"/>
                <w:szCs w:val="20"/>
              </w:rPr>
              <w:t>0</w:t>
            </w:r>
          </w:p>
        </w:tc>
      </w:tr>
      <w:tr w:rsidR="009070DC">
        <w:trPr>
          <w:trHeight w:val="260"/>
        </w:trPr>
        <w:tc>
          <w:tcPr>
            <w:tcW w:w="568" w:type="dxa"/>
            <w:vMerge/>
          </w:tcPr>
          <w:p w:rsidR="009070DC" w:rsidRDefault="009070DC">
            <w:pPr>
              <w:jc w:val="center"/>
              <w:rPr>
                <w:sz w:val="20"/>
                <w:szCs w:val="20"/>
              </w:rPr>
            </w:pPr>
          </w:p>
        </w:tc>
        <w:tc>
          <w:tcPr>
            <w:tcW w:w="1984" w:type="dxa"/>
            <w:vMerge/>
          </w:tcPr>
          <w:p w:rsidR="009070DC" w:rsidRPr="004D51DE" w:rsidRDefault="009070DC" w:rsidP="00EE1CB4">
            <w:pPr>
              <w:rPr>
                <w:i/>
                <w:iCs/>
                <w:color w:val="000000"/>
                <w:sz w:val="20"/>
                <w:szCs w:val="20"/>
                <w:highlight w:val="yellow"/>
              </w:rPr>
            </w:pPr>
          </w:p>
        </w:tc>
        <w:tc>
          <w:tcPr>
            <w:tcW w:w="1654" w:type="dxa"/>
            <w:vMerge/>
          </w:tcPr>
          <w:p w:rsidR="009070DC" w:rsidRDefault="009070DC">
            <w:pPr>
              <w:jc w:val="center"/>
              <w:rPr>
                <w:sz w:val="20"/>
                <w:szCs w:val="20"/>
                <w:highlight w:val="yellow"/>
              </w:rPr>
            </w:pPr>
          </w:p>
        </w:tc>
        <w:tc>
          <w:tcPr>
            <w:tcW w:w="983" w:type="dxa"/>
            <w:vMerge/>
          </w:tcPr>
          <w:p w:rsidR="009070DC" w:rsidRDefault="009070DC">
            <w:pPr>
              <w:jc w:val="center"/>
              <w:rPr>
                <w:sz w:val="20"/>
                <w:szCs w:val="20"/>
              </w:rPr>
            </w:pPr>
          </w:p>
        </w:tc>
        <w:tc>
          <w:tcPr>
            <w:tcW w:w="3175" w:type="dxa"/>
          </w:tcPr>
          <w:p w:rsidR="009070DC" w:rsidRPr="00532AC9" w:rsidRDefault="009070DC" w:rsidP="00CE5282">
            <w:pPr>
              <w:rPr>
                <w:color w:val="000000"/>
                <w:sz w:val="20"/>
                <w:szCs w:val="20"/>
              </w:rPr>
            </w:pPr>
            <w:r>
              <w:rPr>
                <w:sz w:val="20"/>
                <w:szCs w:val="20"/>
              </w:rPr>
              <w:t xml:space="preserve">Строительство распределительного газопровода по улицам </w:t>
            </w:r>
            <w:r>
              <w:rPr>
                <w:i/>
                <w:iCs/>
                <w:sz w:val="20"/>
                <w:szCs w:val="20"/>
                <w:highlight w:val="yellow"/>
              </w:rPr>
              <w:t xml:space="preserve"> </w:t>
            </w:r>
            <w:r>
              <w:rPr>
                <w:color w:val="000000"/>
                <w:sz w:val="20"/>
                <w:szCs w:val="20"/>
              </w:rPr>
              <w:t>Родниковая, Новостроек</w:t>
            </w:r>
            <w:r w:rsidRPr="00532AC9">
              <w:rPr>
                <w:color w:val="000000"/>
                <w:sz w:val="20"/>
                <w:szCs w:val="20"/>
              </w:rPr>
              <w:t xml:space="preserve">, </w:t>
            </w:r>
            <w:r>
              <w:rPr>
                <w:color w:val="000000"/>
                <w:sz w:val="20"/>
                <w:szCs w:val="20"/>
              </w:rPr>
              <w:t xml:space="preserve">Счастливая, Петровская, </w:t>
            </w:r>
            <w:r w:rsidRPr="00532AC9">
              <w:rPr>
                <w:color w:val="000000"/>
                <w:sz w:val="20"/>
                <w:szCs w:val="20"/>
              </w:rPr>
              <w:t xml:space="preserve">Речная, </w:t>
            </w:r>
            <w:r>
              <w:rPr>
                <w:color w:val="000000"/>
                <w:sz w:val="20"/>
                <w:szCs w:val="20"/>
              </w:rPr>
              <w:t xml:space="preserve">Тихая </w:t>
            </w:r>
          </w:p>
          <w:p w:rsidR="009070DC" w:rsidRDefault="009070DC" w:rsidP="00CE5282">
            <w:pPr>
              <w:rPr>
                <w:sz w:val="20"/>
                <w:szCs w:val="20"/>
              </w:rPr>
            </w:pPr>
            <w:r w:rsidRPr="00532AC9">
              <w:rPr>
                <w:color w:val="000000"/>
                <w:sz w:val="20"/>
                <w:szCs w:val="20"/>
              </w:rPr>
              <w:t>в п. Ропша</w:t>
            </w:r>
            <w:r>
              <w:rPr>
                <w:color w:val="000000"/>
                <w:sz w:val="20"/>
                <w:szCs w:val="20"/>
              </w:rPr>
              <w:t xml:space="preserve"> (проектирование)</w:t>
            </w:r>
            <w:r w:rsidRPr="0057066F">
              <w:rPr>
                <w:i/>
                <w:iCs/>
                <w:sz w:val="20"/>
                <w:szCs w:val="20"/>
                <w:highlight w:val="yellow"/>
              </w:rPr>
              <w:t xml:space="preserve"> </w:t>
            </w:r>
          </w:p>
        </w:tc>
        <w:tc>
          <w:tcPr>
            <w:tcW w:w="993" w:type="dxa"/>
          </w:tcPr>
          <w:p w:rsidR="009070DC" w:rsidRDefault="009070DC" w:rsidP="000C599D">
            <w:pPr>
              <w:jc w:val="center"/>
              <w:rPr>
                <w:sz w:val="20"/>
                <w:szCs w:val="20"/>
              </w:rPr>
            </w:pPr>
            <w:r>
              <w:rPr>
                <w:sz w:val="20"/>
                <w:szCs w:val="20"/>
              </w:rPr>
              <w:t>ед.</w:t>
            </w:r>
          </w:p>
        </w:tc>
        <w:tc>
          <w:tcPr>
            <w:tcW w:w="1845" w:type="dxa"/>
          </w:tcPr>
          <w:p w:rsidR="009070DC" w:rsidRDefault="009070DC" w:rsidP="000C599D">
            <w:pPr>
              <w:jc w:val="center"/>
              <w:rPr>
                <w:sz w:val="20"/>
                <w:szCs w:val="20"/>
              </w:rPr>
            </w:pPr>
            <w:r>
              <w:rPr>
                <w:sz w:val="20"/>
                <w:szCs w:val="20"/>
              </w:rPr>
              <w:t>0</w:t>
            </w:r>
          </w:p>
        </w:tc>
        <w:tc>
          <w:tcPr>
            <w:tcW w:w="1261" w:type="dxa"/>
          </w:tcPr>
          <w:p w:rsidR="009070DC" w:rsidRPr="0064157C" w:rsidRDefault="009070DC">
            <w:pPr>
              <w:jc w:val="center"/>
              <w:rPr>
                <w:sz w:val="20"/>
                <w:szCs w:val="20"/>
                <w:highlight w:val="yellow"/>
              </w:rPr>
            </w:pPr>
            <w:r>
              <w:rPr>
                <w:sz w:val="20"/>
                <w:szCs w:val="20"/>
                <w:highlight w:val="yellow"/>
              </w:rPr>
              <w:t>1</w:t>
            </w:r>
          </w:p>
        </w:tc>
        <w:tc>
          <w:tcPr>
            <w:tcW w:w="1178" w:type="dxa"/>
          </w:tcPr>
          <w:p w:rsidR="009070DC" w:rsidRDefault="009070DC">
            <w:pPr>
              <w:jc w:val="center"/>
              <w:rPr>
                <w:sz w:val="20"/>
                <w:szCs w:val="20"/>
              </w:rPr>
            </w:pPr>
            <w:r>
              <w:rPr>
                <w:sz w:val="20"/>
                <w:szCs w:val="20"/>
              </w:rPr>
              <w:t>0</w:t>
            </w:r>
          </w:p>
        </w:tc>
        <w:tc>
          <w:tcPr>
            <w:tcW w:w="1387" w:type="dxa"/>
          </w:tcPr>
          <w:p w:rsidR="009070DC" w:rsidRDefault="009070DC">
            <w:pPr>
              <w:jc w:val="center"/>
              <w:rPr>
                <w:sz w:val="20"/>
                <w:szCs w:val="20"/>
              </w:rPr>
            </w:pPr>
            <w:r>
              <w:rPr>
                <w:sz w:val="20"/>
                <w:szCs w:val="20"/>
              </w:rPr>
              <w:t>0</w:t>
            </w:r>
          </w:p>
        </w:tc>
      </w:tr>
      <w:tr w:rsidR="009070DC">
        <w:trPr>
          <w:trHeight w:val="553"/>
        </w:trPr>
        <w:tc>
          <w:tcPr>
            <w:tcW w:w="568" w:type="dxa"/>
            <w:vMerge/>
          </w:tcPr>
          <w:p w:rsidR="009070DC" w:rsidRDefault="009070DC">
            <w:pPr>
              <w:jc w:val="center"/>
              <w:rPr>
                <w:sz w:val="20"/>
                <w:szCs w:val="20"/>
              </w:rPr>
            </w:pPr>
          </w:p>
        </w:tc>
        <w:tc>
          <w:tcPr>
            <w:tcW w:w="1984" w:type="dxa"/>
            <w:vMerge/>
          </w:tcPr>
          <w:p w:rsidR="009070DC" w:rsidRPr="004D51DE" w:rsidRDefault="009070DC" w:rsidP="00EE1CB4">
            <w:pPr>
              <w:rPr>
                <w:i/>
                <w:iCs/>
                <w:color w:val="000000"/>
                <w:sz w:val="20"/>
                <w:szCs w:val="20"/>
                <w:highlight w:val="yellow"/>
              </w:rPr>
            </w:pPr>
          </w:p>
        </w:tc>
        <w:tc>
          <w:tcPr>
            <w:tcW w:w="1654" w:type="dxa"/>
            <w:vMerge/>
          </w:tcPr>
          <w:p w:rsidR="009070DC" w:rsidRDefault="009070DC">
            <w:pPr>
              <w:jc w:val="center"/>
              <w:rPr>
                <w:sz w:val="20"/>
                <w:szCs w:val="20"/>
                <w:highlight w:val="yellow"/>
              </w:rPr>
            </w:pPr>
          </w:p>
        </w:tc>
        <w:tc>
          <w:tcPr>
            <w:tcW w:w="983" w:type="dxa"/>
            <w:vMerge/>
          </w:tcPr>
          <w:p w:rsidR="009070DC" w:rsidRDefault="009070DC">
            <w:pPr>
              <w:jc w:val="center"/>
              <w:rPr>
                <w:sz w:val="20"/>
                <w:szCs w:val="20"/>
              </w:rPr>
            </w:pPr>
          </w:p>
        </w:tc>
        <w:tc>
          <w:tcPr>
            <w:tcW w:w="3175" w:type="dxa"/>
          </w:tcPr>
          <w:p w:rsidR="009070DC" w:rsidRPr="000868DB" w:rsidRDefault="009070DC" w:rsidP="00532AC9">
            <w:pPr>
              <w:rPr>
                <w:color w:val="000000"/>
                <w:sz w:val="20"/>
                <w:szCs w:val="20"/>
              </w:rPr>
            </w:pPr>
            <w:r w:rsidRPr="00CE5282">
              <w:rPr>
                <w:sz w:val="20"/>
                <w:szCs w:val="20"/>
              </w:rPr>
              <w:t xml:space="preserve">Строительство распределительного газопровода </w:t>
            </w:r>
            <w:r w:rsidRPr="00CE5282">
              <w:rPr>
                <w:color w:val="000000"/>
                <w:sz w:val="20"/>
                <w:szCs w:val="20"/>
              </w:rPr>
              <w:t>д. Коцелово  (СМР)</w:t>
            </w:r>
          </w:p>
        </w:tc>
        <w:tc>
          <w:tcPr>
            <w:tcW w:w="993" w:type="dxa"/>
          </w:tcPr>
          <w:p w:rsidR="009070DC" w:rsidRDefault="009070DC" w:rsidP="000C599D">
            <w:pPr>
              <w:jc w:val="center"/>
              <w:rPr>
                <w:sz w:val="20"/>
                <w:szCs w:val="20"/>
              </w:rPr>
            </w:pPr>
            <w:r>
              <w:rPr>
                <w:sz w:val="20"/>
                <w:szCs w:val="20"/>
              </w:rPr>
              <w:t>км.</w:t>
            </w:r>
          </w:p>
        </w:tc>
        <w:tc>
          <w:tcPr>
            <w:tcW w:w="1845" w:type="dxa"/>
          </w:tcPr>
          <w:p w:rsidR="009070DC" w:rsidRDefault="009070DC" w:rsidP="000C599D">
            <w:pPr>
              <w:jc w:val="center"/>
              <w:rPr>
                <w:sz w:val="20"/>
                <w:szCs w:val="20"/>
              </w:rPr>
            </w:pPr>
            <w:r>
              <w:rPr>
                <w:sz w:val="20"/>
                <w:szCs w:val="20"/>
              </w:rPr>
              <w:t>1,87</w:t>
            </w:r>
          </w:p>
        </w:tc>
        <w:tc>
          <w:tcPr>
            <w:tcW w:w="1261" w:type="dxa"/>
          </w:tcPr>
          <w:p w:rsidR="009070DC" w:rsidRDefault="009070DC">
            <w:pPr>
              <w:jc w:val="center"/>
              <w:rPr>
                <w:sz w:val="20"/>
                <w:szCs w:val="20"/>
              </w:rPr>
            </w:pPr>
            <w:r>
              <w:rPr>
                <w:sz w:val="20"/>
                <w:szCs w:val="20"/>
              </w:rPr>
              <w:t>1,87</w:t>
            </w:r>
          </w:p>
        </w:tc>
        <w:tc>
          <w:tcPr>
            <w:tcW w:w="1178" w:type="dxa"/>
          </w:tcPr>
          <w:p w:rsidR="009070DC" w:rsidRDefault="009070DC">
            <w:pPr>
              <w:jc w:val="center"/>
              <w:rPr>
                <w:sz w:val="20"/>
                <w:szCs w:val="20"/>
              </w:rPr>
            </w:pPr>
          </w:p>
        </w:tc>
        <w:tc>
          <w:tcPr>
            <w:tcW w:w="1387" w:type="dxa"/>
          </w:tcPr>
          <w:p w:rsidR="009070DC" w:rsidRDefault="009070DC">
            <w:pPr>
              <w:jc w:val="center"/>
              <w:rPr>
                <w:sz w:val="20"/>
                <w:szCs w:val="20"/>
              </w:rPr>
            </w:pPr>
          </w:p>
        </w:tc>
      </w:tr>
      <w:tr w:rsidR="009070DC">
        <w:trPr>
          <w:trHeight w:val="280"/>
        </w:trPr>
        <w:tc>
          <w:tcPr>
            <w:tcW w:w="568" w:type="dxa"/>
            <w:vMerge/>
          </w:tcPr>
          <w:p w:rsidR="009070DC" w:rsidRDefault="009070DC">
            <w:pPr>
              <w:jc w:val="center"/>
              <w:rPr>
                <w:sz w:val="20"/>
                <w:szCs w:val="20"/>
              </w:rPr>
            </w:pPr>
          </w:p>
        </w:tc>
        <w:tc>
          <w:tcPr>
            <w:tcW w:w="1984" w:type="dxa"/>
            <w:vMerge/>
          </w:tcPr>
          <w:p w:rsidR="009070DC" w:rsidRPr="004D51DE" w:rsidRDefault="009070DC" w:rsidP="00EE1CB4">
            <w:pPr>
              <w:rPr>
                <w:i/>
                <w:iCs/>
                <w:color w:val="000000"/>
                <w:sz w:val="20"/>
                <w:szCs w:val="20"/>
                <w:highlight w:val="yellow"/>
              </w:rPr>
            </w:pPr>
          </w:p>
        </w:tc>
        <w:tc>
          <w:tcPr>
            <w:tcW w:w="1654" w:type="dxa"/>
            <w:vMerge/>
          </w:tcPr>
          <w:p w:rsidR="009070DC" w:rsidRDefault="009070DC">
            <w:pPr>
              <w:jc w:val="center"/>
              <w:rPr>
                <w:sz w:val="20"/>
                <w:szCs w:val="20"/>
                <w:highlight w:val="yellow"/>
              </w:rPr>
            </w:pPr>
          </w:p>
        </w:tc>
        <w:tc>
          <w:tcPr>
            <w:tcW w:w="983" w:type="dxa"/>
            <w:vMerge/>
          </w:tcPr>
          <w:p w:rsidR="009070DC" w:rsidRDefault="009070DC">
            <w:pPr>
              <w:jc w:val="center"/>
              <w:rPr>
                <w:sz w:val="20"/>
                <w:szCs w:val="20"/>
              </w:rPr>
            </w:pPr>
          </w:p>
        </w:tc>
        <w:tc>
          <w:tcPr>
            <w:tcW w:w="3175" w:type="dxa"/>
          </w:tcPr>
          <w:p w:rsidR="009070DC" w:rsidRPr="00225485" w:rsidRDefault="009070DC" w:rsidP="00532AC9">
            <w:pPr>
              <w:rPr>
                <w:sz w:val="20"/>
                <w:szCs w:val="20"/>
              </w:rPr>
            </w:pPr>
            <w:r w:rsidRPr="00CE5282">
              <w:rPr>
                <w:sz w:val="20"/>
                <w:szCs w:val="20"/>
              </w:rPr>
              <w:t xml:space="preserve">Строительство распределительного газопровода </w:t>
            </w:r>
            <w:r>
              <w:rPr>
                <w:color w:val="000000"/>
                <w:sz w:val="20"/>
                <w:szCs w:val="20"/>
              </w:rPr>
              <w:t>д. Яльгелево</w:t>
            </w:r>
            <w:r w:rsidRPr="00CE5282">
              <w:rPr>
                <w:color w:val="000000"/>
                <w:sz w:val="20"/>
                <w:szCs w:val="20"/>
              </w:rPr>
              <w:t xml:space="preserve">  (СМР)</w:t>
            </w:r>
          </w:p>
        </w:tc>
        <w:tc>
          <w:tcPr>
            <w:tcW w:w="993" w:type="dxa"/>
          </w:tcPr>
          <w:p w:rsidR="009070DC" w:rsidRDefault="009070DC" w:rsidP="000C599D">
            <w:pPr>
              <w:jc w:val="center"/>
              <w:rPr>
                <w:sz w:val="20"/>
                <w:szCs w:val="20"/>
              </w:rPr>
            </w:pPr>
            <w:r>
              <w:rPr>
                <w:sz w:val="20"/>
                <w:szCs w:val="20"/>
              </w:rPr>
              <w:t>км.</w:t>
            </w:r>
          </w:p>
        </w:tc>
        <w:tc>
          <w:tcPr>
            <w:tcW w:w="1845" w:type="dxa"/>
          </w:tcPr>
          <w:p w:rsidR="009070DC" w:rsidRDefault="009070DC" w:rsidP="000C599D">
            <w:pPr>
              <w:jc w:val="center"/>
              <w:rPr>
                <w:sz w:val="20"/>
                <w:szCs w:val="20"/>
              </w:rPr>
            </w:pPr>
            <w:r>
              <w:rPr>
                <w:sz w:val="20"/>
                <w:szCs w:val="20"/>
              </w:rPr>
              <w:t>4,0</w:t>
            </w:r>
          </w:p>
        </w:tc>
        <w:tc>
          <w:tcPr>
            <w:tcW w:w="1261" w:type="dxa"/>
          </w:tcPr>
          <w:p w:rsidR="009070DC" w:rsidRPr="0064157C" w:rsidRDefault="009070DC">
            <w:pPr>
              <w:jc w:val="center"/>
              <w:rPr>
                <w:sz w:val="20"/>
                <w:szCs w:val="20"/>
                <w:highlight w:val="yellow"/>
              </w:rPr>
            </w:pPr>
            <w:r w:rsidRPr="0064157C">
              <w:rPr>
                <w:sz w:val="20"/>
                <w:szCs w:val="20"/>
              </w:rPr>
              <w:t>4,0</w:t>
            </w:r>
          </w:p>
        </w:tc>
        <w:tc>
          <w:tcPr>
            <w:tcW w:w="1178" w:type="dxa"/>
          </w:tcPr>
          <w:p w:rsidR="009070DC" w:rsidRDefault="009070DC">
            <w:pPr>
              <w:jc w:val="center"/>
              <w:rPr>
                <w:sz w:val="20"/>
                <w:szCs w:val="20"/>
              </w:rPr>
            </w:pPr>
          </w:p>
        </w:tc>
        <w:tc>
          <w:tcPr>
            <w:tcW w:w="1387" w:type="dxa"/>
          </w:tcPr>
          <w:p w:rsidR="009070DC" w:rsidRDefault="009070DC">
            <w:pPr>
              <w:jc w:val="center"/>
              <w:rPr>
                <w:sz w:val="20"/>
                <w:szCs w:val="20"/>
              </w:rPr>
            </w:pPr>
          </w:p>
        </w:tc>
      </w:tr>
      <w:tr w:rsidR="009070DC">
        <w:trPr>
          <w:trHeight w:val="307"/>
        </w:trPr>
        <w:tc>
          <w:tcPr>
            <w:tcW w:w="568" w:type="dxa"/>
            <w:vMerge/>
          </w:tcPr>
          <w:p w:rsidR="009070DC" w:rsidRDefault="009070DC">
            <w:pPr>
              <w:jc w:val="center"/>
              <w:rPr>
                <w:sz w:val="20"/>
                <w:szCs w:val="20"/>
              </w:rPr>
            </w:pPr>
          </w:p>
        </w:tc>
        <w:tc>
          <w:tcPr>
            <w:tcW w:w="1984" w:type="dxa"/>
            <w:vMerge/>
          </w:tcPr>
          <w:p w:rsidR="009070DC" w:rsidRPr="004D51DE" w:rsidRDefault="009070DC" w:rsidP="00EE1CB4">
            <w:pPr>
              <w:rPr>
                <w:i/>
                <w:iCs/>
                <w:color w:val="000000"/>
                <w:sz w:val="20"/>
                <w:szCs w:val="20"/>
                <w:highlight w:val="yellow"/>
              </w:rPr>
            </w:pPr>
          </w:p>
        </w:tc>
        <w:tc>
          <w:tcPr>
            <w:tcW w:w="1654" w:type="dxa"/>
            <w:vMerge/>
          </w:tcPr>
          <w:p w:rsidR="009070DC" w:rsidRDefault="009070DC">
            <w:pPr>
              <w:jc w:val="center"/>
              <w:rPr>
                <w:sz w:val="20"/>
                <w:szCs w:val="20"/>
                <w:highlight w:val="yellow"/>
              </w:rPr>
            </w:pPr>
          </w:p>
        </w:tc>
        <w:tc>
          <w:tcPr>
            <w:tcW w:w="983" w:type="dxa"/>
            <w:vMerge/>
          </w:tcPr>
          <w:p w:rsidR="009070DC" w:rsidRDefault="009070DC">
            <w:pPr>
              <w:jc w:val="center"/>
              <w:rPr>
                <w:sz w:val="20"/>
                <w:szCs w:val="20"/>
              </w:rPr>
            </w:pPr>
          </w:p>
        </w:tc>
        <w:tc>
          <w:tcPr>
            <w:tcW w:w="3175" w:type="dxa"/>
          </w:tcPr>
          <w:p w:rsidR="009070DC" w:rsidRPr="00225485" w:rsidRDefault="009070DC" w:rsidP="00532AC9">
            <w:pPr>
              <w:jc w:val="both"/>
              <w:rPr>
                <w:sz w:val="20"/>
                <w:szCs w:val="20"/>
              </w:rPr>
            </w:pPr>
            <w:r>
              <w:rPr>
                <w:sz w:val="20"/>
                <w:szCs w:val="20"/>
              </w:rPr>
              <w:t>Строительство распределительного газопровода в д. Малые Горки, Большие Горки, д. Нижняя Кипень (проектирование)</w:t>
            </w:r>
          </w:p>
        </w:tc>
        <w:tc>
          <w:tcPr>
            <w:tcW w:w="993" w:type="dxa"/>
          </w:tcPr>
          <w:p w:rsidR="009070DC" w:rsidRDefault="009070DC" w:rsidP="000C599D">
            <w:pPr>
              <w:jc w:val="center"/>
              <w:rPr>
                <w:sz w:val="20"/>
                <w:szCs w:val="20"/>
              </w:rPr>
            </w:pPr>
            <w:r>
              <w:rPr>
                <w:sz w:val="20"/>
                <w:szCs w:val="20"/>
              </w:rPr>
              <w:t>ед.</w:t>
            </w:r>
          </w:p>
        </w:tc>
        <w:tc>
          <w:tcPr>
            <w:tcW w:w="1845" w:type="dxa"/>
          </w:tcPr>
          <w:p w:rsidR="009070DC" w:rsidRDefault="009070DC" w:rsidP="000C599D">
            <w:pPr>
              <w:jc w:val="center"/>
              <w:rPr>
                <w:sz w:val="20"/>
                <w:szCs w:val="20"/>
              </w:rPr>
            </w:pPr>
            <w:r>
              <w:rPr>
                <w:sz w:val="20"/>
                <w:szCs w:val="20"/>
              </w:rPr>
              <w:t>0</w:t>
            </w:r>
          </w:p>
        </w:tc>
        <w:tc>
          <w:tcPr>
            <w:tcW w:w="1261" w:type="dxa"/>
          </w:tcPr>
          <w:p w:rsidR="009070DC" w:rsidRPr="0064157C" w:rsidRDefault="009070DC">
            <w:pPr>
              <w:jc w:val="center"/>
              <w:rPr>
                <w:sz w:val="20"/>
                <w:szCs w:val="20"/>
                <w:highlight w:val="yellow"/>
              </w:rPr>
            </w:pPr>
            <w:r w:rsidRPr="00391E61">
              <w:rPr>
                <w:sz w:val="20"/>
                <w:szCs w:val="20"/>
              </w:rPr>
              <w:t>1</w:t>
            </w:r>
          </w:p>
        </w:tc>
        <w:tc>
          <w:tcPr>
            <w:tcW w:w="1178" w:type="dxa"/>
          </w:tcPr>
          <w:p w:rsidR="009070DC" w:rsidRDefault="009070DC">
            <w:pPr>
              <w:jc w:val="center"/>
              <w:rPr>
                <w:sz w:val="20"/>
                <w:szCs w:val="20"/>
              </w:rPr>
            </w:pPr>
          </w:p>
        </w:tc>
        <w:tc>
          <w:tcPr>
            <w:tcW w:w="1387" w:type="dxa"/>
          </w:tcPr>
          <w:p w:rsidR="009070DC" w:rsidRDefault="009070DC">
            <w:pPr>
              <w:jc w:val="center"/>
              <w:rPr>
                <w:sz w:val="20"/>
                <w:szCs w:val="20"/>
              </w:rPr>
            </w:pPr>
          </w:p>
        </w:tc>
      </w:tr>
      <w:tr w:rsidR="009070DC">
        <w:trPr>
          <w:trHeight w:val="307"/>
        </w:trPr>
        <w:tc>
          <w:tcPr>
            <w:tcW w:w="568" w:type="dxa"/>
            <w:vMerge/>
          </w:tcPr>
          <w:p w:rsidR="009070DC" w:rsidRDefault="009070DC">
            <w:pPr>
              <w:jc w:val="center"/>
              <w:rPr>
                <w:sz w:val="20"/>
                <w:szCs w:val="20"/>
              </w:rPr>
            </w:pPr>
          </w:p>
        </w:tc>
        <w:tc>
          <w:tcPr>
            <w:tcW w:w="1984" w:type="dxa"/>
            <w:vMerge/>
          </w:tcPr>
          <w:p w:rsidR="009070DC" w:rsidRPr="004D51DE" w:rsidRDefault="009070DC" w:rsidP="00EE1CB4">
            <w:pPr>
              <w:rPr>
                <w:i/>
                <w:iCs/>
                <w:color w:val="000000"/>
                <w:sz w:val="20"/>
                <w:szCs w:val="20"/>
                <w:highlight w:val="yellow"/>
              </w:rPr>
            </w:pPr>
          </w:p>
        </w:tc>
        <w:tc>
          <w:tcPr>
            <w:tcW w:w="1654" w:type="dxa"/>
            <w:vMerge/>
          </w:tcPr>
          <w:p w:rsidR="009070DC" w:rsidRDefault="009070DC">
            <w:pPr>
              <w:jc w:val="center"/>
              <w:rPr>
                <w:sz w:val="20"/>
                <w:szCs w:val="20"/>
                <w:highlight w:val="yellow"/>
              </w:rPr>
            </w:pPr>
          </w:p>
        </w:tc>
        <w:tc>
          <w:tcPr>
            <w:tcW w:w="983" w:type="dxa"/>
            <w:vMerge/>
          </w:tcPr>
          <w:p w:rsidR="009070DC" w:rsidRDefault="009070DC">
            <w:pPr>
              <w:jc w:val="center"/>
              <w:rPr>
                <w:sz w:val="20"/>
                <w:szCs w:val="20"/>
              </w:rPr>
            </w:pPr>
          </w:p>
        </w:tc>
        <w:tc>
          <w:tcPr>
            <w:tcW w:w="3175" w:type="dxa"/>
          </w:tcPr>
          <w:p w:rsidR="009070DC" w:rsidRDefault="009070DC" w:rsidP="000C599D">
            <w:pPr>
              <w:rPr>
                <w:sz w:val="20"/>
                <w:szCs w:val="20"/>
              </w:rPr>
            </w:pPr>
            <w:r>
              <w:rPr>
                <w:sz w:val="20"/>
                <w:szCs w:val="20"/>
              </w:rPr>
              <w:t>Реконструкция насосной станции у массива садоводства Н. Ропша</w:t>
            </w:r>
          </w:p>
        </w:tc>
        <w:tc>
          <w:tcPr>
            <w:tcW w:w="993" w:type="dxa"/>
          </w:tcPr>
          <w:p w:rsidR="009070DC" w:rsidRDefault="009070DC" w:rsidP="000C599D">
            <w:pPr>
              <w:jc w:val="center"/>
              <w:rPr>
                <w:sz w:val="20"/>
                <w:szCs w:val="20"/>
              </w:rPr>
            </w:pPr>
            <w:r>
              <w:rPr>
                <w:sz w:val="20"/>
                <w:szCs w:val="20"/>
              </w:rPr>
              <w:t>ед.</w:t>
            </w:r>
          </w:p>
        </w:tc>
        <w:tc>
          <w:tcPr>
            <w:tcW w:w="1845" w:type="dxa"/>
          </w:tcPr>
          <w:p w:rsidR="009070DC" w:rsidRDefault="009070DC" w:rsidP="000C599D">
            <w:pPr>
              <w:jc w:val="center"/>
              <w:rPr>
                <w:sz w:val="20"/>
                <w:szCs w:val="20"/>
              </w:rPr>
            </w:pPr>
            <w:r>
              <w:rPr>
                <w:sz w:val="20"/>
                <w:szCs w:val="20"/>
              </w:rPr>
              <w:t>0</w:t>
            </w:r>
          </w:p>
        </w:tc>
        <w:tc>
          <w:tcPr>
            <w:tcW w:w="1261" w:type="dxa"/>
          </w:tcPr>
          <w:p w:rsidR="009070DC" w:rsidRDefault="009070DC">
            <w:pPr>
              <w:jc w:val="center"/>
              <w:rPr>
                <w:sz w:val="20"/>
                <w:szCs w:val="20"/>
              </w:rPr>
            </w:pPr>
            <w:r>
              <w:rPr>
                <w:sz w:val="20"/>
                <w:szCs w:val="20"/>
              </w:rPr>
              <w:t>1</w:t>
            </w:r>
          </w:p>
        </w:tc>
        <w:tc>
          <w:tcPr>
            <w:tcW w:w="1178" w:type="dxa"/>
          </w:tcPr>
          <w:p w:rsidR="009070DC" w:rsidRDefault="009070DC">
            <w:pPr>
              <w:jc w:val="center"/>
              <w:rPr>
                <w:sz w:val="20"/>
                <w:szCs w:val="20"/>
              </w:rPr>
            </w:pPr>
          </w:p>
        </w:tc>
        <w:tc>
          <w:tcPr>
            <w:tcW w:w="1387" w:type="dxa"/>
          </w:tcPr>
          <w:p w:rsidR="009070DC" w:rsidRDefault="009070DC">
            <w:pPr>
              <w:jc w:val="center"/>
              <w:rPr>
                <w:sz w:val="20"/>
                <w:szCs w:val="20"/>
              </w:rPr>
            </w:pPr>
          </w:p>
        </w:tc>
      </w:tr>
      <w:tr w:rsidR="009070DC">
        <w:trPr>
          <w:trHeight w:val="497"/>
        </w:trPr>
        <w:tc>
          <w:tcPr>
            <w:tcW w:w="568" w:type="dxa"/>
            <w:vMerge w:val="restart"/>
          </w:tcPr>
          <w:p w:rsidR="009070DC" w:rsidRDefault="009070DC">
            <w:pPr>
              <w:jc w:val="center"/>
              <w:rPr>
                <w:sz w:val="20"/>
                <w:szCs w:val="20"/>
              </w:rPr>
            </w:pPr>
            <w:r>
              <w:rPr>
                <w:sz w:val="20"/>
                <w:szCs w:val="20"/>
              </w:rPr>
              <w:t>2.</w:t>
            </w:r>
          </w:p>
        </w:tc>
        <w:tc>
          <w:tcPr>
            <w:tcW w:w="1984" w:type="dxa"/>
            <w:vMerge w:val="restart"/>
          </w:tcPr>
          <w:p w:rsidR="009070DC" w:rsidRDefault="009070DC">
            <w:pPr>
              <w:jc w:val="both"/>
              <w:rPr>
                <w:sz w:val="20"/>
                <w:szCs w:val="20"/>
              </w:rPr>
            </w:pPr>
            <w:r>
              <w:rPr>
                <w:sz w:val="20"/>
                <w:szCs w:val="20"/>
              </w:rPr>
              <w:t>Мероприятия содержанию и эксплуатации объектов коммунальной инфраструктуры</w:t>
            </w:r>
          </w:p>
        </w:tc>
        <w:tc>
          <w:tcPr>
            <w:tcW w:w="1654" w:type="dxa"/>
            <w:vMerge w:val="restart"/>
          </w:tcPr>
          <w:p w:rsidR="009070DC" w:rsidRPr="00972637" w:rsidRDefault="009070DC">
            <w:pPr>
              <w:jc w:val="center"/>
              <w:rPr>
                <w:sz w:val="20"/>
                <w:szCs w:val="20"/>
                <w:highlight w:val="yellow"/>
              </w:rPr>
            </w:pPr>
            <w:r w:rsidRPr="000868DB">
              <w:rPr>
                <w:sz w:val="20"/>
                <w:szCs w:val="20"/>
              </w:rPr>
              <w:t>900,00</w:t>
            </w:r>
          </w:p>
        </w:tc>
        <w:tc>
          <w:tcPr>
            <w:tcW w:w="983" w:type="dxa"/>
            <w:vMerge w:val="restart"/>
          </w:tcPr>
          <w:p w:rsidR="009070DC" w:rsidRDefault="009070DC">
            <w:pPr>
              <w:jc w:val="center"/>
              <w:rPr>
                <w:sz w:val="20"/>
                <w:szCs w:val="20"/>
              </w:rPr>
            </w:pPr>
            <w:r>
              <w:rPr>
                <w:sz w:val="20"/>
                <w:szCs w:val="20"/>
              </w:rPr>
              <w:t>0</w:t>
            </w:r>
          </w:p>
        </w:tc>
        <w:tc>
          <w:tcPr>
            <w:tcW w:w="3175" w:type="dxa"/>
          </w:tcPr>
          <w:p w:rsidR="009070DC" w:rsidRDefault="009070DC" w:rsidP="00084DFC">
            <w:pPr>
              <w:rPr>
                <w:color w:val="000000"/>
                <w:sz w:val="20"/>
                <w:szCs w:val="20"/>
              </w:rPr>
            </w:pPr>
            <w:r>
              <w:rPr>
                <w:color w:val="000000"/>
                <w:sz w:val="20"/>
                <w:szCs w:val="20"/>
              </w:rPr>
              <w:t>Содержание и ремонт ТП-309,</w:t>
            </w:r>
          </w:p>
          <w:p w:rsidR="009070DC" w:rsidRDefault="009070DC" w:rsidP="00084DFC">
            <w:pPr>
              <w:rPr>
                <w:color w:val="000000"/>
                <w:sz w:val="20"/>
                <w:szCs w:val="20"/>
              </w:rPr>
            </w:pPr>
            <w:r>
              <w:rPr>
                <w:color w:val="000000"/>
                <w:sz w:val="20"/>
                <w:szCs w:val="20"/>
              </w:rPr>
              <w:t>ТП-591 и ВЛ</w:t>
            </w:r>
          </w:p>
        </w:tc>
        <w:tc>
          <w:tcPr>
            <w:tcW w:w="993" w:type="dxa"/>
          </w:tcPr>
          <w:p w:rsidR="009070DC" w:rsidRDefault="009070DC" w:rsidP="00084DFC">
            <w:pPr>
              <w:jc w:val="center"/>
              <w:rPr>
                <w:sz w:val="20"/>
                <w:szCs w:val="20"/>
              </w:rPr>
            </w:pPr>
            <w:r>
              <w:rPr>
                <w:sz w:val="20"/>
                <w:szCs w:val="20"/>
              </w:rPr>
              <w:t>Ед.</w:t>
            </w:r>
          </w:p>
        </w:tc>
        <w:tc>
          <w:tcPr>
            <w:tcW w:w="1845" w:type="dxa"/>
          </w:tcPr>
          <w:p w:rsidR="009070DC" w:rsidRDefault="009070DC" w:rsidP="00084DFC">
            <w:pPr>
              <w:jc w:val="center"/>
              <w:rPr>
                <w:sz w:val="20"/>
                <w:szCs w:val="20"/>
              </w:rPr>
            </w:pPr>
            <w:r>
              <w:rPr>
                <w:sz w:val="20"/>
                <w:szCs w:val="20"/>
              </w:rPr>
              <w:t>2</w:t>
            </w:r>
          </w:p>
        </w:tc>
        <w:tc>
          <w:tcPr>
            <w:tcW w:w="1261" w:type="dxa"/>
          </w:tcPr>
          <w:p w:rsidR="009070DC" w:rsidRDefault="009070DC" w:rsidP="00084DFC">
            <w:pPr>
              <w:jc w:val="center"/>
              <w:rPr>
                <w:sz w:val="20"/>
                <w:szCs w:val="20"/>
              </w:rPr>
            </w:pPr>
            <w:r>
              <w:rPr>
                <w:sz w:val="20"/>
                <w:szCs w:val="20"/>
              </w:rPr>
              <w:t>2</w:t>
            </w:r>
          </w:p>
        </w:tc>
        <w:tc>
          <w:tcPr>
            <w:tcW w:w="1178" w:type="dxa"/>
          </w:tcPr>
          <w:p w:rsidR="009070DC" w:rsidRDefault="009070DC" w:rsidP="00084DFC">
            <w:pPr>
              <w:jc w:val="center"/>
              <w:rPr>
                <w:sz w:val="20"/>
                <w:szCs w:val="20"/>
              </w:rPr>
            </w:pPr>
            <w:r>
              <w:rPr>
                <w:sz w:val="20"/>
                <w:szCs w:val="20"/>
              </w:rPr>
              <w:t>2</w:t>
            </w:r>
          </w:p>
        </w:tc>
        <w:tc>
          <w:tcPr>
            <w:tcW w:w="1387" w:type="dxa"/>
          </w:tcPr>
          <w:p w:rsidR="009070DC" w:rsidRDefault="009070DC">
            <w:pPr>
              <w:jc w:val="center"/>
              <w:rPr>
                <w:sz w:val="20"/>
                <w:szCs w:val="20"/>
              </w:rPr>
            </w:pPr>
            <w:r>
              <w:rPr>
                <w:sz w:val="20"/>
                <w:szCs w:val="20"/>
              </w:rPr>
              <w:t>2</w:t>
            </w:r>
          </w:p>
          <w:p w:rsidR="009070DC" w:rsidRDefault="009070DC" w:rsidP="00084DFC">
            <w:pPr>
              <w:jc w:val="center"/>
              <w:rPr>
                <w:sz w:val="20"/>
                <w:szCs w:val="20"/>
              </w:rPr>
            </w:pPr>
          </w:p>
        </w:tc>
      </w:tr>
      <w:tr w:rsidR="009070DC">
        <w:trPr>
          <w:trHeight w:val="820"/>
        </w:trPr>
        <w:tc>
          <w:tcPr>
            <w:tcW w:w="568" w:type="dxa"/>
            <w:vMerge/>
            <w:vAlign w:val="center"/>
          </w:tcPr>
          <w:p w:rsidR="009070DC" w:rsidRDefault="009070DC">
            <w:pPr>
              <w:rPr>
                <w:sz w:val="20"/>
                <w:szCs w:val="20"/>
              </w:rPr>
            </w:pPr>
          </w:p>
        </w:tc>
        <w:tc>
          <w:tcPr>
            <w:tcW w:w="1984" w:type="dxa"/>
            <w:vMerge/>
            <w:vAlign w:val="center"/>
          </w:tcPr>
          <w:p w:rsidR="009070DC" w:rsidRDefault="009070DC">
            <w:pPr>
              <w:rPr>
                <w:sz w:val="20"/>
                <w:szCs w:val="20"/>
              </w:rPr>
            </w:pPr>
          </w:p>
        </w:tc>
        <w:tc>
          <w:tcPr>
            <w:tcW w:w="1654" w:type="dxa"/>
            <w:vMerge/>
            <w:vAlign w:val="center"/>
          </w:tcPr>
          <w:p w:rsidR="009070DC" w:rsidRDefault="009070DC">
            <w:pPr>
              <w:rPr>
                <w:sz w:val="20"/>
                <w:szCs w:val="20"/>
              </w:rPr>
            </w:pPr>
          </w:p>
        </w:tc>
        <w:tc>
          <w:tcPr>
            <w:tcW w:w="983" w:type="dxa"/>
            <w:vMerge/>
            <w:vAlign w:val="center"/>
          </w:tcPr>
          <w:p w:rsidR="009070DC" w:rsidRDefault="009070DC">
            <w:pPr>
              <w:rPr>
                <w:sz w:val="20"/>
                <w:szCs w:val="20"/>
              </w:rPr>
            </w:pPr>
          </w:p>
        </w:tc>
        <w:tc>
          <w:tcPr>
            <w:tcW w:w="3175" w:type="dxa"/>
          </w:tcPr>
          <w:p w:rsidR="009070DC" w:rsidRDefault="009070DC">
            <w:pPr>
              <w:rPr>
                <w:color w:val="000000"/>
                <w:sz w:val="20"/>
                <w:szCs w:val="20"/>
              </w:rPr>
            </w:pPr>
            <w:r>
              <w:rPr>
                <w:color w:val="000000"/>
                <w:sz w:val="20"/>
                <w:szCs w:val="20"/>
              </w:rPr>
              <w:t>Содержание  газопроводов:</w:t>
            </w:r>
          </w:p>
          <w:p w:rsidR="009070DC" w:rsidRDefault="009070DC">
            <w:pPr>
              <w:rPr>
                <w:color w:val="000000"/>
                <w:sz w:val="20"/>
                <w:szCs w:val="20"/>
              </w:rPr>
            </w:pPr>
            <w:r>
              <w:rPr>
                <w:color w:val="000000"/>
                <w:sz w:val="20"/>
                <w:szCs w:val="20"/>
              </w:rPr>
              <w:t>- п. Ропша;</w:t>
            </w:r>
          </w:p>
          <w:p w:rsidR="009070DC" w:rsidRDefault="009070DC">
            <w:pPr>
              <w:rPr>
                <w:color w:val="000000"/>
                <w:sz w:val="20"/>
                <w:szCs w:val="20"/>
              </w:rPr>
            </w:pPr>
            <w:r>
              <w:rPr>
                <w:color w:val="000000"/>
                <w:sz w:val="20"/>
                <w:szCs w:val="20"/>
              </w:rPr>
              <w:t>- д. Глядино;</w:t>
            </w:r>
          </w:p>
          <w:p w:rsidR="009070DC" w:rsidRDefault="009070DC">
            <w:pPr>
              <w:rPr>
                <w:color w:val="000000"/>
                <w:sz w:val="20"/>
                <w:szCs w:val="20"/>
              </w:rPr>
            </w:pPr>
            <w:r>
              <w:rPr>
                <w:color w:val="000000"/>
                <w:sz w:val="20"/>
                <w:szCs w:val="20"/>
              </w:rPr>
              <w:t>- д. Михайловская</w:t>
            </w:r>
          </w:p>
        </w:tc>
        <w:tc>
          <w:tcPr>
            <w:tcW w:w="993" w:type="dxa"/>
          </w:tcPr>
          <w:p w:rsidR="009070DC" w:rsidRDefault="009070DC">
            <w:pPr>
              <w:jc w:val="center"/>
              <w:rPr>
                <w:sz w:val="20"/>
                <w:szCs w:val="20"/>
              </w:rPr>
            </w:pPr>
            <w:r w:rsidRPr="000868DB">
              <w:rPr>
                <w:sz w:val="20"/>
                <w:szCs w:val="20"/>
              </w:rPr>
              <w:t>ед.</w:t>
            </w:r>
          </w:p>
        </w:tc>
        <w:tc>
          <w:tcPr>
            <w:tcW w:w="1845" w:type="dxa"/>
          </w:tcPr>
          <w:p w:rsidR="009070DC" w:rsidRPr="000868DB" w:rsidRDefault="009070DC">
            <w:pPr>
              <w:jc w:val="center"/>
              <w:rPr>
                <w:sz w:val="20"/>
                <w:szCs w:val="20"/>
                <w:highlight w:val="yellow"/>
              </w:rPr>
            </w:pPr>
            <w:r w:rsidRPr="000868DB">
              <w:rPr>
                <w:sz w:val="20"/>
                <w:szCs w:val="20"/>
              </w:rPr>
              <w:t>6</w:t>
            </w:r>
          </w:p>
        </w:tc>
        <w:tc>
          <w:tcPr>
            <w:tcW w:w="1261" w:type="dxa"/>
          </w:tcPr>
          <w:p w:rsidR="009070DC" w:rsidRPr="000868DB" w:rsidRDefault="009070DC">
            <w:pPr>
              <w:jc w:val="center"/>
              <w:rPr>
                <w:sz w:val="20"/>
                <w:szCs w:val="20"/>
                <w:highlight w:val="yellow"/>
              </w:rPr>
            </w:pPr>
            <w:r>
              <w:rPr>
                <w:sz w:val="20"/>
                <w:szCs w:val="20"/>
              </w:rPr>
              <w:t>9</w:t>
            </w:r>
            <w:bookmarkStart w:id="0" w:name="_GoBack"/>
            <w:bookmarkEnd w:id="0"/>
          </w:p>
        </w:tc>
        <w:tc>
          <w:tcPr>
            <w:tcW w:w="1178" w:type="dxa"/>
          </w:tcPr>
          <w:p w:rsidR="009070DC" w:rsidRPr="004D51DE" w:rsidRDefault="009070DC">
            <w:pPr>
              <w:jc w:val="center"/>
              <w:rPr>
                <w:sz w:val="20"/>
                <w:szCs w:val="20"/>
                <w:highlight w:val="yellow"/>
              </w:rPr>
            </w:pPr>
          </w:p>
        </w:tc>
        <w:tc>
          <w:tcPr>
            <w:tcW w:w="1387" w:type="dxa"/>
          </w:tcPr>
          <w:p w:rsidR="009070DC" w:rsidRDefault="009070DC">
            <w:pPr>
              <w:jc w:val="center"/>
              <w:rPr>
                <w:sz w:val="20"/>
                <w:szCs w:val="20"/>
              </w:rPr>
            </w:pPr>
          </w:p>
        </w:tc>
      </w:tr>
      <w:tr w:rsidR="009070DC">
        <w:trPr>
          <w:trHeight w:val="468"/>
        </w:trPr>
        <w:tc>
          <w:tcPr>
            <w:tcW w:w="568" w:type="dxa"/>
          </w:tcPr>
          <w:p w:rsidR="009070DC" w:rsidRDefault="009070DC" w:rsidP="009B3D8C">
            <w:pPr>
              <w:jc w:val="center"/>
              <w:rPr>
                <w:sz w:val="20"/>
                <w:szCs w:val="20"/>
              </w:rPr>
            </w:pPr>
            <w:r>
              <w:rPr>
                <w:sz w:val="20"/>
                <w:szCs w:val="20"/>
              </w:rPr>
              <w:t>3.</w:t>
            </w:r>
          </w:p>
        </w:tc>
        <w:tc>
          <w:tcPr>
            <w:tcW w:w="1984" w:type="dxa"/>
          </w:tcPr>
          <w:p w:rsidR="009070DC" w:rsidRPr="00D75F38" w:rsidRDefault="009070DC" w:rsidP="00D84B3A">
            <w:pPr>
              <w:rPr>
                <w:color w:val="000000"/>
                <w:sz w:val="20"/>
                <w:szCs w:val="20"/>
              </w:rPr>
            </w:pPr>
            <w:r>
              <w:rPr>
                <w:color w:val="000000"/>
                <w:sz w:val="20"/>
                <w:szCs w:val="20"/>
              </w:rPr>
              <w:t>Приобретение источников</w:t>
            </w:r>
            <w:r w:rsidRPr="00D75F38">
              <w:rPr>
                <w:color w:val="000000"/>
                <w:sz w:val="20"/>
                <w:szCs w:val="20"/>
              </w:rPr>
              <w:t xml:space="preserve"> электроснабжения </w:t>
            </w:r>
          </w:p>
          <w:p w:rsidR="009070DC" w:rsidRDefault="009070DC" w:rsidP="00D84B3A">
            <w:pPr>
              <w:rPr>
                <w:color w:val="000000"/>
                <w:sz w:val="20"/>
                <w:szCs w:val="20"/>
              </w:rPr>
            </w:pPr>
            <w:r w:rsidRPr="00D75F38">
              <w:rPr>
                <w:color w:val="000000"/>
                <w:sz w:val="20"/>
                <w:szCs w:val="20"/>
              </w:rPr>
              <w:t>( дизель-генератор)</w:t>
            </w:r>
            <w:r>
              <w:rPr>
                <w:color w:val="000000"/>
                <w:sz w:val="20"/>
                <w:szCs w:val="20"/>
              </w:rPr>
              <w:t xml:space="preserve"> для энергоснабжения объектов жизнеобеспечения  населения</w:t>
            </w:r>
          </w:p>
        </w:tc>
        <w:tc>
          <w:tcPr>
            <w:tcW w:w="1654" w:type="dxa"/>
          </w:tcPr>
          <w:p w:rsidR="009070DC" w:rsidRPr="00EE1CB4" w:rsidRDefault="009070DC" w:rsidP="009B3D8C">
            <w:pPr>
              <w:jc w:val="center"/>
              <w:rPr>
                <w:sz w:val="20"/>
                <w:szCs w:val="20"/>
                <w:highlight w:val="yellow"/>
              </w:rPr>
            </w:pPr>
            <w:r w:rsidRPr="00B06AD5">
              <w:rPr>
                <w:sz w:val="20"/>
                <w:szCs w:val="20"/>
                <w:highlight w:val="yellow"/>
              </w:rPr>
              <w:t>72,50</w:t>
            </w:r>
            <w:r>
              <w:rPr>
                <w:sz w:val="20"/>
                <w:szCs w:val="20"/>
              </w:rPr>
              <w:t xml:space="preserve"> </w:t>
            </w:r>
          </w:p>
        </w:tc>
        <w:tc>
          <w:tcPr>
            <w:tcW w:w="983" w:type="dxa"/>
          </w:tcPr>
          <w:p w:rsidR="009070DC" w:rsidRDefault="009070DC" w:rsidP="009B3D8C">
            <w:pPr>
              <w:jc w:val="center"/>
              <w:rPr>
                <w:sz w:val="20"/>
                <w:szCs w:val="20"/>
              </w:rPr>
            </w:pPr>
          </w:p>
        </w:tc>
        <w:tc>
          <w:tcPr>
            <w:tcW w:w="3175" w:type="dxa"/>
          </w:tcPr>
          <w:p w:rsidR="009070DC" w:rsidRDefault="009070DC" w:rsidP="00D84B3A">
            <w:pPr>
              <w:rPr>
                <w:color w:val="000000"/>
                <w:sz w:val="20"/>
                <w:szCs w:val="20"/>
              </w:rPr>
            </w:pPr>
            <w:r>
              <w:rPr>
                <w:color w:val="000000"/>
                <w:sz w:val="20"/>
                <w:szCs w:val="20"/>
              </w:rPr>
              <w:t xml:space="preserve">Приобретение </w:t>
            </w:r>
          </w:p>
          <w:p w:rsidR="009070DC" w:rsidRPr="00D75F38" w:rsidRDefault="009070DC" w:rsidP="00D84B3A">
            <w:pPr>
              <w:rPr>
                <w:color w:val="000000"/>
                <w:sz w:val="20"/>
                <w:szCs w:val="20"/>
              </w:rPr>
            </w:pPr>
            <w:r w:rsidRPr="00D75F38">
              <w:rPr>
                <w:color w:val="000000"/>
                <w:sz w:val="20"/>
                <w:szCs w:val="20"/>
              </w:rPr>
              <w:t xml:space="preserve"> дизель-генератор</w:t>
            </w:r>
            <w:r>
              <w:rPr>
                <w:color w:val="000000"/>
                <w:sz w:val="20"/>
                <w:szCs w:val="20"/>
              </w:rPr>
              <w:t>а</w:t>
            </w:r>
          </w:p>
          <w:p w:rsidR="009070DC" w:rsidRDefault="009070DC" w:rsidP="009B3D8C">
            <w:pPr>
              <w:rPr>
                <w:sz w:val="20"/>
                <w:szCs w:val="20"/>
              </w:rPr>
            </w:pPr>
          </w:p>
        </w:tc>
        <w:tc>
          <w:tcPr>
            <w:tcW w:w="993" w:type="dxa"/>
          </w:tcPr>
          <w:p w:rsidR="009070DC" w:rsidRDefault="009070DC" w:rsidP="009B3D8C">
            <w:pPr>
              <w:jc w:val="center"/>
              <w:rPr>
                <w:sz w:val="20"/>
                <w:szCs w:val="20"/>
              </w:rPr>
            </w:pPr>
            <w:r>
              <w:rPr>
                <w:sz w:val="20"/>
                <w:szCs w:val="20"/>
              </w:rPr>
              <w:t>Ед.</w:t>
            </w:r>
          </w:p>
        </w:tc>
        <w:tc>
          <w:tcPr>
            <w:tcW w:w="1845" w:type="dxa"/>
          </w:tcPr>
          <w:p w:rsidR="009070DC" w:rsidRPr="00391E61" w:rsidRDefault="009070DC" w:rsidP="009B3D8C">
            <w:pPr>
              <w:jc w:val="center"/>
              <w:rPr>
                <w:sz w:val="20"/>
                <w:szCs w:val="20"/>
              </w:rPr>
            </w:pPr>
            <w:r w:rsidRPr="00391E61">
              <w:rPr>
                <w:sz w:val="20"/>
                <w:szCs w:val="20"/>
              </w:rPr>
              <w:t>0</w:t>
            </w:r>
          </w:p>
        </w:tc>
        <w:tc>
          <w:tcPr>
            <w:tcW w:w="1261" w:type="dxa"/>
          </w:tcPr>
          <w:p w:rsidR="009070DC" w:rsidRPr="00391E61" w:rsidRDefault="009070DC" w:rsidP="009B3D8C">
            <w:pPr>
              <w:jc w:val="center"/>
              <w:rPr>
                <w:sz w:val="20"/>
                <w:szCs w:val="20"/>
              </w:rPr>
            </w:pPr>
            <w:r w:rsidRPr="00391E61">
              <w:rPr>
                <w:sz w:val="20"/>
                <w:szCs w:val="20"/>
              </w:rPr>
              <w:t>1</w:t>
            </w:r>
          </w:p>
        </w:tc>
        <w:tc>
          <w:tcPr>
            <w:tcW w:w="1178" w:type="dxa"/>
          </w:tcPr>
          <w:p w:rsidR="009070DC" w:rsidRPr="00391E61" w:rsidRDefault="009070DC">
            <w:pPr>
              <w:jc w:val="center"/>
              <w:rPr>
                <w:sz w:val="20"/>
                <w:szCs w:val="20"/>
              </w:rPr>
            </w:pPr>
            <w:r w:rsidRPr="00391E61">
              <w:rPr>
                <w:sz w:val="20"/>
                <w:szCs w:val="20"/>
              </w:rPr>
              <w:t>-</w:t>
            </w:r>
          </w:p>
        </w:tc>
        <w:tc>
          <w:tcPr>
            <w:tcW w:w="1387" w:type="dxa"/>
          </w:tcPr>
          <w:p w:rsidR="009070DC" w:rsidRDefault="009070DC">
            <w:pPr>
              <w:jc w:val="center"/>
              <w:rPr>
                <w:sz w:val="20"/>
                <w:szCs w:val="20"/>
              </w:rPr>
            </w:pPr>
            <w:r>
              <w:rPr>
                <w:sz w:val="20"/>
                <w:szCs w:val="20"/>
              </w:rPr>
              <w:t>-</w:t>
            </w:r>
          </w:p>
        </w:tc>
      </w:tr>
      <w:tr w:rsidR="009070DC">
        <w:tc>
          <w:tcPr>
            <w:tcW w:w="568" w:type="dxa"/>
          </w:tcPr>
          <w:p w:rsidR="009070DC" w:rsidRDefault="009070DC">
            <w:pPr>
              <w:jc w:val="center"/>
              <w:rPr>
                <w:sz w:val="20"/>
                <w:szCs w:val="20"/>
              </w:rPr>
            </w:pPr>
            <w:r>
              <w:rPr>
                <w:sz w:val="20"/>
                <w:szCs w:val="20"/>
              </w:rPr>
              <w:t>4.</w:t>
            </w:r>
          </w:p>
        </w:tc>
        <w:tc>
          <w:tcPr>
            <w:tcW w:w="1984" w:type="dxa"/>
          </w:tcPr>
          <w:p w:rsidR="009070DC" w:rsidRDefault="009070DC">
            <w:pPr>
              <w:jc w:val="both"/>
              <w:rPr>
                <w:color w:val="000000"/>
                <w:sz w:val="20"/>
                <w:szCs w:val="20"/>
              </w:rPr>
            </w:pPr>
            <w:r>
              <w:rPr>
                <w:color w:val="000000"/>
                <w:sz w:val="20"/>
                <w:szCs w:val="20"/>
              </w:rPr>
              <w:t>Паспортизация объектов коммунальной инфраструктуры</w:t>
            </w:r>
          </w:p>
        </w:tc>
        <w:tc>
          <w:tcPr>
            <w:tcW w:w="1654" w:type="dxa"/>
          </w:tcPr>
          <w:p w:rsidR="009070DC" w:rsidRDefault="009070DC">
            <w:pPr>
              <w:jc w:val="center"/>
              <w:rPr>
                <w:sz w:val="20"/>
                <w:szCs w:val="20"/>
              </w:rPr>
            </w:pPr>
          </w:p>
        </w:tc>
        <w:tc>
          <w:tcPr>
            <w:tcW w:w="983" w:type="dxa"/>
          </w:tcPr>
          <w:p w:rsidR="009070DC" w:rsidRDefault="009070DC">
            <w:pPr>
              <w:jc w:val="center"/>
              <w:rPr>
                <w:sz w:val="20"/>
                <w:szCs w:val="20"/>
              </w:rPr>
            </w:pPr>
          </w:p>
        </w:tc>
        <w:tc>
          <w:tcPr>
            <w:tcW w:w="3175" w:type="dxa"/>
          </w:tcPr>
          <w:p w:rsidR="009070DC" w:rsidRPr="00D84B3A" w:rsidRDefault="009070DC">
            <w:pPr>
              <w:rPr>
                <w:sz w:val="20"/>
                <w:szCs w:val="20"/>
              </w:rPr>
            </w:pPr>
            <w:r w:rsidRPr="00D84B3A">
              <w:rPr>
                <w:sz w:val="20"/>
                <w:szCs w:val="20"/>
              </w:rPr>
              <w:t xml:space="preserve">Изготовление кадастрового паспорта на водопровод </w:t>
            </w:r>
          </w:p>
          <w:p w:rsidR="009070DC" w:rsidRPr="004D51DE" w:rsidRDefault="009070DC">
            <w:pPr>
              <w:rPr>
                <w:i/>
                <w:iCs/>
                <w:sz w:val="20"/>
                <w:szCs w:val="20"/>
              </w:rPr>
            </w:pPr>
            <w:r w:rsidRPr="00D84B3A">
              <w:rPr>
                <w:sz w:val="20"/>
                <w:szCs w:val="20"/>
              </w:rPr>
              <w:t>д. Большие Горки, ТП -584 д. Яльгелево</w:t>
            </w:r>
            <w:r>
              <w:rPr>
                <w:sz w:val="20"/>
                <w:szCs w:val="20"/>
              </w:rPr>
              <w:t>; изготовление кадастрового паспорта на газопроводы</w:t>
            </w:r>
          </w:p>
        </w:tc>
        <w:tc>
          <w:tcPr>
            <w:tcW w:w="993" w:type="dxa"/>
          </w:tcPr>
          <w:p w:rsidR="009070DC" w:rsidRDefault="009070DC">
            <w:pPr>
              <w:jc w:val="center"/>
              <w:rPr>
                <w:sz w:val="20"/>
                <w:szCs w:val="20"/>
              </w:rPr>
            </w:pPr>
            <w:r>
              <w:rPr>
                <w:sz w:val="20"/>
                <w:szCs w:val="20"/>
              </w:rPr>
              <w:t>Ед.</w:t>
            </w:r>
          </w:p>
        </w:tc>
        <w:tc>
          <w:tcPr>
            <w:tcW w:w="1845" w:type="dxa"/>
          </w:tcPr>
          <w:p w:rsidR="009070DC" w:rsidRDefault="009070DC">
            <w:pPr>
              <w:jc w:val="center"/>
              <w:rPr>
                <w:sz w:val="20"/>
                <w:szCs w:val="20"/>
              </w:rPr>
            </w:pPr>
            <w:r>
              <w:rPr>
                <w:sz w:val="20"/>
                <w:szCs w:val="20"/>
              </w:rPr>
              <w:t>0</w:t>
            </w:r>
          </w:p>
        </w:tc>
        <w:tc>
          <w:tcPr>
            <w:tcW w:w="1261" w:type="dxa"/>
          </w:tcPr>
          <w:p w:rsidR="009070DC" w:rsidRDefault="009070DC">
            <w:pPr>
              <w:jc w:val="center"/>
              <w:rPr>
                <w:sz w:val="20"/>
                <w:szCs w:val="20"/>
              </w:rPr>
            </w:pPr>
            <w:r>
              <w:rPr>
                <w:sz w:val="20"/>
                <w:szCs w:val="20"/>
              </w:rPr>
              <w:t>2</w:t>
            </w:r>
          </w:p>
        </w:tc>
        <w:tc>
          <w:tcPr>
            <w:tcW w:w="1178" w:type="dxa"/>
          </w:tcPr>
          <w:p w:rsidR="009070DC" w:rsidRDefault="009070DC">
            <w:pPr>
              <w:jc w:val="center"/>
              <w:rPr>
                <w:sz w:val="20"/>
                <w:szCs w:val="20"/>
              </w:rPr>
            </w:pPr>
            <w:r>
              <w:rPr>
                <w:sz w:val="20"/>
                <w:szCs w:val="20"/>
              </w:rPr>
              <w:t>8</w:t>
            </w:r>
          </w:p>
        </w:tc>
        <w:tc>
          <w:tcPr>
            <w:tcW w:w="1387" w:type="dxa"/>
          </w:tcPr>
          <w:p w:rsidR="009070DC" w:rsidRDefault="009070DC">
            <w:pPr>
              <w:jc w:val="center"/>
              <w:rPr>
                <w:sz w:val="20"/>
                <w:szCs w:val="20"/>
              </w:rPr>
            </w:pPr>
            <w:r>
              <w:rPr>
                <w:sz w:val="20"/>
                <w:szCs w:val="20"/>
              </w:rPr>
              <w:t>0</w:t>
            </w:r>
          </w:p>
        </w:tc>
      </w:tr>
    </w:tbl>
    <w:p w:rsidR="009070DC" w:rsidRDefault="009070DC" w:rsidP="00532AC9">
      <w:pPr>
        <w:tabs>
          <w:tab w:val="left" w:pos="6450"/>
        </w:tabs>
        <w:rPr>
          <w:b/>
          <w:bCs/>
          <w:color w:val="000000"/>
        </w:rPr>
      </w:pPr>
      <w:r>
        <w:rPr>
          <w:b/>
          <w:bCs/>
          <w:color w:val="000000"/>
        </w:rPr>
        <w:tab/>
      </w:r>
    </w:p>
    <w:p w:rsidR="009070DC" w:rsidRDefault="009070DC" w:rsidP="00532AC9">
      <w:pPr>
        <w:tabs>
          <w:tab w:val="left" w:pos="6450"/>
        </w:tabs>
        <w:rPr>
          <w:b/>
          <w:bCs/>
          <w:color w:val="000000"/>
        </w:rPr>
      </w:pPr>
    </w:p>
    <w:p w:rsidR="009070DC" w:rsidRDefault="009070DC" w:rsidP="00532AC9">
      <w:pPr>
        <w:tabs>
          <w:tab w:val="left" w:pos="6450"/>
        </w:tabs>
        <w:rPr>
          <w:b/>
          <w:bCs/>
          <w:color w:val="000000"/>
        </w:rPr>
      </w:pPr>
    </w:p>
    <w:p w:rsidR="009070DC" w:rsidRDefault="009070DC" w:rsidP="00532AC9">
      <w:pPr>
        <w:tabs>
          <w:tab w:val="left" w:pos="6450"/>
        </w:tabs>
        <w:rPr>
          <w:b/>
          <w:bCs/>
          <w:color w:val="000000"/>
        </w:rPr>
      </w:pPr>
    </w:p>
    <w:p w:rsidR="009070DC" w:rsidRDefault="009070DC" w:rsidP="00532AC9">
      <w:pPr>
        <w:tabs>
          <w:tab w:val="left" w:pos="6450"/>
        </w:tabs>
        <w:rPr>
          <w:b/>
          <w:bCs/>
          <w:color w:val="000000"/>
        </w:rPr>
      </w:pPr>
    </w:p>
    <w:p w:rsidR="009070DC" w:rsidRDefault="009070DC" w:rsidP="00532AC9">
      <w:pPr>
        <w:tabs>
          <w:tab w:val="left" w:pos="6450"/>
        </w:tabs>
        <w:rPr>
          <w:b/>
          <w:bCs/>
          <w:color w:val="000000"/>
        </w:rPr>
      </w:pPr>
    </w:p>
    <w:p w:rsidR="009070DC" w:rsidRDefault="009070DC" w:rsidP="00532AC9">
      <w:pPr>
        <w:tabs>
          <w:tab w:val="left" w:pos="6450"/>
        </w:tabs>
        <w:rPr>
          <w:b/>
          <w:bCs/>
          <w:color w:val="000000"/>
        </w:rPr>
      </w:pPr>
    </w:p>
    <w:p w:rsidR="009070DC" w:rsidRDefault="009070DC" w:rsidP="00532AC9">
      <w:pPr>
        <w:tabs>
          <w:tab w:val="left" w:pos="6450"/>
        </w:tabs>
        <w:rPr>
          <w:b/>
          <w:bCs/>
          <w:color w:val="000000"/>
        </w:rPr>
      </w:pPr>
    </w:p>
    <w:p w:rsidR="009070DC" w:rsidRDefault="009070DC" w:rsidP="00532AC9">
      <w:pPr>
        <w:tabs>
          <w:tab w:val="left" w:pos="6450"/>
        </w:tabs>
        <w:rPr>
          <w:b/>
          <w:bCs/>
          <w:color w:val="000000"/>
        </w:rPr>
      </w:pPr>
    </w:p>
    <w:p w:rsidR="009070DC" w:rsidRDefault="009070DC" w:rsidP="00532AC9">
      <w:pPr>
        <w:tabs>
          <w:tab w:val="left" w:pos="6450"/>
        </w:tabs>
        <w:rPr>
          <w:b/>
          <w:bCs/>
          <w:color w:val="000000"/>
        </w:rPr>
      </w:pPr>
    </w:p>
    <w:p w:rsidR="009070DC" w:rsidRDefault="009070DC" w:rsidP="00532AC9">
      <w:pPr>
        <w:tabs>
          <w:tab w:val="left" w:pos="6450"/>
        </w:tabs>
        <w:rPr>
          <w:b/>
          <w:bCs/>
          <w:color w:val="000000"/>
        </w:rPr>
      </w:pPr>
    </w:p>
    <w:p w:rsidR="009070DC" w:rsidRDefault="009070DC" w:rsidP="00532AC9">
      <w:pPr>
        <w:tabs>
          <w:tab w:val="left" w:pos="6450"/>
        </w:tabs>
        <w:rPr>
          <w:b/>
          <w:bCs/>
          <w:color w:val="000000"/>
        </w:rPr>
      </w:pPr>
    </w:p>
    <w:p w:rsidR="009070DC" w:rsidRDefault="009070DC" w:rsidP="00532AC9">
      <w:pPr>
        <w:tabs>
          <w:tab w:val="left" w:pos="6450"/>
        </w:tabs>
        <w:rPr>
          <w:b/>
          <w:bCs/>
          <w:color w:val="000000"/>
        </w:rPr>
      </w:pPr>
    </w:p>
    <w:p w:rsidR="009070DC" w:rsidRDefault="009070DC" w:rsidP="00532AC9">
      <w:pPr>
        <w:tabs>
          <w:tab w:val="left" w:pos="6450"/>
        </w:tabs>
        <w:rPr>
          <w:b/>
          <w:bCs/>
          <w:color w:val="000000"/>
        </w:rPr>
      </w:pPr>
    </w:p>
    <w:p w:rsidR="009070DC" w:rsidRDefault="009070DC" w:rsidP="001721C0">
      <w:pPr>
        <w:tabs>
          <w:tab w:val="left" w:pos="6450"/>
        </w:tabs>
        <w:rPr>
          <w:b/>
          <w:bCs/>
          <w:color w:val="000000"/>
        </w:rPr>
      </w:pPr>
    </w:p>
    <w:p w:rsidR="009070DC" w:rsidRPr="004D51DE" w:rsidRDefault="009070DC" w:rsidP="001721C0">
      <w:pPr>
        <w:pStyle w:val="ListParagraph"/>
        <w:numPr>
          <w:ilvl w:val="0"/>
          <w:numId w:val="2"/>
        </w:numPr>
        <w:jc w:val="center"/>
        <w:rPr>
          <w:sz w:val="20"/>
          <w:szCs w:val="20"/>
        </w:rPr>
      </w:pPr>
      <w:r w:rsidRPr="004D51DE">
        <w:rPr>
          <w:b/>
          <w:bCs/>
          <w:color w:val="000000"/>
        </w:rPr>
        <w:t>Перечень и финансирование  мероприятий  Программы</w:t>
      </w:r>
    </w:p>
    <w:p w:rsidR="009070DC" w:rsidRDefault="009070DC" w:rsidP="001721C0">
      <w:pPr>
        <w:ind w:left="708"/>
        <w:jc w:val="center"/>
        <w:rPr>
          <w:b/>
          <w:bCs/>
        </w:rPr>
      </w:pPr>
      <w:r>
        <w:rPr>
          <w:b/>
          <w:bCs/>
        </w:rPr>
        <w:t>«Обеспечение устойчивого функционирования и развития коммунальной и инженерной  инфраструктуры  в Ропшинском сельском поселении   на 2018-2020 годы»</w:t>
      </w:r>
    </w:p>
    <w:p w:rsidR="009070DC" w:rsidRDefault="009070DC" w:rsidP="001721C0">
      <w:pPr>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631"/>
        <w:gridCol w:w="2724"/>
        <w:gridCol w:w="1856"/>
        <w:gridCol w:w="1297"/>
        <w:gridCol w:w="2057"/>
        <w:gridCol w:w="916"/>
        <w:gridCol w:w="1235"/>
        <w:gridCol w:w="1149"/>
        <w:gridCol w:w="1143"/>
        <w:gridCol w:w="1773"/>
      </w:tblGrid>
      <w:tr w:rsidR="009070DC">
        <w:tc>
          <w:tcPr>
            <w:tcW w:w="200" w:type="pct"/>
            <w:gridSpan w:val="2"/>
            <w:vMerge w:val="restart"/>
          </w:tcPr>
          <w:p w:rsidR="009070DC" w:rsidRPr="00391E61" w:rsidRDefault="009070DC" w:rsidP="001721C0">
            <w:pPr>
              <w:jc w:val="center"/>
              <w:rPr>
                <w:sz w:val="18"/>
                <w:szCs w:val="18"/>
              </w:rPr>
            </w:pPr>
            <w:r w:rsidRPr="00391E61">
              <w:rPr>
                <w:sz w:val="18"/>
                <w:szCs w:val="18"/>
              </w:rPr>
              <w:t>№п/п</w:t>
            </w:r>
          </w:p>
        </w:tc>
        <w:tc>
          <w:tcPr>
            <w:tcW w:w="928" w:type="pct"/>
            <w:vMerge w:val="restart"/>
          </w:tcPr>
          <w:p w:rsidR="009070DC" w:rsidRPr="00391E61" w:rsidRDefault="009070DC" w:rsidP="001721C0">
            <w:pPr>
              <w:jc w:val="center"/>
              <w:rPr>
                <w:sz w:val="18"/>
                <w:szCs w:val="18"/>
              </w:rPr>
            </w:pPr>
            <w:r w:rsidRPr="00391E61">
              <w:rPr>
                <w:sz w:val="18"/>
                <w:szCs w:val="18"/>
              </w:rPr>
              <w:t>Мероприятия по реализации подпрограммы</w:t>
            </w:r>
          </w:p>
        </w:tc>
        <w:tc>
          <w:tcPr>
            <w:tcW w:w="634" w:type="pct"/>
            <w:vMerge w:val="restart"/>
          </w:tcPr>
          <w:p w:rsidR="009070DC" w:rsidRPr="00391E61" w:rsidRDefault="009070DC" w:rsidP="001721C0">
            <w:pPr>
              <w:jc w:val="center"/>
              <w:rPr>
                <w:sz w:val="18"/>
                <w:szCs w:val="18"/>
              </w:rPr>
            </w:pPr>
            <w:r w:rsidRPr="00391E61">
              <w:rPr>
                <w:sz w:val="18"/>
                <w:szCs w:val="18"/>
              </w:rPr>
              <w:t>Источники финансирования</w:t>
            </w:r>
          </w:p>
        </w:tc>
        <w:tc>
          <w:tcPr>
            <w:tcW w:w="445" w:type="pct"/>
            <w:vMerge w:val="restart"/>
          </w:tcPr>
          <w:p w:rsidR="009070DC" w:rsidRPr="00391E61" w:rsidRDefault="009070DC" w:rsidP="001721C0">
            <w:pPr>
              <w:jc w:val="center"/>
              <w:rPr>
                <w:sz w:val="18"/>
                <w:szCs w:val="18"/>
              </w:rPr>
            </w:pPr>
            <w:r w:rsidRPr="00391E61">
              <w:rPr>
                <w:sz w:val="18"/>
                <w:szCs w:val="18"/>
              </w:rPr>
              <w:t>Срок исполнения мероприятия</w:t>
            </w:r>
          </w:p>
        </w:tc>
        <w:tc>
          <w:tcPr>
            <w:tcW w:w="702" w:type="pct"/>
            <w:vMerge w:val="restart"/>
          </w:tcPr>
          <w:p w:rsidR="009070DC" w:rsidRPr="00391E61" w:rsidRDefault="009070DC" w:rsidP="001721C0">
            <w:pPr>
              <w:jc w:val="center"/>
              <w:rPr>
                <w:sz w:val="18"/>
                <w:szCs w:val="18"/>
              </w:rPr>
            </w:pPr>
            <w:r w:rsidRPr="00391E61">
              <w:rPr>
                <w:sz w:val="18"/>
                <w:szCs w:val="18"/>
              </w:rPr>
              <w:t>Объем финансирования мероприятий в текущем финансовом году (тыс. руб.)* 2017</w:t>
            </w:r>
          </w:p>
        </w:tc>
        <w:tc>
          <w:tcPr>
            <w:tcW w:w="273" w:type="pct"/>
            <w:vMerge w:val="restart"/>
          </w:tcPr>
          <w:p w:rsidR="009070DC" w:rsidRPr="00391E61" w:rsidRDefault="009070DC" w:rsidP="001721C0">
            <w:pPr>
              <w:jc w:val="center"/>
              <w:rPr>
                <w:sz w:val="18"/>
                <w:szCs w:val="18"/>
              </w:rPr>
            </w:pPr>
            <w:r w:rsidRPr="00391E61">
              <w:rPr>
                <w:sz w:val="18"/>
                <w:szCs w:val="18"/>
              </w:rPr>
              <w:t xml:space="preserve">Всего </w:t>
            </w:r>
          </w:p>
          <w:p w:rsidR="009070DC" w:rsidRPr="00391E61" w:rsidRDefault="009070DC" w:rsidP="001721C0">
            <w:pPr>
              <w:jc w:val="center"/>
              <w:rPr>
                <w:sz w:val="18"/>
                <w:szCs w:val="18"/>
              </w:rPr>
            </w:pPr>
            <w:r w:rsidRPr="00391E61">
              <w:rPr>
                <w:sz w:val="18"/>
                <w:szCs w:val="18"/>
              </w:rPr>
              <w:t>(тыс. руб.)</w:t>
            </w:r>
          </w:p>
        </w:tc>
        <w:tc>
          <w:tcPr>
            <w:tcW w:w="1212" w:type="pct"/>
            <w:gridSpan w:val="3"/>
          </w:tcPr>
          <w:p w:rsidR="009070DC" w:rsidRPr="00391E61" w:rsidRDefault="009070DC" w:rsidP="001721C0">
            <w:pPr>
              <w:jc w:val="center"/>
              <w:rPr>
                <w:sz w:val="18"/>
                <w:szCs w:val="18"/>
              </w:rPr>
            </w:pPr>
            <w:r w:rsidRPr="00391E61">
              <w:rPr>
                <w:sz w:val="18"/>
                <w:szCs w:val="18"/>
              </w:rPr>
              <w:t>Объем финансирования по годам (тыс. руб.)</w:t>
            </w:r>
          </w:p>
        </w:tc>
        <w:tc>
          <w:tcPr>
            <w:tcW w:w="606" w:type="pct"/>
            <w:vMerge w:val="restart"/>
          </w:tcPr>
          <w:p w:rsidR="009070DC" w:rsidRPr="00391E61" w:rsidRDefault="009070DC" w:rsidP="001721C0">
            <w:pPr>
              <w:jc w:val="center"/>
              <w:rPr>
                <w:sz w:val="18"/>
                <w:szCs w:val="18"/>
              </w:rPr>
            </w:pPr>
            <w:r w:rsidRPr="00391E61">
              <w:rPr>
                <w:sz w:val="18"/>
                <w:szCs w:val="18"/>
              </w:rPr>
              <w:t>Ответственный за выполнение мероприятия  подпрограммы</w:t>
            </w:r>
          </w:p>
        </w:tc>
      </w:tr>
      <w:tr w:rsidR="009070DC">
        <w:tc>
          <w:tcPr>
            <w:tcW w:w="200" w:type="pct"/>
            <w:gridSpan w:val="2"/>
            <w:vMerge/>
            <w:vAlign w:val="center"/>
          </w:tcPr>
          <w:p w:rsidR="009070DC" w:rsidRPr="00391E61" w:rsidRDefault="009070DC" w:rsidP="001721C0">
            <w:pPr>
              <w:rPr>
                <w:sz w:val="18"/>
                <w:szCs w:val="18"/>
              </w:rPr>
            </w:pPr>
          </w:p>
        </w:tc>
        <w:tc>
          <w:tcPr>
            <w:tcW w:w="928" w:type="pct"/>
            <w:vMerge/>
            <w:vAlign w:val="center"/>
          </w:tcPr>
          <w:p w:rsidR="009070DC" w:rsidRPr="00391E61" w:rsidRDefault="009070DC" w:rsidP="001721C0">
            <w:pPr>
              <w:rPr>
                <w:sz w:val="18"/>
                <w:szCs w:val="18"/>
              </w:rPr>
            </w:pPr>
          </w:p>
        </w:tc>
        <w:tc>
          <w:tcPr>
            <w:tcW w:w="634" w:type="pct"/>
            <w:vMerge/>
            <w:vAlign w:val="center"/>
          </w:tcPr>
          <w:p w:rsidR="009070DC" w:rsidRPr="00391E61" w:rsidRDefault="009070DC" w:rsidP="001721C0">
            <w:pPr>
              <w:rPr>
                <w:sz w:val="18"/>
                <w:szCs w:val="18"/>
              </w:rPr>
            </w:pPr>
          </w:p>
        </w:tc>
        <w:tc>
          <w:tcPr>
            <w:tcW w:w="445" w:type="pct"/>
            <w:vMerge/>
            <w:vAlign w:val="center"/>
          </w:tcPr>
          <w:p w:rsidR="009070DC" w:rsidRPr="00391E61" w:rsidRDefault="009070DC" w:rsidP="001721C0">
            <w:pPr>
              <w:rPr>
                <w:sz w:val="18"/>
                <w:szCs w:val="18"/>
              </w:rPr>
            </w:pPr>
          </w:p>
        </w:tc>
        <w:tc>
          <w:tcPr>
            <w:tcW w:w="702" w:type="pct"/>
            <w:vMerge/>
            <w:vAlign w:val="center"/>
          </w:tcPr>
          <w:p w:rsidR="009070DC" w:rsidRPr="00391E61" w:rsidRDefault="009070DC" w:rsidP="001721C0">
            <w:pPr>
              <w:rPr>
                <w:sz w:val="18"/>
                <w:szCs w:val="18"/>
              </w:rPr>
            </w:pPr>
          </w:p>
        </w:tc>
        <w:tc>
          <w:tcPr>
            <w:tcW w:w="273" w:type="pct"/>
            <w:vMerge/>
            <w:vAlign w:val="center"/>
          </w:tcPr>
          <w:p w:rsidR="009070DC" w:rsidRPr="00391E61" w:rsidRDefault="009070DC" w:rsidP="001721C0">
            <w:pPr>
              <w:rPr>
                <w:sz w:val="18"/>
                <w:szCs w:val="18"/>
              </w:rPr>
            </w:pPr>
          </w:p>
        </w:tc>
        <w:tc>
          <w:tcPr>
            <w:tcW w:w="424" w:type="pct"/>
          </w:tcPr>
          <w:p w:rsidR="009070DC" w:rsidRPr="00391E61" w:rsidRDefault="009070DC" w:rsidP="001721C0">
            <w:pPr>
              <w:jc w:val="center"/>
              <w:rPr>
                <w:sz w:val="18"/>
                <w:szCs w:val="18"/>
              </w:rPr>
            </w:pPr>
            <w:r w:rsidRPr="00391E61">
              <w:rPr>
                <w:sz w:val="18"/>
                <w:szCs w:val="18"/>
              </w:rPr>
              <w:t>Очередной финансовый год</w:t>
            </w:r>
          </w:p>
          <w:p w:rsidR="009070DC" w:rsidRPr="00391E61" w:rsidRDefault="009070DC" w:rsidP="001721C0">
            <w:pPr>
              <w:jc w:val="center"/>
              <w:rPr>
                <w:sz w:val="18"/>
                <w:szCs w:val="18"/>
              </w:rPr>
            </w:pPr>
            <w:r w:rsidRPr="00391E61">
              <w:rPr>
                <w:sz w:val="18"/>
                <w:szCs w:val="18"/>
              </w:rPr>
              <w:t>2018г.</w:t>
            </w:r>
          </w:p>
        </w:tc>
        <w:tc>
          <w:tcPr>
            <w:tcW w:w="395" w:type="pct"/>
          </w:tcPr>
          <w:p w:rsidR="009070DC" w:rsidRPr="00391E61" w:rsidRDefault="009070DC" w:rsidP="001721C0">
            <w:pPr>
              <w:jc w:val="center"/>
              <w:rPr>
                <w:sz w:val="18"/>
                <w:szCs w:val="18"/>
              </w:rPr>
            </w:pPr>
            <w:r w:rsidRPr="00391E61">
              <w:rPr>
                <w:sz w:val="18"/>
                <w:szCs w:val="18"/>
              </w:rPr>
              <w:t>Первый год планового периода</w:t>
            </w:r>
          </w:p>
          <w:p w:rsidR="009070DC" w:rsidRPr="00391E61" w:rsidRDefault="009070DC" w:rsidP="001721C0">
            <w:pPr>
              <w:jc w:val="center"/>
              <w:rPr>
                <w:sz w:val="18"/>
                <w:szCs w:val="18"/>
              </w:rPr>
            </w:pPr>
            <w:r w:rsidRPr="00391E61">
              <w:rPr>
                <w:sz w:val="18"/>
                <w:szCs w:val="18"/>
              </w:rPr>
              <w:t>2019г.</w:t>
            </w:r>
          </w:p>
        </w:tc>
        <w:tc>
          <w:tcPr>
            <w:tcW w:w="393" w:type="pct"/>
          </w:tcPr>
          <w:p w:rsidR="009070DC" w:rsidRPr="00391E61" w:rsidRDefault="009070DC" w:rsidP="001721C0">
            <w:pPr>
              <w:jc w:val="center"/>
              <w:rPr>
                <w:sz w:val="18"/>
                <w:szCs w:val="18"/>
              </w:rPr>
            </w:pPr>
            <w:r w:rsidRPr="00391E61">
              <w:rPr>
                <w:sz w:val="18"/>
                <w:szCs w:val="18"/>
              </w:rPr>
              <w:t>Второй год планового периода</w:t>
            </w:r>
          </w:p>
          <w:p w:rsidR="009070DC" w:rsidRPr="00391E61" w:rsidRDefault="009070DC" w:rsidP="001721C0">
            <w:pPr>
              <w:jc w:val="center"/>
              <w:rPr>
                <w:sz w:val="18"/>
                <w:szCs w:val="18"/>
              </w:rPr>
            </w:pPr>
            <w:r w:rsidRPr="00391E61">
              <w:rPr>
                <w:sz w:val="18"/>
                <w:szCs w:val="18"/>
              </w:rPr>
              <w:t>2020г.</w:t>
            </w:r>
          </w:p>
          <w:p w:rsidR="009070DC" w:rsidRPr="00391E61" w:rsidRDefault="009070DC" w:rsidP="001721C0">
            <w:pPr>
              <w:jc w:val="center"/>
              <w:rPr>
                <w:sz w:val="18"/>
                <w:szCs w:val="18"/>
              </w:rPr>
            </w:pPr>
          </w:p>
        </w:tc>
        <w:tc>
          <w:tcPr>
            <w:tcW w:w="606" w:type="pct"/>
            <w:vMerge/>
            <w:vAlign w:val="center"/>
          </w:tcPr>
          <w:p w:rsidR="009070DC" w:rsidRPr="00391E61" w:rsidRDefault="009070DC" w:rsidP="001721C0">
            <w:pPr>
              <w:rPr>
                <w:sz w:val="18"/>
                <w:szCs w:val="18"/>
              </w:rPr>
            </w:pPr>
          </w:p>
        </w:tc>
      </w:tr>
      <w:tr w:rsidR="009070DC">
        <w:tc>
          <w:tcPr>
            <w:tcW w:w="200" w:type="pct"/>
            <w:gridSpan w:val="2"/>
          </w:tcPr>
          <w:p w:rsidR="009070DC" w:rsidRPr="00391E61" w:rsidRDefault="009070DC" w:rsidP="001721C0">
            <w:pPr>
              <w:jc w:val="center"/>
              <w:rPr>
                <w:sz w:val="18"/>
                <w:szCs w:val="18"/>
              </w:rPr>
            </w:pPr>
            <w:r w:rsidRPr="00391E61">
              <w:rPr>
                <w:sz w:val="18"/>
                <w:szCs w:val="18"/>
              </w:rPr>
              <w:t>1</w:t>
            </w:r>
          </w:p>
        </w:tc>
        <w:tc>
          <w:tcPr>
            <w:tcW w:w="928" w:type="pct"/>
          </w:tcPr>
          <w:p w:rsidR="009070DC" w:rsidRPr="00391E61" w:rsidRDefault="009070DC" w:rsidP="001721C0">
            <w:pPr>
              <w:jc w:val="center"/>
              <w:rPr>
                <w:sz w:val="18"/>
                <w:szCs w:val="18"/>
              </w:rPr>
            </w:pPr>
            <w:r w:rsidRPr="00391E61">
              <w:rPr>
                <w:sz w:val="18"/>
                <w:szCs w:val="18"/>
              </w:rPr>
              <w:t>2</w:t>
            </w:r>
          </w:p>
        </w:tc>
        <w:tc>
          <w:tcPr>
            <w:tcW w:w="634" w:type="pct"/>
          </w:tcPr>
          <w:p w:rsidR="009070DC" w:rsidRPr="00391E61" w:rsidRDefault="009070DC" w:rsidP="001721C0">
            <w:pPr>
              <w:jc w:val="center"/>
              <w:rPr>
                <w:sz w:val="18"/>
                <w:szCs w:val="18"/>
              </w:rPr>
            </w:pPr>
            <w:r w:rsidRPr="00391E61">
              <w:rPr>
                <w:sz w:val="18"/>
                <w:szCs w:val="18"/>
              </w:rPr>
              <w:t>3</w:t>
            </w:r>
          </w:p>
        </w:tc>
        <w:tc>
          <w:tcPr>
            <w:tcW w:w="445" w:type="pct"/>
          </w:tcPr>
          <w:p w:rsidR="009070DC" w:rsidRPr="00391E61" w:rsidRDefault="009070DC" w:rsidP="001721C0">
            <w:pPr>
              <w:jc w:val="center"/>
              <w:rPr>
                <w:sz w:val="18"/>
                <w:szCs w:val="18"/>
              </w:rPr>
            </w:pPr>
            <w:r w:rsidRPr="00391E61">
              <w:rPr>
                <w:sz w:val="18"/>
                <w:szCs w:val="18"/>
              </w:rPr>
              <w:t>4</w:t>
            </w:r>
          </w:p>
        </w:tc>
        <w:tc>
          <w:tcPr>
            <w:tcW w:w="702" w:type="pct"/>
          </w:tcPr>
          <w:p w:rsidR="009070DC" w:rsidRPr="00391E61" w:rsidRDefault="009070DC" w:rsidP="001721C0">
            <w:pPr>
              <w:jc w:val="center"/>
              <w:rPr>
                <w:sz w:val="18"/>
                <w:szCs w:val="18"/>
              </w:rPr>
            </w:pPr>
            <w:r w:rsidRPr="00391E61">
              <w:rPr>
                <w:sz w:val="18"/>
                <w:szCs w:val="18"/>
              </w:rPr>
              <w:t>5</w:t>
            </w:r>
          </w:p>
        </w:tc>
        <w:tc>
          <w:tcPr>
            <w:tcW w:w="273" w:type="pct"/>
          </w:tcPr>
          <w:p w:rsidR="009070DC" w:rsidRPr="00391E61" w:rsidRDefault="009070DC" w:rsidP="001721C0">
            <w:pPr>
              <w:jc w:val="center"/>
              <w:rPr>
                <w:sz w:val="18"/>
                <w:szCs w:val="18"/>
              </w:rPr>
            </w:pPr>
            <w:r w:rsidRPr="00391E61">
              <w:rPr>
                <w:sz w:val="18"/>
                <w:szCs w:val="18"/>
              </w:rPr>
              <w:t>6</w:t>
            </w:r>
          </w:p>
        </w:tc>
        <w:tc>
          <w:tcPr>
            <w:tcW w:w="424" w:type="pct"/>
          </w:tcPr>
          <w:p w:rsidR="009070DC" w:rsidRPr="00391E61" w:rsidRDefault="009070DC" w:rsidP="001721C0">
            <w:pPr>
              <w:jc w:val="center"/>
              <w:rPr>
                <w:sz w:val="18"/>
                <w:szCs w:val="18"/>
              </w:rPr>
            </w:pPr>
            <w:r w:rsidRPr="00391E61">
              <w:rPr>
                <w:sz w:val="18"/>
                <w:szCs w:val="18"/>
              </w:rPr>
              <w:t>7</w:t>
            </w:r>
          </w:p>
        </w:tc>
        <w:tc>
          <w:tcPr>
            <w:tcW w:w="395" w:type="pct"/>
          </w:tcPr>
          <w:p w:rsidR="009070DC" w:rsidRPr="00391E61" w:rsidRDefault="009070DC" w:rsidP="001721C0">
            <w:pPr>
              <w:jc w:val="center"/>
              <w:rPr>
                <w:sz w:val="18"/>
                <w:szCs w:val="18"/>
              </w:rPr>
            </w:pPr>
            <w:r w:rsidRPr="00391E61">
              <w:rPr>
                <w:sz w:val="18"/>
                <w:szCs w:val="18"/>
              </w:rPr>
              <w:t>8</w:t>
            </w:r>
          </w:p>
        </w:tc>
        <w:tc>
          <w:tcPr>
            <w:tcW w:w="393" w:type="pct"/>
          </w:tcPr>
          <w:p w:rsidR="009070DC" w:rsidRPr="00391E61" w:rsidRDefault="009070DC" w:rsidP="001721C0">
            <w:pPr>
              <w:jc w:val="center"/>
              <w:rPr>
                <w:sz w:val="18"/>
                <w:szCs w:val="18"/>
              </w:rPr>
            </w:pPr>
            <w:r w:rsidRPr="00391E61">
              <w:rPr>
                <w:sz w:val="18"/>
                <w:szCs w:val="18"/>
              </w:rPr>
              <w:t>9</w:t>
            </w:r>
          </w:p>
          <w:p w:rsidR="009070DC" w:rsidRPr="00391E61" w:rsidRDefault="009070DC" w:rsidP="001721C0">
            <w:pPr>
              <w:jc w:val="center"/>
              <w:rPr>
                <w:sz w:val="18"/>
                <w:szCs w:val="18"/>
              </w:rPr>
            </w:pPr>
          </w:p>
        </w:tc>
        <w:tc>
          <w:tcPr>
            <w:tcW w:w="606" w:type="pct"/>
          </w:tcPr>
          <w:p w:rsidR="009070DC" w:rsidRPr="00391E61" w:rsidRDefault="009070DC" w:rsidP="001721C0">
            <w:pPr>
              <w:spacing w:after="160" w:line="259" w:lineRule="auto"/>
              <w:rPr>
                <w:sz w:val="18"/>
                <w:szCs w:val="18"/>
              </w:rPr>
            </w:pPr>
            <w:r w:rsidRPr="00391E61">
              <w:rPr>
                <w:sz w:val="18"/>
                <w:szCs w:val="18"/>
              </w:rPr>
              <w:t>10</w:t>
            </w:r>
          </w:p>
          <w:p w:rsidR="009070DC" w:rsidRPr="00391E61" w:rsidRDefault="009070DC" w:rsidP="001721C0">
            <w:pPr>
              <w:jc w:val="center"/>
              <w:rPr>
                <w:sz w:val="18"/>
                <w:szCs w:val="18"/>
              </w:rPr>
            </w:pPr>
          </w:p>
        </w:tc>
      </w:tr>
      <w:tr w:rsidR="009070DC">
        <w:tc>
          <w:tcPr>
            <w:tcW w:w="200" w:type="pct"/>
            <w:gridSpan w:val="2"/>
            <w:vMerge w:val="restart"/>
            <w:vAlign w:val="center"/>
          </w:tcPr>
          <w:p w:rsidR="009070DC" w:rsidRDefault="009070DC" w:rsidP="001721C0">
            <w:pPr>
              <w:jc w:val="center"/>
              <w:rPr>
                <w:sz w:val="16"/>
                <w:szCs w:val="16"/>
              </w:rPr>
            </w:pPr>
            <w:r>
              <w:rPr>
                <w:sz w:val="16"/>
                <w:szCs w:val="16"/>
              </w:rPr>
              <w:t>1.</w:t>
            </w:r>
          </w:p>
        </w:tc>
        <w:tc>
          <w:tcPr>
            <w:tcW w:w="928" w:type="pct"/>
            <w:vMerge w:val="restart"/>
            <w:vAlign w:val="center"/>
          </w:tcPr>
          <w:p w:rsidR="009070DC" w:rsidRPr="00532AC9" w:rsidRDefault="009070DC" w:rsidP="001721C0">
            <w:pPr>
              <w:rPr>
                <w:color w:val="000000"/>
                <w:sz w:val="20"/>
                <w:szCs w:val="20"/>
              </w:rPr>
            </w:pPr>
            <w:r w:rsidRPr="00532AC9">
              <w:rPr>
                <w:color w:val="000000"/>
                <w:sz w:val="20"/>
                <w:szCs w:val="20"/>
              </w:rPr>
              <w:t>Задача 1:</w:t>
            </w:r>
          </w:p>
          <w:p w:rsidR="009070DC" w:rsidRPr="004D51DE" w:rsidRDefault="009070DC" w:rsidP="001721C0">
            <w:pPr>
              <w:rPr>
                <w:i/>
                <w:iCs/>
                <w:color w:val="000000"/>
                <w:sz w:val="16"/>
                <w:szCs w:val="16"/>
              </w:rPr>
            </w:pPr>
            <w:r w:rsidRPr="00532AC9">
              <w:rPr>
                <w:color w:val="000000"/>
                <w:sz w:val="20"/>
                <w:szCs w:val="20"/>
              </w:rPr>
              <w:t>Строительство и реконструкция объектов коммунальной инфраструктуры</w:t>
            </w:r>
          </w:p>
        </w:tc>
        <w:tc>
          <w:tcPr>
            <w:tcW w:w="634" w:type="pct"/>
          </w:tcPr>
          <w:p w:rsidR="009070DC" w:rsidRPr="00391E61" w:rsidRDefault="009070DC" w:rsidP="001721C0">
            <w:pPr>
              <w:jc w:val="center"/>
              <w:rPr>
                <w:sz w:val="20"/>
                <w:szCs w:val="20"/>
              </w:rPr>
            </w:pPr>
            <w:r w:rsidRPr="00391E61">
              <w:rPr>
                <w:sz w:val="20"/>
                <w:szCs w:val="20"/>
              </w:rPr>
              <w:t>Итого</w:t>
            </w:r>
          </w:p>
        </w:tc>
        <w:tc>
          <w:tcPr>
            <w:tcW w:w="445" w:type="pct"/>
          </w:tcPr>
          <w:p w:rsidR="009070DC" w:rsidRPr="00391E61" w:rsidRDefault="009070DC" w:rsidP="001721C0">
            <w:pPr>
              <w:jc w:val="center"/>
              <w:rPr>
                <w:sz w:val="20"/>
                <w:szCs w:val="20"/>
              </w:rPr>
            </w:pPr>
            <w:r w:rsidRPr="00391E61">
              <w:rPr>
                <w:sz w:val="20"/>
                <w:szCs w:val="20"/>
              </w:rPr>
              <w:t>2018-2020</w:t>
            </w:r>
          </w:p>
          <w:p w:rsidR="009070DC" w:rsidRPr="00391E61" w:rsidRDefault="009070DC" w:rsidP="001721C0">
            <w:pPr>
              <w:jc w:val="center"/>
              <w:rPr>
                <w:sz w:val="20"/>
                <w:szCs w:val="20"/>
              </w:rPr>
            </w:pPr>
          </w:p>
        </w:tc>
        <w:tc>
          <w:tcPr>
            <w:tcW w:w="702" w:type="pct"/>
          </w:tcPr>
          <w:p w:rsidR="009070DC" w:rsidRPr="00391E61" w:rsidRDefault="009070DC" w:rsidP="001721C0">
            <w:pPr>
              <w:rPr>
                <w:sz w:val="20"/>
                <w:szCs w:val="20"/>
              </w:rPr>
            </w:pPr>
            <w:r w:rsidRPr="00391E61">
              <w:rPr>
                <w:sz w:val="20"/>
                <w:szCs w:val="20"/>
              </w:rPr>
              <w:t>700,00</w:t>
            </w:r>
          </w:p>
        </w:tc>
        <w:tc>
          <w:tcPr>
            <w:tcW w:w="273" w:type="pct"/>
          </w:tcPr>
          <w:p w:rsidR="009070DC" w:rsidRPr="00391E61" w:rsidRDefault="009070DC" w:rsidP="001721C0">
            <w:pPr>
              <w:jc w:val="center"/>
              <w:rPr>
                <w:sz w:val="20"/>
                <w:szCs w:val="20"/>
              </w:rPr>
            </w:pPr>
            <w:r w:rsidRPr="00391E61">
              <w:rPr>
                <w:sz w:val="20"/>
                <w:szCs w:val="20"/>
              </w:rPr>
              <w:t>2 130,00</w:t>
            </w:r>
          </w:p>
        </w:tc>
        <w:tc>
          <w:tcPr>
            <w:tcW w:w="424" w:type="pct"/>
          </w:tcPr>
          <w:p w:rsidR="009070DC" w:rsidRPr="00391E61" w:rsidRDefault="009070DC" w:rsidP="001721C0">
            <w:pPr>
              <w:jc w:val="center"/>
              <w:rPr>
                <w:sz w:val="20"/>
                <w:szCs w:val="20"/>
              </w:rPr>
            </w:pPr>
            <w:r w:rsidRPr="00391E61">
              <w:rPr>
                <w:sz w:val="20"/>
                <w:szCs w:val="20"/>
              </w:rPr>
              <w:t>2 130,00</w:t>
            </w:r>
          </w:p>
        </w:tc>
        <w:tc>
          <w:tcPr>
            <w:tcW w:w="395" w:type="pct"/>
          </w:tcPr>
          <w:p w:rsidR="009070DC" w:rsidRPr="00391E61" w:rsidRDefault="009070DC" w:rsidP="001721C0">
            <w:pPr>
              <w:jc w:val="center"/>
              <w:rPr>
                <w:sz w:val="20"/>
                <w:szCs w:val="20"/>
              </w:rPr>
            </w:pPr>
            <w:r w:rsidRPr="00391E61">
              <w:rPr>
                <w:sz w:val="20"/>
                <w:szCs w:val="20"/>
              </w:rPr>
              <w:t>0</w:t>
            </w:r>
          </w:p>
        </w:tc>
        <w:tc>
          <w:tcPr>
            <w:tcW w:w="393" w:type="pct"/>
          </w:tcPr>
          <w:p w:rsidR="009070DC" w:rsidRPr="00391E61" w:rsidRDefault="009070DC" w:rsidP="001721C0">
            <w:pPr>
              <w:rPr>
                <w:sz w:val="20"/>
                <w:szCs w:val="20"/>
              </w:rPr>
            </w:pPr>
            <w:r w:rsidRPr="00391E61">
              <w:rPr>
                <w:sz w:val="20"/>
                <w:szCs w:val="20"/>
              </w:rPr>
              <w:t>0</w:t>
            </w:r>
          </w:p>
        </w:tc>
        <w:tc>
          <w:tcPr>
            <w:tcW w:w="606" w:type="pct"/>
          </w:tcPr>
          <w:p w:rsidR="009070DC" w:rsidRPr="00391E61" w:rsidRDefault="009070DC" w:rsidP="001721C0">
            <w:pPr>
              <w:rPr>
                <w:sz w:val="20"/>
                <w:szCs w:val="20"/>
              </w:rPr>
            </w:pPr>
            <w:r w:rsidRPr="00391E61">
              <w:rPr>
                <w:sz w:val="20"/>
                <w:szCs w:val="20"/>
              </w:rPr>
              <w:t>Михайлова В.А.</w:t>
            </w:r>
          </w:p>
          <w:p w:rsidR="009070DC" w:rsidRPr="00391E61" w:rsidRDefault="009070DC" w:rsidP="001721C0">
            <w:pPr>
              <w:rPr>
                <w:sz w:val="20"/>
                <w:szCs w:val="20"/>
              </w:rPr>
            </w:pPr>
            <w:r w:rsidRPr="00391E61">
              <w:rPr>
                <w:sz w:val="20"/>
                <w:szCs w:val="20"/>
              </w:rPr>
              <w:t>Бондаревский П.Ю.</w:t>
            </w:r>
          </w:p>
        </w:tc>
      </w:tr>
      <w:tr w:rsidR="009070DC">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color w:val="000000"/>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федерального бюджета</w:t>
            </w:r>
          </w:p>
        </w:tc>
        <w:tc>
          <w:tcPr>
            <w:tcW w:w="445" w:type="pct"/>
          </w:tcPr>
          <w:p w:rsidR="009070DC" w:rsidRPr="00391E61" w:rsidRDefault="009070DC" w:rsidP="001721C0">
            <w:pPr>
              <w:jc w:val="center"/>
              <w:rPr>
                <w:sz w:val="20"/>
                <w:szCs w:val="20"/>
              </w:rPr>
            </w:pPr>
          </w:p>
        </w:tc>
        <w:tc>
          <w:tcPr>
            <w:tcW w:w="702" w:type="pct"/>
          </w:tcPr>
          <w:p w:rsidR="009070DC" w:rsidRPr="00391E61" w:rsidRDefault="009070DC" w:rsidP="001721C0">
            <w:pPr>
              <w:rPr>
                <w:sz w:val="20"/>
                <w:szCs w:val="20"/>
              </w:rPr>
            </w:pPr>
          </w:p>
        </w:tc>
        <w:tc>
          <w:tcPr>
            <w:tcW w:w="273" w:type="pct"/>
          </w:tcPr>
          <w:p w:rsidR="009070DC" w:rsidRPr="00391E61" w:rsidRDefault="009070DC" w:rsidP="001721C0">
            <w:pPr>
              <w:jc w:val="center"/>
              <w:rPr>
                <w:sz w:val="20"/>
                <w:szCs w:val="20"/>
              </w:rPr>
            </w:pPr>
          </w:p>
        </w:tc>
        <w:tc>
          <w:tcPr>
            <w:tcW w:w="424" w:type="pct"/>
          </w:tcPr>
          <w:p w:rsidR="009070DC" w:rsidRPr="00391E61" w:rsidRDefault="009070DC" w:rsidP="001721C0">
            <w:pPr>
              <w:jc w:val="center"/>
              <w:rPr>
                <w:sz w:val="20"/>
                <w:szCs w:val="20"/>
              </w:rPr>
            </w:pPr>
          </w:p>
        </w:tc>
        <w:tc>
          <w:tcPr>
            <w:tcW w:w="395" w:type="pct"/>
          </w:tcPr>
          <w:p w:rsidR="009070DC" w:rsidRPr="00391E61" w:rsidRDefault="009070DC" w:rsidP="001721C0">
            <w:pPr>
              <w:jc w:val="center"/>
              <w:rPr>
                <w:sz w:val="20"/>
                <w:szCs w:val="20"/>
              </w:rPr>
            </w:pPr>
          </w:p>
        </w:tc>
        <w:tc>
          <w:tcPr>
            <w:tcW w:w="393" w:type="pct"/>
          </w:tcPr>
          <w:p w:rsidR="009070DC" w:rsidRPr="00391E61" w:rsidRDefault="009070DC" w:rsidP="001721C0">
            <w:pPr>
              <w:jc w:val="center"/>
              <w:rPr>
                <w:sz w:val="20"/>
                <w:szCs w:val="20"/>
              </w:rPr>
            </w:pPr>
          </w:p>
        </w:tc>
        <w:tc>
          <w:tcPr>
            <w:tcW w:w="606" w:type="pct"/>
          </w:tcPr>
          <w:p w:rsidR="009070DC" w:rsidRPr="00391E61" w:rsidRDefault="009070DC" w:rsidP="001721C0">
            <w:pPr>
              <w:jc w:val="center"/>
              <w:rPr>
                <w:sz w:val="20"/>
                <w:szCs w:val="20"/>
              </w:rPr>
            </w:pPr>
          </w:p>
        </w:tc>
      </w:tr>
      <w:tr w:rsidR="009070DC">
        <w:trPr>
          <w:trHeight w:val="465"/>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color w:val="000000"/>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Ленинградской области</w:t>
            </w:r>
          </w:p>
        </w:tc>
        <w:tc>
          <w:tcPr>
            <w:tcW w:w="445" w:type="pct"/>
          </w:tcPr>
          <w:p w:rsidR="009070DC" w:rsidRPr="00391E61" w:rsidRDefault="009070DC" w:rsidP="001721C0">
            <w:pPr>
              <w:jc w:val="center"/>
              <w:rPr>
                <w:sz w:val="20"/>
                <w:szCs w:val="20"/>
              </w:rPr>
            </w:pPr>
          </w:p>
        </w:tc>
        <w:tc>
          <w:tcPr>
            <w:tcW w:w="702" w:type="pct"/>
          </w:tcPr>
          <w:p w:rsidR="009070DC" w:rsidRPr="00391E61" w:rsidRDefault="009070DC" w:rsidP="001721C0">
            <w:pPr>
              <w:rPr>
                <w:color w:val="000000"/>
                <w:sz w:val="20"/>
                <w:szCs w:val="20"/>
              </w:rPr>
            </w:pPr>
          </w:p>
        </w:tc>
        <w:tc>
          <w:tcPr>
            <w:tcW w:w="273" w:type="pct"/>
          </w:tcPr>
          <w:p w:rsidR="009070DC" w:rsidRPr="00391E61" w:rsidRDefault="009070DC" w:rsidP="001721C0">
            <w:pPr>
              <w:rPr>
                <w:color w:val="FF6600"/>
                <w:sz w:val="20"/>
                <w:szCs w:val="20"/>
              </w:rPr>
            </w:pPr>
          </w:p>
        </w:tc>
        <w:tc>
          <w:tcPr>
            <w:tcW w:w="424" w:type="pct"/>
          </w:tcPr>
          <w:p w:rsidR="009070DC" w:rsidRPr="00391E61" w:rsidRDefault="009070DC" w:rsidP="001721C0">
            <w:pPr>
              <w:jc w:val="center"/>
              <w:rPr>
                <w:sz w:val="20"/>
                <w:szCs w:val="20"/>
              </w:rPr>
            </w:pPr>
          </w:p>
        </w:tc>
        <w:tc>
          <w:tcPr>
            <w:tcW w:w="395" w:type="pct"/>
          </w:tcPr>
          <w:p w:rsidR="009070DC" w:rsidRPr="00391E61" w:rsidRDefault="009070DC" w:rsidP="001721C0">
            <w:pPr>
              <w:jc w:val="center"/>
              <w:rPr>
                <w:sz w:val="20"/>
                <w:szCs w:val="20"/>
              </w:rPr>
            </w:pPr>
          </w:p>
        </w:tc>
        <w:tc>
          <w:tcPr>
            <w:tcW w:w="393" w:type="pct"/>
          </w:tcPr>
          <w:p w:rsidR="009070DC" w:rsidRPr="00391E61" w:rsidRDefault="009070DC" w:rsidP="001721C0">
            <w:pPr>
              <w:jc w:val="center"/>
              <w:rPr>
                <w:sz w:val="20"/>
                <w:szCs w:val="20"/>
              </w:rPr>
            </w:pPr>
          </w:p>
        </w:tc>
        <w:tc>
          <w:tcPr>
            <w:tcW w:w="606" w:type="pct"/>
          </w:tcPr>
          <w:p w:rsidR="009070DC" w:rsidRPr="00391E61" w:rsidRDefault="009070DC" w:rsidP="001721C0">
            <w:pPr>
              <w:jc w:val="center"/>
              <w:rPr>
                <w:sz w:val="20"/>
                <w:szCs w:val="20"/>
              </w:rPr>
            </w:pPr>
          </w:p>
        </w:tc>
      </w:tr>
      <w:tr w:rsidR="009070DC">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color w:val="000000"/>
                <w:sz w:val="16"/>
                <w:szCs w:val="16"/>
              </w:rPr>
            </w:pPr>
          </w:p>
        </w:tc>
        <w:tc>
          <w:tcPr>
            <w:tcW w:w="634" w:type="pct"/>
          </w:tcPr>
          <w:p w:rsidR="009070DC" w:rsidRPr="00391E61" w:rsidRDefault="009070DC" w:rsidP="001721C0">
            <w:pPr>
              <w:jc w:val="center"/>
              <w:rPr>
                <w:sz w:val="20"/>
                <w:szCs w:val="20"/>
              </w:rPr>
            </w:pPr>
            <w:r w:rsidRPr="00391E61">
              <w:rPr>
                <w:sz w:val="20"/>
                <w:szCs w:val="20"/>
              </w:rPr>
              <w:t>Внебюджетные источники</w:t>
            </w:r>
          </w:p>
        </w:tc>
        <w:tc>
          <w:tcPr>
            <w:tcW w:w="445" w:type="pct"/>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tcPr>
          <w:p w:rsidR="009070DC" w:rsidRPr="00391E61" w:rsidRDefault="009070DC" w:rsidP="001721C0">
            <w:pPr>
              <w:jc w:val="center"/>
              <w:rPr>
                <w:sz w:val="20"/>
                <w:szCs w:val="20"/>
              </w:rPr>
            </w:pPr>
          </w:p>
        </w:tc>
        <w:tc>
          <w:tcPr>
            <w:tcW w:w="424" w:type="pct"/>
          </w:tcPr>
          <w:p w:rsidR="009070DC" w:rsidRPr="00391E61" w:rsidRDefault="009070DC" w:rsidP="001721C0">
            <w:pPr>
              <w:jc w:val="center"/>
              <w:rPr>
                <w:sz w:val="20"/>
                <w:szCs w:val="20"/>
              </w:rPr>
            </w:pPr>
          </w:p>
        </w:tc>
        <w:tc>
          <w:tcPr>
            <w:tcW w:w="395" w:type="pct"/>
          </w:tcPr>
          <w:p w:rsidR="009070DC" w:rsidRPr="00391E61" w:rsidRDefault="009070DC" w:rsidP="001721C0">
            <w:pPr>
              <w:jc w:val="center"/>
              <w:rPr>
                <w:sz w:val="20"/>
                <w:szCs w:val="20"/>
              </w:rPr>
            </w:pPr>
          </w:p>
        </w:tc>
        <w:tc>
          <w:tcPr>
            <w:tcW w:w="393" w:type="pct"/>
          </w:tcPr>
          <w:p w:rsidR="009070DC" w:rsidRPr="00391E61" w:rsidRDefault="009070DC" w:rsidP="001721C0">
            <w:pPr>
              <w:jc w:val="center"/>
              <w:rPr>
                <w:sz w:val="20"/>
                <w:szCs w:val="20"/>
              </w:rPr>
            </w:pPr>
          </w:p>
        </w:tc>
        <w:tc>
          <w:tcPr>
            <w:tcW w:w="606" w:type="pct"/>
          </w:tcPr>
          <w:p w:rsidR="009070DC" w:rsidRPr="00391E61" w:rsidRDefault="009070DC" w:rsidP="001721C0">
            <w:pPr>
              <w:jc w:val="center"/>
              <w:rPr>
                <w:sz w:val="20"/>
                <w:szCs w:val="20"/>
              </w:rPr>
            </w:pPr>
          </w:p>
        </w:tc>
      </w:tr>
      <w:tr w:rsidR="009070DC">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color w:val="000000"/>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Ломоносовского муниципального района</w:t>
            </w:r>
          </w:p>
        </w:tc>
        <w:tc>
          <w:tcPr>
            <w:tcW w:w="445" w:type="pct"/>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tcPr>
          <w:p w:rsidR="009070DC" w:rsidRPr="00391E61" w:rsidRDefault="009070DC" w:rsidP="001721C0">
            <w:pPr>
              <w:jc w:val="center"/>
              <w:rPr>
                <w:sz w:val="20"/>
                <w:szCs w:val="20"/>
              </w:rPr>
            </w:pPr>
          </w:p>
        </w:tc>
        <w:tc>
          <w:tcPr>
            <w:tcW w:w="424" w:type="pct"/>
          </w:tcPr>
          <w:p w:rsidR="009070DC" w:rsidRPr="00391E61" w:rsidRDefault="009070DC" w:rsidP="001721C0">
            <w:pPr>
              <w:jc w:val="center"/>
              <w:rPr>
                <w:sz w:val="20"/>
                <w:szCs w:val="20"/>
              </w:rPr>
            </w:pPr>
          </w:p>
        </w:tc>
        <w:tc>
          <w:tcPr>
            <w:tcW w:w="395" w:type="pct"/>
          </w:tcPr>
          <w:p w:rsidR="009070DC" w:rsidRPr="00391E61" w:rsidRDefault="009070DC" w:rsidP="001721C0">
            <w:pPr>
              <w:jc w:val="center"/>
              <w:rPr>
                <w:sz w:val="20"/>
                <w:szCs w:val="20"/>
              </w:rPr>
            </w:pPr>
          </w:p>
        </w:tc>
        <w:tc>
          <w:tcPr>
            <w:tcW w:w="393" w:type="pct"/>
          </w:tcPr>
          <w:p w:rsidR="009070DC" w:rsidRPr="00391E61" w:rsidRDefault="009070DC" w:rsidP="001721C0">
            <w:pPr>
              <w:jc w:val="center"/>
              <w:rPr>
                <w:sz w:val="20"/>
                <w:szCs w:val="20"/>
              </w:rPr>
            </w:pPr>
          </w:p>
        </w:tc>
        <w:tc>
          <w:tcPr>
            <w:tcW w:w="606" w:type="pct"/>
          </w:tcPr>
          <w:p w:rsidR="009070DC" w:rsidRPr="00391E61" w:rsidRDefault="009070DC" w:rsidP="001721C0">
            <w:pPr>
              <w:jc w:val="center"/>
              <w:rPr>
                <w:sz w:val="20"/>
                <w:szCs w:val="20"/>
              </w:rPr>
            </w:pPr>
          </w:p>
        </w:tc>
      </w:tr>
      <w:tr w:rsidR="009070DC">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color w:val="000000"/>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Ропшинского сельского поселения</w:t>
            </w:r>
          </w:p>
        </w:tc>
        <w:tc>
          <w:tcPr>
            <w:tcW w:w="445" w:type="pct"/>
            <w:vAlign w:val="center"/>
          </w:tcPr>
          <w:p w:rsidR="009070DC" w:rsidRPr="00391E61" w:rsidRDefault="009070DC" w:rsidP="001721C0">
            <w:pPr>
              <w:rPr>
                <w:sz w:val="20"/>
                <w:szCs w:val="20"/>
              </w:rPr>
            </w:pPr>
            <w:r w:rsidRPr="00391E61">
              <w:rPr>
                <w:sz w:val="20"/>
                <w:szCs w:val="20"/>
              </w:rPr>
              <w:t>2018-2020</w:t>
            </w:r>
          </w:p>
        </w:tc>
        <w:tc>
          <w:tcPr>
            <w:tcW w:w="702" w:type="pct"/>
          </w:tcPr>
          <w:p w:rsidR="009070DC" w:rsidRPr="00391E61" w:rsidRDefault="009070DC" w:rsidP="001721C0">
            <w:pPr>
              <w:rPr>
                <w:sz w:val="20"/>
                <w:szCs w:val="20"/>
              </w:rPr>
            </w:pPr>
            <w:r w:rsidRPr="00391E61">
              <w:rPr>
                <w:sz w:val="20"/>
                <w:szCs w:val="20"/>
              </w:rPr>
              <w:t>700,00</w:t>
            </w:r>
          </w:p>
        </w:tc>
        <w:tc>
          <w:tcPr>
            <w:tcW w:w="273" w:type="pct"/>
          </w:tcPr>
          <w:p w:rsidR="009070DC" w:rsidRPr="00391E61" w:rsidRDefault="009070DC" w:rsidP="001721C0">
            <w:pPr>
              <w:jc w:val="center"/>
              <w:rPr>
                <w:sz w:val="20"/>
                <w:szCs w:val="20"/>
              </w:rPr>
            </w:pPr>
            <w:r w:rsidRPr="00391E61">
              <w:rPr>
                <w:sz w:val="20"/>
                <w:szCs w:val="20"/>
              </w:rPr>
              <w:t>2 130,00</w:t>
            </w:r>
          </w:p>
        </w:tc>
        <w:tc>
          <w:tcPr>
            <w:tcW w:w="424" w:type="pct"/>
          </w:tcPr>
          <w:p w:rsidR="009070DC" w:rsidRPr="00391E61" w:rsidRDefault="009070DC" w:rsidP="001721C0">
            <w:pPr>
              <w:jc w:val="center"/>
              <w:rPr>
                <w:sz w:val="20"/>
                <w:szCs w:val="20"/>
              </w:rPr>
            </w:pPr>
            <w:r w:rsidRPr="00391E61">
              <w:rPr>
                <w:sz w:val="20"/>
                <w:szCs w:val="20"/>
              </w:rPr>
              <w:t>2 130,00</w:t>
            </w:r>
          </w:p>
        </w:tc>
        <w:tc>
          <w:tcPr>
            <w:tcW w:w="395" w:type="pct"/>
            <w:vAlign w:val="center"/>
          </w:tcPr>
          <w:p w:rsidR="009070DC" w:rsidRPr="00391E61" w:rsidRDefault="009070DC" w:rsidP="001721C0">
            <w:pPr>
              <w:jc w:val="center"/>
              <w:rPr>
                <w:sz w:val="20"/>
                <w:szCs w:val="20"/>
              </w:rPr>
            </w:pPr>
            <w:r w:rsidRPr="00391E61">
              <w:rPr>
                <w:sz w:val="20"/>
                <w:szCs w:val="20"/>
              </w:rPr>
              <w:t>0</w:t>
            </w:r>
          </w:p>
        </w:tc>
        <w:tc>
          <w:tcPr>
            <w:tcW w:w="393" w:type="pct"/>
            <w:vAlign w:val="center"/>
          </w:tcPr>
          <w:p w:rsidR="009070DC" w:rsidRPr="00391E61" w:rsidRDefault="009070DC" w:rsidP="001721C0">
            <w:pPr>
              <w:jc w:val="center"/>
              <w:rPr>
                <w:sz w:val="20"/>
                <w:szCs w:val="20"/>
              </w:rPr>
            </w:pPr>
            <w:r w:rsidRPr="00391E61">
              <w:rPr>
                <w:sz w:val="20"/>
                <w:szCs w:val="20"/>
              </w:rPr>
              <w:t>0</w:t>
            </w:r>
          </w:p>
        </w:tc>
        <w:tc>
          <w:tcPr>
            <w:tcW w:w="606" w:type="pct"/>
            <w:vAlign w:val="center"/>
          </w:tcPr>
          <w:p w:rsidR="009070DC" w:rsidRPr="00391E61" w:rsidRDefault="009070DC" w:rsidP="001721C0">
            <w:pPr>
              <w:rPr>
                <w:sz w:val="20"/>
                <w:szCs w:val="20"/>
              </w:rPr>
            </w:pPr>
            <w:r w:rsidRPr="00391E61">
              <w:rPr>
                <w:sz w:val="20"/>
                <w:szCs w:val="20"/>
              </w:rPr>
              <w:t>Михайлова В.А.,</w:t>
            </w:r>
            <w:r w:rsidRPr="00391E61">
              <w:rPr>
                <w:sz w:val="20"/>
                <w:szCs w:val="20"/>
              </w:rPr>
              <w:br/>
              <w:t>Бондаревский П.Ю.</w:t>
            </w:r>
          </w:p>
        </w:tc>
      </w:tr>
      <w:tr w:rsidR="009070DC">
        <w:trPr>
          <w:trHeight w:val="297"/>
        </w:trPr>
        <w:tc>
          <w:tcPr>
            <w:tcW w:w="200" w:type="pct"/>
            <w:gridSpan w:val="2"/>
            <w:vMerge w:val="restart"/>
            <w:vAlign w:val="center"/>
          </w:tcPr>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r>
              <w:rPr>
                <w:sz w:val="16"/>
                <w:szCs w:val="16"/>
              </w:rPr>
              <w:t>1.1</w:t>
            </w: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tc>
        <w:tc>
          <w:tcPr>
            <w:tcW w:w="928" w:type="pct"/>
            <w:vMerge w:val="restart"/>
            <w:vAlign w:val="center"/>
          </w:tcPr>
          <w:p w:rsidR="009070DC" w:rsidRPr="00D75F38" w:rsidRDefault="009070DC" w:rsidP="001721C0">
            <w:pPr>
              <w:rPr>
                <w:color w:val="000000"/>
                <w:sz w:val="20"/>
                <w:szCs w:val="20"/>
              </w:rPr>
            </w:pPr>
            <w:r w:rsidRPr="00D75F38">
              <w:rPr>
                <w:color w:val="000000"/>
                <w:sz w:val="20"/>
                <w:szCs w:val="20"/>
              </w:rPr>
              <w:t xml:space="preserve">Строительство </w:t>
            </w:r>
          </w:p>
          <w:p w:rsidR="009070DC" w:rsidRPr="00D75F38" w:rsidRDefault="009070DC" w:rsidP="001721C0">
            <w:pPr>
              <w:rPr>
                <w:color w:val="000000"/>
                <w:sz w:val="20"/>
                <w:szCs w:val="20"/>
              </w:rPr>
            </w:pPr>
            <w:r w:rsidRPr="00D75F38">
              <w:rPr>
                <w:color w:val="000000"/>
                <w:sz w:val="20"/>
                <w:szCs w:val="20"/>
              </w:rPr>
              <w:t xml:space="preserve">водопровода </w:t>
            </w:r>
          </w:p>
          <w:p w:rsidR="009070DC" w:rsidRPr="00D75F38" w:rsidRDefault="009070DC" w:rsidP="001721C0">
            <w:pPr>
              <w:rPr>
                <w:color w:val="000000"/>
                <w:sz w:val="20"/>
                <w:szCs w:val="20"/>
              </w:rPr>
            </w:pPr>
            <w:r w:rsidRPr="00D75F38">
              <w:rPr>
                <w:color w:val="000000"/>
                <w:sz w:val="20"/>
                <w:szCs w:val="20"/>
              </w:rPr>
              <w:t xml:space="preserve">по </w:t>
            </w:r>
          </w:p>
          <w:p w:rsidR="009070DC" w:rsidRPr="00D75F38" w:rsidRDefault="009070DC" w:rsidP="001721C0">
            <w:pPr>
              <w:rPr>
                <w:color w:val="000000"/>
                <w:sz w:val="20"/>
                <w:szCs w:val="20"/>
              </w:rPr>
            </w:pPr>
            <w:r w:rsidRPr="00D75F38">
              <w:rPr>
                <w:color w:val="000000"/>
                <w:sz w:val="20"/>
                <w:szCs w:val="20"/>
              </w:rPr>
              <w:t xml:space="preserve">улицам Пальчикова, Романенко, Речная, </w:t>
            </w:r>
          </w:p>
          <w:p w:rsidR="009070DC" w:rsidRPr="00D75F38" w:rsidRDefault="009070DC" w:rsidP="001721C0">
            <w:pPr>
              <w:rPr>
                <w:color w:val="000000"/>
                <w:sz w:val="16"/>
                <w:szCs w:val="16"/>
              </w:rPr>
            </w:pPr>
            <w:r w:rsidRPr="00D75F38">
              <w:rPr>
                <w:color w:val="000000"/>
                <w:sz w:val="20"/>
                <w:szCs w:val="20"/>
              </w:rPr>
              <w:t>в п. Ропша (проектирование)</w:t>
            </w:r>
          </w:p>
        </w:tc>
        <w:tc>
          <w:tcPr>
            <w:tcW w:w="634" w:type="pct"/>
          </w:tcPr>
          <w:p w:rsidR="009070DC" w:rsidRPr="00391E61" w:rsidRDefault="009070DC" w:rsidP="001721C0">
            <w:pPr>
              <w:jc w:val="center"/>
              <w:rPr>
                <w:sz w:val="20"/>
                <w:szCs w:val="20"/>
              </w:rPr>
            </w:pPr>
            <w:r w:rsidRPr="00391E61">
              <w:rPr>
                <w:sz w:val="20"/>
                <w:szCs w:val="20"/>
              </w:rPr>
              <w:t>Итого</w:t>
            </w:r>
          </w:p>
        </w:tc>
        <w:tc>
          <w:tcPr>
            <w:tcW w:w="445" w:type="pct"/>
            <w:vAlign w:val="center"/>
          </w:tcPr>
          <w:p w:rsidR="009070DC" w:rsidRPr="00391E61" w:rsidRDefault="009070DC" w:rsidP="001721C0">
            <w:pPr>
              <w:rPr>
                <w:sz w:val="20"/>
                <w:szCs w:val="20"/>
              </w:rPr>
            </w:pPr>
            <w:r w:rsidRPr="00391E61">
              <w:rPr>
                <w:sz w:val="20"/>
                <w:szCs w:val="20"/>
              </w:rPr>
              <w:t>2018</w:t>
            </w:r>
          </w:p>
        </w:tc>
        <w:tc>
          <w:tcPr>
            <w:tcW w:w="702" w:type="pct"/>
          </w:tcPr>
          <w:p w:rsidR="009070DC" w:rsidRPr="00391E61" w:rsidRDefault="009070DC" w:rsidP="001721C0">
            <w:pPr>
              <w:rPr>
                <w:sz w:val="20"/>
                <w:szCs w:val="20"/>
              </w:rPr>
            </w:pPr>
            <w:r w:rsidRPr="00391E61">
              <w:rPr>
                <w:sz w:val="20"/>
                <w:szCs w:val="20"/>
              </w:rPr>
              <w:t>400,00</w:t>
            </w:r>
          </w:p>
        </w:tc>
        <w:tc>
          <w:tcPr>
            <w:tcW w:w="273" w:type="pct"/>
            <w:vAlign w:val="center"/>
          </w:tcPr>
          <w:p w:rsidR="009070DC" w:rsidRPr="00391E61" w:rsidRDefault="009070DC" w:rsidP="001721C0">
            <w:pPr>
              <w:jc w:val="center"/>
              <w:rPr>
                <w:sz w:val="20"/>
                <w:szCs w:val="20"/>
              </w:rPr>
            </w:pPr>
            <w:r w:rsidRPr="00391E61">
              <w:rPr>
                <w:sz w:val="20"/>
                <w:szCs w:val="20"/>
              </w:rPr>
              <w:t>200,00</w:t>
            </w:r>
          </w:p>
        </w:tc>
        <w:tc>
          <w:tcPr>
            <w:tcW w:w="424" w:type="pct"/>
            <w:vAlign w:val="center"/>
          </w:tcPr>
          <w:p w:rsidR="009070DC" w:rsidRPr="00391E61" w:rsidRDefault="009070DC" w:rsidP="001721C0">
            <w:pPr>
              <w:jc w:val="center"/>
              <w:rPr>
                <w:sz w:val="20"/>
                <w:szCs w:val="20"/>
              </w:rPr>
            </w:pPr>
            <w:r w:rsidRPr="00391E61">
              <w:rPr>
                <w:sz w:val="20"/>
                <w:szCs w:val="20"/>
              </w:rPr>
              <w:t>200,00</w:t>
            </w:r>
          </w:p>
        </w:tc>
        <w:tc>
          <w:tcPr>
            <w:tcW w:w="395" w:type="pct"/>
            <w:vAlign w:val="center"/>
          </w:tcPr>
          <w:p w:rsidR="009070DC" w:rsidRPr="00391E61" w:rsidRDefault="009070DC" w:rsidP="001721C0">
            <w:pPr>
              <w:jc w:val="center"/>
              <w:rPr>
                <w:sz w:val="20"/>
                <w:szCs w:val="20"/>
              </w:rPr>
            </w:pPr>
            <w:r w:rsidRPr="00391E61">
              <w:rPr>
                <w:sz w:val="20"/>
                <w:szCs w:val="20"/>
              </w:rPr>
              <w:t>0</w:t>
            </w:r>
          </w:p>
        </w:tc>
        <w:tc>
          <w:tcPr>
            <w:tcW w:w="393" w:type="pct"/>
            <w:vAlign w:val="center"/>
          </w:tcPr>
          <w:p w:rsidR="009070DC" w:rsidRPr="00391E61" w:rsidRDefault="009070DC" w:rsidP="001721C0">
            <w:pPr>
              <w:jc w:val="center"/>
              <w:rPr>
                <w:b/>
                <w:bCs/>
                <w:sz w:val="20"/>
                <w:szCs w:val="20"/>
              </w:rPr>
            </w:pPr>
            <w:r w:rsidRPr="00391E61">
              <w:rPr>
                <w:b/>
                <w:bCs/>
                <w:sz w:val="20"/>
                <w:szCs w:val="20"/>
              </w:rPr>
              <w:t>0</w:t>
            </w:r>
          </w:p>
        </w:tc>
        <w:tc>
          <w:tcPr>
            <w:tcW w:w="606" w:type="pct"/>
            <w:vAlign w:val="center"/>
          </w:tcPr>
          <w:p w:rsidR="009070DC" w:rsidRPr="00391E61" w:rsidRDefault="009070DC" w:rsidP="001721C0">
            <w:pPr>
              <w:rPr>
                <w:sz w:val="20"/>
                <w:szCs w:val="20"/>
              </w:rPr>
            </w:pPr>
            <w:r w:rsidRPr="00391E61">
              <w:rPr>
                <w:sz w:val="20"/>
                <w:szCs w:val="20"/>
              </w:rPr>
              <w:t>Михайлова В.А.</w:t>
            </w:r>
          </w:p>
        </w:tc>
      </w:tr>
      <w:tr w:rsidR="009070DC">
        <w:trPr>
          <w:trHeight w:val="307"/>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color w:val="000000"/>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федерального бюджета</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b/>
                <w:bCs/>
                <w:sz w:val="20"/>
                <w:szCs w:val="20"/>
              </w:rPr>
            </w:pPr>
          </w:p>
        </w:tc>
        <w:tc>
          <w:tcPr>
            <w:tcW w:w="606" w:type="pct"/>
            <w:vAlign w:val="center"/>
          </w:tcPr>
          <w:p w:rsidR="009070DC" w:rsidRPr="00391E61" w:rsidRDefault="009070DC" w:rsidP="001721C0">
            <w:pPr>
              <w:rPr>
                <w:sz w:val="20"/>
                <w:szCs w:val="20"/>
              </w:rPr>
            </w:pPr>
          </w:p>
        </w:tc>
      </w:tr>
      <w:tr w:rsidR="009070DC">
        <w:trPr>
          <w:trHeight w:val="353"/>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color w:val="000000"/>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Ленинградской области</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b/>
                <w:bCs/>
                <w:sz w:val="20"/>
                <w:szCs w:val="20"/>
              </w:rPr>
            </w:pPr>
          </w:p>
        </w:tc>
        <w:tc>
          <w:tcPr>
            <w:tcW w:w="606" w:type="pct"/>
            <w:vAlign w:val="center"/>
          </w:tcPr>
          <w:p w:rsidR="009070DC" w:rsidRPr="00391E61" w:rsidRDefault="009070DC" w:rsidP="001721C0">
            <w:pPr>
              <w:rPr>
                <w:sz w:val="20"/>
                <w:szCs w:val="20"/>
              </w:rPr>
            </w:pPr>
          </w:p>
        </w:tc>
      </w:tr>
      <w:tr w:rsidR="009070DC">
        <w:trPr>
          <w:trHeight w:val="252"/>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color w:val="000000"/>
                <w:sz w:val="16"/>
                <w:szCs w:val="16"/>
              </w:rPr>
            </w:pPr>
          </w:p>
        </w:tc>
        <w:tc>
          <w:tcPr>
            <w:tcW w:w="634" w:type="pct"/>
          </w:tcPr>
          <w:p w:rsidR="009070DC" w:rsidRPr="00391E61" w:rsidRDefault="009070DC" w:rsidP="001721C0">
            <w:pPr>
              <w:jc w:val="center"/>
              <w:rPr>
                <w:sz w:val="20"/>
                <w:szCs w:val="20"/>
              </w:rPr>
            </w:pPr>
            <w:r w:rsidRPr="00391E61">
              <w:rPr>
                <w:sz w:val="20"/>
                <w:szCs w:val="20"/>
              </w:rPr>
              <w:t>Внебюджетные источники</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b/>
                <w:bCs/>
                <w:sz w:val="20"/>
                <w:szCs w:val="20"/>
              </w:rPr>
            </w:pPr>
          </w:p>
        </w:tc>
        <w:tc>
          <w:tcPr>
            <w:tcW w:w="606" w:type="pct"/>
            <w:vAlign w:val="center"/>
          </w:tcPr>
          <w:p w:rsidR="009070DC" w:rsidRPr="00391E61" w:rsidRDefault="009070DC" w:rsidP="001721C0">
            <w:pPr>
              <w:rPr>
                <w:sz w:val="20"/>
                <w:szCs w:val="20"/>
              </w:rPr>
            </w:pPr>
          </w:p>
        </w:tc>
      </w:tr>
      <w:tr w:rsidR="009070DC">
        <w:trPr>
          <w:trHeight w:val="298"/>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color w:val="000000"/>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Ломоносовского муниципального района</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b/>
                <w:bCs/>
                <w:sz w:val="20"/>
                <w:szCs w:val="20"/>
              </w:rPr>
            </w:pPr>
          </w:p>
        </w:tc>
        <w:tc>
          <w:tcPr>
            <w:tcW w:w="606" w:type="pct"/>
            <w:vAlign w:val="center"/>
          </w:tcPr>
          <w:p w:rsidR="009070DC" w:rsidRPr="00391E61" w:rsidRDefault="009070DC" w:rsidP="001721C0">
            <w:pPr>
              <w:rPr>
                <w:sz w:val="20"/>
                <w:szCs w:val="20"/>
              </w:rPr>
            </w:pPr>
          </w:p>
        </w:tc>
      </w:tr>
      <w:tr w:rsidR="009070DC">
        <w:trPr>
          <w:trHeight w:val="316"/>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color w:val="000000"/>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Ропшинского сельского поселения</w:t>
            </w:r>
          </w:p>
        </w:tc>
        <w:tc>
          <w:tcPr>
            <w:tcW w:w="445" w:type="pct"/>
            <w:vAlign w:val="center"/>
          </w:tcPr>
          <w:p w:rsidR="009070DC" w:rsidRPr="00391E61" w:rsidRDefault="009070DC" w:rsidP="001721C0">
            <w:pPr>
              <w:rPr>
                <w:sz w:val="20"/>
                <w:szCs w:val="20"/>
              </w:rPr>
            </w:pPr>
            <w:r w:rsidRPr="00391E61">
              <w:rPr>
                <w:sz w:val="20"/>
                <w:szCs w:val="20"/>
              </w:rPr>
              <w:t>2018</w:t>
            </w:r>
          </w:p>
        </w:tc>
        <w:tc>
          <w:tcPr>
            <w:tcW w:w="702" w:type="pct"/>
          </w:tcPr>
          <w:p w:rsidR="009070DC" w:rsidRPr="00391E61" w:rsidRDefault="009070DC" w:rsidP="001721C0">
            <w:pPr>
              <w:jc w:val="center"/>
              <w:rPr>
                <w:sz w:val="20"/>
                <w:szCs w:val="20"/>
              </w:rPr>
            </w:pPr>
            <w:r w:rsidRPr="00391E61">
              <w:rPr>
                <w:sz w:val="20"/>
                <w:szCs w:val="20"/>
              </w:rPr>
              <w:t>400,00</w:t>
            </w:r>
          </w:p>
        </w:tc>
        <w:tc>
          <w:tcPr>
            <w:tcW w:w="273" w:type="pct"/>
            <w:vAlign w:val="center"/>
          </w:tcPr>
          <w:p w:rsidR="009070DC" w:rsidRPr="00391E61" w:rsidRDefault="009070DC" w:rsidP="001721C0">
            <w:pPr>
              <w:jc w:val="center"/>
              <w:rPr>
                <w:sz w:val="20"/>
                <w:szCs w:val="20"/>
              </w:rPr>
            </w:pPr>
            <w:r w:rsidRPr="00391E61">
              <w:rPr>
                <w:sz w:val="20"/>
                <w:szCs w:val="20"/>
              </w:rPr>
              <w:t>200,00</w:t>
            </w:r>
          </w:p>
        </w:tc>
        <w:tc>
          <w:tcPr>
            <w:tcW w:w="424" w:type="pct"/>
            <w:vAlign w:val="center"/>
          </w:tcPr>
          <w:p w:rsidR="009070DC" w:rsidRPr="00391E61" w:rsidRDefault="009070DC" w:rsidP="001721C0">
            <w:pPr>
              <w:jc w:val="center"/>
              <w:rPr>
                <w:sz w:val="20"/>
                <w:szCs w:val="20"/>
              </w:rPr>
            </w:pPr>
            <w:r w:rsidRPr="00391E61">
              <w:rPr>
                <w:sz w:val="20"/>
                <w:szCs w:val="20"/>
              </w:rPr>
              <w:t>200,00</w:t>
            </w:r>
          </w:p>
        </w:tc>
        <w:tc>
          <w:tcPr>
            <w:tcW w:w="395" w:type="pct"/>
            <w:vAlign w:val="center"/>
          </w:tcPr>
          <w:p w:rsidR="009070DC" w:rsidRPr="00391E61" w:rsidRDefault="009070DC" w:rsidP="001721C0">
            <w:pPr>
              <w:jc w:val="center"/>
              <w:rPr>
                <w:sz w:val="20"/>
                <w:szCs w:val="20"/>
              </w:rPr>
            </w:pPr>
            <w:r w:rsidRPr="00391E61">
              <w:rPr>
                <w:sz w:val="20"/>
                <w:szCs w:val="20"/>
              </w:rPr>
              <w:t>0</w:t>
            </w:r>
          </w:p>
        </w:tc>
        <w:tc>
          <w:tcPr>
            <w:tcW w:w="393" w:type="pct"/>
            <w:vAlign w:val="center"/>
          </w:tcPr>
          <w:p w:rsidR="009070DC" w:rsidRPr="00391E61" w:rsidRDefault="009070DC" w:rsidP="001721C0">
            <w:pPr>
              <w:jc w:val="center"/>
              <w:rPr>
                <w:b/>
                <w:bCs/>
                <w:sz w:val="20"/>
                <w:szCs w:val="20"/>
              </w:rPr>
            </w:pPr>
            <w:r w:rsidRPr="00391E61">
              <w:rPr>
                <w:b/>
                <w:bCs/>
                <w:sz w:val="20"/>
                <w:szCs w:val="20"/>
              </w:rPr>
              <w:t>0</w:t>
            </w:r>
          </w:p>
        </w:tc>
        <w:tc>
          <w:tcPr>
            <w:tcW w:w="606" w:type="pct"/>
            <w:vAlign w:val="center"/>
          </w:tcPr>
          <w:p w:rsidR="009070DC" w:rsidRPr="00391E61" w:rsidRDefault="009070DC" w:rsidP="001721C0">
            <w:pPr>
              <w:rPr>
                <w:sz w:val="20"/>
                <w:szCs w:val="20"/>
              </w:rPr>
            </w:pPr>
            <w:r w:rsidRPr="00391E61">
              <w:rPr>
                <w:sz w:val="20"/>
                <w:szCs w:val="20"/>
              </w:rPr>
              <w:t>Михайлова В.А.</w:t>
            </w:r>
          </w:p>
        </w:tc>
      </w:tr>
      <w:tr w:rsidR="009070DC">
        <w:trPr>
          <w:trHeight w:val="372"/>
        </w:trPr>
        <w:tc>
          <w:tcPr>
            <w:tcW w:w="200" w:type="pct"/>
            <w:gridSpan w:val="2"/>
            <w:vMerge w:val="restart"/>
            <w:vAlign w:val="center"/>
          </w:tcPr>
          <w:p w:rsidR="009070DC" w:rsidRDefault="009070DC" w:rsidP="001721C0">
            <w:pPr>
              <w:rPr>
                <w:sz w:val="16"/>
                <w:szCs w:val="16"/>
              </w:rPr>
            </w:pPr>
            <w:r>
              <w:rPr>
                <w:sz w:val="16"/>
                <w:szCs w:val="16"/>
              </w:rPr>
              <w:t>1.2.</w:t>
            </w:r>
          </w:p>
        </w:tc>
        <w:tc>
          <w:tcPr>
            <w:tcW w:w="928" w:type="pct"/>
            <w:vMerge w:val="restart"/>
            <w:vAlign w:val="center"/>
          </w:tcPr>
          <w:p w:rsidR="009070DC" w:rsidRPr="00D75F38" w:rsidRDefault="009070DC" w:rsidP="001721C0">
            <w:pPr>
              <w:rPr>
                <w:color w:val="000000"/>
                <w:sz w:val="20"/>
                <w:szCs w:val="20"/>
              </w:rPr>
            </w:pPr>
            <w:r w:rsidRPr="00D75F38">
              <w:rPr>
                <w:color w:val="000000"/>
                <w:sz w:val="20"/>
                <w:szCs w:val="20"/>
              </w:rPr>
              <w:t xml:space="preserve">Строительство </w:t>
            </w:r>
          </w:p>
          <w:p w:rsidR="009070DC" w:rsidRPr="00D75F38" w:rsidRDefault="009070DC" w:rsidP="001721C0">
            <w:pPr>
              <w:rPr>
                <w:color w:val="000000"/>
                <w:sz w:val="20"/>
                <w:szCs w:val="20"/>
              </w:rPr>
            </w:pPr>
            <w:r>
              <w:rPr>
                <w:color w:val="000000"/>
                <w:sz w:val="20"/>
                <w:szCs w:val="20"/>
              </w:rPr>
              <w:t xml:space="preserve">водопровода </w:t>
            </w:r>
          </w:p>
          <w:p w:rsidR="009070DC" w:rsidRPr="00D75F38" w:rsidRDefault="009070DC" w:rsidP="001721C0">
            <w:pPr>
              <w:rPr>
                <w:color w:val="000000"/>
                <w:sz w:val="20"/>
                <w:szCs w:val="20"/>
              </w:rPr>
            </w:pPr>
            <w:r w:rsidRPr="00D75F38">
              <w:rPr>
                <w:color w:val="000000"/>
                <w:sz w:val="20"/>
                <w:szCs w:val="20"/>
              </w:rPr>
              <w:t>по улицам : Родниковая, Новостроек, Счастливая,</w:t>
            </w:r>
          </w:p>
          <w:p w:rsidR="009070DC" w:rsidRPr="00D75F38" w:rsidRDefault="009070DC" w:rsidP="001721C0">
            <w:pPr>
              <w:rPr>
                <w:color w:val="000000"/>
                <w:sz w:val="16"/>
                <w:szCs w:val="16"/>
              </w:rPr>
            </w:pPr>
            <w:r w:rsidRPr="00D75F38">
              <w:rPr>
                <w:color w:val="000000"/>
                <w:sz w:val="20"/>
                <w:szCs w:val="20"/>
              </w:rPr>
              <w:t>Петровская,  Тихая в п. Ропша (проектирование)</w:t>
            </w:r>
          </w:p>
        </w:tc>
        <w:tc>
          <w:tcPr>
            <w:tcW w:w="634" w:type="pct"/>
          </w:tcPr>
          <w:p w:rsidR="009070DC" w:rsidRPr="00391E61" w:rsidRDefault="009070DC" w:rsidP="001721C0">
            <w:pPr>
              <w:jc w:val="center"/>
              <w:rPr>
                <w:sz w:val="20"/>
                <w:szCs w:val="20"/>
              </w:rPr>
            </w:pPr>
            <w:r w:rsidRPr="00391E61">
              <w:rPr>
                <w:sz w:val="20"/>
                <w:szCs w:val="20"/>
              </w:rPr>
              <w:t>Итого</w:t>
            </w:r>
          </w:p>
        </w:tc>
        <w:tc>
          <w:tcPr>
            <w:tcW w:w="445" w:type="pct"/>
            <w:vAlign w:val="center"/>
          </w:tcPr>
          <w:p w:rsidR="009070DC" w:rsidRPr="00391E61" w:rsidRDefault="009070DC" w:rsidP="001721C0">
            <w:pPr>
              <w:rPr>
                <w:sz w:val="20"/>
                <w:szCs w:val="20"/>
              </w:rPr>
            </w:pPr>
            <w:r w:rsidRPr="00391E61">
              <w:rPr>
                <w:sz w:val="20"/>
                <w:szCs w:val="20"/>
              </w:rPr>
              <w:t>2018</w:t>
            </w:r>
          </w:p>
        </w:tc>
        <w:tc>
          <w:tcPr>
            <w:tcW w:w="702" w:type="pct"/>
          </w:tcPr>
          <w:p w:rsidR="009070DC" w:rsidRPr="00391E61" w:rsidRDefault="009070DC" w:rsidP="001721C0">
            <w:pPr>
              <w:jc w:val="center"/>
              <w:rPr>
                <w:sz w:val="20"/>
                <w:szCs w:val="20"/>
              </w:rPr>
            </w:pPr>
            <w:r w:rsidRPr="00391E61">
              <w:rPr>
                <w:sz w:val="20"/>
                <w:szCs w:val="20"/>
              </w:rPr>
              <w:t>0</w:t>
            </w:r>
          </w:p>
        </w:tc>
        <w:tc>
          <w:tcPr>
            <w:tcW w:w="273" w:type="pct"/>
            <w:vAlign w:val="center"/>
          </w:tcPr>
          <w:p w:rsidR="009070DC" w:rsidRPr="00391E61" w:rsidRDefault="009070DC" w:rsidP="001721C0">
            <w:pPr>
              <w:jc w:val="center"/>
              <w:rPr>
                <w:sz w:val="20"/>
                <w:szCs w:val="20"/>
              </w:rPr>
            </w:pPr>
            <w:r w:rsidRPr="00391E61">
              <w:rPr>
                <w:sz w:val="20"/>
                <w:szCs w:val="20"/>
              </w:rPr>
              <w:t>50,00</w:t>
            </w:r>
          </w:p>
        </w:tc>
        <w:tc>
          <w:tcPr>
            <w:tcW w:w="424" w:type="pct"/>
            <w:vAlign w:val="center"/>
          </w:tcPr>
          <w:p w:rsidR="009070DC" w:rsidRPr="00391E61" w:rsidRDefault="009070DC" w:rsidP="001721C0">
            <w:pPr>
              <w:jc w:val="center"/>
              <w:rPr>
                <w:sz w:val="20"/>
                <w:szCs w:val="20"/>
              </w:rPr>
            </w:pPr>
            <w:r w:rsidRPr="00391E61">
              <w:rPr>
                <w:sz w:val="20"/>
                <w:szCs w:val="20"/>
              </w:rPr>
              <w:t>50,00</w:t>
            </w:r>
          </w:p>
        </w:tc>
        <w:tc>
          <w:tcPr>
            <w:tcW w:w="395" w:type="pct"/>
            <w:vAlign w:val="center"/>
          </w:tcPr>
          <w:p w:rsidR="009070DC" w:rsidRPr="00391E61" w:rsidRDefault="009070DC" w:rsidP="001721C0">
            <w:pPr>
              <w:jc w:val="center"/>
              <w:rPr>
                <w:sz w:val="20"/>
                <w:szCs w:val="20"/>
              </w:rPr>
            </w:pPr>
            <w:r w:rsidRPr="00391E61">
              <w:rPr>
                <w:sz w:val="20"/>
                <w:szCs w:val="20"/>
              </w:rPr>
              <w:t>0</w:t>
            </w:r>
          </w:p>
        </w:tc>
        <w:tc>
          <w:tcPr>
            <w:tcW w:w="393" w:type="pct"/>
            <w:vAlign w:val="center"/>
          </w:tcPr>
          <w:p w:rsidR="009070DC" w:rsidRPr="00391E61" w:rsidRDefault="009070DC" w:rsidP="001721C0">
            <w:pPr>
              <w:jc w:val="center"/>
              <w:rPr>
                <w:b/>
                <w:bCs/>
                <w:sz w:val="20"/>
                <w:szCs w:val="20"/>
              </w:rPr>
            </w:pPr>
            <w:r w:rsidRPr="00391E61">
              <w:rPr>
                <w:b/>
                <w:bCs/>
                <w:sz w:val="20"/>
                <w:szCs w:val="20"/>
              </w:rPr>
              <w:t>0</w:t>
            </w:r>
          </w:p>
        </w:tc>
        <w:tc>
          <w:tcPr>
            <w:tcW w:w="606" w:type="pct"/>
            <w:vAlign w:val="center"/>
          </w:tcPr>
          <w:p w:rsidR="009070DC" w:rsidRPr="00391E61" w:rsidRDefault="009070DC" w:rsidP="001721C0">
            <w:pPr>
              <w:rPr>
                <w:sz w:val="20"/>
                <w:szCs w:val="20"/>
              </w:rPr>
            </w:pPr>
            <w:r w:rsidRPr="00391E61">
              <w:rPr>
                <w:sz w:val="20"/>
                <w:szCs w:val="20"/>
              </w:rPr>
              <w:t>Михайлова В.А.</w:t>
            </w:r>
          </w:p>
        </w:tc>
      </w:tr>
      <w:tr w:rsidR="009070DC">
        <w:trPr>
          <w:trHeight w:val="255"/>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color w:val="000000"/>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федерального бюджета</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b/>
                <w:bCs/>
                <w:sz w:val="20"/>
                <w:szCs w:val="20"/>
              </w:rPr>
            </w:pPr>
          </w:p>
        </w:tc>
        <w:tc>
          <w:tcPr>
            <w:tcW w:w="606" w:type="pct"/>
            <w:vAlign w:val="center"/>
          </w:tcPr>
          <w:p w:rsidR="009070DC" w:rsidRPr="00391E61" w:rsidRDefault="009070DC" w:rsidP="001721C0">
            <w:pPr>
              <w:rPr>
                <w:sz w:val="20"/>
                <w:szCs w:val="20"/>
              </w:rPr>
            </w:pPr>
          </w:p>
        </w:tc>
      </w:tr>
      <w:tr w:rsidR="009070DC">
        <w:trPr>
          <w:trHeight w:val="298"/>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color w:val="000000"/>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Ленинградской области</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jc w:val="center"/>
              <w:rPr>
                <w:sz w:val="20"/>
                <w:szCs w:val="20"/>
              </w:rPr>
            </w:pPr>
            <w:r w:rsidRPr="00391E61">
              <w:rPr>
                <w:sz w:val="20"/>
                <w:szCs w:val="20"/>
              </w:rPr>
              <w:t>0</w:t>
            </w: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b/>
                <w:bCs/>
                <w:sz w:val="20"/>
                <w:szCs w:val="20"/>
              </w:rPr>
            </w:pPr>
          </w:p>
        </w:tc>
        <w:tc>
          <w:tcPr>
            <w:tcW w:w="606" w:type="pct"/>
            <w:vAlign w:val="center"/>
          </w:tcPr>
          <w:p w:rsidR="009070DC" w:rsidRPr="00391E61" w:rsidRDefault="009070DC" w:rsidP="001721C0">
            <w:pPr>
              <w:rPr>
                <w:sz w:val="20"/>
                <w:szCs w:val="20"/>
              </w:rPr>
            </w:pPr>
          </w:p>
        </w:tc>
      </w:tr>
      <w:tr w:rsidR="009070DC">
        <w:trPr>
          <w:trHeight w:val="325"/>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color w:val="000000"/>
                <w:sz w:val="16"/>
                <w:szCs w:val="16"/>
              </w:rPr>
            </w:pPr>
          </w:p>
        </w:tc>
        <w:tc>
          <w:tcPr>
            <w:tcW w:w="634" w:type="pct"/>
          </w:tcPr>
          <w:p w:rsidR="009070DC" w:rsidRPr="00391E61" w:rsidRDefault="009070DC" w:rsidP="001721C0">
            <w:pPr>
              <w:jc w:val="center"/>
              <w:rPr>
                <w:sz w:val="20"/>
                <w:szCs w:val="20"/>
              </w:rPr>
            </w:pPr>
            <w:r w:rsidRPr="00391E61">
              <w:rPr>
                <w:sz w:val="20"/>
                <w:szCs w:val="20"/>
              </w:rPr>
              <w:t>Внебюджетные источники</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b/>
                <w:bCs/>
                <w:sz w:val="20"/>
                <w:szCs w:val="20"/>
              </w:rPr>
            </w:pPr>
          </w:p>
        </w:tc>
        <w:tc>
          <w:tcPr>
            <w:tcW w:w="606" w:type="pct"/>
            <w:vAlign w:val="center"/>
          </w:tcPr>
          <w:p w:rsidR="009070DC" w:rsidRPr="00391E61" w:rsidRDefault="009070DC" w:rsidP="001721C0">
            <w:pPr>
              <w:rPr>
                <w:sz w:val="20"/>
                <w:szCs w:val="20"/>
              </w:rPr>
            </w:pPr>
          </w:p>
        </w:tc>
      </w:tr>
      <w:tr w:rsidR="009070DC">
        <w:trPr>
          <w:trHeight w:val="270"/>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color w:val="000000"/>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Ломоносовского муниципального района</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b/>
                <w:bCs/>
                <w:sz w:val="20"/>
                <w:szCs w:val="20"/>
              </w:rPr>
            </w:pPr>
          </w:p>
        </w:tc>
        <w:tc>
          <w:tcPr>
            <w:tcW w:w="606" w:type="pct"/>
            <w:vAlign w:val="center"/>
          </w:tcPr>
          <w:p w:rsidR="009070DC" w:rsidRPr="00391E61" w:rsidRDefault="009070DC" w:rsidP="001721C0">
            <w:pPr>
              <w:rPr>
                <w:sz w:val="20"/>
                <w:szCs w:val="20"/>
              </w:rPr>
            </w:pPr>
          </w:p>
        </w:tc>
      </w:tr>
      <w:tr w:rsidR="009070DC">
        <w:trPr>
          <w:trHeight w:val="288"/>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color w:val="000000"/>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Ропшинского сельского поселения</w:t>
            </w:r>
          </w:p>
        </w:tc>
        <w:tc>
          <w:tcPr>
            <w:tcW w:w="445" w:type="pct"/>
            <w:vAlign w:val="center"/>
          </w:tcPr>
          <w:p w:rsidR="009070DC" w:rsidRPr="00391E61" w:rsidRDefault="009070DC" w:rsidP="001721C0">
            <w:pPr>
              <w:rPr>
                <w:sz w:val="20"/>
                <w:szCs w:val="20"/>
              </w:rPr>
            </w:pPr>
            <w:r w:rsidRPr="00391E61">
              <w:rPr>
                <w:sz w:val="20"/>
                <w:szCs w:val="20"/>
              </w:rPr>
              <w:t>2018</w:t>
            </w:r>
          </w:p>
        </w:tc>
        <w:tc>
          <w:tcPr>
            <w:tcW w:w="702" w:type="pct"/>
          </w:tcPr>
          <w:p w:rsidR="009070DC" w:rsidRPr="00391E61" w:rsidRDefault="009070DC" w:rsidP="001721C0">
            <w:pPr>
              <w:jc w:val="center"/>
              <w:rPr>
                <w:sz w:val="20"/>
                <w:szCs w:val="20"/>
              </w:rPr>
            </w:pPr>
            <w:r w:rsidRPr="00391E61">
              <w:rPr>
                <w:sz w:val="20"/>
                <w:szCs w:val="20"/>
              </w:rPr>
              <w:t>0</w:t>
            </w:r>
          </w:p>
        </w:tc>
        <w:tc>
          <w:tcPr>
            <w:tcW w:w="273" w:type="pct"/>
            <w:vAlign w:val="center"/>
          </w:tcPr>
          <w:p w:rsidR="009070DC" w:rsidRPr="00391E61" w:rsidRDefault="009070DC" w:rsidP="001721C0">
            <w:pPr>
              <w:jc w:val="center"/>
              <w:rPr>
                <w:sz w:val="20"/>
                <w:szCs w:val="20"/>
              </w:rPr>
            </w:pPr>
            <w:r w:rsidRPr="00391E61">
              <w:rPr>
                <w:sz w:val="20"/>
                <w:szCs w:val="20"/>
              </w:rPr>
              <w:t>50,00</w:t>
            </w:r>
          </w:p>
        </w:tc>
        <w:tc>
          <w:tcPr>
            <w:tcW w:w="424" w:type="pct"/>
            <w:vAlign w:val="center"/>
          </w:tcPr>
          <w:p w:rsidR="009070DC" w:rsidRPr="00391E61" w:rsidRDefault="009070DC" w:rsidP="001721C0">
            <w:pPr>
              <w:jc w:val="center"/>
              <w:rPr>
                <w:sz w:val="20"/>
                <w:szCs w:val="20"/>
              </w:rPr>
            </w:pPr>
            <w:r w:rsidRPr="00391E61">
              <w:rPr>
                <w:sz w:val="20"/>
                <w:szCs w:val="20"/>
              </w:rPr>
              <w:t>50,00</w:t>
            </w:r>
          </w:p>
        </w:tc>
        <w:tc>
          <w:tcPr>
            <w:tcW w:w="395" w:type="pct"/>
            <w:vAlign w:val="center"/>
          </w:tcPr>
          <w:p w:rsidR="009070DC" w:rsidRPr="00391E61" w:rsidRDefault="009070DC" w:rsidP="001721C0">
            <w:pPr>
              <w:jc w:val="center"/>
              <w:rPr>
                <w:sz w:val="20"/>
                <w:szCs w:val="20"/>
              </w:rPr>
            </w:pPr>
            <w:r w:rsidRPr="00391E61">
              <w:rPr>
                <w:sz w:val="20"/>
                <w:szCs w:val="20"/>
              </w:rPr>
              <w:t>0</w:t>
            </w:r>
          </w:p>
        </w:tc>
        <w:tc>
          <w:tcPr>
            <w:tcW w:w="393" w:type="pct"/>
            <w:vAlign w:val="center"/>
          </w:tcPr>
          <w:p w:rsidR="009070DC" w:rsidRPr="00391E61" w:rsidRDefault="009070DC" w:rsidP="001721C0">
            <w:pPr>
              <w:jc w:val="center"/>
              <w:rPr>
                <w:b/>
                <w:bCs/>
                <w:sz w:val="20"/>
                <w:szCs w:val="20"/>
              </w:rPr>
            </w:pPr>
            <w:r w:rsidRPr="00391E61">
              <w:rPr>
                <w:b/>
                <w:bCs/>
                <w:sz w:val="20"/>
                <w:szCs w:val="20"/>
              </w:rPr>
              <w:t>0</w:t>
            </w:r>
          </w:p>
        </w:tc>
        <w:tc>
          <w:tcPr>
            <w:tcW w:w="606" w:type="pct"/>
            <w:vAlign w:val="center"/>
          </w:tcPr>
          <w:p w:rsidR="009070DC" w:rsidRPr="00391E61" w:rsidRDefault="009070DC" w:rsidP="001721C0">
            <w:pPr>
              <w:rPr>
                <w:sz w:val="20"/>
                <w:szCs w:val="20"/>
              </w:rPr>
            </w:pPr>
          </w:p>
        </w:tc>
      </w:tr>
      <w:tr w:rsidR="009070DC">
        <w:tc>
          <w:tcPr>
            <w:tcW w:w="200" w:type="pct"/>
            <w:gridSpan w:val="2"/>
            <w:vMerge w:val="restart"/>
            <w:vAlign w:val="center"/>
          </w:tcPr>
          <w:p w:rsidR="009070DC" w:rsidRDefault="009070DC" w:rsidP="001721C0">
            <w:pPr>
              <w:rPr>
                <w:sz w:val="16"/>
                <w:szCs w:val="16"/>
              </w:rPr>
            </w:pPr>
            <w:r>
              <w:rPr>
                <w:sz w:val="16"/>
                <w:szCs w:val="16"/>
              </w:rPr>
              <w:t>1.3.</w:t>
            </w:r>
          </w:p>
        </w:tc>
        <w:tc>
          <w:tcPr>
            <w:tcW w:w="928" w:type="pct"/>
            <w:vMerge w:val="restart"/>
            <w:vAlign w:val="center"/>
          </w:tcPr>
          <w:p w:rsidR="009070DC" w:rsidRPr="00D75F38" w:rsidRDefault="009070DC" w:rsidP="001721C0">
            <w:pPr>
              <w:jc w:val="both"/>
              <w:rPr>
                <w:sz w:val="20"/>
                <w:szCs w:val="20"/>
              </w:rPr>
            </w:pPr>
            <w:r w:rsidRPr="00D75F38">
              <w:rPr>
                <w:sz w:val="20"/>
                <w:szCs w:val="20"/>
              </w:rPr>
              <w:t xml:space="preserve">Строительство распределительного </w:t>
            </w:r>
          </w:p>
          <w:p w:rsidR="009070DC" w:rsidRPr="00D75F38" w:rsidRDefault="009070DC" w:rsidP="001721C0">
            <w:pPr>
              <w:jc w:val="both"/>
              <w:rPr>
                <w:sz w:val="20"/>
                <w:szCs w:val="20"/>
              </w:rPr>
            </w:pPr>
            <w:r w:rsidRPr="00D75F38">
              <w:rPr>
                <w:sz w:val="20"/>
                <w:szCs w:val="20"/>
              </w:rPr>
              <w:t>газопровода по улицам</w:t>
            </w:r>
          </w:p>
          <w:p w:rsidR="009070DC" w:rsidRPr="00D75F38" w:rsidRDefault="009070DC" w:rsidP="001721C0">
            <w:pPr>
              <w:rPr>
                <w:color w:val="000000"/>
                <w:sz w:val="20"/>
                <w:szCs w:val="20"/>
              </w:rPr>
            </w:pPr>
            <w:r w:rsidRPr="00D75F38">
              <w:rPr>
                <w:color w:val="000000"/>
                <w:sz w:val="20"/>
                <w:szCs w:val="20"/>
              </w:rPr>
              <w:t>Родниковая, Новостроек, Счастливая,</w:t>
            </w:r>
          </w:p>
          <w:p w:rsidR="009070DC" w:rsidRDefault="009070DC" w:rsidP="001721C0">
            <w:pPr>
              <w:jc w:val="both"/>
              <w:rPr>
                <w:color w:val="000000"/>
                <w:sz w:val="20"/>
                <w:szCs w:val="20"/>
              </w:rPr>
            </w:pPr>
            <w:r w:rsidRPr="00D75F38">
              <w:rPr>
                <w:color w:val="000000"/>
                <w:sz w:val="20"/>
                <w:szCs w:val="20"/>
              </w:rPr>
              <w:t xml:space="preserve">Петровская,  Тихая в </w:t>
            </w:r>
          </w:p>
          <w:p w:rsidR="009070DC" w:rsidRPr="00D75F38" w:rsidRDefault="009070DC" w:rsidP="001721C0">
            <w:pPr>
              <w:jc w:val="both"/>
              <w:rPr>
                <w:sz w:val="20"/>
                <w:szCs w:val="20"/>
              </w:rPr>
            </w:pPr>
            <w:r w:rsidRPr="00D75F38">
              <w:rPr>
                <w:color w:val="000000"/>
                <w:sz w:val="20"/>
                <w:szCs w:val="20"/>
              </w:rPr>
              <w:t>п. Ропша (проектирование)</w:t>
            </w:r>
          </w:p>
        </w:tc>
        <w:tc>
          <w:tcPr>
            <w:tcW w:w="634" w:type="pct"/>
          </w:tcPr>
          <w:p w:rsidR="009070DC" w:rsidRPr="00391E61" w:rsidRDefault="009070DC" w:rsidP="001721C0">
            <w:pPr>
              <w:jc w:val="center"/>
              <w:rPr>
                <w:sz w:val="20"/>
                <w:szCs w:val="20"/>
              </w:rPr>
            </w:pPr>
            <w:r w:rsidRPr="00391E61">
              <w:rPr>
                <w:sz w:val="20"/>
                <w:szCs w:val="20"/>
              </w:rPr>
              <w:t>Итого</w:t>
            </w:r>
          </w:p>
        </w:tc>
        <w:tc>
          <w:tcPr>
            <w:tcW w:w="445" w:type="pct"/>
          </w:tcPr>
          <w:p w:rsidR="009070DC" w:rsidRPr="00391E61" w:rsidRDefault="009070DC" w:rsidP="001721C0">
            <w:pPr>
              <w:rPr>
                <w:sz w:val="20"/>
                <w:szCs w:val="20"/>
              </w:rPr>
            </w:pPr>
            <w:r w:rsidRPr="00391E61">
              <w:rPr>
                <w:sz w:val="20"/>
                <w:szCs w:val="20"/>
              </w:rPr>
              <w:t>2018</w:t>
            </w:r>
          </w:p>
        </w:tc>
        <w:tc>
          <w:tcPr>
            <w:tcW w:w="702" w:type="pct"/>
          </w:tcPr>
          <w:p w:rsidR="009070DC" w:rsidRPr="00391E61" w:rsidRDefault="009070DC" w:rsidP="001721C0">
            <w:pPr>
              <w:jc w:val="center"/>
              <w:rPr>
                <w:sz w:val="20"/>
                <w:szCs w:val="20"/>
              </w:rPr>
            </w:pPr>
            <w:r w:rsidRPr="00391E61">
              <w:rPr>
                <w:sz w:val="20"/>
                <w:szCs w:val="20"/>
              </w:rPr>
              <w:t>0</w:t>
            </w:r>
          </w:p>
        </w:tc>
        <w:tc>
          <w:tcPr>
            <w:tcW w:w="273" w:type="pct"/>
          </w:tcPr>
          <w:p w:rsidR="009070DC" w:rsidRPr="00391E61" w:rsidRDefault="009070DC" w:rsidP="001721C0">
            <w:pPr>
              <w:jc w:val="center"/>
              <w:rPr>
                <w:sz w:val="20"/>
                <w:szCs w:val="20"/>
              </w:rPr>
            </w:pPr>
            <w:r w:rsidRPr="00391E61">
              <w:rPr>
                <w:sz w:val="20"/>
                <w:szCs w:val="20"/>
              </w:rPr>
              <w:t>50,00</w:t>
            </w:r>
          </w:p>
        </w:tc>
        <w:tc>
          <w:tcPr>
            <w:tcW w:w="424" w:type="pct"/>
          </w:tcPr>
          <w:p w:rsidR="009070DC" w:rsidRPr="00391E61" w:rsidRDefault="009070DC" w:rsidP="001721C0">
            <w:pPr>
              <w:jc w:val="center"/>
              <w:rPr>
                <w:sz w:val="20"/>
                <w:szCs w:val="20"/>
              </w:rPr>
            </w:pPr>
            <w:r w:rsidRPr="00391E61">
              <w:rPr>
                <w:sz w:val="20"/>
                <w:szCs w:val="20"/>
              </w:rPr>
              <w:t>50,00</w:t>
            </w:r>
          </w:p>
        </w:tc>
        <w:tc>
          <w:tcPr>
            <w:tcW w:w="395" w:type="pct"/>
          </w:tcPr>
          <w:p w:rsidR="009070DC" w:rsidRPr="00391E61" w:rsidRDefault="009070DC" w:rsidP="001721C0">
            <w:pPr>
              <w:jc w:val="center"/>
              <w:rPr>
                <w:sz w:val="20"/>
                <w:szCs w:val="20"/>
              </w:rPr>
            </w:pPr>
            <w:r w:rsidRPr="00391E61">
              <w:rPr>
                <w:sz w:val="20"/>
                <w:szCs w:val="20"/>
              </w:rPr>
              <w:t>0</w:t>
            </w:r>
          </w:p>
        </w:tc>
        <w:tc>
          <w:tcPr>
            <w:tcW w:w="393" w:type="pct"/>
          </w:tcPr>
          <w:p w:rsidR="009070DC" w:rsidRPr="00391E61" w:rsidRDefault="009070DC" w:rsidP="001721C0">
            <w:pPr>
              <w:jc w:val="center"/>
              <w:rPr>
                <w:sz w:val="20"/>
                <w:szCs w:val="20"/>
              </w:rPr>
            </w:pPr>
            <w:r w:rsidRPr="00391E61">
              <w:rPr>
                <w:sz w:val="20"/>
                <w:szCs w:val="20"/>
              </w:rPr>
              <w:t>0</w:t>
            </w:r>
          </w:p>
        </w:tc>
        <w:tc>
          <w:tcPr>
            <w:tcW w:w="606" w:type="pct"/>
          </w:tcPr>
          <w:p w:rsidR="009070DC" w:rsidRPr="00391E61" w:rsidRDefault="009070DC" w:rsidP="001721C0">
            <w:pPr>
              <w:rPr>
                <w:sz w:val="20"/>
                <w:szCs w:val="20"/>
              </w:rPr>
            </w:pPr>
          </w:p>
        </w:tc>
      </w:tr>
      <w:tr w:rsidR="009070DC">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федерального бюджета</w:t>
            </w:r>
          </w:p>
        </w:tc>
        <w:tc>
          <w:tcPr>
            <w:tcW w:w="445" w:type="pct"/>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tcPr>
          <w:p w:rsidR="009070DC" w:rsidRPr="00391E61" w:rsidRDefault="009070DC" w:rsidP="001721C0">
            <w:pPr>
              <w:jc w:val="center"/>
              <w:rPr>
                <w:sz w:val="20"/>
                <w:szCs w:val="20"/>
              </w:rPr>
            </w:pPr>
          </w:p>
        </w:tc>
        <w:tc>
          <w:tcPr>
            <w:tcW w:w="424" w:type="pct"/>
          </w:tcPr>
          <w:p w:rsidR="009070DC" w:rsidRPr="00391E61" w:rsidRDefault="009070DC" w:rsidP="001721C0">
            <w:pPr>
              <w:jc w:val="center"/>
              <w:rPr>
                <w:sz w:val="20"/>
                <w:szCs w:val="20"/>
              </w:rPr>
            </w:pPr>
          </w:p>
        </w:tc>
        <w:tc>
          <w:tcPr>
            <w:tcW w:w="395" w:type="pct"/>
          </w:tcPr>
          <w:p w:rsidR="009070DC" w:rsidRPr="00391E61" w:rsidRDefault="009070DC" w:rsidP="001721C0">
            <w:pPr>
              <w:jc w:val="center"/>
              <w:rPr>
                <w:sz w:val="20"/>
                <w:szCs w:val="20"/>
              </w:rPr>
            </w:pPr>
          </w:p>
        </w:tc>
        <w:tc>
          <w:tcPr>
            <w:tcW w:w="393" w:type="pct"/>
          </w:tcPr>
          <w:p w:rsidR="009070DC" w:rsidRPr="00391E61" w:rsidRDefault="009070DC" w:rsidP="001721C0">
            <w:pPr>
              <w:jc w:val="center"/>
              <w:rPr>
                <w:sz w:val="20"/>
                <w:szCs w:val="20"/>
              </w:rPr>
            </w:pPr>
          </w:p>
        </w:tc>
        <w:tc>
          <w:tcPr>
            <w:tcW w:w="606" w:type="pct"/>
          </w:tcPr>
          <w:p w:rsidR="009070DC" w:rsidRPr="00391E61" w:rsidRDefault="009070DC" w:rsidP="001721C0">
            <w:pPr>
              <w:jc w:val="center"/>
              <w:rPr>
                <w:sz w:val="20"/>
                <w:szCs w:val="20"/>
              </w:rPr>
            </w:pPr>
          </w:p>
        </w:tc>
      </w:tr>
      <w:tr w:rsidR="009070DC">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Ленинградской области</w:t>
            </w:r>
          </w:p>
        </w:tc>
        <w:tc>
          <w:tcPr>
            <w:tcW w:w="445" w:type="pct"/>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tcPr>
          <w:p w:rsidR="009070DC" w:rsidRPr="00391E61" w:rsidRDefault="009070DC" w:rsidP="001721C0">
            <w:pPr>
              <w:jc w:val="center"/>
              <w:rPr>
                <w:sz w:val="20"/>
                <w:szCs w:val="20"/>
              </w:rPr>
            </w:pPr>
          </w:p>
        </w:tc>
        <w:tc>
          <w:tcPr>
            <w:tcW w:w="424" w:type="pct"/>
          </w:tcPr>
          <w:p w:rsidR="009070DC" w:rsidRPr="00391E61" w:rsidRDefault="009070DC" w:rsidP="001721C0">
            <w:pPr>
              <w:jc w:val="center"/>
              <w:rPr>
                <w:sz w:val="20"/>
                <w:szCs w:val="20"/>
              </w:rPr>
            </w:pPr>
          </w:p>
        </w:tc>
        <w:tc>
          <w:tcPr>
            <w:tcW w:w="395" w:type="pct"/>
          </w:tcPr>
          <w:p w:rsidR="009070DC" w:rsidRPr="00391E61" w:rsidRDefault="009070DC" w:rsidP="001721C0">
            <w:pPr>
              <w:jc w:val="center"/>
              <w:rPr>
                <w:sz w:val="20"/>
                <w:szCs w:val="20"/>
              </w:rPr>
            </w:pPr>
          </w:p>
        </w:tc>
        <w:tc>
          <w:tcPr>
            <w:tcW w:w="393" w:type="pct"/>
          </w:tcPr>
          <w:p w:rsidR="009070DC" w:rsidRPr="00391E61" w:rsidRDefault="009070DC" w:rsidP="001721C0">
            <w:pPr>
              <w:jc w:val="center"/>
              <w:rPr>
                <w:sz w:val="20"/>
                <w:szCs w:val="20"/>
              </w:rPr>
            </w:pPr>
          </w:p>
        </w:tc>
        <w:tc>
          <w:tcPr>
            <w:tcW w:w="606" w:type="pct"/>
          </w:tcPr>
          <w:p w:rsidR="009070DC" w:rsidRPr="00391E61" w:rsidRDefault="009070DC" w:rsidP="001721C0">
            <w:pPr>
              <w:jc w:val="center"/>
              <w:rPr>
                <w:sz w:val="20"/>
                <w:szCs w:val="20"/>
              </w:rPr>
            </w:pPr>
          </w:p>
        </w:tc>
      </w:tr>
      <w:tr w:rsidR="009070DC">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Внебюджетные источники</w:t>
            </w:r>
          </w:p>
        </w:tc>
        <w:tc>
          <w:tcPr>
            <w:tcW w:w="445" w:type="pct"/>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tcPr>
          <w:p w:rsidR="009070DC" w:rsidRPr="00391E61" w:rsidRDefault="009070DC" w:rsidP="001721C0">
            <w:pPr>
              <w:jc w:val="center"/>
              <w:rPr>
                <w:sz w:val="20"/>
                <w:szCs w:val="20"/>
              </w:rPr>
            </w:pPr>
          </w:p>
        </w:tc>
        <w:tc>
          <w:tcPr>
            <w:tcW w:w="424" w:type="pct"/>
          </w:tcPr>
          <w:p w:rsidR="009070DC" w:rsidRPr="00391E61" w:rsidRDefault="009070DC" w:rsidP="001721C0">
            <w:pPr>
              <w:jc w:val="center"/>
              <w:rPr>
                <w:sz w:val="20"/>
                <w:szCs w:val="20"/>
              </w:rPr>
            </w:pPr>
          </w:p>
        </w:tc>
        <w:tc>
          <w:tcPr>
            <w:tcW w:w="395" w:type="pct"/>
          </w:tcPr>
          <w:p w:rsidR="009070DC" w:rsidRPr="00391E61" w:rsidRDefault="009070DC" w:rsidP="001721C0">
            <w:pPr>
              <w:jc w:val="center"/>
              <w:rPr>
                <w:sz w:val="20"/>
                <w:szCs w:val="20"/>
              </w:rPr>
            </w:pPr>
          </w:p>
        </w:tc>
        <w:tc>
          <w:tcPr>
            <w:tcW w:w="393" w:type="pct"/>
          </w:tcPr>
          <w:p w:rsidR="009070DC" w:rsidRPr="00391E61" w:rsidRDefault="009070DC" w:rsidP="001721C0">
            <w:pPr>
              <w:jc w:val="center"/>
              <w:rPr>
                <w:sz w:val="20"/>
                <w:szCs w:val="20"/>
              </w:rPr>
            </w:pPr>
          </w:p>
        </w:tc>
        <w:tc>
          <w:tcPr>
            <w:tcW w:w="606" w:type="pct"/>
          </w:tcPr>
          <w:p w:rsidR="009070DC" w:rsidRPr="00391E61" w:rsidRDefault="009070DC" w:rsidP="001721C0">
            <w:pPr>
              <w:jc w:val="center"/>
              <w:rPr>
                <w:sz w:val="20"/>
                <w:szCs w:val="20"/>
              </w:rPr>
            </w:pPr>
          </w:p>
        </w:tc>
      </w:tr>
      <w:tr w:rsidR="009070DC">
        <w:trPr>
          <w:trHeight w:val="317"/>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Ломоносовского муниципального района</w:t>
            </w:r>
          </w:p>
        </w:tc>
        <w:tc>
          <w:tcPr>
            <w:tcW w:w="445" w:type="pct"/>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tcPr>
          <w:p w:rsidR="009070DC" w:rsidRPr="00391E61" w:rsidRDefault="009070DC" w:rsidP="001721C0">
            <w:pPr>
              <w:jc w:val="center"/>
              <w:rPr>
                <w:sz w:val="20"/>
                <w:szCs w:val="20"/>
              </w:rPr>
            </w:pPr>
          </w:p>
        </w:tc>
        <w:tc>
          <w:tcPr>
            <w:tcW w:w="424" w:type="pct"/>
          </w:tcPr>
          <w:p w:rsidR="009070DC" w:rsidRPr="00391E61" w:rsidRDefault="009070DC" w:rsidP="001721C0">
            <w:pPr>
              <w:jc w:val="center"/>
              <w:rPr>
                <w:sz w:val="20"/>
                <w:szCs w:val="20"/>
              </w:rPr>
            </w:pPr>
          </w:p>
        </w:tc>
        <w:tc>
          <w:tcPr>
            <w:tcW w:w="395" w:type="pct"/>
          </w:tcPr>
          <w:p w:rsidR="009070DC" w:rsidRPr="00391E61" w:rsidRDefault="009070DC" w:rsidP="001721C0">
            <w:pPr>
              <w:jc w:val="center"/>
              <w:rPr>
                <w:sz w:val="20"/>
                <w:szCs w:val="20"/>
              </w:rPr>
            </w:pPr>
          </w:p>
        </w:tc>
        <w:tc>
          <w:tcPr>
            <w:tcW w:w="393" w:type="pct"/>
          </w:tcPr>
          <w:p w:rsidR="009070DC" w:rsidRPr="00391E61" w:rsidRDefault="009070DC" w:rsidP="001721C0">
            <w:pPr>
              <w:jc w:val="center"/>
              <w:rPr>
                <w:sz w:val="20"/>
                <w:szCs w:val="20"/>
              </w:rPr>
            </w:pPr>
          </w:p>
        </w:tc>
        <w:tc>
          <w:tcPr>
            <w:tcW w:w="606" w:type="pct"/>
          </w:tcPr>
          <w:p w:rsidR="009070DC" w:rsidRPr="00391E61" w:rsidRDefault="009070DC" w:rsidP="001721C0">
            <w:pPr>
              <w:jc w:val="center"/>
              <w:rPr>
                <w:sz w:val="20"/>
                <w:szCs w:val="20"/>
              </w:rPr>
            </w:pPr>
          </w:p>
        </w:tc>
      </w:tr>
      <w:tr w:rsidR="009070DC">
        <w:trPr>
          <w:trHeight w:val="546"/>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Ропшинского сельского поселения</w:t>
            </w:r>
          </w:p>
        </w:tc>
        <w:tc>
          <w:tcPr>
            <w:tcW w:w="445" w:type="pct"/>
            <w:vAlign w:val="center"/>
          </w:tcPr>
          <w:p w:rsidR="009070DC" w:rsidRPr="00391E61" w:rsidRDefault="009070DC" w:rsidP="001721C0">
            <w:pPr>
              <w:rPr>
                <w:sz w:val="20"/>
                <w:szCs w:val="20"/>
              </w:rPr>
            </w:pPr>
            <w:r w:rsidRPr="00391E61">
              <w:rPr>
                <w:sz w:val="20"/>
                <w:szCs w:val="20"/>
              </w:rPr>
              <w:t>2018</w:t>
            </w:r>
          </w:p>
        </w:tc>
        <w:tc>
          <w:tcPr>
            <w:tcW w:w="702" w:type="pct"/>
          </w:tcPr>
          <w:p w:rsidR="009070DC" w:rsidRPr="00391E61" w:rsidRDefault="009070DC" w:rsidP="001721C0">
            <w:pPr>
              <w:rPr>
                <w:sz w:val="20"/>
                <w:szCs w:val="20"/>
              </w:rPr>
            </w:pPr>
            <w:r w:rsidRPr="00391E61">
              <w:rPr>
                <w:sz w:val="20"/>
                <w:szCs w:val="20"/>
              </w:rPr>
              <w:t>0</w:t>
            </w:r>
          </w:p>
        </w:tc>
        <w:tc>
          <w:tcPr>
            <w:tcW w:w="273" w:type="pct"/>
            <w:vAlign w:val="center"/>
          </w:tcPr>
          <w:p w:rsidR="009070DC" w:rsidRPr="00391E61" w:rsidRDefault="009070DC" w:rsidP="001721C0">
            <w:pPr>
              <w:rPr>
                <w:sz w:val="20"/>
                <w:szCs w:val="20"/>
              </w:rPr>
            </w:pPr>
            <w:r w:rsidRPr="00391E61">
              <w:rPr>
                <w:sz w:val="20"/>
                <w:szCs w:val="20"/>
              </w:rPr>
              <w:t>50,00</w:t>
            </w:r>
          </w:p>
        </w:tc>
        <w:tc>
          <w:tcPr>
            <w:tcW w:w="424" w:type="pct"/>
            <w:vAlign w:val="center"/>
          </w:tcPr>
          <w:p w:rsidR="009070DC" w:rsidRPr="00391E61" w:rsidRDefault="009070DC" w:rsidP="001721C0">
            <w:pPr>
              <w:rPr>
                <w:sz w:val="20"/>
                <w:szCs w:val="20"/>
              </w:rPr>
            </w:pPr>
            <w:r w:rsidRPr="00391E61">
              <w:rPr>
                <w:sz w:val="20"/>
                <w:szCs w:val="20"/>
              </w:rPr>
              <w:t>50,00</w:t>
            </w: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p w:rsidR="009070DC" w:rsidRPr="00391E61" w:rsidRDefault="009070DC" w:rsidP="001721C0">
            <w:pPr>
              <w:jc w:val="center"/>
              <w:rPr>
                <w:sz w:val="20"/>
                <w:szCs w:val="20"/>
              </w:rPr>
            </w:pPr>
          </w:p>
          <w:p w:rsidR="009070DC" w:rsidRPr="00391E61" w:rsidRDefault="009070DC" w:rsidP="001721C0">
            <w:pPr>
              <w:rPr>
                <w:sz w:val="20"/>
                <w:szCs w:val="20"/>
              </w:rPr>
            </w:pPr>
          </w:p>
        </w:tc>
        <w:tc>
          <w:tcPr>
            <w:tcW w:w="606" w:type="pct"/>
            <w:vAlign w:val="center"/>
          </w:tcPr>
          <w:p w:rsidR="009070DC" w:rsidRPr="00391E61" w:rsidRDefault="009070DC" w:rsidP="001721C0">
            <w:pPr>
              <w:rPr>
                <w:sz w:val="20"/>
                <w:szCs w:val="20"/>
              </w:rPr>
            </w:pPr>
          </w:p>
        </w:tc>
      </w:tr>
      <w:tr w:rsidR="009070DC">
        <w:trPr>
          <w:trHeight w:val="214"/>
        </w:trPr>
        <w:tc>
          <w:tcPr>
            <w:tcW w:w="200" w:type="pct"/>
            <w:gridSpan w:val="2"/>
            <w:vMerge w:val="restart"/>
            <w:vAlign w:val="center"/>
          </w:tcPr>
          <w:p w:rsidR="009070DC" w:rsidRDefault="009070DC" w:rsidP="001721C0">
            <w:pPr>
              <w:rPr>
                <w:sz w:val="16"/>
                <w:szCs w:val="16"/>
              </w:rPr>
            </w:pPr>
          </w:p>
          <w:p w:rsidR="009070DC" w:rsidRDefault="009070DC" w:rsidP="001721C0">
            <w:pPr>
              <w:rPr>
                <w:sz w:val="16"/>
                <w:szCs w:val="16"/>
              </w:rPr>
            </w:pPr>
            <w:r>
              <w:rPr>
                <w:sz w:val="16"/>
                <w:szCs w:val="16"/>
              </w:rPr>
              <w:t>1.4.</w:t>
            </w: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tc>
        <w:tc>
          <w:tcPr>
            <w:tcW w:w="928" w:type="pct"/>
            <w:vMerge w:val="restart"/>
            <w:vAlign w:val="center"/>
          </w:tcPr>
          <w:p w:rsidR="009070DC" w:rsidRDefault="009070DC" w:rsidP="001721C0">
            <w:pPr>
              <w:jc w:val="center"/>
              <w:rPr>
                <w:sz w:val="20"/>
                <w:szCs w:val="20"/>
              </w:rPr>
            </w:pPr>
            <w:r w:rsidRPr="00D75F38">
              <w:rPr>
                <w:sz w:val="20"/>
                <w:szCs w:val="20"/>
              </w:rPr>
              <w:t xml:space="preserve">Строительство распределительного газопровода </w:t>
            </w:r>
          </w:p>
          <w:p w:rsidR="009070DC" w:rsidRPr="00D75F38" w:rsidRDefault="009070DC" w:rsidP="001721C0">
            <w:pPr>
              <w:jc w:val="center"/>
              <w:rPr>
                <w:sz w:val="20"/>
                <w:szCs w:val="20"/>
              </w:rPr>
            </w:pPr>
            <w:r w:rsidRPr="00D75F38">
              <w:rPr>
                <w:sz w:val="20"/>
                <w:szCs w:val="20"/>
              </w:rPr>
              <w:t>д. Коцелово</w:t>
            </w:r>
          </w:p>
          <w:p w:rsidR="009070DC" w:rsidRPr="00D75F38" w:rsidRDefault="009070DC" w:rsidP="001721C0">
            <w:pPr>
              <w:jc w:val="center"/>
              <w:rPr>
                <w:sz w:val="20"/>
                <w:szCs w:val="20"/>
              </w:rPr>
            </w:pPr>
            <w:r w:rsidRPr="00D75F38">
              <w:rPr>
                <w:sz w:val="20"/>
                <w:szCs w:val="20"/>
              </w:rPr>
              <w:t>(СМР)</w:t>
            </w:r>
          </w:p>
          <w:p w:rsidR="009070DC" w:rsidRPr="00D75F38" w:rsidRDefault="009070DC" w:rsidP="001721C0">
            <w:pPr>
              <w:rPr>
                <w:sz w:val="16"/>
                <w:szCs w:val="16"/>
              </w:rPr>
            </w:pPr>
          </w:p>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Итого</w:t>
            </w:r>
          </w:p>
        </w:tc>
        <w:tc>
          <w:tcPr>
            <w:tcW w:w="445" w:type="pct"/>
            <w:vAlign w:val="center"/>
          </w:tcPr>
          <w:p w:rsidR="009070DC" w:rsidRPr="00391E61" w:rsidRDefault="009070DC" w:rsidP="001721C0">
            <w:pPr>
              <w:rPr>
                <w:sz w:val="20"/>
                <w:szCs w:val="20"/>
              </w:rPr>
            </w:pPr>
            <w:r w:rsidRPr="00391E61">
              <w:rPr>
                <w:sz w:val="20"/>
                <w:szCs w:val="20"/>
              </w:rPr>
              <w:t>2018</w:t>
            </w:r>
          </w:p>
        </w:tc>
        <w:tc>
          <w:tcPr>
            <w:tcW w:w="702" w:type="pct"/>
          </w:tcPr>
          <w:p w:rsidR="009070DC" w:rsidRPr="00391E61" w:rsidRDefault="009070DC" w:rsidP="001721C0">
            <w:pPr>
              <w:rPr>
                <w:sz w:val="20"/>
                <w:szCs w:val="20"/>
              </w:rPr>
            </w:pPr>
            <w:r w:rsidRPr="00391E61">
              <w:rPr>
                <w:sz w:val="20"/>
                <w:szCs w:val="20"/>
              </w:rPr>
              <w:t>100,00</w:t>
            </w:r>
          </w:p>
        </w:tc>
        <w:tc>
          <w:tcPr>
            <w:tcW w:w="273" w:type="pct"/>
            <w:vAlign w:val="center"/>
          </w:tcPr>
          <w:p w:rsidR="009070DC" w:rsidRPr="00391E61" w:rsidRDefault="009070DC" w:rsidP="001721C0">
            <w:pPr>
              <w:jc w:val="center"/>
              <w:rPr>
                <w:sz w:val="20"/>
                <w:szCs w:val="20"/>
              </w:rPr>
            </w:pPr>
            <w:r w:rsidRPr="00391E61">
              <w:rPr>
                <w:sz w:val="20"/>
                <w:szCs w:val="20"/>
              </w:rPr>
              <w:t>420,00</w:t>
            </w:r>
          </w:p>
        </w:tc>
        <w:tc>
          <w:tcPr>
            <w:tcW w:w="424" w:type="pct"/>
            <w:vAlign w:val="center"/>
          </w:tcPr>
          <w:p w:rsidR="009070DC" w:rsidRPr="00391E61" w:rsidRDefault="009070DC" w:rsidP="001721C0">
            <w:pPr>
              <w:rPr>
                <w:sz w:val="20"/>
                <w:szCs w:val="20"/>
              </w:rPr>
            </w:pPr>
            <w:r w:rsidRPr="00391E61">
              <w:rPr>
                <w:sz w:val="20"/>
                <w:szCs w:val="20"/>
              </w:rPr>
              <w:t>420,00</w:t>
            </w: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rPr>
                <w:sz w:val="20"/>
                <w:szCs w:val="20"/>
              </w:rPr>
            </w:pPr>
          </w:p>
        </w:tc>
        <w:tc>
          <w:tcPr>
            <w:tcW w:w="606" w:type="pct"/>
          </w:tcPr>
          <w:p w:rsidR="009070DC" w:rsidRPr="00391E61" w:rsidRDefault="009070DC" w:rsidP="001721C0">
            <w:pPr>
              <w:rPr>
                <w:sz w:val="20"/>
                <w:szCs w:val="20"/>
              </w:rPr>
            </w:pPr>
          </w:p>
        </w:tc>
      </w:tr>
      <w:tr w:rsidR="009070DC">
        <w:trPr>
          <w:trHeight w:val="325"/>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федерального бюджета</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rPr>
                <w:sz w:val="20"/>
                <w:szCs w:val="20"/>
              </w:rPr>
            </w:pP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121"/>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Ленинградской области</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rPr>
                <w:sz w:val="20"/>
                <w:szCs w:val="20"/>
              </w:rPr>
            </w:pP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223"/>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Внебюджетные источники</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rPr>
                <w:sz w:val="20"/>
                <w:szCs w:val="20"/>
              </w:rPr>
            </w:pP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270"/>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Ломоносовского муниципального района</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rPr>
                <w:sz w:val="20"/>
                <w:szCs w:val="20"/>
              </w:rPr>
            </w:pP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307"/>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Ропшинского сельского поселения</w:t>
            </w:r>
          </w:p>
        </w:tc>
        <w:tc>
          <w:tcPr>
            <w:tcW w:w="445" w:type="pct"/>
            <w:vAlign w:val="center"/>
          </w:tcPr>
          <w:p w:rsidR="009070DC" w:rsidRPr="00391E61" w:rsidRDefault="009070DC" w:rsidP="001721C0">
            <w:pPr>
              <w:rPr>
                <w:sz w:val="20"/>
                <w:szCs w:val="20"/>
              </w:rPr>
            </w:pPr>
            <w:r w:rsidRPr="00391E61">
              <w:rPr>
                <w:sz w:val="20"/>
                <w:szCs w:val="20"/>
              </w:rPr>
              <w:t>2018</w:t>
            </w:r>
          </w:p>
        </w:tc>
        <w:tc>
          <w:tcPr>
            <w:tcW w:w="702" w:type="pct"/>
          </w:tcPr>
          <w:p w:rsidR="009070DC" w:rsidRPr="00391E61" w:rsidRDefault="009070DC" w:rsidP="001721C0">
            <w:pPr>
              <w:rPr>
                <w:sz w:val="20"/>
                <w:szCs w:val="20"/>
              </w:rPr>
            </w:pPr>
            <w:r w:rsidRPr="00391E61">
              <w:rPr>
                <w:sz w:val="20"/>
                <w:szCs w:val="20"/>
              </w:rPr>
              <w:t>100,00</w:t>
            </w:r>
          </w:p>
        </w:tc>
        <w:tc>
          <w:tcPr>
            <w:tcW w:w="273" w:type="pct"/>
            <w:vAlign w:val="center"/>
          </w:tcPr>
          <w:p w:rsidR="009070DC" w:rsidRPr="00391E61" w:rsidRDefault="009070DC" w:rsidP="001721C0">
            <w:pPr>
              <w:jc w:val="center"/>
              <w:rPr>
                <w:sz w:val="20"/>
                <w:szCs w:val="20"/>
              </w:rPr>
            </w:pPr>
            <w:r w:rsidRPr="00391E61">
              <w:rPr>
                <w:sz w:val="20"/>
                <w:szCs w:val="20"/>
              </w:rPr>
              <w:t>420,00</w:t>
            </w:r>
          </w:p>
        </w:tc>
        <w:tc>
          <w:tcPr>
            <w:tcW w:w="424" w:type="pct"/>
            <w:vAlign w:val="center"/>
          </w:tcPr>
          <w:p w:rsidR="009070DC" w:rsidRPr="00391E61" w:rsidRDefault="009070DC" w:rsidP="001721C0">
            <w:pPr>
              <w:rPr>
                <w:sz w:val="20"/>
                <w:szCs w:val="20"/>
              </w:rPr>
            </w:pPr>
            <w:r w:rsidRPr="00391E61">
              <w:rPr>
                <w:sz w:val="20"/>
                <w:szCs w:val="20"/>
              </w:rPr>
              <w:t>420,00</w:t>
            </w: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358"/>
        </w:trPr>
        <w:tc>
          <w:tcPr>
            <w:tcW w:w="200" w:type="pct"/>
            <w:gridSpan w:val="2"/>
            <w:vMerge w:val="restart"/>
            <w:vAlign w:val="center"/>
          </w:tcPr>
          <w:p w:rsidR="009070DC" w:rsidRDefault="009070DC" w:rsidP="001721C0">
            <w:pPr>
              <w:rPr>
                <w:sz w:val="16"/>
                <w:szCs w:val="16"/>
              </w:rPr>
            </w:pPr>
          </w:p>
          <w:p w:rsidR="009070DC" w:rsidRDefault="009070DC" w:rsidP="001721C0">
            <w:pPr>
              <w:rPr>
                <w:sz w:val="16"/>
                <w:szCs w:val="16"/>
              </w:rPr>
            </w:pPr>
            <w:r>
              <w:rPr>
                <w:sz w:val="16"/>
                <w:szCs w:val="16"/>
              </w:rPr>
              <w:t>1.5.</w:t>
            </w: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tc>
        <w:tc>
          <w:tcPr>
            <w:tcW w:w="928" w:type="pct"/>
            <w:vMerge w:val="restart"/>
            <w:vAlign w:val="center"/>
          </w:tcPr>
          <w:p w:rsidR="009070DC" w:rsidRDefault="009070DC" w:rsidP="001721C0">
            <w:pPr>
              <w:jc w:val="center"/>
              <w:rPr>
                <w:sz w:val="20"/>
                <w:szCs w:val="20"/>
              </w:rPr>
            </w:pPr>
            <w:r w:rsidRPr="00D75F38">
              <w:rPr>
                <w:sz w:val="20"/>
                <w:szCs w:val="20"/>
              </w:rPr>
              <w:t xml:space="preserve">Строительство распределительного газопровода </w:t>
            </w:r>
          </w:p>
          <w:p w:rsidR="009070DC" w:rsidRPr="00D75F38" w:rsidRDefault="009070DC" w:rsidP="001721C0">
            <w:pPr>
              <w:jc w:val="center"/>
              <w:rPr>
                <w:sz w:val="20"/>
                <w:szCs w:val="20"/>
              </w:rPr>
            </w:pPr>
            <w:r w:rsidRPr="00D75F38">
              <w:rPr>
                <w:sz w:val="20"/>
                <w:szCs w:val="20"/>
              </w:rPr>
              <w:t>д. Яльгелево</w:t>
            </w:r>
          </w:p>
          <w:p w:rsidR="009070DC" w:rsidRPr="00D75F38" w:rsidRDefault="009070DC" w:rsidP="001721C0">
            <w:pPr>
              <w:jc w:val="center"/>
              <w:rPr>
                <w:sz w:val="20"/>
                <w:szCs w:val="20"/>
              </w:rPr>
            </w:pPr>
            <w:r w:rsidRPr="00D75F38">
              <w:rPr>
                <w:sz w:val="20"/>
                <w:szCs w:val="20"/>
              </w:rPr>
              <w:t>(СМР)</w:t>
            </w:r>
          </w:p>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Итого</w:t>
            </w:r>
          </w:p>
        </w:tc>
        <w:tc>
          <w:tcPr>
            <w:tcW w:w="445" w:type="pct"/>
            <w:vAlign w:val="center"/>
          </w:tcPr>
          <w:p w:rsidR="009070DC" w:rsidRPr="00391E61" w:rsidRDefault="009070DC" w:rsidP="001721C0">
            <w:pPr>
              <w:rPr>
                <w:sz w:val="20"/>
                <w:szCs w:val="20"/>
              </w:rPr>
            </w:pPr>
            <w:r w:rsidRPr="00391E61">
              <w:rPr>
                <w:sz w:val="20"/>
                <w:szCs w:val="20"/>
              </w:rPr>
              <w:t>2018</w:t>
            </w:r>
          </w:p>
        </w:tc>
        <w:tc>
          <w:tcPr>
            <w:tcW w:w="702" w:type="pct"/>
          </w:tcPr>
          <w:p w:rsidR="009070DC" w:rsidRPr="00391E61" w:rsidRDefault="009070DC" w:rsidP="001721C0">
            <w:pPr>
              <w:rPr>
                <w:sz w:val="20"/>
                <w:szCs w:val="20"/>
              </w:rPr>
            </w:pPr>
            <w:r w:rsidRPr="00391E61">
              <w:rPr>
                <w:sz w:val="20"/>
                <w:szCs w:val="20"/>
              </w:rPr>
              <w:t>200,00</w:t>
            </w:r>
          </w:p>
        </w:tc>
        <w:tc>
          <w:tcPr>
            <w:tcW w:w="273" w:type="pct"/>
            <w:vAlign w:val="center"/>
          </w:tcPr>
          <w:p w:rsidR="009070DC" w:rsidRPr="00391E61" w:rsidRDefault="009070DC" w:rsidP="001721C0">
            <w:pPr>
              <w:jc w:val="center"/>
              <w:rPr>
                <w:sz w:val="20"/>
                <w:szCs w:val="20"/>
              </w:rPr>
            </w:pPr>
            <w:r w:rsidRPr="00391E61">
              <w:rPr>
                <w:sz w:val="20"/>
                <w:szCs w:val="20"/>
              </w:rPr>
              <w:t>910,00</w:t>
            </w:r>
          </w:p>
        </w:tc>
        <w:tc>
          <w:tcPr>
            <w:tcW w:w="424" w:type="pct"/>
            <w:vAlign w:val="center"/>
          </w:tcPr>
          <w:p w:rsidR="009070DC" w:rsidRPr="00391E61" w:rsidRDefault="009070DC" w:rsidP="001721C0">
            <w:pPr>
              <w:rPr>
                <w:sz w:val="20"/>
                <w:szCs w:val="20"/>
              </w:rPr>
            </w:pPr>
            <w:r w:rsidRPr="00391E61">
              <w:rPr>
                <w:sz w:val="20"/>
                <w:szCs w:val="20"/>
              </w:rPr>
              <w:t>910,00</w:t>
            </w: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r w:rsidRPr="00391E61">
              <w:rPr>
                <w:sz w:val="20"/>
                <w:szCs w:val="20"/>
              </w:rPr>
              <w:t>Бондаревскй П.Ю.</w:t>
            </w:r>
          </w:p>
        </w:tc>
      </w:tr>
      <w:tr w:rsidR="009070DC">
        <w:trPr>
          <w:trHeight w:val="418"/>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федерального бюджета</w:t>
            </w:r>
          </w:p>
          <w:p w:rsidR="009070DC" w:rsidRPr="00391E61" w:rsidRDefault="009070DC" w:rsidP="001721C0">
            <w:pPr>
              <w:jc w:val="center"/>
              <w:rPr>
                <w:sz w:val="20"/>
                <w:szCs w:val="20"/>
              </w:rPr>
            </w:pP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rPr>
                <w:sz w:val="20"/>
                <w:szCs w:val="20"/>
              </w:rPr>
            </w:pP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465"/>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 xml:space="preserve">Средства бюджета Ленинградской </w:t>
            </w:r>
          </w:p>
          <w:p w:rsidR="009070DC" w:rsidRPr="00391E61" w:rsidRDefault="009070DC" w:rsidP="001721C0">
            <w:pPr>
              <w:jc w:val="center"/>
              <w:rPr>
                <w:sz w:val="20"/>
                <w:szCs w:val="20"/>
              </w:rPr>
            </w:pPr>
          </w:p>
          <w:p w:rsidR="009070DC" w:rsidRPr="00391E61" w:rsidRDefault="009070DC" w:rsidP="001721C0">
            <w:pPr>
              <w:jc w:val="center"/>
              <w:rPr>
                <w:sz w:val="20"/>
                <w:szCs w:val="20"/>
              </w:rPr>
            </w:pPr>
            <w:r w:rsidRPr="00391E61">
              <w:rPr>
                <w:sz w:val="20"/>
                <w:szCs w:val="20"/>
              </w:rPr>
              <w:t>области</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rPr>
                <w:sz w:val="20"/>
                <w:szCs w:val="20"/>
              </w:rPr>
            </w:pP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446"/>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Внебюджетные источники</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rPr>
                <w:sz w:val="20"/>
                <w:szCs w:val="20"/>
              </w:rPr>
            </w:pP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307"/>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Ломоносовского муниципального района</w:t>
            </w:r>
          </w:p>
          <w:p w:rsidR="009070DC" w:rsidRPr="00391E61" w:rsidRDefault="009070DC" w:rsidP="001721C0">
            <w:pPr>
              <w:jc w:val="center"/>
              <w:rPr>
                <w:sz w:val="20"/>
                <w:szCs w:val="20"/>
              </w:rPr>
            </w:pP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rPr>
                <w:sz w:val="20"/>
                <w:szCs w:val="20"/>
              </w:rPr>
            </w:pP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353"/>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Ропшинского сельского поселения</w:t>
            </w:r>
          </w:p>
        </w:tc>
        <w:tc>
          <w:tcPr>
            <w:tcW w:w="445" w:type="pct"/>
            <w:vAlign w:val="center"/>
          </w:tcPr>
          <w:p w:rsidR="009070DC" w:rsidRPr="00391E61" w:rsidRDefault="009070DC" w:rsidP="001721C0">
            <w:pPr>
              <w:rPr>
                <w:sz w:val="20"/>
                <w:szCs w:val="20"/>
              </w:rPr>
            </w:pPr>
            <w:r w:rsidRPr="00391E61">
              <w:rPr>
                <w:sz w:val="20"/>
                <w:szCs w:val="20"/>
              </w:rPr>
              <w:t>2018</w:t>
            </w:r>
          </w:p>
        </w:tc>
        <w:tc>
          <w:tcPr>
            <w:tcW w:w="702" w:type="pct"/>
          </w:tcPr>
          <w:p w:rsidR="009070DC" w:rsidRPr="00391E61" w:rsidRDefault="009070DC" w:rsidP="001721C0">
            <w:pPr>
              <w:rPr>
                <w:sz w:val="20"/>
                <w:szCs w:val="20"/>
              </w:rPr>
            </w:pPr>
            <w:r w:rsidRPr="00391E61">
              <w:rPr>
                <w:sz w:val="20"/>
                <w:szCs w:val="20"/>
              </w:rPr>
              <w:t>200,00</w:t>
            </w:r>
          </w:p>
        </w:tc>
        <w:tc>
          <w:tcPr>
            <w:tcW w:w="273" w:type="pct"/>
            <w:vAlign w:val="center"/>
          </w:tcPr>
          <w:p w:rsidR="009070DC" w:rsidRPr="00391E61" w:rsidRDefault="009070DC" w:rsidP="001721C0">
            <w:pPr>
              <w:jc w:val="center"/>
              <w:rPr>
                <w:sz w:val="20"/>
                <w:szCs w:val="20"/>
              </w:rPr>
            </w:pPr>
            <w:r w:rsidRPr="00391E61">
              <w:rPr>
                <w:sz w:val="20"/>
                <w:szCs w:val="20"/>
              </w:rPr>
              <w:t>910,00</w:t>
            </w:r>
          </w:p>
        </w:tc>
        <w:tc>
          <w:tcPr>
            <w:tcW w:w="424" w:type="pct"/>
            <w:vAlign w:val="center"/>
          </w:tcPr>
          <w:p w:rsidR="009070DC" w:rsidRPr="00391E61" w:rsidRDefault="009070DC" w:rsidP="001721C0">
            <w:pPr>
              <w:rPr>
                <w:sz w:val="20"/>
                <w:szCs w:val="20"/>
              </w:rPr>
            </w:pPr>
            <w:r w:rsidRPr="00391E61">
              <w:rPr>
                <w:sz w:val="20"/>
                <w:szCs w:val="20"/>
              </w:rPr>
              <w:t>910,00</w:t>
            </w: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r w:rsidRPr="00391E61">
              <w:rPr>
                <w:sz w:val="20"/>
                <w:szCs w:val="20"/>
              </w:rPr>
              <w:t>Бондаревский П.Ю.</w:t>
            </w:r>
          </w:p>
        </w:tc>
      </w:tr>
      <w:tr w:rsidR="009070DC">
        <w:trPr>
          <w:trHeight w:val="270"/>
        </w:trPr>
        <w:tc>
          <w:tcPr>
            <w:tcW w:w="200" w:type="pct"/>
            <w:gridSpan w:val="2"/>
            <w:vMerge w:val="restart"/>
            <w:vAlign w:val="center"/>
          </w:tcPr>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r>
              <w:rPr>
                <w:sz w:val="16"/>
                <w:szCs w:val="16"/>
              </w:rPr>
              <w:t>1.6.</w:t>
            </w: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tc>
        <w:tc>
          <w:tcPr>
            <w:tcW w:w="928" w:type="pct"/>
            <w:vMerge w:val="restart"/>
            <w:vAlign w:val="center"/>
          </w:tcPr>
          <w:p w:rsidR="009070DC" w:rsidRPr="00D75F38" w:rsidRDefault="009070DC" w:rsidP="001721C0">
            <w:pPr>
              <w:jc w:val="center"/>
              <w:rPr>
                <w:sz w:val="20"/>
                <w:szCs w:val="20"/>
              </w:rPr>
            </w:pPr>
            <w:r w:rsidRPr="00D75F38">
              <w:rPr>
                <w:sz w:val="20"/>
                <w:szCs w:val="20"/>
              </w:rPr>
              <w:t xml:space="preserve">Строительство распределительного газопровода </w:t>
            </w:r>
          </w:p>
          <w:p w:rsidR="009070DC" w:rsidRDefault="009070DC" w:rsidP="001721C0">
            <w:pPr>
              <w:rPr>
                <w:sz w:val="20"/>
                <w:szCs w:val="20"/>
              </w:rPr>
            </w:pPr>
            <w:r w:rsidRPr="00D75F38">
              <w:rPr>
                <w:sz w:val="20"/>
                <w:szCs w:val="20"/>
              </w:rPr>
              <w:t>д. Малые Горк</w:t>
            </w:r>
            <w:r>
              <w:rPr>
                <w:sz w:val="20"/>
                <w:szCs w:val="20"/>
              </w:rPr>
              <w:t>и,</w:t>
            </w:r>
          </w:p>
          <w:p w:rsidR="009070DC" w:rsidRPr="00D75F38" w:rsidRDefault="009070DC" w:rsidP="001721C0">
            <w:pPr>
              <w:rPr>
                <w:sz w:val="20"/>
                <w:szCs w:val="20"/>
              </w:rPr>
            </w:pPr>
            <w:r w:rsidRPr="00D75F38">
              <w:rPr>
                <w:sz w:val="20"/>
                <w:szCs w:val="20"/>
              </w:rPr>
              <w:t xml:space="preserve">д. Большие Горки, </w:t>
            </w:r>
          </w:p>
          <w:p w:rsidR="009070DC" w:rsidRPr="00D75F38" w:rsidRDefault="009070DC" w:rsidP="001721C0">
            <w:pPr>
              <w:rPr>
                <w:sz w:val="16"/>
                <w:szCs w:val="16"/>
              </w:rPr>
            </w:pPr>
            <w:r w:rsidRPr="00D75F38">
              <w:rPr>
                <w:sz w:val="20"/>
                <w:szCs w:val="20"/>
              </w:rPr>
              <w:t>д. Нижняя Кипень (Проектирование)</w:t>
            </w:r>
          </w:p>
        </w:tc>
        <w:tc>
          <w:tcPr>
            <w:tcW w:w="634" w:type="pct"/>
          </w:tcPr>
          <w:p w:rsidR="009070DC" w:rsidRPr="00391E61" w:rsidRDefault="009070DC" w:rsidP="001721C0">
            <w:pPr>
              <w:jc w:val="center"/>
              <w:rPr>
                <w:sz w:val="20"/>
                <w:szCs w:val="20"/>
              </w:rPr>
            </w:pPr>
            <w:r w:rsidRPr="00391E61">
              <w:rPr>
                <w:sz w:val="20"/>
                <w:szCs w:val="20"/>
              </w:rPr>
              <w:t>Итого</w:t>
            </w:r>
          </w:p>
        </w:tc>
        <w:tc>
          <w:tcPr>
            <w:tcW w:w="445" w:type="pct"/>
            <w:vAlign w:val="center"/>
          </w:tcPr>
          <w:p w:rsidR="009070DC" w:rsidRPr="00391E61" w:rsidRDefault="009070DC" w:rsidP="001721C0">
            <w:pPr>
              <w:rPr>
                <w:sz w:val="20"/>
                <w:szCs w:val="20"/>
              </w:rPr>
            </w:pPr>
            <w:r w:rsidRPr="00391E61">
              <w:rPr>
                <w:sz w:val="20"/>
                <w:szCs w:val="20"/>
              </w:rPr>
              <w:t>2018</w:t>
            </w:r>
          </w:p>
        </w:tc>
        <w:tc>
          <w:tcPr>
            <w:tcW w:w="702" w:type="pct"/>
          </w:tcPr>
          <w:p w:rsidR="009070DC" w:rsidRPr="00391E61" w:rsidRDefault="009070DC" w:rsidP="001721C0">
            <w:pPr>
              <w:rPr>
                <w:sz w:val="20"/>
                <w:szCs w:val="20"/>
              </w:rPr>
            </w:pPr>
            <w:r w:rsidRPr="00391E61">
              <w:rPr>
                <w:sz w:val="20"/>
                <w:szCs w:val="20"/>
              </w:rPr>
              <w:t>0</w:t>
            </w:r>
          </w:p>
        </w:tc>
        <w:tc>
          <w:tcPr>
            <w:tcW w:w="273" w:type="pct"/>
            <w:vAlign w:val="center"/>
          </w:tcPr>
          <w:p w:rsidR="009070DC" w:rsidRPr="00391E61" w:rsidRDefault="009070DC" w:rsidP="001721C0">
            <w:pPr>
              <w:jc w:val="center"/>
              <w:rPr>
                <w:sz w:val="20"/>
                <w:szCs w:val="20"/>
              </w:rPr>
            </w:pPr>
            <w:r w:rsidRPr="00391E61">
              <w:rPr>
                <w:sz w:val="20"/>
                <w:szCs w:val="20"/>
              </w:rPr>
              <w:t>400,00</w:t>
            </w:r>
          </w:p>
        </w:tc>
        <w:tc>
          <w:tcPr>
            <w:tcW w:w="424" w:type="pct"/>
            <w:vAlign w:val="center"/>
          </w:tcPr>
          <w:p w:rsidR="009070DC" w:rsidRPr="00391E61" w:rsidRDefault="009070DC" w:rsidP="001721C0">
            <w:pPr>
              <w:rPr>
                <w:sz w:val="20"/>
                <w:szCs w:val="20"/>
              </w:rPr>
            </w:pPr>
            <w:r w:rsidRPr="00391E61">
              <w:rPr>
                <w:sz w:val="20"/>
                <w:szCs w:val="20"/>
              </w:rPr>
              <w:t>400,00</w:t>
            </w: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252"/>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федерального бюджета</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rPr>
                <w:sz w:val="20"/>
                <w:szCs w:val="20"/>
              </w:rPr>
            </w:pP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381"/>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 xml:space="preserve">Средства бюджета Ленинградской </w:t>
            </w:r>
          </w:p>
          <w:p w:rsidR="009070DC" w:rsidRPr="00391E61" w:rsidRDefault="009070DC" w:rsidP="001721C0">
            <w:pPr>
              <w:jc w:val="center"/>
              <w:rPr>
                <w:sz w:val="20"/>
                <w:szCs w:val="20"/>
              </w:rPr>
            </w:pPr>
            <w:r w:rsidRPr="00391E61">
              <w:rPr>
                <w:sz w:val="20"/>
                <w:szCs w:val="20"/>
              </w:rPr>
              <w:t>области</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rPr>
                <w:sz w:val="20"/>
                <w:szCs w:val="20"/>
              </w:rPr>
            </w:pP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363"/>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Внебюджетные источники</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rPr>
                <w:sz w:val="20"/>
                <w:szCs w:val="20"/>
              </w:rPr>
            </w:pP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307"/>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Ломоносовского муниципального района</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rPr>
                <w:sz w:val="20"/>
                <w:szCs w:val="20"/>
              </w:rPr>
            </w:pP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418"/>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Ропшинского сельского поселения</w:t>
            </w:r>
          </w:p>
        </w:tc>
        <w:tc>
          <w:tcPr>
            <w:tcW w:w="445" w:type="pct"/>
            <w:vAlign w:val="center"/>
          </w:tcPr>
          <w:p w:rsidR="009070DC" w:rsidRPr="00391E61" w:rsidRDefault="009070DC" w:rsidP="001721C0">
            <w:pPr>
              <w:rPr>
                <w:sz w:val="20"/>
                <w:szCs w:val="20"/>
              </w:rPr>
            </w:pPr>
            <w:r w:rsidRPr="00391E61">
              <w:rPr>
                <w:sz w:val="20"/>
                <w:szCs w:val="20"/>
              </w:rPr>
              <w:t>2018</w:t>
            </w:r>
          </w:p>
        </w:tc>
        <w:tc>
          <w:tcPr>
            <w:tcW w:w="702" w:type="pct"/>
          </w:tcPr>
          <w:p w:rsidR="009070DC" w:rsidRPr="00391E61" w:rsidRDefault="009070DC" w:rsidP="001721C0">
            <w:pPr>
              <w:rPr>
                <w:sz w:val="20"/>
                <w:szCs w:val="20"/>
              </w:rPr>
            </w:pPr>
            <w:r w:rsidRPr="00391E61">
              <w:rPr>
                <w:sz w:val="20"/>
                <w:szCs w:val="20"/>
              </w:rPr>
              <w:t>0</w:t>
            </w:r>
          </w:p>
        </w:tc>
        <w:tc>
          <w:tcPr>
            <w:tcW w:w="273" w:type="pct"/>
            <w:vAlign w:val="center"/>
          </w:tcPr>
          <w:p w:rsidR="009070DC" w:rsidRPr="00391E61" w:rsidRDefault="009070DC" w:rsidP="001721C0">
            <w:pPr>
              <w:jc w:val="center"/>
              <w:rPr>
                <w:sz w:val="20"/>
                <w:szCs w:val="20"/>
              </w:rPr>
            </w:pPr>
            <w:r w:rsidRPr="00391E61">
              <w:rPr>
                <w:sz w:val="20"/>
                <w:szCs w:val="20"/>
              </w:rPr>
              <w:t>400,00</w:t>
            </w:r>
          </w:p>
        </w:tc>
        <w:tc>
          <w:tcPr>
            <w:tcW w:w="424" w:type="pct"/>
            <w:vAlign w:val="center"/>
          </w:tcPr>
          <w:p w:rsidR="009070DC" w:rsidRPr="00391E61" w:rsidRDefault="009070DC" w:rsidP="001721C0">
            <w:pPr>
              <w:rPr>
                <w:sz w:val="20"/>
                <w:szCs w:val="20"/>
              </w:rPr>
            </w:pPr>
            <w:r w:rsidRPr="00391E61">
              <w:rPr>
                <w:sz w:val="20"/>
                <w:szCs w:val="20"/>
              </w:rPr>
              <w:t>400,00</w:t>
            </w: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309"/>
        </w:trPr>
        <w:tc>
          <w:tcPr>
            <w:tcW w:w="200" w:type="pct"/>
            <w:gridSpan w:val="2"/>
            <w:vMerge w:val="restart"/>
            <w:vAlign w:val="center"/>
          </w:tcPr>
          <w:p w:rsidR="009070DC" w:rsidRDefault="009070DC" w:rsidP="001721C0">
            <w:pPr>
              <w:rPr>
                <w:sz w:val="16"/>
                <w:szCs w:val="16"/>
              </w:rPr>
            </w:pPr>
            <w:r>
              <w:rPr>
                <w:sz w:val="16"/>
                <w:szCs w:val="16"/>
              </w:rPr>
              <w:t>1.7.</w:t>
            </w:r>
          </w:p>
        </w:tc>
        <w:tc>
          <w:tcPr>
            <w:tcW w:w="928" w:type="pct"/>
            <w:vMerge w:val="restart"/>
            <w:vAlign w:val="center"/>
          </w:tcPr>
          <w:p w:rsidR="009070DC" w:rsidRPr="00D75F38" w:rsidRDefault="009070DC" w:rsidP="001721C0">
            <w:pPr>
              <w:rPr>
                <w:sz w:val="20"/>
                <w:szCs w:val="20"/>
              </w:rPr>
            </w:pPr>
            <w:r w:rsidRPr="00D75F38">
              <w:rPr>
                <w:sz w:val="20"/>
                <w:szCs w:val="20"/>
              </w:rPr>
              <w:t xml:space="preserve">Реконструкция </w:t>
            </w:r>
            <w:r>
              <w:rPr>
                <w:sz w:val="20"/>
                <w:szCs w:val="20"/>
              </w:rPr>
              <w:t>насосной станции</w:t>
            </w:r>
          </w:p>
          <w:p w:rsidR="009070DC" w:rsidRDefault="009070DC" w:rsidP="001721C0">
            <w:pPr>
              <w:rPr>
                <w:sz w:val="20"/>
                <w:szCs w:val="20"/>
              </w:rPr>
            </w:pPr>
            <w:r w:rsidRPr="00D75F38">
              <w:rPr>
                <w:sz w:val="20"/>
                <w:szCs w:val="20"/>
              </w:rPr>
              <w:t xml:space="preserve"> </w:t>
            </w:r>
            <w:r>
              <w:rPr>
                <w:sz w:val="20"/>
                <w:szCs w:val="20"/>
              </w:rPr>
              <w:t>у массива садоводств</w:t>
            </w:r>
          </w:p>
          <w:p w:rsidR="009070DC" w:rsidRDefault="009070DC" w:rsidP="001721C0">
            <w:pPr>
              <w:rPr>
                <w:sz w:val="20"/>
                <w:szCs w:val="20"/>
              </w:rPr>
            </w:pPr>
            <w:r>
              <w:rPr>
                <w:sz w:val="20"/>
                <w:szCs w:val="20"/>
              </w:rPr>
              <w:t xml:space="preserve"> </w:t>
            </w:r>
            <w:r w:rsidRPr="00D75F38">
              <w:rPr>
                <w:sz w:val="20"/>
                <w:szCs w:val="20"/>
              </w:rPr>
              <w:t>Н.</w:t>
            </w:r>
            <w:r>
              <w:rPr>
                <w:sz w:val="20"/>
                <w:szCs w:val="20"/>
              </w:rPr>
              <w:t xml:space="preserve"> </w:t>
            </w:r>
            <w:r w:rsidRPr="00D75F38">
              <w:rPr>
                <w:sz w:val="20"/>
                <w:szCs w:val="20"/>
              </w:rPr>
              <w:t xml:space="preserve">Ропша </w:t>
            </w:r>
          </w:p>
          <w:p w:rsidR="009070DC" w:rsidRPr="00D75F38" w:rsidRDefault="009070DC" w:rsidP="001721C0">
            <w:pPr>
              <w:rPr>
                <w:sz w:val="20"/>
                <w:szCs w:val="20"/>
              </w:rPr>
            </w:pPr>
            <w:r w:rsidRPr="00D75F38">
              <w:rPr>
                <w:sz w:val="20"/>
                <w:szCs w:val="20"/>
              </w:rPr>
              <w:t>(проектирование)</w:t>
            </w:r>
          </w:p>
          <w:p w:rsidR="009070DC" w:rsidRPr="00D75F38" w:rsidRDefault="009070DC" w:rsidP="001721C0">
            <w:pPr>
              <w:rPr>
                <w:sz w:val="16"/>
                <w:szCs w:val="16"/>
              </w:rPr>
            </w:pPr>
          </w:p>
          <w:p w:rsidR="009070DC" w:rsidRPr="00D75F38" w:rsidRDefault="009070DC" w:rsidP="001721C0">
            <w:pPr>
              <w:rPr>
                <w:sz w:val="16"/>
                <w:szCs w:val="16"/>
              </w:rPr>
            </w:pPr>
          </w:p>
          <w:p w:rsidR="009070DC" w:rsidRPr="00D75F38" w:rsidRDefault="009070DC" w:rsidP="001721C0">
            <w:pPr>
              <w:rPr>
                <w:sz w:val="16"/>
                <w:szCs w:val="16"/>
              </w:rPr>
            </w:pPr>
          </w:p>
          <w:p w:rsidR="009070DC" w:rsidRPr="00D75F38" w:rsidRDefault="009070DC" w:rsidP="001721C0">
            <w:pPr>
              <w:rPr>
                <w:sz w:val="16"/>
                <w:szCs w:val="16"/>
              </w:rPr>
            </w:pPr>
          </w:p>
          <w:p w:rsidR="009070DC" w:rsidRPr="00D75F38" w:rsidRDefault="009070DC" w:rsidP="001721C0">
            <w:pPr>
              <w:rPr>
                <w:sz w:val="16"/>
                <w:szCs w:val="16"/>
              </w:rPr>
            </w:pPr>
          </w:p>
          <w:p w:rsidR="009070DC" w:rsidRPr="00D75F38"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Итого</w:t>
            </w:r>
          </w:p>
          <w:p w:rsidR="009070DC" w:rsidRPr="00391E61" w:rsidRDefault="009070DC" w:rsidP="001721C0">
            <w:pPr>
              <w:jc w:val="center"/>
              <w:rPr>
                <w:sz w:val="20"/>
                <w:szCs w:val="20"/>
              </w:rPr>
            </w:pPr>
          </w:p>
        </w:tc>
        <w:tc>
          <w:tcPr>
            <w:tcW w:w="445" w:type="pct"/>
            <w:vAlign w:val="center"/>
          </w:tcPr>
          <w:p w:rsidR="009070DC" w:rsidRPr="00391E61" w:rsidRDefault="009070DC" w:rsidP="001721C0">
            <w:pPr>
              <w:rPr>
                <w:sz w:val="20"/>
                <w:szCs w:val="20"/>
              </w:rPr>
            </w:pPr>
            <w:r w:rsidRPr="00391E61">
              <w:rPr>
                <w:sz w:val="20"/>
                <w:szCs w:val="20"/>
              </w:rPr>
              <w:t>2018</w:t>
            </w:r>
          </w:p>
        </w:tc>
        <w:tc>
          <w:tcPr>
            <w:tcW w:w="702" w:type="pct"/>
          </w:tcPr>
          <w:p w:rsidR="009070DC" w:rsidRPr="00391E61" w:rsidRDefault="009070DC" w:rsidP="001721C0">
            <w:pPr>
              <w:rPr>
                <w:sz w:val="20"/>
                <w:szCs w:val="20"/>
              </w:rPr>
            </w:pPr>
            <w:r w:rsidRPr="00391E61">
              <w:rPr>
                <w:sz w:val="20"/>
                <w:szCs w:val="20"/>
              </w:rPr>
              <w:t>0</w:t>
            </w:r>
          </w:p>
        </w:tc>
        <w:tc>
          <w:tcPr>
            <w:tcW w:w="273" w:type="pct"/>
            <w:vAlign w:val="center"/>
          </w:tcPr>
          <w:p w:rsidR="009070DC" w:rsidRPr="00391E61" w:rsidRDefault="009070DC" w:rsidP="001721C0">
            <w:pPr>
              <w:jc w:val="center"/>
              <w:rPr>
                <w:sz w:val="20"/>
                <w:szCs w:val="20"/>
              </w:rPr>
            </w:pPr>
            <w:r w:rsidRPr="00391E61">
              <w:rPr>
                <w:sz w:val="20"/>
                <w:szCs w:val="20"/>
              </w:rPr>
              <w:t>100,00</w:t>
            </w:r>
          </w:p>
        </w:tc>
        <w:tc>
          <w:tcPr>
            <w:tcW w:w="424" w:type="pct"/>
            <w:vAlign w:val="center"/>
          </w:tcPr>
          <w:p w:rsidR="009070DC" w:rsidRPr="00391E61" w:rsidRDefault="009070DC" w:rsidP="001721C0">
            <w:pPr>
              <w:rPr>
                <w:sz w:val="20"/>
                <w:szCs w:val="20"/>
              </w:rPr>
            </w:pPr>
            <w:r w:rsidRPr="00391E61">
              <w:rPr>
                <w:sz w:val="20"/>
                <w:szCs w:val="20"/>
              </w:rPr>
              <w:t>100,00</w:t>
            </w:r>
          </w:p>
        </w:tc>
        <w:tc>
          <w:tcPr>
            <w:tcW w:w="395" w:type="pct"/>
            <w:vAlign w:val="center"/>
          </w:tcPr>
          <w:p w:rsidR="009070DC" w:rsidRPr="00391E61" w:rsidRDefault="009070DC" w:rsidP="001721C0">
            <w:pPr>
              <w:rPr>
                <w:sz w:val="20"/>
                <w:szCs w:val="20"/>
              </w:rPr>
            </w:pPr>
            <w:r w:rsidRPr="00391E61">
              <w:rPr>
                <w:sz w:val="20"/>
                <w:szCs w:val="20"/>
              </w:rPr>
              <w:t>0</w:t>
            </w:r>
          </w:p>
        </w:tc>
        <w:tc>
          <w:tcPr>
            <w:tcW w:w="393" w:type="pct"/>
            <w:vAlign w:val="center"/>
          </w:tcPr>
          <w:p w:rsidR="009070DC" w:rsidRPr="00391E61" w:rsidRDefault="009070DC" w:rsidP="001721C0">
            <w:pPr>
              <w:jc w:val="center"/>
              <w:rPr>
                <w:sz w:val="20"/>
                <w:szCs w:val="20"/>
              </w:rPr>
            </w:pPr>
            <w:r w:rsidRPr="00391E61">
              <w:rPr>
                <w:sz w:val="20"/>
                <w:szCs w:val="20"/>
              </w:rPr>
              <w:t>0</w:t>
            </w:r>
          </w:p>
        </w:tc>
        <w:tc>
          <w:tcPr>
            <w:tcW w:w="606" w:type="pct"/>
            <w:vAlign w:val="center"/>
          </w:tcPr>
          <w:p w:rsidR="009070DC" w:rsidRPr="00391E61" w:rsidRDefault="009070DC" w:rsidP="001721C0">
            <w:pPr>
              <w:rPr>
                <w:sz w:val="20"/>
                <w:szCs w:val="20"/>
              </w:rPr>
            </w:pPr>
            <w:r w:rsidRPr="00391E61">
              <w:rPr>
                <w:sz w:val="20"/>
                <w:szCs w:val="20"/>
              </w:rPr>
              <w:t>Бондаревский П.Ю.</w:t>
            </w:r>
          </w:p>
        </w:tc>
      </w:tr>
      <w:tr w:rsidR="009070DC">
        <w:trPr>
          <w:trHeight w:val="405"/>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225485" w:rsidRDefault="009070DC" w:rsidP="001721C0">
            <w:pPr>
              <w:rPr>
                <w:sz w:val="20"/>
                <w:szCs w:val="20"/>
              </w:rPr>
            </w:pPr>
          </w:p>
        </w:tc>
        <w:tc>
          <w:tcPr>
            <w:tcW w:w="634" w:type="pct"/>
          </w:tcPr>
          <w:p w:rsidR="009070DC" w:rsidRPr="00391E61" w:rsidRDefault="009070DC" w:rsidP="001721C0">
            <w:pPr>
              <w:jc w:val="center"/>
              <w:rPr>
                <w:sz w:val="20"/>
                <w:szCs w:val="20"/>
              </w:rPr>
            </w:pPr>
            <w:r w:rsidRPr="00391E61">
              <w:rPr>
                <w:sz w:val="20"/>
                <w:szCs w:val="20"/>
              </w:rPr>
              <w:t>Средства федерального бюджета</w:t>
            </w:r>
          </w:p>
          <w:p w:rsidR="009070DC" w:rsidRPr="00391E61" w:rsidRDefault="009070DC" w:rsidP="001721C0">
            <w:pPr>
              <w:jc w:val="center"/>
              <w:rPr>
                <w:sz w:val="20"/>
                <w:szCs w:val="20"/>
              </w:rPr>
            </w:pP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rPr>
                <w:sz w:val="20"/>
                <w:szCs w:val="20"/>
              </w:rPr>
            </w:pP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255"/>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225485" w:rsidRDefault="009070DC" w:rsidP="001721C0">
            <w:pPr>
              <w:rPr>
                <w:sz w:val="20"/>
                <w:szCs w:val="20"/>
              </w:rPr>
            </w:pPr>
          </w:p>
        </w:tc>
        <w:tc>
          <w:tcPr>
            <w:tcW w:w="634" w:type="pct"/>
          </w:tcPr>
          <w:p w:rsidR="009070DC" w:rsidRPr="00391E61" w:rsidRDefault="009070DC" w:rsidP="001721C0">
            <w:pPr>
              <w:jc w:val="center"/>
              <w:rPr>
                <w:sz w:val="20"/>
                <w:szCs w:val="20"/>
              </w:rPr>
            </w:pPr>
            <w:r w:rsidRPr="00391E61">
              <w:rPr>
                <w:sz w:val="20"/>
                <w:szCs w:val="20"/>
              </w:rPr>
              <w:t>Средства бюджета Ленинградской</w:t>
            </w:r>
          </w:p>
          <w:p w:rsidR="009070DC" w:rsidRPr="00391E61" w:rsidRDefault="009070DC" w:rsidP="001721C0">
            <w:pPr>
              <w:jc w:val="center"/>
              <w:rPr>
                <w:sz w:val="20"/>
                <w:szCs w:val="20"/>
              </w:rPr>
            </w:pPr>
            <w:r w:rsidRPr="00391E61">
              <w:rPr>
                <w:sz w:val="20"/>
                <w:szCs w:val="20"/>
              </w:rPr>
              <w:t>области</w:t>
            </w: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rPr>
                <w:sz w:val="20"/>
                <w:szCs w:val="20"/>
              </w:rPr>
            </w:pP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330"/>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225485" w:rsidRDefault="009070DC" w:rsidP="001721C0">
            <w:pPr>
              <w:rPr>
                <w:sz w:val="20"/>
                <w:szCs w:val="20"/>
              </w:rPr>
            </w:pPr>
          </w:p>
        </w:tc>
        <w:tc>
          <w:tcPr>
            <w:tcW w:w="634" w:type="pct"/>
          </w:tcPr>
          <w:p w:rsidR="009070DC" w:rsidRPr="00391E61" w:rsidRDefault="009070DC" w:rsidP="001721C0">
            <w:pPr>
              <w:jc w:val="center"/>
              <w:rPr>
                <w:sz w:val="20"/>
                <w:szCs w:val="20"/>
              </w:rPr>
            </w:pPr>
            <w:r w:rsidRPr="00391E61">
              <w:rPr>
                <w:sz w:val="20"/>
                <w:szCs w:val="20"/>
              </w:rPr>
              <w:t>Внебюджетные источники</w:t>
            </w:r>
          </w:p>
          <w:p w:rsidR="009070DC" w:rsidRPr="00391E61" w:rsidRDefault="009070DC" w:rsidP="001721C0">
            <w:pPr>
              <w:jc w:val="center"/>
              <w:rPr>
                <w:sz w:val="20"/>
                <w:szCs w:val="20"/>
              </w:rPr>
            </w:pP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rPr>
                <w:sz w:val="20"/>
                <w:szCs w:val="20"/>
              </w:rPr>
            </w:pP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241"/>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225485" w:rsidRDefault="009070DC" w:rsidP="001721C0">
            <w:pPr>
              <w:rPr>
                <w:sz w:val="20"/>
                <w:szCs w:val="20"/>
              </w:rPr>
            </w:pPr>
          </w:p>
        </w:tc>
        <w:tc>
          <w:tcPr>
            <w:tcW w:w="634" w:type="pct"/>
          </w:tcPr>
          <w:p w:rsidR="009070DC" w:rsidRPr="00391E61" w:rsidRDefault="009070DC" w:rsidP="001721C0">
            <w:pPr>
              <w:jc w:val="center"/>
              <w:rPr>
                <w:sz w:val="20"/>
                <w:szCs w:val="20"/>
              </w:rPr>
            </w:pPr>
            <w:r w:rsidRPr="00391E61">
              <w:rPr>
                <w:sz w:val="20"/>
                <w:szCs w:val="20"/>
              </w:rPr>
              <w:t>Средства бюджета Ломоносовского муниципального района</w:t>
            </w:r>
          </w:p>
          <w:p w:rsidR="009070DC" w:rsidRPr="00391E61" w:rsidRDefault="009070DC" w:rsidP="001721C0">
            <w:pPr>
              <w:jc w:val="center"/>
              <w:rPr>
                <w:sz w:val="20"/>
                <w:szCs w:val="20"/>
              </w:rPr>
            </w:pPr>
          </w:p>
        </w:tc>
        <w:tc>
          <w:tcPr>
            <w:tcW w:w="445" w:type="pct"/>
            <w:vAlign w:val="center"/>
          </w:tcPr>
          <w:p w:rsidR="009070DC" w:rsidRPr="00391E61" w:rsidRDefault="009070DC" w:rsidP="001721C0">
            <w:pPr>
              <w:rPr>
                <w:sz w:val="20"/>
                <w:szCs w:val="20"/>
              </w:rPr>
            </w:pPr>
          </w:p>
        </w:tc>
        <w:tc>
          <w:tcPr>
            <w:tcW w:w="702" w:type="pct"/>
          </w:tcPr>
          <w:p w:rsidR="009070DC" w:rsidRPr="00391E61" w:rsidRDefault="009070DC" w:rsidP="001721C0">
            <w:pPr>
              <w:rPr>
                <w:sz w:val="20"/>
                <w:szCs w:val="20"/>
              </w:rPr>
            </w:pPr>
          </w:p>
        </w:tc>
        <w:tc>
          <w:tcPr>
            <w:tcW w:w="273" w:type="pct"/>
            <w:vAlign w:val="center"/>
          </w:tcPr>
          <w:p w:rsidR="009070DC" w:rsidRPr="00391E61" w:rsidRDefault="009070DC" w:rsidP="001721C0">
            <w:pPr>
              <w:jc w:val="center"/>
              <w:rPr>
                <w:sz w:val="20"/>
                <w:szCs w:val="20"/>
              </w:rPr>
            </w:pPr>
          </w:p>
        </w:tc>
        <w:tc>
          <w:tcPr>
            <w:tcW w:w="424" w:type="pct"/>
            <w:vAlign w:val="center"/>
          </w:tcPr>
          <w:p w:rsidR="009070DC" w:rsidRPr="00391E61" w:rsidRDefault="009070DC" w:rsidP="001721C0">
            <w:pPr>
              <w:rPr>
                <w:sz w:val="20"/>
                <w:szCs w:val="20"/>
              </w:rPr>
            </w:pPr>
          </w:p>
        </w:tc>
        <w:tc>
          <w:tcPr>
            <w:tcW w:w="395" w:type="pct"/>
            <w:vAlign w:val="center"/>
          </w:tcPr>
          <w:p w:rsidR="009070DC" w:rsidRPr="00391E61" w:rsidRDefault="009070DC" w:rsidP="001721C0">
            <w:pP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480"/>
        </w:trPr>
        <w:tc>
          <w:tcPr>
            <w:tcW w:w="200" w:type="pct"/>
            <w:gridSpan w:val="2"/>
            <w:vMerge/>
            <w:vAlign w:val="center"/>
          </w:tcPr>
          <w:p w:rsidR="009070DC" w:rsidRDefault="009070DC" w:rsidP="001721C0">
            <w:pPr>
              <w:rPr>
                <w:sz w:val="16"/>
                <w:szCs w:val="16"/>
              </w:rPr>
            </w:pPr>
          </w:p>
        </w:tc>
        <w:tc>
          <w:tcPr>
            <w:tcW w:w="928" w:type="pct"/>
            <w:vMerge/>
            <w:vAlign w:val="center"/>
          </w:tcPr>
          <w:p w:rsidR="009070DC" w:rsidRPr="00225485" w:rsidRDefault="009070DC" w:rsidP="001721C0">
            <w:pPr>
              <w:rPr>
                <w:sz w:val="20"/>
                <w:szCs w:val="20"/>
              </w:rPr>
            </w:pPr>
          </w:p>
        </w:tc>
        <w:tc>
          <w:tcPr>
            <w:tcW w:w="634" w:type="pct"/>
          </w:tcPr>
          <w:p w:rsidR="009070DC" w:rsidRPr="00391E61" w:rsidRDefault="009070DC" w:rsidP="001721C0">
            <w:pPr>
              <w:jc w:val="center"/>
              <w:rPr>
                <w:sz w:val="20"/>
                <w:szCs w:val="20"/>
              </w:rPr>
            </w:pPr>
            <w:r w:rsidRPr="00391E61">
              <w:rPr>
                <w:sz w:val="20"/>
                <w:szCs w:val="20"/>
              </w:rPr>
              <w:t>Средства   бюджета Ропшинского сельского поселения</w:t>
            </w:r>
          </w:p>
          <w:p w:rsidR="009070DC" w:rsidRPr="00391E61" w:rsidRDefault="009070DC" w:rsidP="001721C0">
            <w:pPr>
              <w:jc w:val="center"/>
              <w:rPr>
                <w:sz w:val="20"/>
                <w:szCs w:val="20"/>
              </w:rPr>
            </w:pPr>
          </w:p>
        </w:tc>
        <w:tc>
          <w:tcPr>
            <w:tcW w:w="445" w:type="pct"/>
            <w:vAlign w:val="center"/>
          </w:tcPr>
          <w:p w:rsidR="009070DC" w:rsidRPr="00391E61" w:rsidRDefault="009070DC" w:rsidP="001721C0">
            <w:pPr>
              <w:rPr>
                <w:sz w:val="20"/>
                <w:szCs w:val="20"/>
              </w:rPr>
            </w:pPr>
            <w:r w:rsidRPr="00391E61">
              <w:rPr>
                <w:sz w:val="20"/>
                <w:szCs w:val="20"/>
              </w:rPr>
              <w:t>2018</w:t>
            </w:r>
          </w:p>
        </w:tc>
        <w:tc>
          <w:tcPr>
            <w:tcW w:w="702" w:type="pct"/>
          </w:tcPr>
          <w:p w:rsidR="009070DC" w:rsidRPr="00391E61" w:rsidRDefault="009070DC" w:rsidP="001721C0">
            <w:pPr>
              <w:rPr>
                <w:sz w:val="20"/>
                <w:szCs w:val="20"/>
              </w:rPr>
            </w:pPr>
            <w:r w:rsidRPr="00391E61">
              <w:rPr>
                <w:sz w:val="20"/>
                <w:szCs w:val="20"/>
              </w:rPr>
              <w:t>0</w:t>
            </w:r>
          </w:p>
        </w:tc>
        <w:tc>
          <w:tcPr>
            <w:tcW w:w="273" w:type="pct"/>
            <w:vAlign w:val="center"/>
          </w:tcPr>
          <w:p w:rsidR="009070DC" w:rsidRPr="00391E61" w:rsidRDefault="009070DC" w:rsidP="001721C0">
            <w:pPr>
              <w:jc w:val="center"/>
              <w:rPr>
                <w:sz w:val="20"/>
                <w:szCs w:val="20"/>
              </w:rPr>
            </w:pPr>
            <w:r w:rsidRPr="00391E61">
              <w:rPr>
                <w:sz w:val="20"/>
                <w:szCs w:val="20"/>
              </w:rPr>
              <w:t>100,00</w:t>
            </w:r>
          </w:p>
        </w:tc>
        <w:tc>
          <w:tcPr>
            <w:tcW w:w="424" w:type="pct"/>
            <w:vAlign w:val="center"/>
          </w:tcPr>
          <w:p w:rsidR="009070DC" w:rsidRPr="00391E61" w:rsidRDefault="009070DC" w:rsidP="001721C0">
            <w:pPr>
              <w:rPr>
                <w:sz w:val="20"/>
                <w:szCs w:val="20"/>
              </w:rPr>
            </w:pPr>
            <w:r w:rsidRPr="00391E61">
              <w:rPr>
                <w:sz w:val="20"/>
                <w:szCs w:val="20"/>
              </w:rPr>
              <w:t>100,00</w:t>
            </w:r>
          </w:p>
        </w:tc>
        <w:tc>
          <w:tcPr>
            <w:tcW w:w="395" w:type="pct"/>
            <w:vAlign w:val="center"/>
          </w:tcPr>
          <w:p w:rsidR="009070DC" w:rsidRPr="00391E61" w:rsidRDefault="009070DC" w:rsidP="001721C0">
            <w:pPr>
              <w:rPr>
                <w:sz w:val="20"/>
                <w:szCs w:val="20"/>
              </w:rPr>
            </w:pPr>
            <w:r w:rsidRPr="00391E61">
              <w:rPr>
                <w:sz w:val="20"/>
                <w:szCs w:val="20"/>
              </w:rPr>
              <w:t>0</w:t>
            </w:r>
          </w:p>
        </w:tc>
        <w:tc>
          <w:tcPr>
            <w:tcW w:w="393" w:type="pct"/>
            <w:vAlign w:val="center"/>
          </w:tcPr>
          <w:p w:rsidR="009070DC" w:rsidRPr="00391E61" w:rsidRDefault="009070DC" w:rsidP="001721C0">
            <w:pPr>
              <w:jc w:val="center"/>
              <w:rPr>
                <w:sz w:val="20"/>
                <w:szCs w:val="20"/>
              </w:rPr>
            </w:pPr>
            <w:r w:rsidRPr="00391E61">
              <w:rPr>
                <w:sz w:val="20"/>
                <w:szCs w:val="20"/>
              </w:rPr>
              <w:t>0</w:t>
            </w:r>
          </w:p>
        </w:tc>
        <w:tc>
          <w:tcPr>
            <w:tcW w:w="606" w:type="pct"/>
            <w:vAlign w:val="center"/>
          </w:tcPr>
          <w:p w:rsidR="009070DC" w:rsidRPr="00391E61" w:rsidRDefault="009070DC" w:rsidP="001721C0">
            <w:pPr>
              <w:rPr>
                <w:sz w:val="20"/>
                <w:szCs w:val="20"/>
              </w:rPr>
            </w:pPr>
          </w:p>
        </w:tc>
      </w:tr>
      <w:tr w:rsidR="009070DC">
        <w:trPr>
          <w:trHeight w:val="298"/>
        </w:trPr>
        <w:tc>
          <w:tcPr>
            <w:tcW w:w="200" w:type="pct"/>
            <w:gridSpan w:val="2"/>
            <w:vMerge w:val="restart"/>
            <w:vAlign w:val="center"/>
          </w:tcPr>
          <w:p w:rsidR="009070DC" w:rsidRDefault="009070DC" w:rsidP="001721C0">
            <w:pPr>
              <w:rPr>
                <w:sz w:val="16"/>
                <w:szCs w:val="16"/>
              </w:rPr>
            </w:pPr>
            <w:r>
              <w:rPr>
                <w:sz w:val="16"/>
                <w:szCs w:val="16"/>
              </w:rPr>
              <w:t>2.</w:t>
            </w: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tc>
        <w:tc>
          <w:tcPr>
            <w:tcW w:w="928" w:type="pct"/>
            <w:vMerge w:val="restart"/>
            <w:vAlign w:val="center"/>
          </w:tcPr>
          <w:p w:rsidR="009070DC" w:rsidRDefault="009070DC" w:rsidP="001721C0">
            <w:pPr>
              <w:rPr>
                <w:color w:val="000000"/>
                <w:sz w:val="20"/>
                <w:szCs w:val="20"/>
              </w:rPr>
            </w:pPr>
            <w:r>
              <w:rPr>
                <w:color w:val="000000"/>
                <w:sz w:val="20"/>
                <w:szCs w:val="20"/>
              </w:rPr>
              <w:t>Задача 2 :</w:t>
            </w:r>
          </w:p>
          <w:p w:rsidR="009070DC" w:rsidRPr="00226ECE" w:rsidRDefault="009070DC" w:rsidP="001721C0">
            <w:pPr>
              <w:rPr>
                <w:color w:val="000000"/>
                <w:sz w:val="20"/>
                <w:szCs w:val="20"/>
              </w:rPr>
            </w:pPr>
            <w:r w:rsidRPr="00226ECE">
              <w:rPr>
                <w:color w:val="000000"/>
                <w:sz w:val="20"/>
                <w:szCs w:val="20"/>
              </w:rPr>
              <w:t xml:space="preserve">Мероприятия по содержанию </w:t>
            </w:r>
          </w:p>
          <w:p w:rsidR="009070DC" w:rsidRPr="00226ECE" w:rsidRDefault="009070DC" w:rsidP="001721C0">
            <w:pPr>
              <w:rPr>
                <w:color w:val="000000"/>
                <w:sz w:val="20"/>
                <w:szCs w:val="20"/>
              </w:rPr>
            </w:pPr>
            <w:r w:rsidRPr="00226ECE">
              <w:rPr>
                <w:color w:val="000000"/>
                <w:sz w:val="20"/>
                <w:szCs w:val="20"/>
              </w:rPr>
              <w:t>объектов коммунальной</w:t>
            </w:r>
          </w:p>
          <w:p w:rsidR="009070DC" w:rsidRDefault="009070DC" w:rsidP="001721C0">
            <w:pPr>
              <w:rPr>
                <w:sz w:val="16"/>
                <w:szCs w:val="16"/>
              </w:rPr>
            </w:pPr>
            <w:r w:rsidRPr="00226ECE">
              <w:rPr>
                <w:color w:val="000000"/>
                <w:sz w:val="20"/>
                <w:szCs w:val="20"/>
              </w:rPr>
              <w:t xml:space="preserve"> инфраструктуры</w:t>
            </w:r>
            <w:r>
              <w:rPr>
                <w:color w:val="000000"/>
                <w:sz w:val="20"/>
                <w:szCs w:val="20"/>
              </w:rPr>
              <w:t xml:space="preserve"> </w:t>
            </w:r>
          </w:p>
        </w:tc>
        <w:tc>
          <w:tcPr>
            <w:tcW w:w="634" w:type="pct"/>
          </w:tcPr>
          <w:p w:rsidR="009070DC" w:rsidRPr="00391E61" w:rsidRDefault="009070DC" w:rsidP="001721C0">
            <w:pPr>
              <w:jc w:val="center"/>
              <w:rPr>
                <w:sz w:val="20"/>
                <w:szCs w:val="20"/>
              </w:rPr>
            </w:pPr>
            <w:r w:rsidRPr="00391E61">
              <w:rPr>
                <w:sz w:val="20"/>
                <w:szCs w:val="20"/>
              </w:rPr>
              <w:t>Итого</w:t>
            </w:r>
          </w:p>
          <w:p w:rsidR="009070DC" w:rsidRPr="00391E61" w:rsidRDefault="009070DC" w:rsidP="001721C0">
            <w:pPr>
              <w:jc w:val="center"/>
              <w:rPr>
                <w:sz w:val="20"/>
                <w:szCs w:val="20"/>
              </w:rPr>
            </w:pPr>
          </w:p>
        </w:tc>
        <w:tc>
          <w:tcPr>
            <w:tcW w:w="445" w:type="pct"/>
          </w:tcPr>
          <w:p w:rsidR="009070DC" w:rsidRPr="00391E61" w:rsidRDefault="009070DC" w:rsidP="001721C0">
            <w:pPr>
              <w:rPr>
                <w:sz w:val="20"/>
                <w:szCs w:val="20"/>
              </w:rPr>
            </w:pPr>
            <w:r w:rsidRPr="00391E61">
              <w:rPr>
                <w:sz w:val="20"/>
                <w:szCs w:val="20"/>
              </w:rPr>
              <w:t>2018-2020</w:t>
            </w:r>
          </w:p>
        </w:tc>
        <w:tc>
          <w:tcPr>
            <w:tcW w:w="702" w:type="pct"/>
          </w:tcPr>
          <w:p w:rsidR="009070DC" w:rsidRPr="00391E61" w:rsidRDefault="009070DC" w:rsidP="001721C0">
            <w:pPr>
              <w:jc w:val="center"/>
              <w:rPr>
                <w:sz w:val="20"/>
                <w:szCs w:val="20"/>
              </w:rPr>
            </w:pPr>
            <w:r w:rsidRPr="00391E61">
              <w:rPr>
                <w:sz w:val="20"/>
                <w:szCs w:val="20"/>
              </w:rPr>
              <w:t>420,00</w:t>
            </w:r>
          </w:p>
        </w:tc>
        <w:tc>
          <w:tcPr>
            <w:tcW w:w="273" w:type="pct"/>
          </w:tcPr>
          <w:p w:rsidR="009070DC" w:rsidRPr="00391E61" w:rsidRDefault="009070DC" w:rsidP="001721C0">
            <w:pPr>
              <w:jc w:val="center"/>
              <w:rPr>
                <w:sz w:val="20"/>
                <w:szCs w:val="20"/>
              </w:rPr>
            </w:pPr>
            <w:r w:rsidRPr="00391E61">
              <w:rPr>
                <w:sz w:val="20"/>
                <w:szCs w:val="20"/>
              </w:rPr>
              <w:t>900,00</w:t>
            </w:r>
          </w:p>
        </w:tc>
        <w:tc>
          <w:tcPr>
            <w:tcW w:w="424" w:type="pct"/>
          </w:tcPr>
          <w:p w:rsidR="009070DC" w:rsidRPr="00391E61" w:rsidRDefault="009070DC" w:rsidP="001721C0">
            <w:pPr>
              <w:jc w:val="center"/>
              <w:rPr>
                <w:sz w:val="20"/>
                <w:szCs w:val="20"/>
              </w:rPr>
            </w:pPr>
            <w:r w:rsidRPr="00391E61">
              <w:rPr>
                <w:sz w:val="20"/>
                <w:szCs w:val="20"/>
              </w:rPr>
              <w:t>300,00</w:t>
            </w:r>
          </w:p>
        </w:tc>
        <w:tc>
          <w:tcPr>
            <w:tcW w:w="395" w:type="pct"/>
          </w:tcPr>
          <w:p w:rsidR="009070DC" w:rsidRPr="00391E61" w:rsidRDefault="009070DC" w:rsidP="001721C0">
            <w:pPr>
              <w:jc w:val="center"/>
              <w:rPr>
                <w:sz w:val="20"/>
                <w:szCs w:val="20"/>
              </w:rPr>
            </w:pPr>
            <w:r w:rsidRPr="00391E61">
              <w:rPr>
                <w:sz w:val="20"/>
                <w:szCs w:val="20"/>
              </w:rPr>
              <w:t>300,00</w:t>
            </w:r>
          </w:p>
        </w:tc>
        <w:tc>
          <w:tcPr>
            <w:tcW w:w="393" w:type="pct"/>
          </w:tcPr>
          <w:p w:rsidR="009070DC" w:rsidRPr="00391E61" w:rsidRDefault="009070DC" w:rsidP="001721C0">
            <w:pPr>
              <w:jc w:val="center"/>
              <w:rPr>
                <w:sz w:val="20"/>
                <w:szCs w:val="20"/>
              </w:rPr>
            </w:pPr>
            <w:r w:rsidRPr="00391E61">
              <w:rPr>
                <w:sz w:val="20"/>
                <w:szCs w:val="20"/>
              </w:rPr>
              <w:t>300,00</w:t>
            </w:r>
          </w:p>
        </w:tc>
        <w:tc>
          <w:tcPr>
            <w:tcW w:w="606" w:type="pct"/>
            <w:vAlign w:val="center"/>
          </w:tcPr>
          <w:p w:rsidR="009070DC" w:rsidRPr="00391E61" w:rsidRDefault="009070DC" w:rsidP="001721C0">
            <w:pPr>
              <w:rPr>
                <w:sz w:val="20"/>
                <w:szCs w:val="20"/>
              </w:rPr>
            </w:pPr>
            <w:r w:rsidRPr="00391E61">
              <w:rPr>
                <w:sz w:val="20"/>
                <w:szCs w:val="20"/>
              </w:rPr>
              <w:t>Михайлова В.А.</w:t>
            </w:r>
          </w:p>
        </w:tc>
      </w:tr>
      <w:tr w:rsidR="009070DC">
        <w:trPr>
          <w:trHeight w:val="316"/>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федерального бюджета</w:t>
            </w:r>
          </w:p>
          <w:p w:rsidR="009070DC" w:rsidRPr="00391E61" w:rsidRDefault="009070DC" w:rsidP="001721C0">
            <w:pPr>
              <w:jc w:val="center"/>
              <w:rPr>
                <w:sz w:val="20"/>
                <w:szCs w:val="20"/>
              </w:rPr>
            </w:pPr>
          </w:p>
        </w:tc>
        <w:tc>
          <w:tcPr>
            <w:tcW w:w="445" w:type="pct"/>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tcPr>
          <w:p w:rsidR="009070DC" w:rsidRPr="00391E61" w:rsidRDefault="009070DC" w:rsidP="001721C0">
            <w:pPr>
              <w:jc w:val="center"/>
              <w:rPr>
                <w:sz w:val="20"/>
                <w:szCs w:val="20"/>
              </w:rPr>
            </w:pPr>
          </w:p>
        </w:tc>
        <w:tc>
          <w:tcPr>
            <w:tcW w:w="424" w:type="pct"/>
          </w:tcPr>
          <w:p w:rsidR="009070DC" w:rsidRPr="00391E61" w:rsidRDefault="009070DC" w:rsidP="001721C0">
            <w:pPr>
              <w:jc w:val="center"/>
              <w:rPr>
                <w:sz w:val="20"/>
                <w:szCs w:val="20"/>
              </w:rPr>
            </w:pPr>
          </w:p>
        </w:tc>
        <w:tc>
          <w:tcPr>
            <w:tcW w:w="395" w:type="pct"/>
          </w:tcPr>
          <w:p w:rsidR="009070DC" w:rsidRPr="00391E61" w:rsidRDefault="009070DC" w:rsidP="001721C0">
            <w:pPr>
              <w:jc w:val="center"/>
              <w:rPr>
                <w:sz w:val="20"/>
                <w:szCs w:val="20"/>
              </w:rPr>
            </w:pPr>
          </w:p>
        </w:tc>
        <w:tc>
          <w:tcPr>
            <w:tcW w:w="393" w:type="pct"/>
          </w:tcPr>
          <w:p w:rsidR="009070DC" w:rsidRPr="00391E61" w:rsidRDefault="009070DC" w:rsidP="001721C0">
            <w:pPr>
              <w:jc w:val="center"/>
              <w:rPr>
                <w:sz w:val="20"/>
                <w:szCs w:val="20"/>
              </w:rPr>
            </w:pPr>
          </w:p>
        </w:tc>
        <w:tc>
          <w:tcPr>
            <w:tcW w:w="606" w:type="pct"/>
            <w:vAlign w:val="center"/>
          </w:tcPr>
          <w:p w:rsidR="009070DC" w:rsidRPr="002C3471" w:rsidRDefault="009070DC" w:rsidP="001721C0">
            <w:pPr>
              <w:rPr>
                <w:sz w:val="16"/>
                <w:szCs w:val="16"/>
              </w:rPr>
            </w:pPr>
          </w:p>
        </w:tc>
      </w:tr>
      <w:tr w:rsidR="009070DC">
        <w:trPr>
          <w:trHeight w:val="344"/>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 xml:space="preserve">Средства бюджета Ленинградской </w:t>
            </w:r>
          </w:p>
          <w:p w:rsidR="009070DC" w:rsidRPr="00391E61" w:rsidRDefault="009070DC" w:rsidP="001721C0">
            <w:pPr>
              <w:jc w:val="center"/>
              <w:rPr>
                <w:sz w:val="20"/>
                <w:szCs w:val="20"/>
              </w:rPr>
            </w:pPr>
          </w:p>
          <w:p w:rsidR="009070DC" w:rsidRPr="00391E61" w:rsidRDefault="009070DC" w:rsidP="001721C0">
            <w:pPr>
              <w:jc w:val="center"/>
              <w:rPr>
                <w:sz w:val="20"/>
                <w:szCs w:val="20"/>
              </w:rPr>
            </w:pPr>
            <w:r w:rsidRPr="00391E61">
              <w:rPr>
                <w:sz w:val="20"/>
                <w:szCs w:val="20"/>
              </w:rPr>
              <w:t>области</w:t>
            </w:r>
          </w:p>
        </w:tc>
        <w:tc>
          <w:tcPr>
            <w:tcW w:w="445" w:type="pct"/>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tcPr>
          <w:p w:rsidR="009070DC" w:rsidRPr="00391E61" w:rsidRDefault="009070DC" w:rsidP="001721C0">
            <w:pPr>
              <w:jc w:val="center"/>
              <w:rPr>
                <w:sz w:val="20"/>
                <w:szCs w:val="20"/>
              </w:rPr>
            </w:pPr>
          </w:p>
        </w:tc>
        <w:tc>
          <w:tcPr>
            <w:tcW w:w="424" w:type="pct"/>
          </w:tcPr>
          <w:p w:rsidR="009070DC" w:rsidRPr="00391E61" w:rsidRDefault="009070DC" w:rsidP="001721C0">
            <w:pPr>
              <w:jc w:val="center"/>
              <w:rPr>
                <w:sz w:val="20"/>
                <w:szCs w:val="20"/>
              </w:rPr>
            </w:pPr>
          </w:p>
        </w:tc>
        <w:tc>
          <w:tcPr>
            <w:tcW w:w="395" w:type="pct"/>
          </w:tcPr>
          <w:p w:rsidR="009070DC" w:rsidRPr="00391E61" w:rsidRDefault="009070DC" w:rsidP="001721C0">
            <w:pPr>
              <w:jc w:val="center"/>
              <w:rPr>
                <w:sz w:val="20"/>
                <w:szCs w:val="20"/>
              </w:rPr>
            </w:pPr>
          </w:p>
        </w:tc>
        <w:tc>
          <w:tcPr>
            <w:tcW w:w="393" w:type="pct"/>
          </w:tcPr>
          <w:p w:rsidR="009070DC" w:rsidRPr="00391E61" w:rsidRDefault="009070DC" w:rsidP="001721C0">
            <w:pPr>
              <w:jc w:val="center"/>
              <w:rPr>
                <w:sz w:val="20"/>
                <w:szCs w:val="20"/>
              </w:rPr>
            </w:pPr>
          </w:p>
        </w:tc>
        <w:tc>
          <w:tcPr>
            <w:tcW w:w="606" w:type="pct"/>
            <w:vAlign w:val="center"/>
          </w:tcPr>
          <w:p w:rsidR="009070DC" w:rsidRPr="002C3471" w:rsidRDefault="009070DC" w:rsidP="001721C0">
            <w:pPr>
              <w:rPr>
                <w:sz w:val="16"/>
                <w:szCs w:val="16"/>
              </w:rPr>
            </w:pPr>
          </w:p>
        </w:tc>
      </w:tr>
      <w:tr w:rsidR="009070DC">
        <w:trPr>
          <w:trHeight w:val="298"/>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Внебюджетные источники</w:t>
            </w:r>
          </w:p>
          <w:p w:rsidR="009070DC" w:rsidRPr="00391E61" w:rsidRDefault="009070DC" w:rsidP="001721C0">
            <w:pPr>
              <w:jc w:val="center"/>
              <w:rPr>
                <w:sz w:val="20"/>
                <w:szCs w:val="20"/>
              </w:rPr>
            </w:pPr>
          </w:p>
        </w:tc>
        <w:tc>
          <w:tcPr>
            <w:tcW w:w="445" w:type="pct"/>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tcPr>
          <w:p w:rsidR="009070DC" w:rsidRPr="00391E61" w:rsidRDefault="009070DC" w:rsidP="001721C0">
            <w:pPr>
              <w:jc w:val="center"/>
              <w:rPr>
                <w:sz w:val="20"/>
                <w:szCs w:val="20"/>
              </w:rPr>
            </w:pPr>
          </w:p>
        </w:tc>
        <w:tc>
          <w:tcPr>
            <w:tcW w:w="424" w:type="pct"/>
          </w:tcPr>
          <w:p w:rsidR="009070DC" w:rsidRPr="00391E61" w:rsidRDefault="009070DC" w:rsidP="001721C0">
            <w:pPr>
              <w:jc w:val="center"/>
              <w:rPr>
                <w:sz w:val="20"/>
                <w:szCs w:val="20"/>
              </w:rPr>
            </w:pPr>
          </w:p>
        </w:tc>
        <w:tc>
          <w:tcPr>
            <w:tcW w:w="395" w:type="pct"/>
          </w:tcPr>
          <w:p w:rsidR="009070DC" w:rsidRPr="00391E61" w:rsidRDefault="009070DC" w:rsidP="001721C0">
            <w:pPr>
              <w:jc w:val="center"/>
              <w:rPr>
                <w:sz w:val="20"/>
                <w:szCs w:val="20"/>
              </w:rPr>
            </w:pPr>
          </w:p>
        </w:tc>
        <w:tc>
          <w:tcPr>
            <w:tcW w:w="393" w:type="pct"/>
          </w:tcPr>
          <w:p w:rsidR="009070DC" w:rsidRPr="00391E61" w:rsidRDefault="009070DC" w:rsidP="001721C0">
            <w:pPr>
              <w:jc w:val="center"/>
              <w:rPr>
                <w:sz w:val="20"/>
                <w:szCs w:val="20"/>
              </w:rPr>
            </w:pPr>
          </w:p>
        </w:tc>
        <w:tc>
          <w:tcPr>
            <w:tcW w:w="606" w:type="pct"/>
            <w:vAlign w:val="center"/>
          </w:tcPr>
          <w:p w:rsidR="009070DC" w:rsidRPr="002C3471" w:rsidRDefault="009070DC" w:rsidP="001721C0">
            <w:pPr>
              <w:rPr>
                <w:sz w:val="16"/>
                <w:szCs w:val="16"/>
              </w:rPr>
            </w:pPr>
          </w:p>
        </w:tc>
      </w:tr>
      <w:tr w:rsidR="009070DC">
        <w:trPr>
          <w:trHeight w:val="260"/>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Ломоносовского муниципального района</w:t>
            </w:r>
          </w:p>
          <w:p w:rsidR="009070DC" w:rsidRPr="00391E61" w:rsidRDefault="009070DC" w:rsidP="001721C0">
            <w:pPr>
              <w:jc w:val="center"/>
              <w:rPr>
                <w:sz w:val="20"/>
                <w:szCs w:val="20"/>
              </w:rPr>
            </w:pPr>
          </w:p>
        </w:tc>
        <w:tc>
          <w:tcPr>
            <w:tcW w:w="445" w:type="pct"/>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tcPr>
          <w:p w:rsidR="009070DC" w:rsidRPr="00391E61" w:rsidRDefault="009070DC" w:rsidP="001721C0">
            <w:pPr>
              <w:jc w:val="center"/>
              <w:rPr>
                <w:sz w:val="20"/>
                <w:szCs w:val="20"/>
              </w:rPr>
            </w:pPr>
          </w:p>
        </w:tc>
        <w:tc>
          <w:tcPr>
            <w:tcW w:w="424" w:type="pct"/>
          </w:tcPr>
          <w:p w:rsidR="009070DC" w:rsidRPr="00391E61" w:rsidRDefault="009070DC" w:rsidP="001721C0">
            <w:pPr>
              <w:jc w:val="center"/>
              <w:rPr>
                <w:sz w:val="20"/>
                <w:szCs w:val="20"/>
              </w:rPr>
            </w:pPr>
          </w:p>
        </w:tc>
        <w:tc>
          <w:tcPr>
            <w:tcW w:w="395" w:type="pct"/>
          </w:tcPr>
          <w:p w:rsidR="009070DC" w:rsidRPr="00391E61" w:rsidRDefault="009070DC" w:rsidP="001721C0">
            <w:pPr>
              <w:jc w:val="center"/>
              <w:rPr>
                <w:sz w:val="20"/>
                <w:szCs w:val="20"/>
              </w:rPr>
            </w:pPr>
          </w:p>
        </w:tc>
        <w:tc>
          <w:tcPr>
            <w:tcW w:w="393" w:type="pct"/>
          </w:tcPr>
          <w:p w:rsidR="009070DC" w:rsidRPr="00391E61" w:rsidRDefault="009070DC" w:rsidP="001721C0">
            <w:pPr>
              <w:jc w:val="center"/>
              <w:rPr>
                <w:sz w:val="20"/>
                <w:szCs w:val="20"/>
              </w:rPr>
            </w:pPr>
          </w:p>
        </w:tc>
        <w:tc>
          <w:tcPr>
            <w:tcW w:w="606" w:type="pct"/>
            <w:vAlign w:val="center"/>
          </w:tcPr>
          <w:p w:rsidR="009070DC" w:rsidRPr="002C3471" w:rsidRDefault="009070DC" w:rsidP="001721C0">
            <w:pPr>
              <w:rPr>
                <w:sz w:val="16"/>
                <w:szCs w:val="16"/>
              </w:rPr>
            </w:pPr>
          </w:p>
        </w:tc>
      </w:tr>
      <w:tr w:rsidR="009070DC">
        <w:trPr>
          <w:trHeight w:val="279"/>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Ропшинского сельского поселения</w:t>
            </w:r>
          </w:p>
          <w:p w:rsidR="009070DC" w:rsidRPr="00391E61" w:rsidRDefault="009070DC" w:rsidP="001721C0">
            <w:pPr>
              <w:jc w:val="center"/>
              <w:rPr>
                <w:sz w:val="20"/>
                <w:szCs w:val="20"/>
              </w:rPr>
            </w:pPr>
          </w:p>
        </w:tc>
        <w:tc>
          <w:tcPr>
            <w:tcW w:w="445" w:type="pct"/>
            <w:vAlign w:val="center"/>
          </w:tcPr>
          <w:p w:rsidR="009070DC" w:rsidRPr="00391E61" w:rsidRDefault="009070DC" w:rsidP="001721C0">
            <w:pPr>
              <w:jc w:val="center"/>
              <w:rPr>
                <w:sz w:val="20"/>
                <w:szCs w:val="20"/>
              </w:rPr>
            </w:pPr>
            <w:r w:rsidRPr="00391E61">
              <w:rPr>
                <w:sz w:val="20"/>
                <w:szCs w:val="20"/>
              </w:rPr>
              <w:t>2018-2020</w:t>
            </w:r>
          </w:p>
        </w:tc>
        <w:tc>
          <w:tcPr>
            <w:tcW w:w="702" w:type="pct"/>
          </w:tcPr>
          <w:p w:rsidR="009070DC" w:rsidRPr="00391E61" w:rsidRDefault="009070DC" w:rsidP="001721C0">
            <w:pPr>
              <w:jc w:val="center"/>
              <w:rPr>
                <w:sz w:val="20"/>
                <w:szCs w:val="20"/>
              </w:rPr>
            </w:pPr>
            <w:r w:rsidRPr="00391E61">
              <w:rPr>
                <w:sz w:val="20"/>
                <w:szCs w:val="20"/>
              </w:rPr>
              <w:t>420,00</w:t>
            </w:r>
          </w:p>
        </w:tc>
        <w:tc>
          <w:tcPr>
            <w:tcW w:w="273" w:type="pct"/>
          </w:tcPr>
          <w:p w:rsidR="009070DC" w:rsidRPr="00391E61" w:rsidRDefault="009070DC" w:rsidP="001721C0">
            <w:pPr>
              <w:jc w:val="center"/>
              <w:rPr>
                <w:sz w:val="20"/>
                <w:szCs w:val="20"/>
              </w:rPr>
            </w:pPr>
            <w:r w:rsidRPr="00391E61">
              <w:rPr>
                <w:sz w:val="20"/>
                <w:szCs w:val="20"/>
              </w:rPr>
              <w:t>900,00</w:t>
            </w:r>
          </w:p>
        </w:tc>
        <w:tc>
          <w:tcPr>
            <w:tcW w:w="424" w:type="pct"/>
          </w:tcPr>
          <w:p w:rsidR="009070DC" w:rsidRPr="00391E61" w:rsidRDefault="009070DC" w:rsidP="001721C0">
            <w:pPr>
              <w:jc w:val="center"/>
              <w:rPr>
                <w:sz w:val="20"/>
                <w:szCs w:val="20"/>
              </w:rPr>
            </w:pPr>
            <w:r w:rsidRPr="00391E61">
              <w:rPr>
                <w:sz w:val="20"/>
                <w:szCs w:val="20"/>
              </w:rPr>
              <w:t>300,00</w:t>
            </w:r>
          </w:p>
        </w:tc>
        <w:tc>
          <w:tcPr>
            <w:tcW w:w="395" w:type="pct"/>
          </w:tcPr>
          <w:p w:rsidR="009070DC" w:rsidRPr="00391E61" w:rsidRDefault="009070DC" w:rsidP="001721C0">
            <w:pPr>
              <w:jc w:val="center"/>
              <w:rPr>
                <w:sz w:val="20"/>
                <w:szCs w:val="20"/>
              </w:rPr>
            </w:pPr>
            <w:r w:rsidRPr="00391E61">
              <w:rPr>
                <w:sz w:val="20"/>
                <w:szCs w:val="20"/>
              </w:rPr>
              <w:t>300,00</w:t>
            </w:r>
          </w:p>
        </w:tc>
        <w:tc>
          <w:tcPr>
            <w:tcW w:w="393" w:type="pct"/>
          </w:tcPr>
          <w:p w:rsidR="009070DC" w:rsidRPr="00391E61" w:rsidRDefault="009070DC" w:rsidP="001721C0">
            <w:pPr>
              <w:jc w:val="center"/>
              <w:rPr>
                <w:sz w:val="20"/>
                <w:szCs w:val="20"/>
              </w:rPr>
            </w:pPr>
            <w:r w:rsidRPr="00391E61">
              <w:rPr>
                <w:sz w:val="20"/>
                <w:szCs w:val="20"/>
              </w:rPr>
              <w:t>300,00</w:t>
            </w:r>
          </w:p>
        </w:tc>
        <w:tc>
          <w:tcPr>
            <w:tcW w:w="606" w:type="pct"/>
            <w:vAlign w:val="center"/>
          </w:tcPr>
          <w:p w:rsidR="009070DC" w:rsidRPr="002C3471" w:rsidRDefault="009070DC" w:rsidP="001721C0">
            <w:pPr>
              <w:rPr>
                <w:sz w:val="16"/>
                <w:szCs w:val="16"/>
              </w:rPr>
            </w:pPr>
          </w:p>
        </w:tc>
      </w:tr>
      <w:tr w:rsidR="009070DC">
        <w:trPr>
          <w:trHeight w:val="270"/>
        </w:trPr>
        <w:tc>
          <w:tcPr>
            <w:tcW w:w="200" w:type="pct"/>
            <w:gridSpan w:val="2"/>
            <w:vMerge w:val="restart"/>
            <w:vAlign w:val="center"/>
          </w:tcPr>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r>
              <w:rPr>
                <w:sz w:val="16"/>
                <w:szCs w:val="16"/>
              </w:rPr>
              <w:t>2.1.</w:t>
            </w:r>
          </w:p>
        </w:tc>
        <w:tc>
          <w:tcPr>
            <w:tcW w:w="928" w:type="pct"/>
            <w:vMerge w:val="restart"/>
            <w:vAlign w:val="center"/>
          </w:tcPr>
          <w:p w:rsidR="009070DC" w:rsidRDefault="009070DC" w:rsidP="001721C0">
            <w:pPr>
              <w:rPr>
                <w:color w:val="000000"/>
                <w:sz w:val="20"/>
                <w:szCs w:val="20"/>
              </w:rPr>
            </w:pPr>
            <w:r>
              <w:rPr>
                <w:color w:val="000000"/>
                <w:sz w:val="20"/>
                <w:szCs w:val="20"/>
              </w:rPr>
              <w:t>Мероприятие 1:</w:t>
            </w:r>
          </w:p>
          <w:p w:rsidR="009070DC" w:rsidRDefault="009070DC" w:rsidP="001721C0">
            <w:pPr>
              <w:rPr>
                <w:color w:val="000000"/>
                <w:sz w:val="20"/>
                <w:szCs w:val="20"/>
              </w:rPr>
            </w:pPr>
            <w:r>
              <w:rPr>
                <w:color w:val="000000"/>
                <w:sz w:val="20"/>
                <w:szCs w:val="20"/>
              </w:rPr>
              <w:t xml:space="preserve">Содержание  и ремонт </w:t>
            </w:r>
          </w:p>
          <w:p w:rsidR="009070DC" w:rsidRDefault="009070DC" w:rsidP="001721C0">
            <w:pPr>
              <w:rPr>
                <w:color w:val="000000"/>
                <w:sz w:val="16"/>
                <w:szCs w:val="16"/>
              </w:rPr>
            </w:pPr>
            <w:r>
              <w:rPr>
                <w:color w:val="000000"/>
                <w:sz w:val="20"/>
                <w:szCs w:val="20"/>
              </w:rPr>
              <w:t>ТП -309; ТП-591 и ВЛ</w:t>
            </w:r>
          </w:p>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Итого</w:t>
            </w:r>
          </w:p>
        </w:tc>
        <w:tc>
          <w:tcPr>
            <w:tcW w:w="445" w:type="pct"/>
            <w:vAlign w:val="center"/>
          </w:tcPr>
          <w:p w:rsidR="009070DC" w:rsidRPr="00391E61" w:rsidRDefault="009070DC" w:rsidP="001721C0">
            <w:pPr>
              <w:jc w:val="center"/>
              <w:rPr>
                <w:sz w:val="20"/>
                <w:szCs w:val="20"/>
              </w:rPr>
            </w:pPr>
            <w:r w:rsidRPr="00391E61">
              <w:rPr>
                <w:sz w:val="20"/>
                <w:szCs w:val="20"/>
              </w:rPr>
              <w:t>2018-2020</w:t>
            </w:r>
          </w:p>
        </w:tc>
        <w:tc>
          <w:tcPr>
            <w:tcW w:w="702" w:type="pct"/>
          </w:tcPr>
          <w:p w:rsidR="009070DC" w:rsidRPr="00391E61" w:rsidRDefault="009070DC" w:rsidP="001721C0">
            <w:pPr>
              <w:jc w:val="center"/>
              <w:rPr>
                <w:sz w:val="20"/>
                <w:szCs w:val="20"/>
              </w:rPr>
            </w:pPr>
            <w:r w:rsidRPr="00391E61">
              <w:rPr>
                <w:sz w:val="20"/>
                <w:szCs w:val="20"/>
              </w:rPr>
              <w:t>100,00</w:t>
            </w:r>
          </w:p>
        </w:tc>
        <w:tc>
          <w:tcPr>
            <w:tcW w:w="273" w:type="pct"/>
          </w:tcPr>
          <w:p w:rsidR="009070DC" w:rsidRPr="00391E61" w:rsidRDefault="009070DC" w:rsidP="001721C0">
            <w:pPr>
              <w:jc w:val="center"/>
              <w:rPr>
                <w:sz w:val="20"/>
                <w:szCs w:val="20"/>
              </w:rPr>
            </w:pPr>
            <w:r w:rsidRPr="00391E61">
              <w:rPr>
                <w:sz w:val="20"/>
                <w:szCs w:val="20"/>
              </w:rPr>
              <w:t>300,00</w:t>
            </w:r>
          </w:p>
        </w:tc>
        <w:tc>
          <w:tcPr>
            <w:tcW w:w="424" w:type="pct"/>
          </w:tcPr>
          <w:p w:rsidR="009070DC" w:rsidRPr="00391E61" w:rsidRDefault="009070DC" w:rsidP="001721C0">
            <w:pPr>
              <w:rPr>
                <w:sz w:val="20"/>
                <w:szCs w:val="20"/>
              </w:rPr>
            </w:pPr>
            <w:r w:rsidRPr="00391E61">
              <w:rPr>
                <w:sz w:val="20"/>
                <w:szCs w:val="20"/>
              </w:rPr>
              <w:t xml:space="preserve">     100,0</w:t>
            </w:r>
          </w:p>
        </w:tc>
        <w:tc>
          <w:tcPr>
            <w:tcW w:w="395" w:type="pct"/>
          </w:tcPr>
          <w:p w:rsidR="009070DC" w:rsidRPr="00391E61" w:rsidRDefault="009070DC" w:rsidP="001721C0">
            <w:pPr>
              <w:jc w:val="center"/>
              <w:rPr>
                <w:sz w:val="20"/>
                <w:szCs w:val="20"/>
              </w:rPr>
            </w:pPr>
            <w:r w:rsidRPr="00391E61">
              <w:rPr>
                <w:sz w:val="20"/>
                <w:szCs w:val="20"/>
              </w:rPr>
              <w:t>100,0</w:t>
            </w:r>
          </w:p>
        </w:tc>
        <w:tc>
          <w:tcPr>
            <w:tcW w:w="393" w:type="pct"/>
          </w:tcPr>
          <w:p w:rsidR="009070DC" w:rsidRPr="00391E61" w:rsidRDefault="009070DC" w:rsidP="001721C0">
            <w:pPr>
              <w:jc w:val="center"/>
              <w:rPr>
                <w:sz w:val="20"/>
                <w:szCs w:val="20"/>
              </w:rPr>
            </w:pPr>
            <w:r w:rsidRPr="00391E61">
              <w:rPr>
                <w:sz w:val="20"/>
                <w:szCs w:val="20"/>
              </w:rPr>
              <w:t>100,00</w:t>
            </w:r>
          </w:p>
        </w:tc>
        <w:tc>
          <w:tcPr>
            <w:tcW w:w="606" w:type="pct"/>
            <w:vAlign w:val="center"/>
          </w:tcPr>
          <w:p w:rsidR="009070DC" w:rsidRPr="00391E61" w:rsidRDefault="009070DC" w:rsidP="001721C0">
            <w:pPr>
              <w:rPr>
                <w:sz w:val="20"/>
                <w:szCs w:val="20"/>
              </w:rPr>
            </w:pPr>
            <w:r w:rsidRPr="00391E61">
              <w:rPr>
                <w:sz w:val="20"/>
                <w:szCs w:val="20"/>
              </w:rPr>
              <w:t>Михайлова  В.А.</w:t>
            </w:r>
          </w:p>
        </w:tc>
      </w:tr>
      <w:tr w:rsidR="009070DC">
        <w:trPr>
          <w:trHeight w:val="261"/>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федерального бюджета</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tcPr>
          <w:p w:rsidR="009070DC" w:rsidRPr="00391E61" w:rsidRDefault="009070DC" w:rsidP="001721C0">
            <w:pPr>
              <w:jc w:val="center"/>
              <w:rPr>
                <w:sz w:val="20"/>
                <w:szCs w:val="20"/>
              </w:rPr>
            </w:pPr>
          </w:p>
        </w:tc>
        <w:tc>
          <w:tcPr>
            <w:tcW w:w="424" w:type="pct"/>
          </w:tcPr>
          <w:p w:rsidR="009070DC" w:rsidRPr="00391E61" w:rsidRDefault="009070DC" w:rsidP="001721C0">
            <w:pPr>
              <w:jc w:val="center"/>
              <w:rPr>
                <w:sz w:val="20"/>
                <w:szCs w:val="20"/>
              </w:rPr>
            </w:pPr>
          </w:p>
        </w:tc>
        <w:tc>
          <w:tcPr>
            <w:tcW w:w="395" w:type="pct"/>
          </w:tcPr>
          <w:p w:rsidR="009070DC" w:rsidRPr="00391E61" w:rsidRDefault="009070DC" w:rsidP="001721C0">
            <w:pPr>
              <w:jc w:val="center"/>
              <w:rPr>
                <w:sz w:val="20"/>
                <w:szCs w:val="20"/>
              </w:rPr>
            </w:pPr>
          </w:p>
        </w:tc>
        <w:tc>
          <w:tcPr>
            <w:tcW w:w="393" w:type="pct"/>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353"/>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Ленинградской области</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tcPr>
          <w:p w:rsidR="009070DC" w:rsidRPr="00391E61" w:rsidRDefault="009070DC" w:rsidP="001721C0">
            <w:pPr>
              <w:jc w:val="center"/>
              <w:rPr>
                <w:sz w:val="20"/>
                <w:szCs w:val="20"/>
              </w:rPr>
            </w:pPr>
          </w:p>
        </w:tc>
        <w:tc>
          <w:tcPr>
            <w:tcW w:w="424" w:type="pct"/>
          </w:tcPr>
          <w:p w:rsidR="009070DC" w:rsidRPr="00391E61" w:rsidRDefault="009070DC" w:rsidP="001721C0">
            <w:pPr>
              <w:jc w:val="center"/>
              <w:rPr>
                <w:sz w:val="20"/>
                <w:szCs w:val="20"/>
              </w:rPr>
            </w:pPr>
          </w:p>
        </w:tc>
        <w:tc>
          <w:tcPr>
            <w:tcW w:w="395" w:type="pct"/>
          </w:tcPr>
          <w:p w:rsidR="009070DC" w:rsidRPr="00391E61" w:rsidRDefault="009070DC" w:rsidP="001721C0">
            <w:pPr>
              <w:jc w:val="center"/>
              <w:rPr>
                <w:sz w:val="20"/>
                <w:szCs w:val="20"/>
              </w:rPr>
            </w:pPr>
          </w:p>
        </w:tc>
        <w:tc>
          <w:tcPr>
            <w:tcW w:w="393" w:type="pct"/>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307"/>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Внебюджетные источники</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tcPr>
          <w:p w:rsidR="009070DC" w:rsidRPr="00391E61" w:rsidRDefault="009070DC" w:rsidP="001721C0">
            <w:pPr>
              <w:jc w:val="center"/>
              <w:rPr>
                <w:sz w:val="20"/>
                <w:szCs w:val="20"/>
              </w:rPr>
            </w:pPr>
          </w:p>
        </w:tc>
        <w:tc>
          <w:tcPr>
            <w:tcW w:w="424" w:type="pct"/>
          </w:tcPr>
          <w:p w:rsidR="009070DC" w:rsidRPr="00391E61" w:rsidRDefault="009070DC" w:rsidP="001721C0">
            <w:pPr>
              <w:jc w:val="center"/>
              <w:rPr>
                <w:sz w:val="20"/>
                <w:szCs w:val="20"/>
              </w:rPr>
            </w:pPr>
          </w:p>
        </w:tc>
        <w:tc>
          <w:tcPr>
            <w:tcW w:w="395" w:type="pct"/>
          </w:tcPr>
          <w:p w:rsidR="009070DC" w:rsidRPr="00391E61" w:rsidRDefault="009070DC" w:rsidP="001721C0">
            <w:pPr>
              <w:jc w:val="center"/>
              <w:rPr>
                <w:sz w:val="20"/>
                <w:szCs w:val="20"/>
              </w:rPr>
            </w:pPr>
          </w:p>
        </w:tc>
        <w:tc>
          <w:tcPr>
            <w:tcW w:w="393" w:type="pct"/>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270"/>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Ломоносовского муниципального района</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tcPr>
          <w:p w:rsidR="009070DC" w:rsidRPr="00391E61" w:rsidRDefault="009070DC" w:rsidP="001721C0">
            <w:pPr>
              <w:jc w:val="center"/>
              <w:rPr>
                <w:sz w:val="20"/>
                <w:szCs w:val="20"/>
              </w:rPr>
            </w:pPr>
          </w:p>
        </w:tc>
        <w:tc>
          <w:tcPr>
            <w:tcW w:w="424" w:type="pct"/>
          </w:tcPr>
          <w:p w:rsidR="009070DC" w:rsidRPr="00391E61" w:rsidRDefault="009070DC" w:rsidP="001721C0">
            <w:pPr>
              <w:jc w:val="center"/>
              <w:rPr>
                <w:sz w:val="20"/>
                <w:szCs w:val="20"/>
              </w:rPr>
            </w:pPr>
          </w:p>
        </w:tc>
        <w:tc>
          <w:tcPr>
            <w:tcW w:w="395" w:type="pct"/>
          </w:tcPr>
          <w:p w:rsidR="009070DC" w:rsidRPr="00391E61" w:rsidRDefault="009070DC" w:rsidP="001721C0">
            <w:pPr>
              <w:jc w:val="center"/>
              <w:rPr>
                <w:sz w:val="20"/>
                <w:szCs w:val="20"/>
              </w:rPr>
            </w:pPr>
          </w:p>
        </w:tc>
        <w:tc>
          <w:tcPr>
            <w:tcW w:w="393" w:type="pct"/>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trHeight w:val="344"/>
        </w:trPr>
        <w:tc>
          <w:tcPr>
            <w:tcW w:w="200" w:type="pct"/>
            <w:gridSpan w:val="2"/>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vAlign w:val="center"/>
          </w:tcPr>
          <w:p w:rsidR="009070DC" w:rsidRPr="00391E61" w:rsidRDefault="009070DC" w:rsidP="001721C0">
            <w:pPr>
              <w:jc w:val="center"/>
              <w:rPr>
                <w:sz w:val="20"/>
                <w:szCs w:val="20"/>
              </w:rPr>
            </w:pPr>
            <w:r w:rsidRPr="00391E61">
              <w:rPr>
                <w:sz w:val="20"/>
                <w:szCs w:val="20"/>
              </w:rPr>
              <w:t>Средства  бюджета Ропшинского сельского поселения</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r w:rsidRPr="00391E61">
              <w:rPr>
                <w:sz w:val="20"/>
                <w:szCs w:val="20"/>
              </w:rPr>
              <w:t>100,00</w:t>
            </w:r>
          </w:p>
        </w:tc>
        <w:tc>
          <w:tcPr>
            <w:tcW w:w="273" w:type="pct"/>
            <w:vAlign w:val="center"/>
          </w:tcPr>
          <w:p w:rsidR="009070DC" w:rsidRPr="00391E61" w:rsidRDefault="009070DC" w:rsidP="001721C0">
            <w:pPr>
              <w:rPr>
                <w:color w:val="000000"/>
                <w:sz w:val="20"/>
                <w:szCs w:val="20"/>
              </w:rPr>
            </w:pPr>
            <w:r w:rsidRPr="00391E61">
              <w:rPr>
                <w:color w:val="000000"/>
                <w:sz w:val="20"/>
                <w:szCs w:val="20"/>
              </w:rPr>
              <w:t>300,00</w:t>
            </w:r>
          </w:p>
        </w:tc>
        <w:tc>
          <w:tcPr>
            <w:tcW w:w="424" w:type="pct"/>
            <w:vAlign w:val="center"/>
          </w:tcPr>
          <w:p w:rsidR="009070DC" w:rsidRPr="00391E61" w:rsidRDefault="009070DC" w:rsidP="001721C0">
            <w:pPr>
              <w:jc w:val="center"/>
              <w:rPr>
                <w:sz w:val="20"/>
                <w:szCs w:val="20"/>
              </w:rPr>
            </w:pPr>
            <w:r w:rsidRPr="00391E61">
              <w:rPr>
                <w:sz w:val="20"/>
                <w:szCs w:val="20"/>
              </w:rPr>
              <w:t>100,00</w:t>
            </w:r>
          </w:p>
        </w:tc>
        <w:tc>
          <w:tcPr>
            <w:tcW w:w="395" w:type="pct"/>
            <w:vAlign w:val="center"/>
          </w:tcPr>
          <w:p w:rsidR="009070DC" w:rsidRPr="00391E61" w:rsidRDefault="009070DC" w:rsidP="001721C0">
            <w:pPr>
              <w:jc w:val="center"/>
              <w:rPr>
                <w:sz w:val="20"/>
                <w:szCs w:val="20"/>
              </w:rPr>
            </w:pPr>
            <w:r w:rsidRPr="00391E61">
              <w:rPr>
                <w:sz w:val="20"/>
                <w:szCs w:val="20"/>
              </w:rPr>
              <w:t>100,00</w:t>
            </w:r>
          </w:p>
        </w:tc>
        <w:tc>
          <w:tcPr>
            <w:tcW w:w="393" w:type="pct"/>
            <w:vAlign w:val="center"/>
          </w:tcPr>
          <w:p w:rsidR="009070DC" w:rsidRPr="00391E61" w:rsidRDefault="009070DC" w:rsidP="001721C0">
            <w:pPr>
              <w:jc w:val="center"/>
              <w:rPr>
                <w:sz w:val="20"/>
                <w:szCs w:val="20"/>
              </w:rPr>
            </w:pPr>
            <w:r w:rsidRPr="00391E61">
              <w:rPr>
                <w:sz w:val="20"/>
                <w:szCs w:val="20"/>
              </w:rPr>
              <w:t>100,00</w:t>
            </w:r>
          </w:p>
        </w:tc>
        <w:tc>
          <w:tcPr>
            <w:tcW w:w="606" w:type="pct"/>
            <w:vAlign w:val="center"/>
          </w:tcPr>
          <w:p w:rsidR="009070DC" w:rsidRPr="00391E61" w:rsidRDefault="009070DC" w:rsidP="001721C0">
            <w:pPr>
              <w:rPr>
                <w:sz w:val="20"/>
                <w:szCs w:val="20"/>
              </w:rPr>
            </w:pPr>
          </w:p>
        </w:tc>
      </w:tr>
      <w:tr w:rsidR="009070DC">
        <w:trPr>
          <w:gridBefore w:val="1"/>
          <w:trHeight w:val="251"/>
        </w:trPr>
        <w:tc>
          <w:tcPr>
            <w:tcW w:w="200" w:type="pct"/>
            <w:vMerge w:val="restart"/>
            <w:vAlign w:val="center"/>
          </w:tcPr>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r>
              <w:rPr>
                <w:sz w:val="16"/>
                <w:szCs w:val="16"/>
              </w:rPr>
              <w:t>2.2.</w:t>
            </w: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tc>
        <w:tc>
          <w:tcPr>
            <w:tcW w:w="928" w:type="pct"/>
            <w:vMerge w:val="restart"/>
            <w:vAlign w:val="center"/>
          </w:tcPr>
          <w:p w:rsidR="009070DC" w:rsidRDefault="009070DC" w:rsidP="001721C0">
            <w:pPr>
              <w:rPr>
                <w:sz w:val="20"/>
                <w:szCs w:val="20"/>
              </w:rPr>
            </w:pPr>
          </w:p>
          <w:p w:rsidR="009070DC" w:rsidRDefault="009070DC" w:rsidP="001721C0">
            <w:pPr>
              <w:rPr>
                <w:color w:val="000000"/>
                <w:sz w:val="20"/>
                <w:szCs w:val="20"/>
              </w:rPr>
            </w:pPr>
            <w:r>
              <w:rPr>
                <w:color w:val="000000"/>
                <w:sz w:val="20"/>
                <w:szCs w:val="20"/>
              </w:rPr>
              <w:t>Мероприятие 2:</w:t>
            </w:r>
          </w:p>
          <w:p w:rsidR="009070DC" w:rsidRDefault="009070DC" w:rsidP="001721C0">
            <w:pPr>
              <w:rPr>
                <w:sz w:val="16"/>
                <w:szCs w:val="16"/>
              </w:rPr>
            </w:pPr>
            <w:r w:rsidRPr="00226ECE">
              <w:rPr>
                <w:sz w:val="20"/>
                <w:szCs w:val="20"/>
              </w:rPr>
              <w:t>Содержание газопроводов</w:t>
            </w:r>
            <w:r>
              <w:rPr>
                <w:sz w:val="20"/>
                <w:szCs w:val="20"/>
              </w:rPr>
              <w:t>:</w:t>
            </w:r>
          </w:p>
        </w:tc>
        <w:tc>
          <w:tcPr>
            <w:tcW w:w="634" w:type="pct"/>
          </w:tcPr>
          <w:p w:rsidR="009070DC" w:rsidRPr="00391E61" w:rsidRDefault="009070DC" w:rsidP="001721C0">
            <w:pPr>
              <w:jc w:val="center"/>
              <w:rPr>
                <w:sz w:val="20"/>
                <w:szCs w:val="20"/>
              </w:rPr>
            </w:pPr>
            <w:r w:rsidRPr="00391E61">
              <w:rPr>
                <w:sz w:val="20"/>
                <w:szCs w:val="20"/>
              </w:rPr>
              <w:t>Итого</w:t>
            </w:r>
          </w:p>
        </w:tc>
        <w:tc>
          <w:tcPr>
            <w:tcW w:w="445" w:type="pct"/>
            <w:vAlign w:val="center"/>
          </w:tcPr>
          <w:p w:rsidR="009070DC" w:rsidRPr="00391E61" w:rsidRDefault="009070DC" w:rsidP="001721C0">
            <w:pPr>
              <w:jc w:val="center"/>
              <w:rPr>
                <w:sz w:val="20"/>
                <w:szCs w:val="20"/>
              </w:rPr>
            </w:pPr>
            <w:r w:rsidRPr="00391E61">
              <w:rPr>
                <w:sz w:val="20"/>
                <w:szCs w:val="20"/>
              </w:rPr>
              <w:t>2018-2020</w:t>
            </w:r>
          </w:p>
        </w:tc>
        <w:tc>
          <w:tcPr>
            <w:tcW w:w="702" w:type="pct"/>
          </w:tcPr>
          <w:p w:rsidR="009070DC" w:rsidRPr="00391E61" w:rsidRDefault="009070DC" w:rsidP="001721C0">
            <w:pPr>
              <w:jc w:val="center"/>
              <w:rPr>
                <w:sz w:val="20"/>
                <w:szCs w:val="20"/>
              </w:rPr>
            </w:pPr>
            <w:r w:rsidRPr="00391E61">
              <w:rPr>
                <w:sz w:val="20"/>
                <w:szCs w:val="20"/>
              </w:rPr>
              <w:t>320,00</w:t>
            </w:r>
          </w:p>
        </w:tc>
        <w:tc>
          <w:tcPr>
            <w:tcW w:w="273" w:type="pct"/>
            <w:vAlign w:val="center"/>
          </w:tcPr>
          <w:p w:rsidR="009070DC" w:rsidRPr="00391E61" w:rsidRDefault="009070DC" w:rsidP="001721C0">
            <w:pPr>
              <w:rPr>
                <w:color w:val="000000"/>
                <w:sz w:val="20"/>
                <w:szCs w:val="20"/>
              </w:rPr>
            </w:pPr>
            <w:r w:rsidRPr="00391E61">
              <w:rPr>
                <w:color w:val="000000"/>
                <w:sz w:val="20"/>
                <w:szCs w:val="20"/>
              </w:rPr>
              <w:t>600,00</w:t>
            </w:r>
          </w:p>
        </w:tc>
        <w:tc>
          <w:tcPr>
            <w:tcW w:w="424" w:type="pct"/>
            <w:vAlign w:val="center"/>
          </w:tcPr>
          <w:p w:rsidR="009070DC" w:rsidRPr="00391E61" w:rsidRDefault="009070DC" w:rsidP="001721C0">
            <w:pPr>
              <w:jc w:val="center"/>
              <w:rPr>
                <w:sz w:val="20"/>
                <w:szCs w:val="20"/>
              </w:rPr>
            </w:pPr>
            <w:r w:rsidRPr="00391E61">
              <w:rPr>
                <w:sz w:val="20"/>
                <w:szCs w:val="20"/>
              </w:rPr>
              <w:t>200,00</w:t>
            </w:r>
          </w:p>
        </w:tc>
        <w:tc>
          <w:tcPr>
            <w:tcW w:w="395" w:type="pct"/>
            <w:vAlign w:val="center"/>
          </w:tcPr>
          <w:p w:rsidR="009070DC" w:rsidRPr="00391E61" w:rsidRDefault="009070DC" w:rsidP="001721C0">
            <w:pPr>
              <w:jc w:val="center"/>
              <w:rPr>
                <w:sz w:val="20"/>
                <w:szCs w:val="20"/>
              </w:rPr>
            </w:pPr>
            <w:r w:rsidRPr="00391E61">
              <w:rPr>
                <w:sz w:val="20"/>
                <w:szCs w:val="20"/>
              </w:rPr>
              <w:t>200,00</w:t>
            </w:r>
          </w:p>
        </w:tc>
        <w:tc>
          <w:tcPr>
            <w:tcW w:w="393" w:type="pct"/>
            <w:vAlign w:val="center"/>
          </w:tcPr>
          <w:p w:rsidR="009070DC" w:rsidRPr="00391E61" w:rsidRDefault="009070DC" w:rsidP="001721C0">
            <w:pPr>
              <w:jc w:val="center"/>
              <w:rPr>
                <w:sz w:val="20"/>
                <w:szCs w:val="20"/>
              </w:rPr>
            </w:pPr>
            <w:r w:rsidRPr="00391E61">
              <w:rPr>
                <w:sz w:val="20"/>
                <w:szCs w:val="20"/>
              </w:rPr>
              <w:t>200,00</w:t>
            </w:r>
          </w:p>
        </w:tc>
        <w:tc>
          <w:tcPr>
            <w:tcW w:w="606" w:type="pct"/>
            <w:vAlign w:val="center"/>
          </w:tcPr>
          <w:p w:rsidR="009070DC" w:rsidRPr="00391E61" w:rsidRDefault="009070DC" w:rsidP="001721C0">
            <w:pPr>
              <w:rPr>
                <w:sz w:val="20"/>
                <w:szCs w:val="20"/>
              </w:rPr>
            </w:pPr>
            <w:r w:rsidRPr="00391E61">
              <w:rPr>
                <w:sz w:val="20"/>
                <w:szCs w:val="20"/>
              </w:rPr>
              <w:t>Михайлова  В.А.</w:t>
            </w:r>
          </w:p>
        </w:tc>
      </w:tr>
      <w:tr w:rsidR="009070DC">
        <w:trPr>
          <w:gridBefore w:val="1"/>
          <w:trHeight w:val="316"/>
        </w:trPr>
        <w:tc>
          <w:tcPr>
            <w:tcW w:w="200" w:type="pct"/>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федерального бюджета</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color w:val="000000"/>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gridBefore w:val="1"/>
          <w:trHeight w:val="353"/>
        </w:trPr>
        <w:tc>
          <w:tcPr>
            <w:tcW w:w="200" w:type="pct"/>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Ленинградской области</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color w:val="000000"/>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gridBefore w:val="1"/>
          <w:trHeight w:val="344"/>
        </w:trPr>
        <w:tc>
          <w:tcPr>
            <w:tcW w:w="200" w:type="pct"/>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Внебюджетные источники</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color w:val="000000"/>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gridBefore w:val="1"/>
          <w:trHeight w:val="465"/>
        </w:trPr>
        <w:tc>
          <w:tcPr>
            <w:tcW w:w="200" w:type="pct"/>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Ломоносовского муниципального района</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color w:val="000000"/>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gridBefore w:val="1"/>
          <w:trHeight w:val="511"/>
        </w:trPr>
        <w:tc>
          <w:tcPr>
            <w:tcW w:w="200" w:type="pct"/>
            <w:vMerge/>
            <w:vAlign w:val="center"/>
          </w:tcPr>
          <w:p w:rsidR="009070DC" w:rsidRDefault="009070DC" w:rsidP="001721C0">
            <w:pPr>
              <w:rPr>
                <w:sz w:val="16"/>
                <w:szCs w:val="16"/>
              </w:rPr>
            </w:pPr>
          </w:p>
        </w:tc>
        <w:tc>
          <w:tcPr>
            <w:tcW w:w="928" w:type="pct"/>
            <w:vMerge/>
            <w:vAlign w:val="center"/>
          </w:tcPr>
          <w:p w:rsidR="009070DC" w:rsidRDefault="009070DC" w:rsidP="001721C0">
            <w:pPr>
              <w:rPr>
                <w:sz w:val="16"/>
                <w:szCs w:val="16"/>
              </w:rPr>
            </w:pPr>
          </w:p>
        </w:tc>
        <w:tc>
          <w:tcPr>
            <w:tcW w:w="634" w:type="pct"/>
          </w:tcPr>
          <w:p w:rsidR="009070DC" w:rsidRPr="00391E61" w:rsidRDefault="009070DC" w:rsidP="001721C0">
            <w:pPr>
              <w:jc w:val="center"/>
              <w:rPr>
                <w:sz w:val="20"/>
                <w:szCs w:val="20"/>
              </w:rPr>
            </w:pPr>
            <w:r w:rsidRPr="00391E61">
              <w:rPr>
                <w:sz w:val="20"/>
                <w:szCs w:val="20"/>
              </w:rPr>
              <w:t>Средства  бюджета Ропшинского сельского поселения</w:t>
            </w:r>
          </w:p>
        </w:tc>
        <w:tc>
          <w:tcPr>
            <w:tcW w:w="445" w:type="pct"/>
            <w:vAlign w:val="center"/>
          </w:tcPr>
          <w:p w:rsidR="009070DC" w:rsidRPr="00391E61" w:rsidRDefault="009070DC" w:rsidP="001721C0">
            <w:pPr>
              <w:jc w:val="center"/>
              <w:rPr>
                <w:sz w:val="20"/>
                <w:szCs w:val="20"/>
              </w:rPr>
            </w:pPr>
            <w:r w:rsidRPr="00391E61">
              <w:rPr>
                <w:sz w:val="20"/>
                <w:szCs w:val="20"/>
              </w:rPr>
              <w:t>2018-2020</w:t>
            </w:r>
          </w:p>
        </w:tc>
        <w:tc>
          <w:tcPr>
            <w:tcW w:w="702" w:type="pct"/>
          </w:tcPr>
          <w:p w:rsidR="009070DC" w:rsidRPr="00391E61" w:rsidRDefault="009070DC" w:rsidP="001721C0">
            <w:pPr>
              <w:jc w:val="center"/>
              <w:rPr>
                <w:sz w:val="20"/>
                <w:szCs w:val="20"/>
              </w:rPr>
            </w:pPr>
            <w:r w:rsidRPr="00391E61">
              <w:rPr>
                <w:sz w:val="20"/>
                <w:szCs w:val="20"/>
              </w:rPr>
              <w:t>320,00</w:t>
            </w:r>
          </w:p>
        </w:tc>
        <w:tc>
          <w:tcPr>
            <w:tcW w:w="273" w:type="pct"/>
            <w:vAlign w:val="center"/>
          </w:tcPr>
          <w:p w:rsidR="009070DC" w:rsidRPr="00391E61" w:rsidRDefault="009070DC" w:rsidP="001721C0">
            <w:pPr>
              <w:rPr>
                <w:color w:val="000000"/>
                <w:sz w:val="20"/>
                <w:szCs w:val="20"/>
              </w:rPr>
            </w:pPr>
            <w:r w:rsidRPr="00391E61">
              <w:rPr>
                <w:color w:val="000000"/>
                <w:sz w:val="20"/>
                <w:szCs w:val="20"/>
              </w:rPr>
              <w:t>600,00</w:t>
            </w:r>
          </w:p>
        </w:tc>
        <w:tc>
          <w:tcPr>
            <w:tcW w:w="424" w:type="pct"/>
            <w:vAlign w:val="center"/>
          </w:tcPr>
          <w:p w:rsidR="009070DC" w:rsidRPr="00391E61" w:rsidRDefault="009070DC" w:rsidP="001721C0">
            <w:pPr>
              <w:jc w:val="center"/>
              <w:rPr>
                <w:sz w:val="20"/>
                <w:szCs w:val="20"/>
              </w:rPr>
            </w:pPr>
            <w:r w:rsidRPr="00391E61">
              <w:rPr>
                <w:sz w:val="20"/>
                <w:szCs w:val="20"/>
              </w:rPr>
              <w:t>200,00</w:t>
            </w:r>
          </w:p>
        </w:tc>
        <w:tc>
          <w:tcPr>
            <w:tcW w:w="395" w:type="pct"/>
            <w:vAlign w:val="center"/>
          </w:tcPr>
          <w:p w:rsidR="009070DC" w:rsidRPr="00391E61" w:rsidRDefault="009070DC" w:rsidP="001721C0">
            <w:pPr>
              <w:jc w:val="center"/>
              <w:rPr>
                <w:sz w:val="20"/>
                <w:szCs w:val="20"/>
              </w:rPr>
            </w:pPr>
            <w:r w:rsidRPr="00391E61">
              <w:rPr>
                <w:sz w:val="20"/>
                <w:szCs w:val="20"/>
              </w:rPr>
              <w:t>200,00</w:t>
            </w:r>
          </w:p>
        </w:tc>
        <w:tc>
          <w:tcPr>
            <w:tcW w:w="393" w:type="pct"/>
            <w:vAlign w:val="center"/>
          </w:tcPr>
          <w:p w:rsidR="009070DC" w:rsidRPr="00391E61" w:rsidRDefault="009070DC" w:rsidP="001721C0">
            <w:pPr>
              <w:jc w:val="center"/>
              <w:rPr>
                <w:sz w:val="20"/>
                <w:szCs w:val="20"/>
              </w:rPr>
            </w:pPr>
            <w:r w:rsidRPr="00391E61">
              <w:rPr>
                <w:sz w:val="20"/>
                <w:szCs w:val="20"/>
              </w:rPr>
              <w:t>200,00</w:t>
            </w:r>
          </w:p>
        </w:tc>
        <w:tc>
          <w:tcPr>
            <w:tcW w:w="606" w:type="pct"/>
            <w:vAlign w:val="center"/>
          </w:tcPr>
          <w:p w:rsidR="009070DC" w:rsidRPr="00391E61" w:rsidRDefault="009070DC" w:rsidP="001721C0">
            <w:pPr>
              <w:rPr>
                <w:sz w:val="20"/>
                <w:szCs w:val="20"/>
              </w:rPr>
            </w:pPr>
          </w:p>
        </w:tc>
      </w:tr>
      <w:tr w:rsidR="009070DC">
        <w:trPr>
          <w:gridBefore w:val="1"/>
          <w:trHeight w:val="302"/>
        </w:trPr>
        <w:tc>
          <w:tcPr>
            <w:tcW w:w="200" w:type="pct"/>
            <w:vMerge w:val="restart"/>
            <w:vAlign w:val="center"/>
          </w:tcPr>
          <w:p w:rsidR="009070DC" w:rsidRDefault="009070DC" w:rsidP="001721C0">
            <w:pPr>
              <w:rPr>
                <w:sz w:val="16"/>
                <w:szCs w:val="16"/>
              </w:rPr>
            </w:pPr>
          </w:p>
          <w:p w:rsidR="009070DC" w:rsidRDefault="009070DC" w:rsidP="001721C0">
            <w:pPr>
              <w:rPr>
                <w:sz w:val="16"/>
                <w:szCs w:val="16"/>
              </w:rPr>
            </w:pPr>
            <w:r>
              <w:rPr>
                <w:sz w:val="16"/>
                <w:szCs w:val="16"/>
              </w:rPr>
              <w:t>3.</w:t>
            </w: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tc>
        <w:tc>
          <w:tcPr>
            <w:tcW w:w="928" w:type="pct"/>
            <w:vMerge w:val="restart"/>
            <w:vAlign w:val="center"/>
          </w:tcPr>
          <w:p w:rsidR="009070DC" w:rsidRPr="00D75F38" w:rsidRDefault="009070DC" w:rsidP="001721C0">
            <w:pPr>
              <w:jc w:val="center"/>
              <w:rPr>
                <w:color w:val="000000"/>
                <w:sz w:val="20"/>
                <w:szCs w:val="20"/>
              </w:rPr>
            </w:pPr>
            <w:r w:rsidRPr="00D75F38">
              <w:rPr>
                <w:color w:val="000000"/>
                <w:sz w:val="20"/>
                <w:szCs w:val="20"/>
              </w:rPr>
              <w:t>Задача 3:</w:t>
            </w:r>
          </w:p>
          <w:p w:rsidR="009070DC" w:rsidRPr="00D75F38" w:rsidRDefault="009070DC" w:rsidP="001721C0">
            <w:pPr>
              <w:jc w:val="center"/>
              <w:rPr>
                <w:color w:val="000000"/>
                <w:sz w:val="20"/>
                <w:szCs w:val="20"/>
              </w:rPr>
            </w:pPr>
            <w:r w:rsidRPr="00D75F38">
              <w:rPr>
                <w:color w:val="000000"/>
                <w:sz w:val="20"/>
                <w:szCs w:val="20"/>
              </w:rPr>
              <w:t xml:space="preserve">Обеспечение автономными источниками электроснабжения </w:t>
            </w:r>
          </w:p>
          <w:p w:rsidR="009070DC" w:rsidRPr="00D75F38" w:rsidRDefault="009070DC" w:rsidP="001721C0">
            <w:pPr>
              <w:rPr>
                <w:color w:val="000000"/>
                <w:sz w:val="20"/>
                <w:szCs w:val="20"/>
              </w:rPr>
            </w:pPr>
            <w:r w:rsidRPr="00D75F38">
              <w:rPr>
                <w:color w:val="000000"/>
                <w:sz w:val="20"/>
                <w:szCs w:val="20"/>
              </w:rPr>
              <w:t>( дизель-генератор)</w:t>
            </w:r>
            <w:r>
              <w:rPr>
                <w:color w:val="000000"/>
                <w:sz w:val="20"/>
                <w:szCs w:val="20"/>
              </w:rPr>
              <w:t xml:space="preserve"> для энергоснабжения объектов жизнеобеспечения  населения</w:t>
            </w:r>
          </w:p>
          <w:p w:rsidR="009070DC" w:rsidRPr="00D5200B" w:rsidRDefault="009070DC" w:rsidP="001721C0">
            <w:pPr>
              <w:rPr>
                <w:sz w:val="16"/>
                <w:szCs w:val="16"/>
                <w:highlight w:val="yellow"/>
              </w:rPr>
            </w:pPr>
          </w:p>
        </w:tc>
        <w:tc>
          <w:tcPr>
            <w:tcW w:w="634" w:type="pct"/>
          </w:tcPr>
          <w:p w:rsidR="009070DC" w:rsidRPr="00391E61" w:rsidRDefault="009070DC" w:rsidP="001721C0">
            <w:pPr>
              <w:jc w:val="center"/>
              <w:rPr>
                <w:sz w:val="20"/>
                <w:szCs w:val="20"/>
              </w:rPr>
            </w:pPr>
            <w:r w:rsidRPr="00391E61">
              <w:rPr>
                <w:sz w:val="20"/>
                <w:szCs w:val="20"/>
              </w:rPr>
              <w:t>Итого</w:t>
            </w:r>
          </w:p>
        </w:tc>
        <w:tc>
          <w:tcPr>
            <w:tcW w:w="445" w:type="pct"/>
            <w:vAlign w:val="center"/>
          </w:tcPr>
          <w:p w:rsidR="009070DC" w:rsidRPr="00391E61" w:rsidRDefault="009070DC" w:rsidP="001721C0">
            <w:pPr>
              <w:jc w:val="center"/>
              <w:rPr>
                <w:sz w:val="20"/>
                <w:szCs w:val="20"/>
              </w:rPr>
            </w:pPr>
            <w:r w:rsidRPr="00391E61">
              <w:rPr>
                <w:sz w:val="20"/>
                <w:szCs w:val="20"/>
              </w:rPr>
              <w:t>2018</w:t>
            </w:r>
          </w:p>
        </w:tc>
        <w:tc>
          <w:tcPr>
            <w:tcW w:w="702" w:type="pct"/>
          </w:tcPr>
          <w:p w:rsidR="009070DC" w:rsidRPr="00391E61" w:rsidRDefault="009070DC" w:rsidP="001721C0">
            <w:pPr>
              <w:jc w:val="center"/>
              <w:rPr>
                <w:sz w:val="20"/>
                <w:szCs w:val="20"/>
              </w:rPr>
            </w:pPr>
            <w:r w:rsidRPr="00391E61">
              <w:rPr>
                <w:sz w:val="20"/>
                <w:szCs w:val="20"/>
              </w:rPr>
              <w:t>0</w:t>
            </w:r>
          </w:p>
        </w:tc>
        <w:tc>
          <w:tcPr>
            <w:tcW w:w="273" w:type="pct"/>
            <w:vAlign w:val="center"/>
          </w:tcPr>
          <w:p w:rsidR="009070DC" w:rsidRPr="00391E61" w:rsidRDefault="009070DC" w:rsidP="001721C0">
            <w:pPr>
              <w:rPr>
                <w:color w:val="000000"/>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r w:rsidRPr="00391E61">
              <w:rPr>
                <w:sz w:val="20"/>
                <w:szCs w:val="20"/>
              </w:rPr>
              <w:t>-</w:t>
            </w:r>
          </w:p>
        </w:tc>
        <w:tc>
          <w:tcPr>
            <w:tcW w:w="393" w:type="pct"/>
            <w:vAlign w:val="center"/>
          </w:tcPr>
          <w:p w:rsidR="009070DC" w:rsidRPr="00391E61" w:rsidRDefault="009070DC" w:rsidP="001721C0">
            <w:pPr>
              <w:jc w:val="center"/>
              <w:rPr>
                <w:sz w:val="20"/>
                <w:szCs w:val="20"/>
              </w:rPr>
            </w:pPr>
            <w:r w:rsidRPr="00391E61">
              <w:rPr>
                <w:sz w:val="20"/>
                <w:szCs w:val="20"/>
              </w:rPr>
              <w:t>-</w:t>
            </w:r>
          </w:p>
        </w:tc>
        <w:tc>
          <w:tcPr>
            <w:tcW w:w="606" w:type="pct"/>
            <w:vAlign w:val="center"/>
          </w:tcPr>
          <w:p w:rsidR="009070DC" w:rsidRPr="00391E61" w:rsidRDefault="009070DC" w:rsidP="001721C0">
            <w:pPr>
              <w:rPr>
                <w:sz w:val="20"/>
                <w:szCs w:val="20"/>
              </w:rPr>
            </w:pPr>
            <w:r w:rsidRPr="00391E61">
              <w:rPr>
                <w:sz w:val="20"/>
                <w:szCs w:val="20"/>
              </w:rPr>
              <w:t>Михайлова  В.А.</w:t>
            </w:r>
          </w:p>
        </w:tc>
      </w:tr>
      <w:tr w:rsidR="009070DC">
        <w:trPr>
          <w:gridBefore w:val="1"/>
          <w:trHeight w:val="140"/>
        </w:trPr>
        <w:tc>
          <w:tcPr>
            <w:tcW w:w="200" w:type="pct"/>
            <w:vMerge/>
            <w:vAlign w:val="center"/>
          </w:tcPr>
          <w:p w:rsidR="009070DC" w:rsidRDefault="009070DC" w:rsidP="001721C0">
            <w:pPr>
              <w:rPr>
                <w:sz w:val="16"/>
                <w:szCs w:val="16"/>
              </w:rPr>
            </w:pPr>
          </w:p>
        </w:tc>
        <w:tc>
          <w:tcPr>
            <w:tcW w:w="928" w:type="pct"/>
            <w:vMerge/>
            <w:vAlign w:val="center"/>
          </w:tcPr>
          <w:p w:rsidR="009070DC" w:rsidRPr="00D5200B" w:rsidRDefault="009070DC" w:rsidP="001721C0">
            <w:pPr>
              <w:rPr>
                <w:sz w:val="16"/>
                <w:szCs w:val="16"/>
                <w:highlight w:val="yellow"/>
              </w:rPr>
            </w:pPr>
          </w:p>
        </w:tc>
        <w:tc>
          <w:tcPr>
            <w:tcW w:w="634" w:type="pct"/>
          </w:tcPr>
          <w:p w:rsidR="009070DC" w:rsidRPr="00391E61" w:rsidRDefault="009070DC" w:rsidP="001721C0">
            <w:pPr>
              <w:jc w:val="center"/>
              <w:rPr>
                <w:sz w:val="20"/>
                <w:szCs w:val="20"/>
              </w:rPr>
            </w:pPr>
            <w:r w:rsidRPr="00391E61">
              <w:rPr>
                <w:sz w:val="20"/>
                <w:szCs w:val="20"/>
              </w:rPr>
              <w:t>Средства федерального бюджета</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color w:val="000000"/>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gridBefore w:val="1"/>
          <w:trHeight w:val="186"/>
        </w:trPr>
        <w:tc>
          <w:tcPr>
            <w:tcW w:w="200" w:type="pct"/>
            <w:vMerge/>
            <w:vAlign w:val="center"/>
          </w:tcPr>
          <w:p w:rsidR="009070DC" w:rsidRDefault="009070DC" w:rsidP="001721C0">
            <w:pPr>
              <w:rPr>
                <w:sz w:val="16"/>
                <w:szCs w:val="16"/>
              </w:rPr>
            </w:pPr>
          </w:p>
        </w:tc>
        <w:tc>
          <w:tcPr>
            <w:tcW w:w="928" w:type="pct"/>
            <w:vMerge/>
            <w:vAlign w:val="center"/>
          </w:tcPr>
          <w:p w:rsidR="009070DC" w:rsidRPr="00D5200B" w:rsidRDefault="009070DC" w:rsidP="001721C0">
            <w:pPr>
              <w:rPr>
                <w:sz w:val="16"/>
                <w:szCs w:val="16"/>
                <w:highlight w:val="yellow"/>
              </w:rPr>
            </w:pPr>
          </w:p>
        </w:tc>
        <w:tc>
          <w:tcPr>
            <w:tcW w:w="634" w:type="pct"/>
          </w:tcPr>
          <w:p w:rsidR="009070DC" w:rsidRPr="00391E61" w:rsidRDefault="009070DC" w:rsidP="001721C0">
            <w:pPr>
              <w:jc w:val="center"/>
              <w:rPr>
                <w:sz w:val="20"/>
                <w:szCs w:val="20"/>
              </w:rPr>
            </w:pPr>
            <w:r w:rsidRPr="00391E61">
              <w:rPr>
                <w:sz w:val="20"/>
                <w:szCs w:val="20"/>
              </w:rPr>
              <w:t>Средства бюджета Ленинградской области</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r w:rsidRPr="00391E61">
              <w:rPr>
                <w:sz w:val="20"/>
                <w:szCs w:val="20"/>
              </w:rPr>
              <w:t>0</w:t>
            </w:r>
          </w:p>
        </w:tc>
        <w:tc>
          <w:tcPr>
            <w:tcW w:w="273" w:type="pct"/>
            <w:vAlign w:val="center"/>
          </w:tcPr>
          <w:p w:rsidR="009070DC" w:rsidRPr="00391E61" w:rsidRDefault="009070DC" w:rsidP="001721C0">
            <w:pPr>
              <w:rPr>
                <w:color w:val="000000"/>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r w:rsidRPr="00391E61">
              <w:rPr>
                <w:sz w:val="20"/>
                <w:szCs w:val="20"/>
              </w:rPr>
              <w:t>-</w:t>
            </w:r>
          </w:p>
        </w:tc>
        <w:tc>
          <w:tcPr>
            <w:tcW w:w="393" w:type="pct"/>
            <w:vAlign w:val="center"/>
          </w:tcPr>
          <w:p w:rsidR="009070DC" w:rsidRPr="00391E61" w:rsidRDefault="009070DC" w:rsidP="001721C0">
            <w:pPr>
              <w:jc w:val="center"/>
              <w:rPr>
                <w:sz w:val="20"/>
                <w:szCs w:val="20"/>
              </w:rPr>
            </w:pPr>
            <w:r w:rsidRPr="00391E61">
              <w:rPr>
                <w:sz w:val="20"/>
                <w:szCs w:val="20"/>
              </w:rPr>
              <w:t>-</w:t>
            </w:r>
          </w:p>
        </w:tc>
        <w:tc>
          <w:tcPr>
            <w:tcW w:w="606" w:type="pct"/>
            <w:vAlign w:val="center"/>
          </w:tcPr>
          <w:p w:rsidR="009070DC" w:rsidRPr="00391E61" w:rsidRDefault="009070DC" w:rsidP="001721C0">
            <w:pPr>
              <w:rPr>
                <w:sz w:val="20"/>
                <w:szCs w:val="20"/>
              </w:rPr>
            </w:pPr>
          </w:p>
        </w:tc>
      </w:tr>
      <w:tr w:rsidR="009070DC">
        <w:trPr>
          <w:gridBefore w:val="1"/>
          <w:trHeight w:val="316"/>
        </w:trPr>
        <w:tc>
          <w:tcPr>
            <w:tcW w:w="200" w:type="pct"/>
            <w:vMerge/>
            <w:vAlign w:val="center"/>
          </w:tcPr>
          <w:p w:rsidR="009070DC" w:rsidRDefault="009070DC" w:rsidP="001721C0">
            <w:pPr>
              <w:rPr>
                <w:sz w:val="16"/>
                <w:szCs w:val="16"/>
              </w:rPr>
            </w:pPr>
          </w:p>
        </w:tc>
        <w:tc>
          <w:tcPr>
            <w:tcW w:w="928" w:type="pct"/>
            <w:vMerge/>
            <w:vAlign w:val="center"/>
          </w:tcPr>
          <w:p w:rsidR="009070DC" w:rsidRPr="00D5200B" w:rsidRDefault="009070DC" w:rsidP="001721C0">
            <w:pPr>
              <w:rPr>
                <w:sz w:val="16"/>
                <w:szCs w:val="16"/>
                <w:highlight w:val="yellow"/>
              </w:rPr>
            </w:pPr>
          </w:p>
        </w:tc>
        <w:tc>
          <w:tcPr>
            <w:tcW w:w="634" w:type="pct"/>
          </w:tcPr>
          <w:p w:rsidR="009070DC" w:rsidRPr="00391E61" w:rsidRDefault="009070DC" w:rsidP="001721C0">
            <w:pPr>
              <w:jc w:val="center"/>
              <w:rPr>
                <w:sz w:val="20"/>
                <w:szCs w:val="20"/>
              </w:rPr>
            </w:pPr>
            <w:r w:rsidRPr="00391E61">
              <w:rPr>
                <w:sz w:val="20"/>
                <w:szCs w:val="20"/>
              </w:rPr>
              <w:t>Внебюджетные источники</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color w:val="000000"/>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gridBefore w:val="1"/>
          <w:trHeight w:val="288"/>
        </w:trPr>
        <w:tc>
          <w:tcPr>
            <w:tcW w:w="200" w:type="pct"/>
            <w:vMerge/>
            <w:vAlign w:val="center"/>
          </w:tcPr>
          <w:p w:rsidR="009070DC" w:rsidRDefault="009070DC" w:rsidP="001721C0">
            <w:pPr>
              <w:rPr>
                <w:sz w:val="16"/>
                <w:szCs w:val="16"/>
              </w:rPr>
            </w:pPr>
          </w:p>
        </w:tc>
        <w:tc>
          <w:tcPr>
            <w:tcW w:w="928" w:type="pct"/>
            <w:vMerge/>
            <w:vAlign w:val="center"/>
          </w:tcPr>
          <w:p w:rsidR="009070DC" w:rsidRPr="00D5200B" w:rsidRDefault="009070DC" w:rsidP="001721C0">
            <w:pPr>
              <w:rPr>
                <w:sz w:val="16"/>
                <w:szCs w:val="16"/>
                <w:highlight w:val="yellow"/>
              </w:rPr>
            </w:pPr>
          </w:p>
        </w:tc>
        <w:tc>
          <w:tcPr>
            <w:tcW w:w="634" w:type="pct"/>
          </w:tcPr>
          <w:p w:rsidR="009070DC" w:rsidRPr="00391E61" w:rsidRDefault="009070DC" w:rsidP="001721C0">
            <w:pPr>
              <w:jc w:val="center"/>
              <w:rPr>
                <w:sz w:val="20"/>
                <w:szCs w:val="20"/>
              </w:rPr>
            </w:pPr>
            <w:r w:rsidRPr="00391E61">
              <w:rPr>
                <w:sz w:val="20"/>
                <w:szCs w:val="20"/>
              </w:rPr>
              <w:t>Средства бюджета Ломоносовского муниципального района</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color w:val="000000"/>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gridBefore w:val="1"/>
          <w:trHeight w:val="214"/>
        </w:trPr>
        <w:tc>
          <w:tcPr>
            <w:tcW w:w="200" w:type="pct"/>
            <w:vMerge/>
            <w:vAlign w:val="center"/>
          </w:tcPr>
          <w:p w:rsidR="009070DC" w:rsidRDefault="009070DC" w:rsidP="001721C0">
            <w:pPr>
              <w:rPr>
                <w:sz w:val="16"/>
                <w:szCs w:val="16"/>
              </w:rPr>
            </w:pPr>
          </w:p>
        </w:tc>
        <w:tc>
          <w:tcPr>
            <w:tcW w:w="928" w:type="pct"/>
            <w:vMerge/>
            <w:vAlign w:val="center"/>
          </w:tcPr>
          <w:p w:rsidR="009070DC" w:rsidRPr="00D5200B" w:rsidRDefault="009070DC" w:rsidP="001721C0">
            <w:pPr>
              <w:rPr>
                <w:sz w:val="16"/>
                <w:szCs w:val="16"/>
                <w:highlight w:val="yellow"/>
              </w:rPr>
            </w:pPr>
          </w:p>
        </w:tc>
        <w:tc>
          <w:tcPr>
            <w:tcW w:w="634" w:type="pct"/>
          </w:tcPr>
          <w:p w:rsidR="009070DC" w:rsidRPr="00391E61" w:rsidRDefault="009070DC" w:rsidP="001721C0">
            <w:pPr>
              <w:jc w:val="center"/>
              <w:rPr>
                <w:sz w:val="20"/>
                <w:szCs w:val="20"/>
              </w:rPr>
            </w:pPr>
            <w:r w:rsidRPr="00391E61">
              <w:rPr>
                <w:sz w:val="20"/>
                <w:szCs w:val="20"/>
              </w:rPr>
              <w:t>Средства  бюджета Ропшинского сельского поселения</w:t>
            </w:r>
          </w:p>
        </w:tc>
        <w:tc>
          <w:tcPr>
            <w:tcW w:w="445" w:type="pct"/>
            <w:vAlign w:val="center"/>
          </w:tcPr>
          <w:p w:rsidR="009070DC" w:rsidRPr="00391E61" w:rsidRDefault="009070DC" w:rsidP="001721C0">
            <w:pPr>
              <w:jc w:val="center"/>
              <w:rPr>
                <w:sz w:val="20"/>
                <w:szCs w:val="20"/>
              </w:rPr>
            </w:pPr>
            <w:r w:rsidRPr="00391E61">
              <w:rPr>
                <w:sz w:val="20"/>
                <w:szCs w:val="20"/>
              </w:rPr>
              <w:t>2018</w:t>
            </w:r>
          </w:p>
        </w:tc>
        <w:tc>
          <w:tcPr>
            <w:tcW w:w="702" w:type="pct"/>
          </w:tcPr>
          <w:p w:rsidR="009070DC" w:rsidRPr="00391E61" w:rsidRDefault="009070DC" w:rsidP="001721C0">
            <w:pPr>
              <w:jc w:val="center"/>
              <w:rPr>
                <w:sz w:val="20"/>
                <w:szCs w:val="20"/>
              </w:rPr>
            </w:pPr>
            <w:r w:rsidRPr="00391E61">
              <w:rPr>
                <w:sz w:val="20"/>
                <w:szCs w:val="20"/>
              </w:rPr>
              <w:t>0</w:t>
            </w:r>
          </w:p>
        </w:tc>
        <w:tc>
          <w:tcPr>
            <w:tcW w:w="273" w:type="pct"/>
            <w:vAlign w:val="center"/>
          </w:tcPr>
          <w:p w:rsidR="009070DC" w:rsidRPr="00391E61" w:rsidRDefault="009070DC" w:rsidP="001721C0">
            <w:pPr>
              <w:rPr>
                <w:color w:val="000000"/>
                <w:sz w:val="20"/>
                <w:szCs w:val="20"/>
              </w:rPr>
            </w:pPr>
            <w:r w:rsidRPr="00391E61">
              <w:rPr>
                <w:color w:val="000000"/>
                <w:sz w:val="20"/>
                <w:szCs w:val="20"/>
              </w:rPr>
              <w:t>72,50</w:t>
            </w:r>
          </w:p>
        </w:tc>
        <w:tc>
          <w:tcPr>
            <w:tcW w:w="424" w:type="pct"/>
            <w:vAlign w:val="center"/>
          </w:tcPr>
          <w:p w:rsidR="009070DC" w:rsidRPr="00391E61" w:rsidRDefault="009070DC" w:rsidP="001721C0">
            <w:pPr>
              <w:jc w:val="center"/>
              <w:rPr>
                <w:sz w:val="20"/>
                <w:szCs w:val="20"/>
              </w:rPr>
            </w:pPr>
            <w:r w:rsidRPr="00391E61">
              <w:rPr>
                <w:sz w:val="20"/>
                <w:szCs w:val="20"/>
              </w:rPr>
              <w:t>72,50</w:t>
            </w:r>
          </w:p>
        </w:tc>
        <w:tc>
          <w:tcPr>
            <w:tcW w:w="395" w:type="pct"/>
            <w:vAlign w:val="center"/>
          </w:tcPr>
          <w:p w:rsidR="009070DC" w:rsidRPr="00391E61" w:rsidRDefault="009070DC" w:rsidP="001721C0">
            <w:pPr>
              <w:jc w:val="center"/>
              <w:rPr>
                <w:sz w:val="20"/>
                <w:szCs w:val="20"/>
              </w:rPr>
            </w:pPr>
            <w:r w:rsidRPr="00391E61">
              <w:rPr>
                <w:sz w:val="20"/>
                <w:szCs w:val="20"/>
              </w:rPr>
              <w:t>-</w:t>
            </w:r>
          </w:p>
        </w:tc>
        <w:tc>
          <w:tcPr>
            <w:tcW w:w="393" w:type="pct"/>
            <w:vAlign w:val="center"/>
          </w:tcPr>
          <w:p w:rsidR="009070DC" w:rsidRPr="00391E61" w:rsidRDefault="009070DC" w:rsidP="001721C0">
            <w:pPr>
              <w:jc w:val="center"/>
              <w:rPr>
                <w:sz w:val="20"/>
                <w:szCs w:val="20"/>
              </w:rPr>
            </w:pPr>
            <w:r w:rsidRPr="00391E61">
              <w:rPr>
                <w:sz w:val="20"/>
                <w:szCs w:val="20"/>
              </w:rPr>
              <w:t>-</w:t>
            </w:r>
          </w:p>
        </w:tc>
        <w:tc>
          <w:tcPr>
            <w:tcW w:w="606" w:type="pct"/>
            <w:vAlign w:val="center"/>
          </w:tcPr>
          <w:p w:rsidR="009070DC" w:rsidRPr="00391E61" w:rsidRDefault="009070DC" w:rsidP="001721C0">
            <w:pPr>
              <w:rPr>
                <w:sz w:val="20"/>
                <w:szCs w:val="20"/>
              </w:rPr>
            </w:pPr>
            <w:r w:rsidRPr="00391E61">
              <w:rPr>
                <w:sz w:val="20"/>
                <w:szCs w:val="20"/>
              </w:rPr>
              <w:t>Михайлова  В.А.</w:t>
            </w:r>
          </w:p>
        </w:tc>
      </w:tr>
      <w:tr w:rsidR="009070DC">
        <w:trPr>
          <w:gridBefore w:val="1"/>
          <w:trHeight w:val="223"/>
        </w:trPr>
        <w:tc>
          <w:tcPr>
            <w:tcW w:w="200" w:type="pct"/>
            <w:vMerge w:val="restart"/>
            <w:vAlign w:val="center"/>
          </w:tcPr>
          <w:p w:rsidR="009070DC" w:rsidRDefault="009070DC" w:rsidP="001721C0">
            <w:pPr>
              <w:rPr>
                <w:sz w:val="16"/>
                <w:szCs w:val="16"/>
              </w:rPr>
            </w:pPr>
            <w:r>
              <w:rPr>
                <w:sz w:val="16"/>
                <w:szCs w:val="16"/>
              </w:rPr>
              <w:t>3.1.</w:t>
            </w: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tc>
        <w:tc>
          <w:tcPr>
            <w:tcW w:w="928" w:type="pct"/>
            <w:vMerge w:val="restart"/>
            <w:vAlign w:val="center"/>
          </w:tcPr>
          <w:p w:rsidR="009070DC" w:rsidRPr="00D75F38" w:rsidRDefault="009070DC" w:rsidP="00391E61">
            <w:pPr>
              <w:jc w:val="both"/>
              <w:rPr>
                <w:sz w:val="20"/>
                <w:szCs w:val="20"/>
              </w:rPr>
            </w:pPr>
            <w:r w:rsidRPr="00D75F38">
              <w:rPr>
                <w:sz w:val="20"/>
                <w:szCs w:val="20"/>
              </w:rPr>
              <w:t>Мероприятие:</w:t>
            </w:r>
          </w:p>
          <w:p w:rsidR="009070DC" w:rsidRPr="00D75F38" w:rsidRDefault="009070DC" w:rsidP="00391E61">
            <w:pPr>
              <w:jc w:val="both"/>
              <w:rPr>
                <w:color w:val="000000"/>
                <w:sz w:val="20"/>
                <w:szCs w:val="20"/>
              </w:rPr>
            </w:pPr>
            <w:r w:rsidRPr="00D75F38">
              <w:rPr>
                <w:sz w:val="20"/>
                <w:szCs w:val="20"/>
              </w:rPr>
              <w:t xml:space="preserve">Приобретение </w:t>
            </w:r>
            <w:r>
              <w:rPr>
                <w:color w:val="000000"/>
                <w:sz w:val="20"/>
                <w:szCs w:val="20"/>
              </w:rPr>
              <w:t xml:space="preserve">автономных источников </w:t>
            </w:r>
            <w:r w:rsidRPr="00D75F38">
              <w:rPr>
                <w:color w:val="000000"/>
                <w:sz w:val="20"/>
                <w:szCs w:val="20"/>
              </w:rPr>
              <w:t xml:space="preserve">электроснабжения </w:t>
            </w:r>
          </w:p>
          <w:p w:rsidR="009070DC" w:rsidRPr="00D75F38" w:rsidRDefault="009070DC" w:rsidP="00391E61">
            <w:pPr>
              <w:jc w:val="both"/>
              <w:rPr>
                <w:color w:val="000000"/>
                <w:sz w:val="20"/>
                <w:szCs w:val="20"/>
              </w:rPr>
            </w:pPr>
            <w:r w:rsidRPr="00D75F38">
              <w:rPr>
                <w:color w:val="000000"/>
                <w:sz w:val="20"/>
                <w:szCs w:val="20"/>
              </w:rPr>
              <w:t>( дизель-генератор)</w:t>
            </w:r>
            <w:r>
              <w:rPr>
                <w:color w:val="000000"/>
                <w:sz w:val="20"/>
                <w:szCs w:val="20"/>
              </w:rPr>
              <w:t xml:space="preserve"> для энергоснабжения объектов жизнеобеспечения  населения</w:t>
            </w:r>
          </w:p>
          <w:p w:rsidR="009070DC" w:rsidRPr="00D75F38" w:rsidRDefault="009070DC" w:rsidP="00391E61">
            <w:pPr>
              <w:jc w:val="both"/>
              <w:rPr>
                <w:color w:val="000000"/>
                <w:sz w:val="20"/>
                <w:szCs w:val="20"/>
              </w:rPr>
            </w:pPr>
          </w:p>
          <w:p w:rsidR="009070DC" w:rsidRPr="00D5200B" w:rsidRDefault="009070DC" w:rsidP="00391E61">
            <w:pPr>
              <w:jc w:val="both"/>
              <w:rPr>
                <w:sz w:val="16"/>
                <w:szCs w:val="16"/>
                <w:highlight w:val="yellow"/>
              </w:rPr>
            </w:pPr>
          </w:p>
        </w:tc>
        <w:tc>
          <w:tcPr>
            <w:tcW w:w="634" w:type="pct"/>
          </w:tcPr>
          <w:p w:rsidR="009070DC" w:rsidRPr="00391E61" w:rsidRDefault="009070DC" w:rsidP="001721C0">
            <w:pPr>
              <w:jc w:val="center"/>
              <w:rPr>
                <w:sz w:val="20"/>
                <w:szCs w:val="20"/>
              </w:rPr>
            </w:pPr>
            <w:r w:rsidRPr="00391E61">
              <w:rPr>
                <w:sz w:val="20"/>
                <w:szCs w:val="20"/>
              </w:rPr>
              <w:t>Итого</w:t>
            </w:r>
          </w:p>
        </w:tc>
        <w:tc>
          <w:tcPr>
            <w:tcW w:w="445" w:type="pct"/>
            <w:vAlign w:val="center"/>
          </w:tcPr>
          <w:p w:rsidR="009070DC" w:rsidRPr="00391E61" w:rsidRDefault="009070DC" w:rsidP="001721C0">
            <w:pPr>
              <w:jc w:val="center"/>
              <w:rPr>
                <w:sz w:val="20"/>
                <w:szCs w:val="20"/>
              </w:rPr>
            </w:pPr>
            <w:r w:rsidRPr="00391E61">
              <w:rPr>
                <w:sz w:val="20"/>
                <w:szCs w:val="20"/>
              </w:rPr>
              <w:t>2018</w:t>
            </w:r>
          </w:p>
        </w:tc>
        <w:tc>
          <w:tcPr>
            <w:tcW w:w="702" w:type="pct"/>
          </w:tcPr>
          <w:p w:rsidR="009070DC" w:rsidRPr="00391E61" w:rsidRDefault="009070DC" w:rsidP="001721C0">
            <w:pPr>
              <w:jc w:val="center"/>
              <w:rPr>
                <w:sz w:val="20"/>
                <w:szCs w:val="20"/>
              </w:rPr>
            </w:pPr>
            <w:r w:rsidRPr="00391E61">
              <w:rPr>
                <w:sz w:val="20"/>
                <w:szCs w:val="20"/>
              </w:rPr>
              <w:t>0</w:t>
            </w:r>
          </w:p>
        </w:tc>
        <w:tc>
          <w:tcPr>
            <w:tcW w:w="273" w:type="pct"/>
            <w:vAlign w:val="center"/>
          </w:tcPr>
          <w:p w:rsidR="009070DC" w:rsidRPr="00391E61" w:rsidRDefault="009070DC" w:rsidP="001721C0">
            <w:pPr>
              <w:rPr>
                <w:i/>
                <w:iCs/>
                <w:color w:val="000000"/>
                <w:sz w:val="20"/>
                <w:szCs w:val="20"/>
              </w:rPr>
            </w:pPr>
            <w:r w:rsidRPr="00391E61">
              <w:rPr>
                <w:i/>
                <w:iCs/>
                <w:color w:val="000000"/>
                <w:sz w:val="20"/>
                <w:szCs w:val="20"/>
              </w:rPr>
              <w:t>72,50</w:t>
            </w:r>
          </w:p>
        </w:tc>
        <w:tc>
          <w:tcPr>
            <w:tcW w:w="424" w:type="pct"/>
            <w:vAlign w:val="center"/>
          </w:tcPr>
          <w:p w:rsidR="009070DC" w:rsidRPr="00391E61" w:rsidRDefault="009070DC" w:rsidP="001721C0">
            <w:pPr>
              <w:jc w:val="center"/>
              <w:rPr>
                <w:i/>
                <w:iCs/>
                <w:sz w:val="20"/>
                <w:szCs w:val="20"/>
              </w:rPr>
            </w:pPr>
            <w:r w:rsidRPr="00391E61">
              <w:rPr>
                <w:i/>
                <w:iCs/>
                <w:sz w:val="20"/>
                <w:szCs w:val="20"/>
              </w:rPr>
              <w:t>72,50</w:t>
            </w:r>
          </w:p>
        </w:tc>
        <w:tc>
          <w:tcPr>
            <w:tcW w:w="395" w:type="pct"/>
            <w:vAlign w:val="center"/>
          </w:tcPr>
          <w:p w:rsidR="009070DC" w:rsidRPr="00391E61" w:rsidRDefault="009070DC" w:rsidP="001721C0">
            <w:pPr>
              <w:jc w:val="center"/>
              <w:rPr>
                <w:sz w:val="20"/>
                <w:szCs w:val="20"/>
              </w:rPr>
            </w:pPr>
            <w:r w:rsidRPr="00391E61">
              <w:rPr>
                <w:sz w:val="20"/>
                <w:szCs w:val="20"/>
              </w:rPr>
              <w:t>-</w:t>
            </w:r>
          </w:p>
        </w:tc>
        <w:tc>
          <w:tcPr>
            <w:tcW w:w="393" w:type="pct"/>
            <w:vAlign w:val="center"/>
          </w:tcPr>
          <w:p w:rsidR="009070DC" w:rsidRPr="00391E61" w:rsidRDefault="009070DC" w:rsidP="001721C0">
            <w:pPr>
              <w:jc w:val="center"/>
              <w:rPr>
                <w:sz w:val="20"/>
                <w:szCs w:val="20"/>
              </w:rPr>
            </w:pPr>
            <w:r w:rsidRPr="00391E61">
              <w:rPr>
                <w:sz w:val="20"/>
                <w:szCs w:val="20"/>
              </w:rPr>
              <w:t>-</w:t>
            </w:r>
          </w:p>
        </w:tc>
        <w:tc>
          <w:tcPr>
            <w:tcW w:w="606" w:type="pct"/>
            <w:vAlign w:val="center"/>
          </w:tcPr>
          <w:p w:rsidR="009070DC" w:rsidRPr="00391E61" w:rsidRDefault="009070DC" w:rsidP="001721C0">
            <w:pPr>
              <w:rPr>
                <w:sz w:val="20"/>
                <w:szCs w:val="20"/>
              </w:rPr>
            </w:pPr>
            <w:r w:rsidRPr="00391E61">
              <w:rPr>
                <w:sz w:val="20"/>
                <w:szCs w:val="20"/>
              </w:rPr>
              <w:t>Михайлова  В.А.</w:t>
            </w:r>
          </w:p>
        </w:tc>
      </w:tr>
      <w:tr w:rsidR="009070DC">
        <w:trPr>
          <w:gridBefore w:val="1"/>
          <w:trHeight w:val="363"/>
        </w:trPr>
        <w:tc>
          <w:tcPr>
            <w:tcW w:w="200" w:type="pct"/>
            <w:vMerge/>
            <w:vAlign w:val="center"/>
          </w:tcPr>
          <w:p w:rsidR="009070DC" w:rsidRDefault="009070DC" w:rsidP="001721C0">
            <w:pPr>
              <w:rPr>
                <w:sz w:val="16"/>
                <w:szCs w:val="16"/>
              </w:rPr>
            </w:pPr>
          </w:p>
        </w:tc>
        <w:tc>
          <w:tcPr>
            <w:tcW w:w="928" w:type="pct"/>
            <w:vMerge/>
            <w:vAlign w:val="center"/>
          </w:tcPr>
          <w:p w:rsidR="009070DC" w:rsidRPr="00D5200B" w:rsidRDefault="009070DC" w:rsidP="001721C0">
            <w:pPr>
              <w:rPr>
                <w:sz w:val="16"/>
                <w:szCs w:val="16"/>
                <w:highlight w:val="yellow"/>
              </w:rPr>
            </w:pPr>
          </w:p>
        </w:tc>
        <w:tc>
          <w:tcPr>
            <w:tcW w:w="634" w:type="pct"/>
          </w:tcPr>
          <w:p w:rsidR="009070DC" w:rsidRPr="00391E61" w:rsidRDefault="009070DC" w:rsidP="001721C0">
            <w:pPr>
              <w:jc w:val="center"/>
              <w:rPr>
                <w:sz w:val="20"/>
                <w:szCs w:val="20"/>
              </w:rPr>
            </w:pPr>
            <w:r w:rsidRPr="00391E61">
              <w:rPr>
                <w:sz w:val="20"/>
                <w:szCs w:val="20"/>
              </w:rPr>
              <w:t>Средства федерального бюджета</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i/>
                <w:iCs/>
                <w:color w:val="000000"/>
                <w:sz w:val="20"/>
                <w:szCs w:val="20"/>
              </w:rPr>
            </w:pPr>
          </w:p>
        </w:tc>
        <w:tc>
          <w:tcPr>
            <w:tcW w:w="424" w:type="pct"/>
            <w:vAlign w:val="center"/>
          </w:tcPr>
          <w:p w:rsidR="009070DC" w:rsidRPr="00391E61" w:rsidRDefault="009070DC" w:rsidP="001721C0">
            <w:pPr>
              <w:jc w:val="center"/>
              <w:rPr>
                <w:i/>
                <w:iCs/>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gridBefore w:val="1"/>
          <w:trHeight w:val="354"/>
        </w:trPr>
        <w:tc>
          <w:tcPr>
            <w:tcW w:w="200" w:type="pct"/>
            <w:vMerge/>
            <w:vAlign w:val="center"/>
          </w:tcPr>
          <w:p w:rsidR="009070DC" w:rsidRDefault="009070DC" w:rsidP="001721C0">
            <w:pPr>
              <w:rPr>
                <w:sz w:val="16"/>
                <w:szCs w:val="16"/>
              </w:rPr>
            </w:pPr>
          </w:p>
        </w:tc>
        <w:tc>
          <w:tcPr>
            <w:tcW w:w="928" w:type="pct"/>
            <w:vMerge/>
            <w:vAlign w:val="center"/>
          </w:tcPr>
          <w:p w:rsidR="009070DC" w:rsidRPr="00D5200B" w:rsidRDefault="009070DC" w:rsidP="001721C0">
            <w:pPr>
              <w:rPr>
                <w:sz w:val="16"/>
                <w:szCs w:val="16"/>
                <w:highlight w:val="yellow"/>
              </w:rPr>
            </w:pPr>
          </w:p>
        </w:tc>
        <w:tc>
          <w:tcPr>
            <w:tcW w:w="634" w:type="pct"/>
          </w:tcPr>
          <w:p w:rsidR="009070DC" w:rsidRPr="00391E61" w:rsidRDefault="009070DC" w:rsidP="001721C0">
            <w:pPr>
              <w:jc w:val="center"/>
              <w:rPr>
                <w:sz w:val="20"/>
                <w:szCs w:val="20"/>
              </w:rPr>
            </w:pPr>
            <w:r w:rsidRPr="00391E61">
              <w:rPr>
                <w:sz w:val="20"/>
                <w:szCs w:val="20"/>
              </w:rPr>
              <w:t>Средства бюджета Ленинградской области</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r w:rsidRPr="00391E61">
              <w:rPr>
                <w:sz w:val="20"/>
                <w:szCs w:val="20"/>
              </w:rPr>
              <w:t>0</w:t>
            </w:r>
          </w:p>
        </w:tc>
        <w:tc>
          <w:tcPr>
            <w:tcW w:w="273" w:type="pct"/>
            <w:vAlign w:val="center"/>
          </w:tcPr>
          <w:p w:rsidR="009070DC" w:rsidRPr="00391E61" w:rsidRDefault="009070DC" w:rsidP="001721C0">
            <w:pPr>
              <w:rPr>
                <w:i/>
                <w:iCs/>
                <w:color w:val="000000"/>
                <w:sz w:val="20"/>
                <w:szCs w:val="20"/>
              </w:rPr>
            </w:pPr>
          </w:p>
        </w:tc>
        <w:tc>
          <w:tcPr>
            <w:tcW w:w="424" w:type="pct"/>
            <w:vAlign w:val="center"/>
          </w:tcPr>
          <w:p w:rsidR="009070DC" w:rsidRPr="00391E61" w:rsidRDefault="009070DC" w:rsidP="001721C0">
            <w:pPr>
              <w:jc w:val="center"/>
              <w:rPr>
                <w:i/>
                <w:iCs/>
                <w:sz w:val="20"/>
                <w:szCs w:val="20"/>
              </w:rPr>
            </w:pPr>
          </w:p>
        </w:tc>
        <w:tc>
          <w:tcPr>
            <w:tcW w:w="395" w:type="pct"/>
            <w:vAlign w:val="center"/>
          </w:tcPr>
          <w:p w:rsidR="009070DC" w:rsidRPr="00391E61" w:rsidRDefault="009070DC" w:rsidP="001721C0">
            <w:pPr>
              <w:jc w:val="center"/>
              <w:rPr>
                <w:sz w:val="20"/>
                <w:szCs w:val="20"/>
              </w:rPr>
            </w:pPr>
            <w:r w:rsidRPr="00391E61">
              <w:rPr>
                <w:sz w:val="20"/>
                <w:szCs w:val="20"/>
              </w:rPr>
              <w:t>-</w:t>
            </w:r>
          </w:p>
        </w:tc>
        <w:tc>
          <w:tcPr>
            <w:tcW w:w="393" w:type="pct"/>
            <w:vAlign w:val="center"/>
          </w:tcPr>
          <w:p w:rsidR="009070DC" w:rsidRPr="00391E61" w:rsidRDefault="009070DC" w:rsidP="001721C0">
            <w:pPr>
              <w:jc w:val="center"/>
              <w:rPr>
                <w:sz w:val="20"/>
                <w:szCs w:val="20"/>
              </w:rPr>
            </w:pPr>
            <w:r w:rsidRPr="00391E61">
              <w:rPr>
                <w:sz w:val="20"/>
                <w:szCs w:val="20"/>
              </w:rPr>
              <w:t>-</w:t>
            </w:r>
          </w:p>
        </w:tc>
        <w:tc>
          <w:tcPr>
            <w:tcW w:w="606" w:type="pct"/>
            <w:vAlign w:val="center"/>
          </w:tcPr>
          <w:p w:rsidR="009070DC" w:rsidRPr="00391E61" w:rsidRDefault="009070DC" w:rsidP="001721C0">
            <w:pPr>
              <w:rPr>
                <w:sz w:val="20"/>
                <w:szCs w:val="20"/>
              </w:rPr>
            </w:pPr>
          </w:p>
        </w:tc>
      </w:tr>
      <w:tr w:rsidR="009070DC">
        <w:trPr>
          <w:gridBefore w:val="1"/>
          <w:trHeight w:val="325"/>
        </w:trPr>
        <w:tc>
          <w:tcPr>
            <w:tcW w:w="200" w:type="pct"/>
            <w:vMerge/>
            <w:vAlign w:val="center"/>
          </w:tcPr>
          <w:p w:rsidR="009070DC" w:rsidRDefault="009070DC" w:rsidP="001721C0">
            <w:pPr>
              <w:rPr>
                <w:sz w:val="16"/>
                <w:szCs w:val="16"/>
              </w:rPr>
            </w:pPr>
          </w:p>
        </w:tc>
        <w:tc>
          <w:tcPr>
            <w:tcW w:w="928" w:type="pct"/>
            <w:vMerge/>
            <w:vAlign w:val="center"/>
          </w:tcPr>
          <w:p w:rsidR="009070DC" w:rsidRPr="00D5200B" w:rsidRDefault="009070DC" w:rsidP="001721C0">
            <w:pPr>
              <w:rPr>
                <w:sz w:val="16"/>
                <w:szCs w:val="16"/>
                <w:highlight w:val="yellow"/>
              </w:rPr>
            </w:pPr>
          </w:p>
        </w:tc>
        <w:tc>
          <w:tcPr>
            <w:tcW w:w="634" w:type="pct"/>
          </w:tcPr>
          <w:p w:rsidR="009070DC" w:rsidRPr="00391E61" w:rsidRDefault="009070DC" w:rsidP="001721C0">
            <w:pPr>
              <w:jc w:val="center"/>
              <w:rPr>
                <w:sz w:val="20"/>
                <w:szCs w:val="20"/>
              </w:rPr>
            </w:pPr>
            <w:r w:rsidRPr="00391E61">
              <w:rPr>
                <w:sz w:val="20"/>
                <w:szCs w:val="20"/>
              </w:rPr>
              <w:t>Внебюджетные источники</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i/>
                <w:iCs/>
                <w:color w:val="000000"/>
                <w:sz w:val="20"/>
                <w:szCs w:val="20"/>
              </w:rPr>
            </w:pPr>
          </w:p>
        </w:tc>
        <w:tc>
          <w:tcPr>
            <w:tcW w:w="424" w:type="pct"/>
            <w:vAlign w:val="center"/>
          </w:tcPr>
          <w:p w:rsidR="009070DC" w:rsidRPr="00391E61" w:rsidRDefault="009070DC" w:rsidP="001721C0">
            <w:pPr>
              <w:jc w:val="center"/>
              <w:rPr>
                <w:i/>
                <w:iCs/>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gridBefore w:val="1"/>
          <w:trHeight w:val="344"/>
        </w:trPr>
        <w:tc>
          <w:tcPr>
            <w:tcW w:w="200" w:type="pct"/>
            <w:vMerge/>
            <w:vAlign w:val="center"/>
          </w:tcPr>
          <w:p w:rsidR="009070DC" w:rsidRDefault="009070DC" w:rsidP="001721C0">
            <w:pPr>
              <w:rPr>
                <w:sz w:val="16"/>
                <w:szCs w:val="16"/>
              </w:rPr>
            </w:pPr>
          </w:p>
        </w:tc>
        <w:tc>
          <w:tcPr>
            <w:tcW w:w="928" w:type="pct"/>
            <w:vMerge/>
            <w:vAlign w:val="center"/>
          </w:tcPr>
          <w:p w:rsidR="009070DC" w:rsidRPr="00D5200B" w:rsidRDefault="009070DC" w:rsidP="001721C0">
            <w:pPr>
              <w:rPr>
                <w:sz w:val="16"/>
                <w:szCs w:val="16"/>
                <w:highlight w:val="yellow"/>
              </w:rPr>
            </w:pPr>
          </w:p>
        </w:tc>
        <w:tc>
          <w:tcPr>
            <w:tcW w:w="634" w:type="pct"/>
          </w:tcPr>
          <w:p w:rsidR="009070DC" w:rsidRPr="00391E61" w:rsidRDefault="009070DC" w:rsidP="001721C0">
            <w:pPr>
              <w:jc w:val="center"/>
              <w:rPr>
                <w:sz w:val="20"/>
                <w:szCs w:val="20"/>
              </w:rPr>
            </w:pPr>
            <w:r w:rsidRPr="00391E61">
              <w:rPr>
                <w:sz w:val="20"/>
                <w:szCs w:val="20"/>
              </w:rPr>
              <w:t>Средства бюджета Ломоносовского муниципального района</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i/>
                <w:iCs/>
                <w:color w:val="000000"/>
                <w:sz w:val="20"/>
                <w:szCs w:val="20"/>
              </w:rPr>
            </w:pPr>
          </w:p>
        </w:tc>
        <w:tc>
          <w:tcPr>
            <w:tcW w:w="424" w:type="pct"/>
            <w:vAlign w:val="center"/>
          </w:tcPr>
          <w:p w:rsidR="009070DC" w:rsidRPr="00391E61" w:rsidRDefault="009070DC" w:rsidP="001721C0">
            <w:pPr>
              <w:jc w:val="center"/>
              <w:rPr>
                <w:i/>
                <w:iCs/>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trPr>
          <w:gridBefore w:val="1"/>
          <w:trHeight w:val="381"/>
        </w:trPr>
        <w:tc>
          <w:tcPr>
            <w:tcW w:w="200" w:type="pct"/>
            <w:vMerge/>
            <w:vAlign w:val="center"/>
          </w:tcPr>
          <w:p w:rsidR="009070DC" w:rsidRDefault="009070DC" w:rsidP="001721C0">
            <w:pPr>
              <w:rPr>
                <w:sz w:val="16"/>
                <w:szCs w:val="16"/>
              </w:rPr>
            </w:pPr>
          </w:p>
        </w:tc>
        <w:tc>
          <w:tcPr>
            <w:tcW w:w="928" w:type="pct"/>
            <w:vMerge/>
            <w:vAlign w:val="center"/>
          </w:tcPr>
          <w:p w:rsidR="009070DC" w:rsidRPr="00D5200B" w:rsidRDefault="009070DC" w:rsidP="001721C0">
            <w:pPr>
              <w:rPr>
                <w:sz w:val="16"/>
                <w:szCs w:val="16"/>
                <w:highlight w:val="yellow"/>
              </w:rPr>
            </w:pPr>
          </w:p>
        </w:tc>
        <w:tc>
          <w:tcPr>
            <w:tcW w:w="634" w:type="pct"/>
          </w:tcPr>
          <w:p w:rsidR="009070DC" w:rsidRPr="00391E61" w:rsidRDefault="009070DC" w:rsidP="001721C0">
            <w:pPr>
              <w:jc w:val="center"/>
              <w:rPr>
                <w:sz w:val="20"/>
                <w:szCs w:val="20"/>
              </w:rPr>
            </w:pPr>
            <w:r w:rsidRPr="00391E61">
              <w:rPr>
                <w:sz w:val="20"/>
                <w:szCs w:val="20"/>
              </w:rPr>
              <w:t>Средства  бюджета Ропшинского сельского поселения</w:t>
            </w:r>
          </w:p>
        </w:tc>
        <w:tc>
          <w:tcPr>
            <w:tcW w:w="445" w:type="pct"/>
            <w:vAlign w:val="center"/>
          </w:tcPr>
          <w:p w:rsidR="009070DC" w:rsidRPr="00391E61" w:rsidRDefault="009070DC" w:rsidP="001721C0">
            <w:pPr>
              <w:jc w:val="center"/>
              <w:rPr>
                <w:sz w:val="20"/>
                <w:szCs w:val="20"/>
              </w:rPr>
            </w:pPr>
            <w:r w:rsidRPr="00391E61">
              <w:rPr>
                <w:sz w:val="20"/>
                <w:szCs w:val="20"/>
              </w:rPr>
              <w:t>2018</w:t>
            </w:r>
          </w:p>
        </w:tc>
        <w:tc>
          <w:tcPr>
            <w:tcW w:w="702" w:type="pct"/>
          </w:tcPr>
          <w:p w:rsidR="009070DC" w:rsidRPr="00391E61" w:rsidRDefault="009070DC" w:rsidP="001721C0">
            <w:pPr>
              <w:jc w:val="center"/>
              <w:rPr>
                <w:sz w:val="20"/>
                <w:szCs w:val="20"/>
              </w:rPr>
            </w:pPr>
            <w:r w:rsidRPr="00391E61">
              <w:rPr>
                <w:sz w:val="20"/>
                <w:szCs w:val="20"/>
              </w:rPr>
              <w:t>0</w:t>
            </w:r>
          </w:p>
        </w:tc>
        <w:tc>
          <w:tcPr>
            <w:tcW w:w="273" w:type="pct"/>
            <w:vAlign w:val="center"/>
          </w:tcPr>
          <w:p w:rsidR="009070DC" w:rsidRPr="00391E61" w:rsidRDefault="009070DC" w:rsidP="001721C0">
            <w:pPr>
              <w:rPr>
                <w:color w:val="000000"/>
                <w:sz w:val="20"/>
                <w:szCs w:val="20"/>
              </w:rPr>
            </w:pPr>
            <w:r w:rsidRPr="00391E61">
              <w:rPr>
                <w:color w:val="000000"/>
                <w:sz w:val="20"/>
                <w:szCs w:val="20"/>
              </w:rPr>
              <w:t>72,50</w:t>
            </w:r>
          </w:p>
        </w:tc>
        <w:tc>
          <w:tcPr>
            <w:tcW w:w="424" w:type="pct"/>
            <w:vAlign w:val="center"/>
          </w:tcPr>
          <w:p w:rsidR="009070DC" w:rsidRPr="00391E61" w:rsidRDefault="009070DC" w:rsidP="001721C0">
            <w:pPr>
              <w:jc w:val="center"/>
              <w:rPr>
                <w:sz w:val="20"/>
                <w:szCs w:val="20"/>
              </w:rPr>
            </w:pPr>
            <w:r w:rsidRPr="00391E61">
              <w:rPr>
                <w:sz w:val="20"/>
                <w:szCs w:val="20"/>
              </w:rPr>
              <w:t>72,50</w:t>
            </w:r>
          </w:p>
        </w:tc>
        <w:tc>
          <w:tcPr>
            <w:tcW w:w="395" w:type="pct"/>
            <w:vAlign w:val="center"/>
          </w:tcPr>
          <w:p w:rsidR="009070DC" w:rsidRPr="00391E61" w:rsidRDefault="009070DC" w:rsidP="001721C0">
            <w:pPr>
              <w:jc w:val="center"/>
              <w:rPr>
                <w:sz w:val="20"/>
                <w:szCs w:val="20"/>
              </w:rPr>
            </w:pPr>
            <w:r w:rsidRPr="00391E61">
              <w:rPr>
                <w:sz w:val="20"/>
                <w:szCs w:val="20"/>
              </w:rPr>
              <w:t>-</w:t>
            </w:r>
          </w:p>
        </w:tc>
        <w:tc>
          <w:tcPr>
            <w:tcW w:w="393" w:type="pct"/>
            <w:vAlign w:val="center"/>
          </w:tcPr>
          <w:p w:rsidR="009070DC" w:rsidRPr="00391E61" w:rsidRDefault="009070DC" w:rsidP="001721C0">
            <w:pPr>
              <w:jc w:val="center"/>
              <w:rPr>
                <w:sz w:val="20"/>
                <w:szCs w:val="20"/>
              </w:rPr>
            </w:pPr>
            <w:r w:rsidRPr="00391E61">
              <w:rPr>
                <w:sz w:val="20"/>
                <w:szCs w:val="20"/>
              </w:rPr>
              <w:t>-</w:t>
            </w:r>
          </w:p>
        </w:tc>
        <w:tc>
          <w:tcPr>
            <w:tcW w:w="606" w:type="pct"/>
            <w:vAlign w:val="center"/>
          </w:tcPr>
          <w:p w:rsidR="009070DC" w:rsidRPr="00391E61" w:rsidRDefault="009070DC" w:rsidP="001721C0">
            <w:pPr>
              <w:rPr>
                <w:sz w:val="20"/>
                <w:szCs w:val="20"/>
              </w:rPr>
            </w:pPr>
            <w:r w:rsidRPr="00391E61">
              <w:rPr>
                <w:sz w:val="20"/>
                <w:szCs w:val="20"/>
              </w:rPr>
              <w:t>Михайлова В.А.</w:t>
            </w:r>
          </w:p>
        </w:tc>
      </w:tr>
      <w:tr w:rsidR="009070DC" w:rsidRPr="00391E61">
        <w:trPr>
          <w:gridBefore w:val="1"/>
          <w:trHeight w:val="260"/>
        </w:trPr>
        <w:tc>
          <w:tcPr>
            <w:tcW w:w="200" w:type="pct"/>
            <w:vMerge w:val="restart"/>
            <w:vAlign w:val="center"/>
          </w:tcPr>
          <w:p w:rsidR="009070DC" w:rsidRPr="00391E61" w:rsidRDefault="009070DC" w:rsidP="001721C0">
            <w:pPr>
              <w:rPr>
                <w:sz w:val="20"/>
                <w:szCs w:val="20"/>
              </w:rPr>
            </w:pPr>
          </w:p>
          <w:p w:rsidR="009070DC" w:rsidRPr="00391E61" w:rsidRDefault="009070DC" w:rsidP="001721C0">
            <w:pPr>
              <w:rPr>
                <w:sz w:val="20"/>
                <w:szCs w:val="20"/>
              </w:rPr>
            </w:pPr>
          </w:p>
          <w:p w:rsidR="009070DC" w:rsidRPr="00391E61" w:rsidRDefault="009070DC" w:rsidP="001721C0">
            <w:pPr>
              <w:rPr>
                <w:sz w:val="20"/>
                <w:szCs w:val="20"/>
              </w:rPr>
            </w:pPr>
          </w:p>
          <w:p w:rsidR="009070DC" w:rsidRPr="00391E61" w:rsidRDefault="009070DC" w:rsidP="001721C0">
            <w:pPr>
              <w:rPr>
                <w:sz w:val="20"/>
                <w:szCs w:val="20"/>
              </w:rPr>
            </w:pPr>
          </w:p>
          <w:p w:rsidR="009070DC" w:rsidRPr="00391E61" w:rsidRDefault="009070DC" w:rsidP="001721C0">
            <w:pPr>
              <w:rPr>
                <w:sz w:val="20"/>
                <w:szCs w:val="20"/>
              </w:rPr>
            </w:pPr>
            <w:r w:rsidRPr="00391E61">
              <w:rPr>
                <w:sz w:val="20"/>
                <w:szCs w:val="20"/>
              </w:rPr>
              <w:t>4.</w:t>
            </w:r>
          </w:p>
          <w:p w:rsidR="009070DC" w:rsidRPr="00391E61" w:rsidRDefault="009070DC" w:rsidP="001721C0">
            <w:pPr>
              <w:rPr>
                <w:sz w:val="20"/>
                <w:szCs w:val="20"/>
              </w:rPr>
            </w:pPr>
          </w:p>
          <w:p w:rsidR="009070DC" w:rsidRPr="00391E61" w:rsidRDefault="009070DC" w:rsidP="001721C0">
            <w:pPr>
              <w:rPr>
                <w:sz w:val="20"/>
                <w:szCs w:val="20"/>
              </w:rPr>
            </w:pPr>
          </w:p>
          <w:p w:rsidR="009070DC" w:rsidRPr="00391E61" w:rsidRDefault="009070DC" w:rsidP="001721C0">
            <w:pPr>
              <w:rPr>
                <w:sz w:val="20"/>
                <w:szCs w:val="20"/>
              </w:rPr>
            </w:pPr>
          </w:p>
          <w:p w:rsidR="009070DC" w:rsidRPr="00391E61" w:rsidRDefault="009070DC" w:rsidP="001721C0">
            <w:pPr>
              <w:rPr>
                <w:sz w:val="20"/>
                <w:szCs w:val="20"/>
              </w:rPr>
            </w:pPr>
          </w:p>
          <w:p w:rsidR="009070DC" w:rsidRPr="00391E61" w:rsidRDefault="009070DC" w:rsidP="001721C0">
            <w:pPr>
              <w:rPr>
                <w:sz w:val="20"/>
                <w:szCs w:val="20"/>
              </w:rPr>
            </w:pPr>
          </w:p>
        </w:tc>
        <w:tc>
          <w:tcPr>
            <w:tcW w:w="928" w:type="pct"/>
            <w:vMerge w:val="restart"/>
            <w:vAlign w:val="center"/>
          </w:tcPr>
          <w:p w:rsidR="009070DC" w:rsidRPr="00391E61" w:rsidRDefault="009070DC" w:rsidP="001721C0">
            <w:pPr>
              <w:jc w:val="center"/>
              <w:rPr>
                <w:color w:val="000000"/>
                <w:sz w:val="20"/>
                <w:szCs w:val="20"/>
              </w:rPr>
            </w:pPr>
            <w:r w:rsidRPr="00391E61">
              <w:rPr>
                <w:color w:val="000000"/>
                <w:sz w:val="20"/>
                <w:szCs w:val="20"/>
              </w:rPr>
              <w:t>Задача 4:</w:t>
            </w:r>
          </w:p>
          <w:p w:rsidR="009070DC" w:rsidRPr="00391E61" w:rsidRDefault="009070DC" w:rsidP="001721C0">
            <w:pPr>
              <w:jc w:val="center"/>
              <w:rPr>
                <w:color w:val="000000"/>
                <w:sz w:val="20"/>
                <w:szCs w:val="20"/>
              </w:rPr>
            </w:pPr>
            <w:r w:rsidRPr="00391E61">
              <w:rPr>
                <w:color w:val="000000"/>
                <w:sz w:val="20"/>
                <w:szCs w:val="20"/>
              </w:rPr>
              <w:t>Паспортизация объектов коммунальной инфраструктуры</w:t>
            </w:r>
          </w:p>
          <w:p w:rsidR="009070DC" w:rsidRPr="00391E61" w:rsidRDefault="009070DC" w:rsidP="001721C0">
            <w:pPr>
              <w:rPr>
                <w:sz w:val="20"/>
                <w:szCs w:val="20"/>
                <w:highlight w:val="yellow"/>
              </w:rPr>
            </w:pPr>
          </w:p>
        </w:tc>
        <w:tc>
          <w:tcPr>
            <w:tcW w:w="634" w:type="pct"/>
          </w:tcPr>
          <w:p w:rsidR="009070DC" w:rsidRPr="00391E61" w:rsidRDefault="009070DC" w:rsidP="001721C0">
            <w:pPr>
              <w:jc w:val="center"/>
              <w:rPr>
                <w:sz w:val="20"/>
                <w:szCs w:val="20"/>
              </w:rPr>
            </w:pPr>
            <w:r w:rsidRPr="00391E61">
              <w:rPr>
                <w:sz w:val="20"/>
                <w:szCs w:val="20"/>
              </w:rPr>
              <w:t>итого</w:t>
            </w:r>
          </w:p>
        </w:tc>
        <w:tc>
          <w:tcPr>
            <w:tcW w:w="445" w:type="pct"/>
            <w:vAlign w:val="center"/>
          </w:tcPr>
          <w:p w:rsidR="009070DC" w:rsidRPr="00391E61" w:rsidRDefault="009070DC" w:rsidP="001721C0">
            <w:pPr>
              <w:jc w:val="center"/>
              <w:rPr>
                <w:sz w:val="20"/>
                <w:szCs w:val="20"/>
              </w:rPr>
            </w:pPr>
            <w:r w:rsidRPr="00391E61">
              <w:rPr>
                <w:sz w:val="20"/>
                <w:szCs w:val="20"/>
              </w:rPr>
              <w:t>2018-2020</w:t>
            </w:r>
          </w:p>
        </w:tc>
        <w:tc>
          <w:tcPr>
            <w:tcW w:w="702" w:type="pct"/>
          </w:tcPr>
          <w:p w:rsidR="009070DC" w:rsidRPr="00391E61" w:rsidRDefault="009070DC" w:rsidP="001721C0">
            <w:pPr>
              <w:jc w:val="center"/>
              <w:rPr>
                <w:sz w:val="20"/>
                <w:szCs w:val="20"/>
              </w:rPr>
            </w:pPr>
            <w:r w:rsidRPr="00391E61">
              <w:rPr>
                <w:sz w:val="20"/>
                <w:szCs w:val="20"/>
              </w:rPr>
              <w:t>800,00</w:t>
            </w:r>
          </w:p>
        </w:tc>
        <w:tc>
          <w:tcPr>
            <w:tcW w:w="273" w:type="pct"/>
            <w:vAlign w:val="center"/>
          </w:tcPr>
          <w:p w:rsidR="009070DC" w:rsidRPr="00391E61" w:rsidRDefault="009070DC" w:rsidP="001721C0">
            <w:pPr>
              <w:rPr>
                <w:color w:val="000000"/>
                <w:sz w:val="20"/>
                <w:szCs w:val="20"/>
              </w:rPr>
            </w:pPr>
            <w:r w:rsidRPr="00391E61">
              <w:rPr>
                <w:color w:val="000000"/>
                <w:sz w:val="20"/>
                <w:szCs w:val="20"/>
              </w:rPr>
              <w:t>0</w:t>
            </w:r>
          </w:p>
        </w:tc>
        <w:tc>
          <w:tcPr>
            <w:tcW w:w="424" w:type="pct"/>
            <w:vAlign w:val="center"/>
          </w:tcPr>
          <w:p w:rsidR="009070DC" w:rsidRPr="00391E61" w:rsidRDefault="009070DC" w:rsidP="001721C0">
            <w:pPr>
              <w:jc w:val="center"/>
              <w:rPr>
                <w:sz w:val="20"/>
                <w:szCs w:val="20"/>
              </w:rPr>
            </w:pPr>
            <w:r w:rsidRPr="00391E61">
              <w:rPr>
                <w:sz w:val="20"/>
                <w:szCs w:val="20"/>
              </w:rPr>
              <w:t>0</w:t>
            </w:r>
          </w:p>
        </w:tc>
        <w:tc>
          <w:tcPr>
            <w:tcW w:w="395" w:type="pct"/>
            <w:vAlign w:val="center"/>
          </w:tcPr>
          <w:p w:rsidR="009070DC" w:rsidRPr="00391E61" w:rsidRDefault="009070DC" w:rsidP="001721C0">
            <w:pPr>
              <w:jc w:val="center"/>
              <w:rPr>
                <w:sz w:val="20"/>
                <w:szCs w:val="20"/>
              </w:rPr>
            </w:pPr>
            <w:r w:rsidRPr="00391E61">
              <w:rPr>
                <w:sz w:val="20"/>
                <w:szCs w:val="20"/>
              </w:rPr>
              <w:t>0</w:t>
            </w: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rsidRPr="00391E61">
        <w:trPr>
          <w:gridBefore w:val="1"/>
          <w:trHeight w:val="363"/>
        </w:trPr>
        <w:tc>
          <w:tcPr>
            <w:tcW w:w="200" w:type="pct"/>
            <w:vMerge/>
            <w:vAlign w:val="center"/>
          </w:tcPr>
          <w:p w:rsidR="009070DC" w:rsidRPr="00391E61" w:rsidRDefault="009070DC" w:rsidP="001721C0">
            <w:pPr>
              <w:rPr>
                <w:sz w:val="20"/>
                <w:szCs w:val="20"/>
              </w:rPr>
            </w:pPr>
          </w:p>
        </w:tc>
        <w:tc>
          <w:tcPr>
            <w:tcW w:w="928" w:type="pct"/>
            <w:vMerge/>
            <w:vAlign w:val="center"/>
          </w:tcPr>
          <w:p w:rsidR="009070DC" w:rsidRPr="00391E61" w:rsidRDefault="009070DC" w:rsidP="001721C0">
            <w:pPr>
              <w:rPr>
                <w:sz w:val="20"/>
                <w:szCs w:val="20"/>
              </w:rPr>
            </w:pPr>
          </w:p>
        </w:tc>
        <w:tc>
          <w:tcPr>
            <w:tcW w:w="634" w:type="pct"/>
          </w:tcPr>
          <w:p w:rsidR="009070DC" w:rsidRPr="00391E61" w:rsidRDefault="009070DC" w:rsidP="001721C0">
            <w:pPr>
              <w:jc w:val="center"/>
              <w:rPr>
                <w:sz w:val="20"/>
                <w:szCs w:val="20"/>
              </w:rPr>
            </w:pPr>
            <w:r w:rsidRPr="00391E61">
              <w:rPr>
                <w:sz w:val="20"/>
                <w:szCs w:val="20"/>
              </w:rPr>
              <w:t>Средства федерального бюджета</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color w:val="000000"/>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rsidRPr="00391E61">
        <w:trPr>
          <w:gridBefore w:val="1"/>
          <w:trHeight w:val="233"/>
        </w:trPr>
        <w:tc>
          <w:tcPr>
            <w:tcW w:w="200" w:type="pct"/>
            <w:vMerge/>
            <w:vAlign w:val="center"/>
          </w:tcPr>
          <w:p w:rsidR="009070DC" w:rsidRPr="00391E61" w:rsidRDefault="009070DC" w:rsidP="001721C0">
            <w:pPr>
              <w:rPr>
                <w:sz w:val="20"/>
                <w:szCs w:val="20"/>
              </w:rPr>
            </w:pPr>
          </w:p>
        </w:tc>
        <w:tc>
          <w:tcPr>
            <w:tcW w:w="928" w:type="pct"/>
            <w:vMerge/>
            <w:vAlign w:val="center"/>
          </w:tcPr>
          <w:p w:rsidR="009070DC" w:rsidRPr="00391E61" w:rsidRDefault="009070DC" w:rsidP="001721C0">
            <w:pPr>
              <w:rPr>
                <w:sz w:val="20"/>
                <w:szCs w:val="20"/>
              </w:rPr>
            </w:pPr>
          </w:p>
        </w:tc>
        <w:tc>
          <w:tcPr>
            <w:tcW w:w="634" w:type="pct"/>
          </w:tcPr>
          <w:p w:rsidR="009070DC" w:rsidRPr="00391E61" w:rsidRDefault="009070DC" w:rsidP="001721C0">
            <w:pPr>
              <w:jc w:val="center"/>
              <w:rPr>
                <w:sz w:val="20"/>
                <w:szCs w:val="20"/>
              </w:rPr>
            </w:pPr>
            <w:r w:rsidRPr="00391E61">
              <w:rPr>
                <w:sz w:val="20"/>
                <w:szCs w:val="20"/>
              </w:rPr>
              <w:t>Средства бюджета Ленинградской области</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color w:val="000000"/>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rsidRPr="00391E61">
        <w:trPr>
          <w:gridBefore w:val="1"/>
          <w:trHeight w:val="335"/>
        </w:trPr>
        <w:tc>
          <w:tcPr>
            <w:tcW w:w="200" w:type="pct"/>
            <w:vMerge/>
            <w:vAlign w:val="center"/>
          </w:tcPr>
          <w:p w:rsidR="009070DC" w:rsidRPr="00391E61" w:rsidRDefault="009070DC" w:rsidP="001721C0">
            <w:pPr>
              <w:rPr>
                <w:sz w:val="20"/>
                <w:szCs w:val="20"/>
              </w:rPr>
            </w:pPr>
          </w:p>
        </w:tc>
        <w:tc>
          <w:tcPr>
            <w:tcW w:w="928" w:type="pct"/>
            <w:vMerge/>
            <w:vAlign w:val="center"/>
          </w:tcPr>
          <w:p w:rsidR="009070DC" w:rsidRPr="00391E61" w:rsidRDefault="009070DC" w:rsidP="001721C0">
            <w:pPr>
              <w:rPr>
                <w:sz w:val="20"/>
                <w:szCs w:val="20"/>
              </w:rPr>
            </w:pPr>
          </w:p>
        </w:tc>
        <w:tc>
          <w:tcPr>
            <w:tcW w:w="634" w:type="pct"/>
          </w:tcPr>
          <w:p w:rsidR="009070DC" w:rsidRPr="00391E61" w:rsidRDefault="009070DC" w:rsidP="001721C0">
            <w:pPr>
              <w:jc w:val="center"/>
              <w:rPr>
                <w:sz w:val="20"/>
                <w:szCs w:val="20"/>
              </w:rPr>
            </w:pPr>
            <w:r w:rsidRPr="00391E61">
              <w:rPr>
                <w:sz w:val="20"/>
                <w:szCs w:val="20"/>
              </w:rPr>
              <w:t>Внебюджетные источники</w:t>
            </w:r>
          </w:p>
          <w:p w:rsidR="009070DC" w:rsidRPr="00391E61" w:rsidRDefault="009070DC" w:rsidP="001721C0">
            <w:pPr>
              <w:jc w:val="center"/>
              <w:rPr>
                <w:sz w:val="20"/>
                <w:szCs w:val="20"/>
              </w:rPr>
            </w:pP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color w:val="000000"/>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rsidRPr="00391E61">
        <w:trPr>
          <w:gridBefore w:val="1"/>
          <w:trHeight w:val="353"/>
        </w:trPr>
        <w:tc>
          <w:tcPr>
            <w:tcW w:w="200" w:type="pct"/>
            <w:vMerge/>
            <w:vAlign w:val="center"/>
          </w:tcPr>
          <w:p w:rsidR="009070DC" w:rsidRPr="00391E61" w:rsidRDefault="009070DC" w:rsidP="001721C0">
            <w:pPr>
              <w:rPr>
                <w:sz w:val="20"/>
                <w:szCs w:val="20"/>
              </w:rPr>
            </w:pPr>
          </w:p>
        </w:tc>
        <w:tc>
          <w:tcPr>
            <w:tcW w:w="928" w:type="pct"/>
            <w:vMerge/>
            <w:vAlign w:val="center"/>
          </w:tcPr>
          <w:p w:rsidR="009070DC" w:rsidRPr="00391E61" w:rsidRDefault="009070DC" w:rsidP="001721C0">
            <w:pPr>
              <w:rPr>
                <w:sz w:val="20"/>
                <w:szCs w:val="20"/>
              </w:rPr>
            </w:pPr>
          </w:p>
        </w:tc>
        <w:tc>
          <w:tcPr>
            <w:tcW w:w="634" w:type="pct"/>
          </w:tcPr>
          <w:p w:rsidR="009070DC" w:rsidRPr="00391E61" w:rsidRDefault="009070DC" w:rsidP="001721C0">
            <w:pPr>
              <w:jc w:val="center"/>
              <w:rPr>
                <w:sz w:val="20"/>
                <w:szCs w:val="20"/>
              </w:rPr>
            </w:pPr>
            <w:r w:rsidRPr="00391E61">
              <w:rPr>
                <w:sz w:val="20"/>
                <w:szCs w:val="20"/>
              </w:rPr>
              <w:t>Средства бюджета Ломоносовского муниципального района</w:t>
            </w:r>
          </w:p>
          <w:p w:rsidR="009070DC" w:rsidRPr="00391E61" w:rsidRDefault="009070DC" w:rsidP="001721C0">
            <w:pPr>
              <w:jc w:val="center"/>
              <w:rPr>
                <w:sz w:val="20"/>
                <w:szCs w:val="20"/>
              </w:rPr>
            </w:pP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color w:val="000000"/>
                <w:sz w:val="20"/>
                <w:szCs w:val="20"/>
              </w:rPr>
            </w:pPr>
          </w:p>
        </w:tc>
        <w:tc>
          <w:tcPr>
            <w:tcW w:w="424" w:type="pct"/>
            <w:vAlign w:val="center"/>
          </w:tcPr>
          <w:p w:rsidR="009070DC" w:rsidRPr="00391E61" w:rsidRDefault="009070DC" w:rsidP="001721C0">
            <w:pPr>
              <w:jc w:val="center"/>
              <w:rPr>
                <w:sz w:val="20"/>
                <w:szCs w:val="20"/>
              </w:rPr>
            </w:pP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rsidRPr="00391E61">
        <w:trPr>
          <w:gridBefore w:val="1"/>
          <w:trHeight w:val="270"/>
        </w:trPr>
        <w:tc>
          <w:tcPr>
            <w:tcW w:w="200" w:type="pct"/>
            <w:vMerge/>
            <w:vAlign w:val="center"/>
          </w:tcPr>
          <w:p w:rsidR="009070DC" w:rsidRPr="00391E61" w:rsidRDefault="009070DC" w:rsidP="001721C0">
            <w:pPr>
              <w:rPr>
                <w:sz w:val="20"/>
                <w:szCs w:val="20"/>
              </w:rPr>
            </w:pPr>
          </w:p>
        </w:tc>
        <w:tc>
          <w:tcPr>
            <w:tcW w:w="928" w:type="pct"/>
            <w:vMerge/>
            <w:vAlign w:val="center"/>
          </w:tcPr>
          <w:p w:rsidR="009070DC" w:rsidRPr="00391E61" w:rsidRDefault="009070DC" w:rsidP="001721C0">
            <w:pPr>
              <w:rPr>
                <w:sz w:val="20"/>
                <w:szCs w:val="20"/>
              </w:rPr>
            </w:pPr>
          </w:p>
        </w:tc>
        <w:tc>
          <w:tcPr>
            <w:tcW w:w="634" w:type="pct"/>
          </w:tcPr>
          <w:p w:rsidR="009070DC" w:rsidRPr="00391E61" w:rsidRDefault="009070DC" w:rsidP="001721C0">
            <w:pPr>
              <w:jc w:val="center"/>
              <w:rPr>
                <w:sz w:val="20"/>
                <w:szCs w:val="20"/>
              </w:rPr>
            </w:pPr>
            <w:r w:rsidRPr="00391E61">
              <w:rPr>
                <w:sz w:val="20"/>
                <w:szCs w:val="20"/>
              </w:rPr>
              <w:t>Средства  бюджета Ропшинского сельского поселения</w:t>
            </w:r>
          </w:p>
        </w:tc>
        <w:tc>
          <w:tcPr>
            <w:tcW w:w="445" w:type="pct"/>
            <w:vAlign w:val="center"/>
          </w:tcPr>
          <w:p w:rsidR="009070DC" w:rsidRPr="00391E61" w:rsidRDefault="009070DC" w:rsidP="001721C0">
            <w:pPr>
              <w:jc w:val="center"/>
              <w:rPr>
                <w:sz w:val="20"/>
                <w:szCs w:val="20"/>
              </w:rPr>
            </w:pPr>
            <w:r w:rsidRPr="00391E61">
              <w:rPr>
                <w:sz w:val="20"/>
                <w:szCs w:val="20"/>
              </w:rPr>
              <w:t>2018-2020</w:t>
            </w:r>
          </w:p>
        </w:tc>
        <w:tc>
          <w:tcPr>
            <w:tcW w:w="702" w:type="pct"/>
          </w:tcPr>
          <w:p w:rsidR="009070DC" w:rsidRPr="00391E61" w:rsidRDefault="009070DC" w:rsidP="001721C0">
            <w:pPr>
              <w:jc w:val="center"/>
              <w:rPr>
                <w:sz w:val="20"/>
                <w:szCs w:val="20"/>
              </w:rPr>
            </w:pPr>
            <w:r w:rsidRPr="00391E61">
              <w:rPr>
                <w:sz w:val="20"/>
                <w:szCs w:val="20"/>
              </w:rPr>
              <w:t>800,00</w:t>
            </w:r>
          </w:p>
        </w:tc>
        <w:tc>
          <w:tcPr>
            <w:tcW w:w="273" w:type="pct"/>
            <w:vAlign w:val="center"/>
          </w:tcPr>
          <w:p w:rsidR="009070DC" w:rsidRPr="00391E61" w:rsidRDefault="009070DC" w:rsidP="001721C0">
            <w:pPr>
              <w:rPr>
                <w:color w:val="000000"/>
                <w:sz w:val="20"/>
                <w:szCs w:val="20"/>
              </w:rPr>
            </w:pPr>
            <w:r w:rsidRPr="00391E61">
              <w:rPr>
                <w:color w:val="000000"/>
                <w:sz w:val="20"/>
                <w:szCs w:val="20"/>
              </w:rPr>
              <w:t>0</w:t>
            </w:r>
          </w:p>
        </w:tc>
        <w:tc>
          <w:tcPr>
            <w:tcW w:w="424" w:type="pct"/>
            <w:vAlign w:val="center"/>
          </w:tcPr>
          <w:p w:rsidR="009070DC" w:rsidRPr="00391E61" w:rsidRDefault="009070DC" w:rsidP="001721C0">
            <w:pPr>
              <w:jc w:val="center"/>
              <w:rPr>
                <w:sz w:val="20"/>
                <w:szCs w:val="20"/>
              </w:rPr>
            </w:pPr>
            <w:r w:rsidRPr="00391E61">
              <w:rPr>
                <w:sz w:val="20"/>
                <w:szCs w:val="20"/>
              </w:rPr>
              <w:t>0</w:t>
            </w:r>
          </w:p>
        </w:tc>
        <w:tc>
          <w:tcPr>
            <w:tcW w:w="395" w:type="pct"/>
            <w:vAlign w:val="center"/>
          </w:tcPr>
          <w:p w:rsidR="009070DC" w:rsidRPr="00391E61" w:rsidRDefault="009070DC" w:rsidP="001721C0">
            <w:pPr>
              <w:jc w:val="center"/>
              <w:rPr>
                <w:sz w:val="20"/>
                <w:szCs w:val="20"/>
              </w:rPr>
            </w:pPr>
            <w:r w:rsidRPr="00391E61">
              <w:rPr>
                <w:sz w:val="20"/>
                <w:szCs w:val="20"/>
              </w:rPr>
              <w:t>0</w:t>
            </w: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rsidRPr="00391E61">
        <w:trPr>
          <w:gridBefore w:val="1"/>
          <w:trHeight w:val="216"/>
        </w:trPr>
        <w:tc>
          <w:tcPr>
            <w:tcW w:w="200" w:type="pct"/>
            <w:vMerge w:val="restart"/>
            <w:vAlign w:val="center"/>
          </w:tcPr>
          <w:p w:rsidR="009070DC" w:rsidRPr="00391E61" w:rsidRDefault="009070DC" w:rsidP="001721C0">
            <w:pPr>
              <w:rPr>
                <w:sz w:val="20"/>
                <w:szCs w:val="20"/>
              </w:rPr>
            </w:pPr>
          </w:p>
          <w:p w:rsidR="009070DC" w:rsidRPr="00391E61" w:rsidRDefault="009070DC" w:rsidP="001721C0">
            <w:pPr>
              <w:rPr>
                <w:sz w:val="20"/>
                <w:szCs w:val="20"/>
              </w:rPr>
            </w:pPr>
          </w:p>
          <w:p w:rsidR="009070DC" w:rsidRPr="00391E61" w:rsidRDefault="009070DC" w:rsidP="001721C0">
            <w:pPr>
              <w:rPr>
                <w:sz w:val="20"/>
                <w:szCs w:val="20"/>
              </w:rPr>
            </w:pPr>
          </w:p>
          <w:p w:rsidR="009070DC" w:rsidRPr="00391E61" w:rsidRDefault="009070DC" w:rsidP="001721C0">
            <w:pPr>
              <w:rPr>
                <w:sz w:val="20"/>
                <w:szCs w:val="20"/>
              </w:rPr>
            </w:pPr>
          </w:p>
        </w:tc>
        <w:tc>
          <w:tcPr>
            <w:tcW w:w="928" w:type="pct"/>
            <w:vMerge w:val="restart"/>
            <w:vAlign w:val="center"/>
          </w:tcPr>
          <w:p w:rsidR="009070DC" w:rsidRPr="00391E61" w:rsidRDefault="009070DC" w:rsidP="001721C0">
            <w:pPr>
              <w:rPr>
                <w:sz w:val="20"/>
                <w:szCs w:val="20"/>
              </w:rPr>
            </w:pPr>
            <w:r w:rsidRPr="00391E61">
              <w:rPr>
                <w:sz w:val="20"/>
                <w:szCs w:val="20"/>
              </w:rPr>
              <w:t xml:space="preserve">ИТОГО: </w:t>
            </w:r>
          </w:p>
        </w:tc>
        <w:tc>
          <w:tcPr>
            <w:tcW w:w="634" w:type="pct"/>
          </w:tcPr>
          <w:p w:rsidR="009070DC" w:rsidRPr="00391E61" w:rsidRDefault="009070DC" w:rsidP="001721C0">
            <w:pPr>
              <w:jc w:val="center"/>
              <w:rPr>
                <w:sz w:val="20"/>
                <w:szCs w:val="20"/>
              </w:rPr>
            </w:pPr>
            <w:r w:rsidRPr="00391E61">
              <w:rPr>
                <w:sz w:val="20"/>
                <w:szCs w:val="20"/>
              </w:rPr>
              <w:t>итого</w:t>
            </w:r>
          </w:p>
        </w:tc>
        <w:tc>
          <w:tcPr>
            <w:tcW w:w="445" w:type="pct"/>
            <w:vAlign w:val="center"/>
          </w:tcPr>
          <w:p w:rsidR="009070DC" w:rsidRPr="00391E61" w:rsidRDefault="009070DC" w:rsidP="001721C0">
            <w:pPr>
              <w:jc w:val="center"/>
              <w:rPr>
                <w:sz w:val="20"/>
                <w:szCs w:val="20"/>
              </w:rPr>
            </w:pPr>
            <w:r w:rsidRPr="00391E61">
              <w:rPr>
                <w:sz w:val="20"/>
                <w:szCs w:val="20"/>
              </w:rPr>
              <w:t>2018-2020</w:t>
            </w:r>
          </w:p>
        </w:tc>
        <w:tc>
          <w:tcPr>
            <w:tcW w:w="702" w:type="pct"/>
          </w:tcPr>
          <w:p w:rsidR="009070DC" w:rsidRPr="00391E61" w:rsidRDefault="009070DC" w:rsidP="001721C0">
            <w:pPr>
              <w:jc w:val="center"/>
              <w:rPr>
                <w:sz w:val="20"/>
                <w:szCs w:val="20"/>
              </w:rPr>
            </w:pPr>
            <w:r w:rsidRPr="00391E61">
              <w:rPr>
                <w:sz w:val="20"/>
                <w:szCs w:val="20"/>
              </w:rPr>
              <w:t>1 920,00</w:t>
            </w:r>
          </w:p>
        </w:tc>
        <w:tc>
          <w:tcPr>
            <w:tcW w:w="273" w:type="pct"/>
            <w:vAlign w:val="center"/>
          </w:tcPr>
          <w:p w:rsidR="009070DC" w:rsidRPr="00391E61" w:rsidRDefault="009070DC" w:rsidP="001721C0">
            <w:pPr>
              <w:rPr>
                <w:color w:val="000000"/>
                <w:sz w:val="20"/>
                <w:szCs w:val="20"/>
                <w:highlight w:val="yellow"/>
              </w:rPr>
            </w:pPr>
            <w:r w:rsidRPr="00391E61">
              <w:rPr>
                <w:color w:val="000000"/>
                <w:sz w:val="20"/>
                <w:szCs w:val="20"/>
              </w:rPr>
              <w:t>3 102,5</w:t>
            </w:r>
          </w:p>
        </w:tc>
        <w:tc>
          <w:tcPr>
            <w:tcW w:w="424" w:type="pct"/>
            <w:vAlign w:val="center"/>
          </w:tcPr>
          <w:p w:rsidR="009070DC" w:rsidRPr="00391E61" w:rsidRDefault="009070DC" w:rsidP="001721C0">
            <w:pPr>
              <w:jc w:val="center"/>
              <w:rPr>
                <w:sz w:val="20"/>
                <w:szCs w:val="20"/>
              </w:rPr>
            </w:pPr>
            <w:r w:rsidRPr="00391E61">
              <w:rPr>
                <w:sz w:val="20"/>
                <w:szCs w:val="20"/>
              </w:rPr>
              <w:t>2 502,5</w:t>
            </w:r>
          </w:p>
        </w:tc>
        <w:tc>
          <w:tcPr>
            <w:tcW w:w="395" w:type="pct"/>
            <w:vAlign w:val="center"/>
          </w:tcPr>
          <w:p w:rsidR="009070DC" w:rsidRPr="00391E61" w:rsidRDefault="009070DC" w:rsidP="001721C0">
            <w:pPr>
              <w:jc w:val="center"/>
              <w:rPr>
                <w:sz w:val="20"/>
                <w:szCs w:val="20"/>
              </w:rPr>
            </w:pPr>
            <w:r w:rsidRPr="00391E61">
              <w:rPr>
                <w:sz w:val="20"/>
                <w:szCs w:val="20"/>
              </w:rPr>
              <w:t>300,00</w:t>
            </w:r>
          </w:p>
        </w:tc>
        <w:tc>
          <w:tcPr>
            <w:tcW w:w="393" w:type="pct"/>
            <w:vAlign w:val="center"/>
          </w:tcPr>
          <w:p w:rsidR="009070DC" w:rsidRPr="00391E61" w:rsidRDefault="009070DC" w:rsidP="001721C0">
            <w:pPr>
              <w:jc w:val="center"/>
              <w:rPr>
                <w:sz w:val="20"/>
                <w:szCs w:val="20"/>
              </w:rPr>
            </w:pPr>
            <w:r w:rsidRPr="00391E61">
              <w:rPr>
                <w:sz w:val="20"/>
                <w:szCs w:val="20"/>
              </w:rPr>
              <w:t>300,00</w:t>
            </w:r>
          </w:p>
        </w:tc>
        <w:tc>
          <w:tcPr>
            <w:tcW w:w="606" w:type="pct"/>
            <w:vAlign w:val="center"/>
          </w:tcPr>
          <w:p w:rsidR="009070DC" w:rsidRPr="00391E61" w:rsidRDefault="009070DC" w:rsidP="001721C0">
            <w:pPr>
              <w:rPr>
                <w:sz w:val="20"/>
                <w:szCs w:val="20"/>
              </w:rPr>
            </w:pPr>
          </w:p>
        </w:tc>
      </w:tr>
      <w:tr w:rsidR="009070DC" w:rsidRPr="00391E61">
        <w:trPr>
          <w:gridBefore w:val="1"/>
          <w:trHeight w:val="242"/>
        </w:trPr>
        <w:tc>
          <w:tcPr>
            <w:tcW w:w="200" w:type="pct"/>
            <w:vMerge/>
            <w:vAlign w:val="center"/>
          </w:tcPr>
          <w:p w:rsidR="009070DC" w:rsidRPr="00391E61" w:rsidRDefault="009070DC" w:rsidP="001721C0">
            <w:pPr>
              <w:rPr>
                <w:sz w:val="20"/>
                <w:szCs w:val="20"/>
              </w:rPr>
            </w:pPr>
          </w:p>
        </w:tc>
        <w:tc>
          <w:tcPr>
            <w:tcW w:w="928" w:type="pct"/>
            <w:vMerge/>
            <w:vAlign w:val="center"/>
          </w:tcPr>
          <w:p w:rsidR="009070DC" w:rsidRPr="00391E61" w:rsidRDefault="009070DC" w:rsidP="001721C0">
            <w:pPr>
              <w:rPr>
                <w:sz w:val="20"/>
                <w:szCs w:val="20"/>
              </w:rPr>
            </w:pPr>
          </w:p>
        </w:tc>
        <w:tc>
          <w:tcPr>
            <w:tcW w:w="634" w:type="pct"/>
          </w:tcPr>
          <w:p w:rsidR="009070DC" w:rsidRPr="00391E61" w:rsidRDefault="009070DC" w:rsidP="001721C0">
            <w:pPr>
              <w:jc w:val="center"/>
              <w:rPr>
                <w:sz w:val="20"/>
                <w:szCs w:val="20"/>
              </w:rPr>
            </w:pPr>
            <w:r w:rsidRPr="00391E61">
              <w:rPr>
                <w:sz w:val="20"/>
                <w:szCs w:val="20"/>
              </w:rPr>
              <w:t>Средства федерального бюджета</w:t>
            </w: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color w:val="000000"/>
                <w:sz w:val="20"/>
                <w:szCs w:val="20"/>
              </w:rPr>
            </w:pPr>
            <w:r w:rsidRPr="00391E61">
              <w:rPr>
                <w:color w:val="000000"/>
                <w:sz w:val="20"/>
                <w:szCs w:val="20"/>
              </w:rPr>
              <w:t>0</w:t>
            </w:r>
          </w:p>
        </w:tc>
        <w:tc>
          <w:tcPr>
            <w:tcW w:w="424" w:type="pct"/>
            <w:vAlign w:val="center"/>
          </w:tcPr>
          <w:p w:rsidR="009070DC" w:rsidRPr="00391E61" w:rsidRDefault="009070DC" w:rsidP="001721C0">
            <w:pPr>
              <w:jc w:val="center"/>
              <w:rPr>
                <w:sz w:val="20"/>
                <w:szCs w:val="20"/>
              </w:rPr>
            </w:pPr>
            <w:r w:rsidRPr="00391E61">
              <w:rPr>
                <w:sz w:val="20"/>
                <w:szCs w:val="20"/>
              </w:rPr>
              <w:t>0</w:t>
            </w:r>
          </w:p>
        </w:tc>
        <w:tc>
          <w:tcPr>
            <w:tcW w:w="395" w:type="pct"/>
            <w:vAlign w:val="center"/>
          </w:tcPr>
          <w:p w:rsidR="009070DC" w:rsidRPr="00391E61" w:rsidRDefault="009070DC" w:rsidP="001721C0">
            <w:pPr>
              <w:jc w:val="center"/>
              <w:rPr>
                <w:sz w:val="20"/>
                <w:szCs w:val="20"/>
              </w:rPr>
            </w:pPr>
            <w:r w:rsidRPr="00391E61">
              <w:rPr>
                <w:sz w:val="20"/>
                <w:szCs w:val="20"/>
              </w:rPr>
              <w:t>0</w:t>
            </w: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rsidRPr="00391E61">
        <w:trPr>
          <w:gridBefore w:val="1"/>
          <w:trHeight w:val="205"/>
        </w:trPr>
        <w:tc>
          <w:tcPr>
            <w:tcW w:w="200" w:type="pct"/>
            <w:vMerge/>
            <w:vAlign w:val="center"/>
          </w:tcPr>
          <w:p w:rsidR="009070DC" w:rsidRPr="00391E61" w:rsidRDefault="009070DC" w:rsidP="001721C0">
            <w:pPr>
              <w:rPr>
                <w:sz w:val="20"/>
                <w:szCs w:val="20"/>
              </w:rPr>
            </w:pPr>
          </w:p>
        </w:tc>
        <w:tc>
          <w:tcPr>
            <w:tcW w:w="928" w:type="pct"/>
            <w:vMerge/>
            <w:vAlign w:val="center"/>
          </w:tcPr>
          <w:p w:rsidR="009070DC" w:rsidRPr="00391E61" w:rsidRDefault="009070DC" w:rsidP="001721C0">
            <w:pPr>
              <w:rPr>
                <w:sz w:val="20"/>
                <w:szCs w:val="20"/>
              </w:rPr>
            </w:pPr>
          </w:p>
        </w:tc>
        <w:tc>
          <w:tcPr>
            <w:tcW w:w="634" w:type="pct"/>
          </w:tcPr>
          <w:p w:rsidR="009070DC" w:rsidRPr="00391E61" w:rsidRDefault="009070DC" w:rsidP="001721C0">
            <w:pPr>
              <w:jc w:val="center"/>
              <w:rPr>
                <w:sz w:val="20"/>
                <w:szCs w:val="20"/>
              </w:rPr>
            </w:pPr>
            <w:r w:rsidRPr="00391E61">
              <w:rPr>
                <w:sz w:val="20"/>
                <w:szCs w:val="20"/>
              </w:rPr>
              <w:t>Средства бюджета Ленинградской области</w:t>
            </w:r>
          </w:p>
        </w:tc>
        <w:tc>
          <w:tcPr>
            <w:tcW w:w="445" w:type="pct"/>
            <w:vAlign w:val="center"/>
          </w:tcPr>
          <w:p w:rsidR="009070DC" w:rsidRPr="00391E61" w:rsidRDefault="009070DC" w:rsidP="001721C0">
            <w:pPr>
              <w:jc w:val="center"/>
              <w:rPr>
                <w:sz w:val="20"/>
                <w:szCs w:val="20"/>
              </w:rPr>
            </w:pPr>
            <w:r w:rsidRPr="00391E61">
              <w:rPr>
                <w:sz w:val="20"/>
                <w:szCs w:val="20"/>
              </w:rPr>
              <w:t>2018</w:t>
            </w: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color w:val="000000"/>
                <w:sz w:val="20"/>
                <w:szCs w:val="20"/>
              </w:rPr>
            </w:pPr>
            <w:r w:rsidRPr="00391E61">
              <w:rPr>
                <w:color w:val="000000"/>
                <w:sz w:val="20"/>
                <w:szCs w:val="20"/>
              </w:rPr>
              <w:t>0</w:t>
            </w:r>
          </w:p>
        </w:tc>
        <w:tc>
          <w:tcPr>
            <w:tcW w:w="424" w:type="pct"/>
            <w:vAlign w:val="center"/>
          </w:tcPr>
          <w:p w:rsidR="009070DC" w:rsidRPr="00391E61" w:rsidRDefault="009070DC" w:rsidP="001721C0">
            <w:pPr>
              <w:jc w:val="center"/>
              <w:rPr>
                <w:sz w:val="20"/>
                <w:szCs w:val="20"/>
              </w:rPr>
            </w:pPr>
            <w:r w:rsidRPr="00391E61">
              <w:rPr>
                <w:sz w:val="20"/>
                <w:szCs w:val="20"/>
              </w:rPr>
              <w:t>0</w:t>
            </w:r>
          </w:p>
        </w:tc>
        <w:tc>
          <w:tcPr>
            <w:tcW w:w="395" w:type="pct"/>
            <w:vAlign w:val="center"/>
          </w:tcPr>
          <w:p w:rsidR="009070DC" w:rsidRPr="00391E61" w:rsidRDefault="009070DC" w:rsidP="001721C0">
            <w:pPr>
              <w:jc w:val="center"/>
              <w:rPr>
                <w:sz w:val="20"/>
                <w:szCs w:val="20"/>
              </w:rPr>
            </w:pPr>
            <w:r w:rsidRPr="00391E61">
              <w:rPr>
                <w:sz w:val="20"/>
                <w:szCs w:val="20"/>
              </w:rPr>
              <w:t>0</w:t>
            </w: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rsidRPr="00391E61">
        <w:trPr>
          <w:gridBefore w:val="1"/>
          <w:trHeight w:val="326"/>
        </w:trPr>
        <w:tc>
          <w:tcPr>
            <w:tcW w:w="200" w:type="pct"/>
            <w:vMerge/>
            <w:vAlign w:val="center"/>
          </w:tcPr>
          <w:p w:rsidR="009070DC" w:rsidRPr="00391E61" w:rsidRDefault="009070DC" w:rsidP="001721C0">
            <w:pPr>
              <w:rPr>
                <w:sz w:val="20"/>
                <w:szCs w:val="20"/>
              </w:rPr>
            </w:pPr>
          </w:p>
        </w:tc>
        <w:tc>
          <w:tcPr>
            <w:tcW w:w="928" w:type="pct"/>
            <w:vMerge/>
            <w:vAlign w:val="center"/>
          </w:tcPr>
          <w:p w:rsidR="009070DC" w:rsidRPr="00391E61" w:rsidRDefault="009070DC" w:rsidP="001721C0">
            <w:pPr>
              <w:rPr>
                <w:sz w:val="20"/>
                <w:szCs w:val="20"/>
              </w:rPr>
            </w:pPr>
          </w:p>
        </w:tc>
        <w:tc>
          <w:tcPr>
            <w:tcW w:w="634" w:type="pct"/>
          </w:tcPr>
          <w:p w:rsidR="009070DC" w:rsidRPr="00391E61" w:rsidRDefault="009070DC" w:rsidP="001721C0">
            <w:pPr>
              <w:jc w:val="center"/>
              <w:rPr>
                <w:sz w:val="20"/>
                <w:szCs w:val="20"/>
              </w:rPr>
            </w:pPr>
            <w:r w:rsidRPr="00391E61">
              <w:rPr>
                <w:sz w:val="20"/>
                <w:szCs w:val="20"/>
              </w:rPr>
              <w:t>Внебюджетные источники</w:t>
            </w:r>
          </w:p>
          <w:p w:rsidR="009070DC" w:rsidRPr="00391E61" w:rsidRDefault="009070DC" w:rsidP="001721C0">
            <w:pPr>
              <w:jc w:val="center"/>
              <w:rPr>
                <w:sz w:val="20"/>
                <w:szCs w:val="20"/>
              </w:rPr>
            </w:pP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color w:val="000000"/>
                <w:sz w:val="20"/>
                <w:szCs w:val="20"/>
              </w:rPr>
            </w:pPr>
            <w:r w:rsidRPr="00391E61">
              <w:rPr>
                <w:color w:val="000000"/>
                <w:sz w:val="20"/>
                <w:szCs w:val="20"/>
              </w:rPr>
              <w:t>0</w:t>
            </w:r>
          </w:p>
        </w:tc>
        <w:tc>
          <w:tcPr>
            <w:tcW w:w="424" w:type="pct"/>
            <w:vAlign w:val="center"/>
          </w:tcPr>
          <w:p w:rsidR="009070DC" w:rsidRPr="00391E61" w:rsidRDefault="009070DC" w:rsidP="001721C0">
            <w:pPr>
              <w:jc w:val="center"/>
              <w:rPr>
                <w:sz w:val="20"/>
                <w:szCs w:val="20"/>
              </w:rPr>
            </w:pPr>
            <w:r w:rsidRPr="00391E61">
              <w:rPr>
                <w:sz w:val="20"/>
                <w:szCs w:val="20"/>
              </w:rPr>
              <w:t>0</w:t>
            </w:r>
          </w:p>
        </w:tc>
        <w:tc>
          <w:tcPr>
            <w:tcW w:w="395" w:type="pct"/>
            <w:vAlign w:val="center"/>
          </w:tcPr>
          <w:p w:rsidR="009070DC" w:rsidRPr="00391E61" w:rsidRDefault="009070DC" w:rsidP="001721C0">
            <w:pPr>
              <w:jc w:val="center"/>
              <w:rPr>
                <w:sz w:val="20"/>
                <w:szCs w:val="20"/>
              </w:rPr>
            </w:pP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rsidRPr="00391E61">
        <w:trPr>
          <w:gridBefore w:val="1"/>
          <w:trHeight w:val="251"/>
        </w:trPr>
        <w:tc>
          <w:tcPr>
            <w:tcW w:w="200" w:type="pct"/>
            <w:vMerge/>
            <w:vAlign w:val="center"/>
          </w:tcPr>
          <w:p w:rsidR="009070DC" w:rsidRPr="00391E61" w:rsidRDefault="009070DC" w:rsidP="001721C0">
            <w:pPr>
              <w:rPr>
                <w:sz w:val="20"/>
                <w:szCs w:val="20"/>
              </w:rPr>
            </w:pPr>
          </w:p>
        </w:tc>
        <w:tc>
          <w:tcPr>
            <w:tcW w:w="928" w:type="pct"/>
            <w:vMerge/>
            <w:vAlign w:val="center"/>
          </w:tcPr>
          <w:p w:rsidR="009070DC" w:rsidRPr="00391E61" w:rsidRDefault="009070DC" w:rsidP="001721C0">
            <w:pPr>
              <w:rPr>
                <w:sz w:val="20"/>
                <w:szCs w:val="20"/>
              </w:rPr>
            </w:pPr>
          </w:p>
        </w:tc>
        <w:tc>
          <w:tcPr>
            <w:tcW w:w="634" w:type="pct"/>
          </w:tcPr>
          <w:p w:rsidR="009070DC" w:rsidRPr="00391E61" w:rsidRDefault="009070DC" w:rsidP="001721C0">
            <w:pPr>
              <w:jc w:val="center"/>
              <w:rPr>
                <w:sz w:val="20"/>
                <w:szCs w:val="20"/>
              </w:rPr>
            </w:pPr>
            <w:r w:rsidRPr="00391E61">
              <w:rPr>
                <w:sz w:val="20"/>
                <w:szCs w:val="20"/>
              </w:rPr>
              <w:t>Средства бюджета Ломоносовского муниципального района</w:t>
            </w:r>
          </w:p>
          <w:p w:rsidR="009070DC" w:rsidRPr="00391E61" w:rsidRDefault="009070DC" w:rsidP="001721C0">
            <w:pPr>
              <w:jc w:val="center"/>
              <w:rPr>
                <w:sz w:val="20"/>
                <w:szCs w:val="20"/>
              </w:rPr>
            </w:pPr>
          </w:p>
        </w:tc>
        <w:tc>
          <w:tcPr>
            <w:tcW w:w="445" w:type="pct"/>
            <w:vAlign w:val="center"/>
          </w:tcPr>
          <w:p w:rsidR="009070DC" w:rsidRPr="00391E61" w:rsidRDefault="009070DC" w:rsidP="001721C0">
            <w:pPr>
              <w:jc w:val="center"/>
              <w:rPr>
                <w:sz w:val="20"/>
                <w:szCs w:val="20"/>
              </w:rPr>
            </w:pPr>
          </w:p>
        </w:tc>
        <w:tc>
          <w:tcPr>
            <w:tcW w:w="702" w:type="pct"/>
          </w:tcPr>
          <w:p w:rsidR="009070DC" w:rsidRPr="00391E61" w:rsidRDefault="009070DC" w:rsidP="001721C0">
            <w:pPr>
              <w:jc w:val="center"/>
              <w:rPr>
                <w:sz w:val="20"/>
                <w:szCs w:val="20"/>
              </w:rPr>
            </w:pPr>
          </w:p>
        </w:tc>
        <w:tc>
          <w:tcPr>
            <w:tcW w:w="273" w:type="pct"/>
            <w:vAlign w:val="center"/>
          </w:tcPr>
          <w:p w:rsidR="009070DC" w:rsidRPr="00391E61" w:rsidRDefault="009070DC" w:rsidP="001721C0">
            <w:pPr>
              <w:rPr>
                <w:color w:val="000000"/>
                <w:sz w:val="20"/>
                <w:szCs w:val="20"/>
              </w:rPr>
            </w:pPr>
            <w:r w:rsidRPr="00391E61">
              <w:rPr>
                <w:color w:val="000000"/>
                <w:sz w:val="20"/>
                <w:szCs w:val="20"/>
              </w:rPr>
              <w:t>0</w:t>
            </w:r>
          </w:p>
        </w:tc>
        <w:tc>
          <w:tcPr>
            <w:tcW w:w="424" w:type="pct"/>
            <w:vAlign w:val="center"/>
          </w:tcPr>
          <w:p w:rsidR="009070DC" w:rsidRPr="00391E61" w:rsidRDefault="009070DC" w:rsidP="001721C0">
            <w:pPr>
              <w:jc w:val="center"/>
              <w:rPr>
                <w:sz w:val="20"/>
                <w:szCs w:val="20"/>
              </w:rPr>
            </w:pPr>
            <w:r w:rsidRPr="00391E61">
              <w:rPr>
                <w:sz w:val="20"/>
                <w:szCs w:val="20"/>
              </w:rPr>
              <w:t>0</w:t>
            </w:r>
          </w:p>
        </w:tc>
        <w:tc>
          <w:tcPr>
            <w:tcW w:w="395" w:type="pct"/>
            <w:vAlign w:val="center"/>
          </w:tcPr>
          <w:p w:rsidR="009070DC" w:rsidRPr="00391E61" w:rsidRDefault="009070DC" w:rsidP="001721C0">
            <w:pPr>
              <w:jc w:val="center"/>
              <w:rPr>
                <w:sz w:val="20"/>
                <w:szCs w:val="20"/>
              </w:rPr>
            </w:pPr>
            <w:r w:rsidRPr="00391E61">
              <w:rPr>
                <w:sz w:val="20"/>
                <w:szCs w:val="20"/>
              </w:rPr>
              <w:t>0</w:t>
            </w:r>
          </w:p>
        </w:tc>
        <w:tc>
          <w:tcPr>
            <w:tcW w:w="393" w:type="pct"/>
            <w:vAlign w:val="center"/>
          </w:tcPr>
          <w:p w:rsidR="009070DC" w:rsidRPr="00391E61" w:rsidRDefault="009070DC" w:rsidP="001721C0">
            <w:pPr>
              <w:jc w:val="center"/>
              <w:rPr>
                <w:sz w:val="20"/>
                <w:szCs w:val="20"/>
              </w:rPr>
            </w:pPr>
          </w:p>
        </w:tc>
        <w:tc>
          <w:tcPr>
            <w:tcW w:w="606" w:type="pct"/>
            <w:vAlign w:val="center"/>
          </w:tcPr>
          <w:p w:rsidR="009070DC" w:rsidRPr="00391E61" w:rsidRDefault="009070DC" w:rsidP="001721C0">
            <w:pPr>
              <w:rPr>
                <w:sz w:val="20"/>
                <w:szCs w:val="20"/>
              </w:rPr>
            </w:pPr>
          </w:p>
        </w:tc>
      </w:tr>
      <w:tr w:rsidR="009070DC" w:rsidRPr="00391E61">
        <w:trPr>
          <w:gridBefore w:val="1"/>
          <w:trHeight w:val="325"/>
        </w:trPr>
        <w:tc>
          <w:tcPr>
            <w:tcW w:w="200" w:type="pct"/>
            <w:vMerge/>
            <w:vAlign w:val="center"/>
          </w:tcPr>
          <w:p w:rsidR="009070DC" w:rsidRPr="00391E61" w:rsidRDefault="009070DC" w:rsidP="001721C0">
            <w:pPr>
              <w:rPr>
                <w:sz w:val="20"/>
                <w:szCs w:val="20"/>
              </w:rPr>
            </w:pPr>
          </w:p>
        </w:tc>
        <w:tc>
          <w:tcPr>
            <w:tcW w:w="928" w:type="pct"/>
            <w:vMerge/>
            <w:vAlign w:val="center"/>
          </w:tcPr>
          <w:p w:rsidR="009070DC" w:rsidRPr="00391E61" w:rsidRDefault="009070DC" w:rsidP="001721C0">
            <w:pPr>
              <w:rPr>
                <w:sz w:val="20"/>
                <w:szCs w:val="20"/>
              </w:rPr>
            </w:pPr>
          </w:p>
        </w:tc>
        <w:tc>
          <w:tcPr>
            <w:tcW w:w="634" w:type="pct"/>
          </w:tcPr>
          <w:p w:rsidR="009070DC" w:rsidRPr="00391E61" w:rsidRDefault="009070DC" w:rsidP="001721C0">
            <w:pPr>
              <w:jc w:val="center"/>
              <w:rPr>
                <w:sz w:val="20"/>
                <w:szCs w:val="20"/>
              </w:rPr>
            </w:pPr>
            <w:r w:rsidRPr="00391E61">
              <w:rPr>
                <w:sz w:val="20"/>
                <w:szCs w:val="20"/>
              </w:rPr>
              <w:t>Средства  бюджета Ропшинского сельского поселения</w:t>
            </w:r>
          </w:p>
        </w:tc>
        <w:tc>
          <w:tcPr>
            <w:tcW w:w="445" w:type="pct"/>
            <w:vAlign w:val="center"/>
          </w:tcPr>
          <w:p w:rsidR="009070DC" w:rsidRPr="00391E61" w:rsidRDefault="009070DC" w:rsidP="001721C0">
            <w:pPr>
              <w:jc w:val="center"/>
              <w:rPr>
                <w:sz w:val="20"/>
                <w:szCs w:val="20"/>
              </w:rPr>
            </w:pPr>
            <w:r w:rsidRPr="00391E61">
              <w:rPr>
                <w:sz w:val="20"/>
                <w:szCs w:val="20"/>
              </w:rPr>
              <w:t>2018-2020</w:t>
            </w:r>
          </w:p>
        </w:tc>
        <w:tc>
          <w:tcPr>
            <w:tcW w:w="702" w:type="pct"/>
          </w:tcPr>
          <w:p w:rsidR="009070DC" w:rsidRPr="00391E61" w:rsidRDefault="009070DC" w:rsidP="001721C0">
            <w:pPr>
              <w:jc w:val="center"/>
              <w:rPr>
                <w:sz w:val="20"/>
                <w:szCs w:val="20"/>
              </w:rPr>
            </w:pPr>
            <w:r w:rsidRPr="00391E61">
              <w:rPr>
                <w:sz w:val="20"/>
                <w:szCs w:val="20"/>
              </w:rPr>
              <w:t>1 920,00</w:t>
            </w:r>
          </w:p>
        </w:tc>
        <w:tc>
          <w:tcPr>
            <w:tcW w:w="273" w:type="pct"/>
            <w:vAlign w:val="center"/>
          </w:tcPr>
          <w:p w:rsidR="009070DC" w:rsidRPr="00391E61" w:rsidRDefault="009070DC" w:rsidP="001721C0">
            <w:pPr>
              <w:rPr>
                <w:color w:val="000000"/>
                <w:sz w:val="20"/>
                <w:szCs w:val="20"/>
              </w:rPr>
            </w:pPr>
            <w:r w:rsidRPr="00391E61">
              <w:rPr>
                <w:color w:val="000000"/>
                <w:sz w:val="20"/>
                <w:szCs w:val="20"/>
              </w:rPr>
              <w:t>3 102,5</w:t>
            </w:r>
          </w:p>
        </w:tc>
        <w:tc>
          <w:tcPr>
            <w:tcW w:w="424" w:type="pct"/>
            <w:vAlign w:val="center"/>
          </w:tcPr>
          <w:p w:rsidR="009070DC" w:rsidRPr="00391E61" w:rsidRDefault="009070DC" w:rsidP="001721C0">
            <w:pPr>
              <w:jc w:val="center"/>
              <w:rPr>
                <w:sz w:val="20"/>
                <w:szCs w:val="20"/>
              </w:rPr>
            </w:pPr>
            <w:r w:rsidRPr="00391E61">
              <w:rPr>
                <w:sz w:val="20"/>
                <w:szCs w:val="20"/>
              </w:rPr>
              <w:t>2 502,5</w:t>
            </w:r>
          </w:p>
        </w:tc>
        <w:tc>
          <w:tcPr>
            <w:tcW w:w="395" w:type="pct"/>
            <w:vAlign w:val="center"/>
          </w:tcPr>
          <w:p w:rsidR="009070DC" w:rsidRPr="00391E61" w:rsidRDefault="009070DC" w:rsidP="001721C0">
            <w:pPr>
              <w:jc w:val="center"/>
              <w:rPr>
                <w:sz w:val="20"/>
                <w:szCs w:val="20"/>
              </w:rPr>
            </w:pPr>
            <w:r w:rsidRPr="00391E61">
              <w:rPr>
                <w:sz w:val="20"/>
                <w:szCs w:val="20"/>
              </w:rPr>
              <w:t>300,00</w:t>
            </w:r>
          </w:p>
        </w:tc>
        <w:tc>
          <w:tcPr>
            <w:tcW w:w="393" w:type="pct"/>
            <w:vAlign w:val="center"/>
          </w:tcPr>
          <w:p w:rsidR="009070DC" w:rsidRPr="00391E61" w:rsidRDefault="009070DC" w:rsidP="001721C0">
            <w:pPr>
              <w:jc w:val="center"/>
              <w:rPr>
                <w:sz w:val="20"/>
                <w:szCs w:val="20"/>
              </w:rPr>
            </w:pPr>
            <w:r w:rsidRPr="00391E61">
              <w:rPr>
                <w:sz w:val="20"/>
                <w:szCs w:val="20"/>
              </w:rPr>
              <w:t>300,00</w:t>
            </w:r>
          </w:p>
        </w:tc>
        <w:tc>
          <w:tcPr>
            <w:tcW w:w="606" w:type="pct"/>
            <w:vAlign w:val="center"/>
          </w:tcPr>
          <w:p w:rsidR="009070DC" w:rsidRPr="00391E61" w:rsidRDefault="009070DC" w:rsidP="001721C0">
            <w:pPr>
              <w:rPr>
                <w:sz w:val="20"/>
                <w:szCs w:val="20"/>
              </w:rPr>
            </w:pPr>
          </w:p>
        </w:tc>
      </w:tr>
    </w:tbl>
    <w:p w:rsidR="009070DC" w:rsidRPr="00391E61" w:rsidRDefault="009070DC" w:rsidP="001721C0">
      <w:pPr>
        <w:rPr>
          <w:sz w:val="20"/>
          <w:szCs w:val="20"/>
        </w:rPr>
      </w:pPr>
    </w:p>
    <w:p w:rsidR="009070DC" w:rsidRPr="00391E61" w:rsidRDefault="009070DC" w:rsidP="001721C0">
      <w:pPr>
        <w:rPr>
          <w:sz w:val="20"/>
          <w:szCs w:val="20"/>
        </w:rPr>
      </w:pPr>
    </w:p>
    <w:p w:rsidR="009070DC" w:rsidRPr="00391E61" w:rsidRDefault="009070DC" w:rsidP="001721C0">
      <w:pPr>
        <w:rPr>
          <w:sz w:val="20"/>
          <w:szCs w:val="20"/>
        </w:rPr>
      </w:pPr>
    </w:p>
    <w:p w:rsidR="009070DC" w:rsidRPr="00391E61" w:rsidRDefault="009070DC" w:rsidP="001721C0">
      <w:pPr>
        <w:rPr>
          <w:sz w:val="20"/>
          <w:szCs w:val="20"/>
        </w:rPr>
      </w:pPr>
    </w:p>
    <w:p w:rsidR="009070DC" w:rsidRPr="00391E61" w:rsidRDefault="009070DC" w:rsidP="001721C0">
      <w:pPr>
        <w:rPr>
          <w:sz w:val="20"/>
          <w:szCs w:val="20"/>
        </w:rPr>
      </w:pPr>
    </w:p>
    <w:p w:rsidR="009070DC" w:rsidRPr="0057066F" w:rsidRDefault="009070DC" w:rsidP="001721C0">
      <w:pPr>
        <w:rPr>
          <w:sz w:val="16"/>
          <w:szCs w:val="16"/>
        </w:rPr>
      </w:pPr>
    </w:p>
    <w:p w:rsidR="009070DC" w:rsidRPr="0057066F" w:rsidRDefault="009070DC" w:rsidP="001721C0">
      <w:pPr>
        <w:rPr>
          <w:sz w:val="16"/>
          <w:szCs w:val="16"/>
        </w:rPr>
      </w:pPr>
    </w:p>
    <w:p w:rsidR="009070DC" w:rsidRPr="0057066F" w:rsidRDefault="009070DC" w:rsidP="001721C0">
      <w:pPr>
        <w:rPr>
          <w:sz w:val="16"/>
          <w:szCs w:val="16"/>
        </w:rPr>
      </w:pPr>
    </w:p>
    <w:p w:rsidR="009070DC" w:rsidRPr="0057066F" w:rsidRDefault="009070DC" w:rsidP="001721C0">
      <w:pPr>
        <w:rPr>
          <w:sz w:val="16"/>
          <w:szCs w:val="16"/>
        </w:rPr>
      </w:pPr>
    </w:p>
    <w:p w:rsidR="009070DC" w:rsidRPr="0057066F" w:rsidRDefault="009070DC" w:rsidP="001721C0">
      <w:pPr>
        <w:rPr>
          <w:sz w:val="16"/>
          <w:szCs w:val="16"/>
        </w:rPr>
      </w:pPr>
    </w:p>
    <w:p w:rsidR="009070DC" w:rsidRPr="0057066F" w:rsidRDefault="009070DC" w:rsidP="001721C0">
      <w:pPr>
        <w:rPr>
          <w:sz w:val="16"/>
          <w:szCs w:val="16"/>
        </w:rPr>
      </w:pPr>
    </w:p>
    <w:p w:rsidR="009070DC" w:rsidRPr="0057066F" w:rsidRDefault="009070DC" w:rsidP="001721C0">
      <w:pPr>
        <w:rPr>
          <w:sz w:val="16"/>
          <w:szCs w:val="16"/>
        </w:rPr>
      </w:pPr>
    </w:p>
    <w:p w:rsidR="009070DC" w:rsidRDefault="009070DC" w:rsidP="001721C0">
      <w:pPr>
        <w:rPr>
          <w:sz w:val="16"/>
          <w:szCs w:val="16"/>
        </w:rPr>
      </w:pPr>
    </w:p>
    <w:p w:rsidR="009070DC" w:rsidRDefault="009070DC" w:rsidP="001721C0">
      <w:pPr>
        <w:rPr>
          <w:sz w:val="16"/>
          <w:szCs w:val="16"/>
        </w:rPr>
      </w:pPr>
    </w:p>
    <w:p w:rsidR="009070DC" w:rsidRPr="0057066F" w:rsidRDefault="009070DC" w:rsidP="001721C0">
      <w:pPr>
        <w:rPr>
          <w:sz w:val="16"/>
          <w:szCs w:val="16"/>
        </w:rPr>
      </w:pPr>
    </w:p>
    <w:p w:rsidR="009070DC" w:rsidRPr="0057066F" w:rsidRDefault="009070DC" w:rsidP="001721C0">
      <w:pPr>
        <w:rPr>
          <w:sz w:val="16"/>
          <w:szCs w:val="16"/>
        </w:rPr>
      </w:pPr>
    </w:p>
    <w:p w:rsidR="009070DC" w:rsidRPr="0057066F" w:rsidRDefault="009070DC" w:rsidP="001721C0">
      <w:pPr>
        <w:rPr>
          <w:sz w:val="16"/>
          <w:szCs w:val="16"/>
        </w:rPr>
      </w:pPr>
    </w:p>
    <w:p w:rsidR="009070DC" w:rsidRPr="0057066F" w:rsidRDefault="009070DC" w:rsidP="001721C0">
      <w:pPr>
        <w:rPr>
          <w:sz w:val="16"/>
          <w:szCs w:val="16"/>
        </w:rPr>
      </w:pPr>
    </w:p>
    <w:p w:rsidR="009070DC" w:rsidRPr="0057066F" w:rsidRDefault="009070DC" w:rsidP="001721C0">
      <w:pPr>
        <w:rPr>
          <w:sz w:val="16"/>
          <w:szCs w:val="16"/>
        </w:rPr>
      </w:pPr>
    </w:p>
    <w:p w:rsidR="009070DC" w:rsidRPr="0057066F" w:rsidRDefault="009070DC" w:rsidP="0057066F">
      <w:pPr>
        <w:rPr>
          <w:sz w:val="16"/>
          <w:szCs w:val="16"/>
        </w:rPr>
      </w:pPr>
    </w:p>
    <w:p w:rsidR="009070DC" w:rsidRPr="0057066F" w:rsidRDefault="009070DC" w:rsidP="0057066F">
      <w:pPr>
        <w:rPr>
          <w:sz w:val="16"/>
          <w:szCs w:val="16"/>
        </w:rPr>
      </w:pPr>
    </w:p>
    <w:p w:rsidR="009070DC" w:rsidRPr="0057066F" w:rsidRDefault="009070DC" w:rsidP="0057066F">
      <w:pPr>
        <w:rPr>
          <w:sz w:val="16"/>
          <w:szCs w:val="16"/>
        </w:rPr>
      </w:pPr>
    </w:p>
    <w:p w:rsidR="009070DC" w:rsidRPr="0057066F" w:rsidRDefault="009070DC" w:rsidP="0057066F">
      <w:pPr>
        <w:rPr>
          <w:sz w:val="16"/>
          <w:szCs w:val="16"/>
        </w:rPr>
      </w:pPr>
    </w:p>
    <w:p w:rsidR="009070DC" w:rsidRPr="0057066F" w:rsidRDefault="009070DC" w:rsidP="0057066F">
      <w:pPr>
        <w:rPr>
          <w:sz w:val="16"/>
          <w:szCs w:val="16"/>
        </w:rPr>
      </w:pPr>
    </w:p>
    <w:p w:rsidR="009070DC" w:rsidRPr="0057066F" w:rsidRDefault="009070DC" w:rsidP="0057066F">
      <w:pPr>
        <w:rPr>
          <w:sz w:val="16"/>
          <w:szCs w:val="16"/>
        </w:rPr>
      </w:pPr>
    </w:p>
    <w:p w:rsidR="009070DC" w:rsidRPr="0057066F" w:rsidRDefault="009070DC" w:rsidP="0057066F">
      <w:pPr>
        <w:rPr>
          <w:sz w:val="16"/>
          <w:szCs w:val="16"/>
        </w:rPr>
        <w:sectPr w:rsidR="009070DC" w:rsidRPr="0057066F">
          <w:pgSz w:w="16838" w:h="11906" w:orient="landscape"/>
          <w:pgMar w:top="851" w:right="1134" w:bottom="1134" w:left="1134" w:header="709" w:footer="709" w:gutter="0"/>
          <w:cols w:space="720"/>
        </w:sectPr>
      </w:pPr>
    </w:p>
    <w:p w:rsidR="009070DC" w:rsidRDefault="009070DC" w:rsidP="00D718D0">
      <w:pPr>
        <w:ind w:left="2694"/>
        <w:rPr>
          <w:sz w:val="20"/>
          <w:szCs w:val="20"/>
        </w:rPr>
      </w:pPr>
    </w:p>
    <w:p w:rsidR="009070DC" w:rsidRDefault="009070DC" w:rsidP="00D718D0">
      <w:pPr>
        <w:ind w:left="2694"/>
        <w:rPr>
          <w:sz w:val="20"/>
          <w:szCs w:val="20"/>
        </w:rPr>
      </w:pPr>
    </w:p>
    <w:p w:rsidR="009070DC" w:rsidRDefault="009070DC" w:rsidP="00D718D0">
      <w:pPr>
        <w:ind w:left="2694"/>
        <w:rPr>
          <w:sz w:val="20"/>
          <w:szCs w:val="20"/>
        </w:rPr>
      </w:pPr>
    </w:p>
    <w:p w:rsidR="009070DC" w:rsidRDefault="009070DC" w:rsidP="00D718D0">
      <w:pPr>
        <w:ind w:left="2694"/>
        <w:rPr>
          <w:sz w:val="20"/>
          <w:szCs w:val="20"/>
        </w:rPr>
      </w:pPr>
    </w:p>
    <w:p w:rsidR="009070DC" w:rsidRDefault="009070DC" w:rsidP="00D718D0">
      <w:pPr>
        <w:ind w:left="2694"/>
        <w:rPr>
          <w:sz w:val="20"/>
          <w:szCs w:val="20"/>
        </w:rPr>
      </w:pPr>
    </w:p>
    <w:p w:rsidR="009070DC" w:rsidRDefault="009070DC" w:rsidP="00D718D0">
      <w:pPr>
        <w:ind w:left="2694"/>
        <w:rPr>
          <w:sz w:val="20"/>
          <w:szCs w:val="20"/>
        </w:rPr>
      </w:pPr>
    </w:p>
    <w:p w:rsidR="009070DC" w:rsidRDefault="009070DC" w:rsidP="00D718D0">
      <w:pPr>
        <w:ind w:left="2694"/>
        <w:rPr>
          <w:sz w:val="20"/>
          <w:szCs w:val="20"/>
        </w:rPr>
      </w:pPr>
    </w:p>
    <w:p w:rsidR="009070DC" w:rsidRDefault="009070DC" w:rsidP="00D718D0">
      <w:pPr>
        <w:ind w:left="2694"/>
        <w:rPr>
          <w:sz w:val="20"/>
          <w:szCs w:val="20"/>
        </w:rPr>
      </w:pPr>
    </w:p>
    <w:p w:rsidR="009070DC" w:rsidRDefault="009070DC" w:rsidP="00D718D0">
      <w:pPr>
        <w:ind w:left="2694"/>
        <w:rPr>
          <w:sz w:val="20"/>
          <w:szCs w:val="20"/>
        </w:rPr>
      </w:pPr>
    </w:p>
    <w:p w:rsidR="009070DC" w:rsidRDefault="009070DC" w:rsidP="00D718D0">
      <w:pPr>
        <w:ind w:left="2694"/>
        <w:rPr>
          <w:sz w:val="20"/>
          <w:szCs w:val="20"/>
        </w:rPr>
      </w:pPr>
    </w:p>
    <w:p w:rsidR="009070DC" w:rsidRDefault="009070DC" w:rsidP="00D718D0">
      <w:pPr>
        <w:ind w:left="2694"/>
        <w:rPr>
          <w:sz w:val="20"/>
          <w:szCs w:val="20"/>
        </w:rPr>
      </w:pPr>
    </w:p>
    <w:p w:rsidR="009070DC" w:rsidRDefault="009070DC" w:rsidP="00D718D0">
      <w:pPr>
        <w:ind w:left="2694"/>
        <w:rPr>
          <w:sz w:val="20"/>
          <w:szCs w:val="20"/>
        </w:rPr>
      </w:pPr>
    </w:p>
    <w:p w:rsidR="009070DC" w:rsidRDefault="009070DC" w:rsidP="00D718D0">
      <w:pPr>
        <w:ind w:left="2694"/>
        <w:rPr>
          <w:sz w:val="20"/>
          <w:szCs w:val="20"/>
        </w:rPr>
      </w:pPr>
    </w:p>
    <w:p w:rsidR="009070DC" w:rsidRDefault="009070DC" w:rsidP="00D718D0">
      <w:pPr>
        <w:ind w:left="2694"/>
        <w:rPr>
          <w:sz w:val="20"/>
          <w:szCs w:val="20"/>
        </w:rPr>
      </w:pPr>
    </w:p>
    <w:p w:rsidR="009070DC" w:rsidRDefault="009070DC" w:rsidP="00D718D0">
      <w:pPr>
        <w:ind w:left="2694"/>
        <w:rPr>
          <w:sz w:val="20"/>
          <w:szCs w:val="20"/>
        </w:rPr>
      </w:pPr>
    </w:p>
    <w:p w:rsidR="009070DC" w:rsidRDefault="009070DC" w:rsidP="00D718D0">
      <w:pPr>
        <w:ind w:left="2694"/>
        <w:rPr>
          <w:sz w:val="20"/>
          <w:szCs w:val="20"/>
        </w:rPr>
      </w:pPr>
      <w:r>
        <w:rPr>
          <w:sz w:val="20"/>
          <w:szCs w:val="20"/>
        </w:rPr>
        <w:t xml:space="preserve">    </w:t>
      </w:r>
    </w:p>
    <w:p w:rsidR="009070DC" w:rsidRDefault="009070DC" w:rsidP="00D718D0">
      <w:pPr>
        <w:jc w:val="center"/>
        <w:rPr>
          <w:b/>
          <w:bCs/>
          <w:lang w:eastAsia="en-US"/>
        </w:rPr>
      </w:pPr>
    </w:p>
    <w:p w:rsidR="009070DC" w:rsidRDefault="009070DC" w:rsidP="00D718D0">
      <w:pPr>
        <w:jc w:val="center"/>
        <w:rPr>
          <w:b/>
          <w:bCs/>
          <w:lang w:eastAsia="en-US"/>
        </w:rPr>
      </w:pPr>
    </w:p>
    <w:p w:rsidR="009070DC" w:rsidRPr="00391E61" w:rsidRDefault="009070DC" w:rsidP="00D718D0">
      <w:pPr>
        <w:jc w:val="center"/>
        <w:rPr>
          <w:b/>
          <w:bCs/>
          <w:lang w:eastAsia="en-US"/>
        </w:rPr>
      </w:pPr>
    </w:p>
    <w:p w:rsidR="009070DC" w:rsidRPr="00391E61" w:rsidRDefault="009070DC" w:rsidP="00D718D0">
      <w:pPr>
        <w:rPr>
          <w:b/>
          <w:bCs/>
          <w:lang w:eastAsia="en-US"/>
        </w:rPr>
        <w:sectPr w:rsidR="009070DC" w:rsidRPr="00391E61">
          <w:pgSz w:w="16838" w:h="11906" w:orient="landscape"/>
          <w:pgMar w:top="851" w:right="1134" w:bottom="1134" w:left="1134" w:header="709" w:footer="709" w:gutter="0"/>
          <w:cols w:space="720"/>
        </w:sectPr>
      </w:pPr>
    </w:p>
    <w:p w:rsidR="009070DC" w:rsidRPr="00391E61" w:rsidRDefault="009070DC" w:rsidP="00D718D0">
      <w:pPr>
        <w:rPr>
          <w:b/>
          <w:bCs/>
          <w:lang w:eastAsia="en-US"/>
        </w:rPr>
      </w:pPr>
    </w:p>
    <w:p w:rsidR="009070DC" w:rsidRPr="00391E61" w:rsidRDefault="009070DC" w:rsidP="00C72E49">
      <w:pPr>
        <w:tabs>
          <w:tab w:val="left" w:pos="1260"/>
        </w:tabs>
        <w:ind w:left="1080"/>
        <w:jc w:val="both"/>
        <w:rPr>
          <w:b/>
          <w:bCs/>
          <w:lang w:eastAsia="en-US"/>
        </w:rPr>
      </w:pPr>
      <w:r w:rsidRPr="00391E61">
        <w:rPr>
          <w:b/>
          <w:bCs/>
          <w:lang w:eastAsia="en-US"/>
        </w:rPr>
        <w:t>6. Оценка эффективности реализации Программы</w:t>
      </w:r>
    </w:p>
    <w:p w:rsidR="009070DC" w:rsidRPr="00391E61" w:rsidRDefault="009070DC" w:rsidP="00C72E49">
      <w:pPr>
        <w:jc w:val="both"/>
        <w:rPr>
          <w:b/>
          <w:bCs/>
          <w:lang w:eastAsia="en-US"/>
        </w:rPr>
      </w:pPr>
    </w:p>
    <w:p w:rsidR="009070DC" w:rsidRPr="00391E61" w:rsidRDefault="009070DC" w:rsidP="00C72E49">
      <w:pPr>
        <w:pStyle w:val="NormalWeb"/>
        <w:jc w:val="both"/>
        <w:rPr>
          <w:rFonts w:ascii="Arial" w:hAnsi="Arial" w:cs="Arial"/>
        </w:rPr>
      </w:pPr>
    </w:p>
    <w:p w:rsidR="009070DC" w:rsidRPr="00391E61" w:rsidRDefault="009070DC" w:rsidP="00C72E49">
      <w:pPr>
        <w:jc w:val="both"/>
      </w:pPr>
      <w:r w:rsidRPr="00391E61">
        <w:rPr>
          <w:rFonts w:ascii="Arial" w:hAnsi="Arial" w:cs="Arial"/>
        </w:rPr>
        <w:t xml:space="preserve">         </w:t>
      </w:r>
      <w:r w:rsidRPr="00391E61">
        <w:t xml:space="preserve">Оценка эффективности реализации Программы проводится в соответствии с Методикой оценки эффективности реализации муниципальных программ согласно Приложению  №9  к Порядку разработки, реализации и оценки эффективности муниципальных программ муниципального образования Ропшинское сельское поселение Ломоносовского муниципального района Ленинградской области, утвержденному   постановлением местной администрации МО Ропшинское  сельское поселение №477 от 23.10.2014г. « </w:t>
      </w:r>
      <w:r w:rsidRPr="00391E61">
        <w:rPr>
          <w:rFonts w:ascii="Times New Roman CYR" w:hAnsi="Times New Roman CYR" w:cs="Times New Roman CYR"/>
        </w:rPr>
        <w:t xml:space="preserve">Об </w:t>
      </w:r>
      <w:r w:rsidRPr="00391E61">
        <w:t>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w:t>
      </w:r>
    </w:p>
    <w:p w:rsidR="009070DC" w:rsidRPr="00391E61" w:rsidRDefault="009070DC" w:rsidP="00C72E49">
      <w:pPr>
        <w:jc w:val="both"/>
        <w:rPr>
          <w:rStyle w:val="Strong"/>
          <w:b w:val="0"/>
          <w:bCs w:val="0"/>
        </w:rPr>
      </w:pPr>
      <w:r w:rsidRPr="00391E61">
        <w:t>        Оценка эффективности реализации Программы производится ежегодно с целью уточнения степени решения задач и выполнения мероприятий Программы.       </w:t>
      </w:r>
    </w:p>
    <w:p w:rsidR="009070DC" w:rsidRPr="00391E61" w:rsidRDefault="009070DC" w:rsidP="00C72E49">
      <w:pPr>
        <w:pStyle w:val="NormalWeb"/>
        <w:shd w:val="clear" w:color="auto" w:fill="FFFFFF"/>
        <w:spacing w:before="100" w:beforeAutospacing="1" w:after="100" w:afterAutospacing="1" w:line="360" w:lineRule="auto"/>
        <w:ind w:left="1080"/>
        <w:jc w:val="center"/>
        <w:rPr>
          <w:color w:val="323232"/>
        </w:rPr>
      </w:pPr>
      <w:r w:rsidRPr="00391E61">
        <w:rPr>
          <w:rStyle w:val="Strong"/>
          <w:color w:val="323232"/>
        </w:rPr>
        <w:t>7. Отчетность при  реализации Программы</w:t>
      </w:r>
    </w:p>
    <w:p w:rsidR="009070DC" w:rsidRPr="00391E61" w:rsidRDefault="009070DC" w:rsidP="00C72E49">
      <w:pPr>
        <w:pStyle w:val="NormalWeb"/>
        <w:shd w:val="clear" w:color="auto" w:fill="FFFFFF"/>
        <w:jc w:val="both"/>
        <w:rPr>
          <w:rFonts w:ascii="Arial" w:hAnsi="Arial" w:cs="Arial"/>
          <w:color w:val="323232"/>
        </w:rPr>
      </w:pPr>
      <w:r w:rsidRPr="00391E61">
        <w:rPr>
          <w:lang w:eastAsia="en-US"/>
        </w:rPr>
        <w:t xml:space="preserve">    Ежегодно    не позднее 01 марта года, следующего за отчетным, ответственный исполнитель, готовит годовой отчет о реализации муниципальной программы, представляет его на утверждение главе местной администрации </w:t>
      </w:r>
      <w:r w:rsidRPr="00391E61">
        <w:t>Ропшинского</w:t>
      </w:r>
      <w:r w:rsidRPr="00391E61">
        <w:rPr>
          <w:lang w:eastAsia="en-US"/>
        </w:rPr>
        <w:t xml:space="preserve"> сельского поселения и размещает на официальном сайте поселения.</w:t>
      </w:r>
    </w:p>
    <w:p w:rsidR="009070DC" w:rsidRPr="00C72E49" w:rsidRDefault="009070DC" w:rsidP="00C72E49">
      <w:pPr>
        <w:pStyle w:val="ConsPlusNormal0"/>
        <w:jc w:val="both"/>
        <w:rPr>
          <w:rFonts w:ascii="Times New Roman" w:hAnsi="Times New Roman" w:cs="Times New Roman"/>
          <w:sz w:val="28"/>
          <w:szCs w:val="28"/>
          <w:lang w:eastAsia="ru-RU"/>
        </w:rPr>
      </w:pPr>
    </w:p>
    <w:p w:rsidR="009070DC" w:rsidRPr="00C72E49" w:rsidRDefault="009070DC" w:rsidP="00C72E49">
      <w:pPr>
        <w:pStyle w:val="ConsPlusNormal0"/>
        <w:jc w:val="both"/>
        <w:outlineLvl w:val="1"/>
        <w:rPr>
          <w:rFonts w:ascii="Times New Roman" w:hAnsi="Times New Roman" w:cs="Times New Roman"/>
          <w:sz w:val="28"/>
          <w:szCs w:val="28"/>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pStyle w:val="ConsPlusNormal0"/>
        <w:jc w:val="center"/>
        <w:outlineLvl w:val="1"/>
        <w:rPr>
          <w:rFonts w:ascii="Times New Roman" w:hAnsi="Times New Roman" w:cs="Times New Roman"/>
          <w:sz w:val="24"/>
          <w:szCs w:val="24"/>
        </w:rPr>
      </w:pPr>
    </w:p>
    <w:p w:rsidR="009070DC" w:rsidRDefault="009070DC" w:rsidP="00D718D0">
      <w:pPr>
        <w:sectPr w:rsidR="009070DC">
          <w:pgSz w:w="11906" w:h="16838"/>
          <w:pgMar w:top="1134" w:right="566" w:bottom="1134" w:left="1800" w:header="709" w:footer="709" w:gutter="0"/>
          <w:cols w:space="720"/>
        </w:sectPr>
      </w:pPr>
    </w:p>
    <w:p w:rsidR="009070DC" w:rsidRDefault="009070DC">
      <w:pPr>
        <w:spacing w:after="160" w:line="259" w:lineRule="auto"/>
      </w:pPr>
      <w:r>
        <w:br w:type="page"/>
      </w:r>
    </w:p>
    <w:p w:rsidR="009070DC" w:rsidRPr="00197481" w:rsidRDefault="009070DC" w:rsidP="00197481">
      <w:pPr>
        <w:sectPr w:rsidR="009070DC" w:rsidRPr="00197481">
          <w:pgSz w:w="11907" w:h="16840"/>
          <w:pgMar w:top="1134" w:right="850" w:bottom="1134" w:left="1701" w:header="720" w:footer="720" w:gutter="0"/>
          <w:cols w:space="720"/>
        </w:sectPr>
      </w:pPr>
    </w:p>
    <w:p w:rsidR="009070DC" w:rsidRPr="00197481" w:rsidRDefault="009070DC" w:rsidP="00197481"/>
    <w:p w:rsidR="009070DC" w:rsidRPr="00197481" w:rsidRDefault="009070DC" w:rsidP="00197481">
      <w:pPr>
        <w:sectPr w:rsidR="009070DC" w:rsidRPr="00197481" w:rsidSect="00EE1CB4">
          <w:pgSz w:w="11907" w:h="16840"/>
          <w:pgMar w:top="720" w:right="720" w:bottom="720" w:left="720" w:header="720" w:footer="720" w:gutter="0"/>
          <w:cols w:space="720"/>
          <w:docGrid w:linePitch="326"/>
        </w:sectPr>
      </w:pPr>
    </w:p>
    <w:p w:rsidR="009070DC" w:rsidRDefault="009070DC" w:rsidP="00197481"/>
    <w:p w:rsidR="009070DC" w:rsidRDefault="009070DC" w:rsidP="00197481"/>
    <w:p w:rsidR="009070DC" w:rsidRDefault="009070DC" w:rsidP="00197481"/>
    <w:p w:rsidR="009070DC" w:rsidRDefault="009070DC" w:rsidP="00197481"/>
    <w:p w:rsidR="009070DC" w:rsidRDefault="009070DC" w:rsidP="00197481"/>
    <w:p w:rsidR="009070DC" w:rsidRPr="00197481" w:rsidRDefault="009070DC" w:rsidP="00197481"/>
    <w:p w:rsidR="009070DC" w:rsidRPr="00197481" w:rsidRDefault="009070DC" w:rsidP="00197481">
      <w:r w:rsidRPr="00197481">
        <w:tab/>
      </w:r>
    </w:p>
    <w:p w:rsidR="009070DC" w:rsidRPr="00197481" w:rsidRDefault="009070DC" w:rsidP="00197481">
      <w:pPr>
        <w:sectPr w:rsidR="009070DC" w:rsidRPr="00197481" w:rsidSect="00036862">
          <w:pgSz w:w="16838" w:h="11906" w:orient="landscape"/>
          <w:pgMar w:top="993" w:right="1134" w:bottom="851" w:left="1134" w:header="709" w:footer="709" w:gutter="0"/>
          <w:cols w:space="720"/>
          <w:docGrid w:linePitch="326"/>
        </w:sectPr>
      </w:pPr>
      <w:r w:rsidRPr="00197481">
        <w:br w:type="page"/>
      </w:r>
    </w:p>
    <w:p w:rsidR="009070DC" w:rsidRDefault="009070DC" w:rsidP="00197481"/>
    <w:sectPr w:rsidR="009070DC" w:rsidSect="00A427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0DC" w:rsidRDefault="009070DC" w:rsidP="0057066F">
      <w:r>
        <w:separator/>
      </w:r>
    </w:p>
  </w:endnote>
  <w:endnote w:type="continuationSeparator" w:id="0">
    <w:p w:rsidR="009070DC" w:rsidRDefault="009070DC" w:rsidP="00570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0DC" w:rsidRDefault="009070DC" w:rsidP="0057066F">
      <w:r>
        <w:separator/>
      </w:r>
    </w:p>
  </w:footnote>
  <w:footnote w:type="continuationSeparator" w:id="0">
    <w:p w:rsidR="009070DC" w:rsidRDefault="009070DC" w:rsidP="00570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B5341"/>
    <w:multiLevelType w:val="hybridMultilevel"/>
    <w:tmpl w:val="0400CB86"/>
    <w:lvl w:ilvl="0" w:tplc="687CD07A">
      <w:start w:val="1"/>
      <w:numFmt w:val="decimal"/>
      <w:lvlText w:val="%1."/>
      <w:lvlJc w:val="left"/>
      <w:pPr>
        <w:ind w:left="3054" w:hanging="360"/>
      </w:pPr>
      <w:rPr>
        <w:b/>
        <w:bCs/>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68CA4A30"/>
    <w:multiLevelType w:val="hybridMultilevel"/>
    <w:tmpl w:val="4AF4FBB8"/>
    <w:lvl w:ilvl="0" w:tplc="D0305EB2">
      <w:start w:val="4"/>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132"/>
    <w:rsid w:val="00036862"/>
    <w:rsid w:val="00067CB9"/>
    <w:rsid w:val="00080D45"/>
    <w:rsid w:val="00084DFC"/>
    <w:rsid w:val="000868DB"/>
    <w:rsid w:val="00090CBE"/>
    <w:rsid w:val="00097DDC"/>
    <w:rsid w:val="000C599D"/>
    <w:rsid w:val="000D1642"/>
    <w:rsid w:val="000D60F1"/>
    <w:rsid w:val="00115CFA"/>
    <w:rsid w:val="00116276"/>
    <w:rsid w:val="001721C0"/>
    <w:rsid w:val="00197481"/>
    <w:rsid w:val="00225485"/>
    <w:rsid w:val="00226ECE"/>
    <w:rsid w:val="002A7897"/>
    <w:rsid w:val="002C3471"/>
    <w:rsid w:val="00331C20"/>
    <w:rsid w:val="00391E61"/>
    <w:rsid w:val="003B7AEB"/>
    <w:rsid w:val="004A1821"/>
    <w:rsid w:val="004B09E7"/>
    <w:rsid w:val="004C791A"/>
    <w:rsid w:val="004D51DE"/>
    <w:rsid w:val="004F7EC2"/>
    <w:rsid w:val="005164B3"/>
    <w:rsid w:val="00532AC9"/>
    <w:rsid w:val="00543320"/>
    <w:rsid w:val="0057066F"/>
    <w:rsid w:val="0057487F"/>
    <w:rsid w:val="006068EC"/>
    <w:rsid w:val="0064157C"/>
    <w:rsid w:val="006F1DB3"/>
    <w:rsid w:val="006F2F58"/>
    <w:rsid w:val="007A58C7"/>
    <w:rsid w:val="007A5C1A"/>
    <w:rsid w:val="007B0DD8"/>
    <w:rsid w:val="007F5FA1"/>
    <w:rsid w:val="007F7CEA"/>
    <w:rsid w:val="00806C05"/>
    <w:rsid w:val="008125D3"/>
    <w:rsid w:val="008E21C0"/>
    <w:rsid w:val="008F18F9"/>
    <w:rsid w:val="009070DC"/>
    <w:rsid w:val="00911985"/>
    <w:rsid w:val="0092343A"/>
    <w:rsid w:val="00960CE8"/>
    <w:rsid w:val="00972637"/>
    <w:rsid w:val="009B3D8C"/>
    <w:rsid w:val="009D616E"/>
    <w:rsid w:val="009E3695"/>
    <w:rsid w:val="00A427DA"/>
    <w:rsid w:val="00A61640"/>
    <w:rsid w:val="00AC0BEE"/>
    <w:rsid w:val="00B06AD5"/>
    <w:rsid w:val="00B46132"/>
    <w:rsid w:val="00B95E30"/>
    <w:rsid w:val="00C27056"/>
    <w:rsid w:val="00C47C76"/>
    <w:rsid w:val="00C72E49"/>
    <w:rsid w:val="00CA01EB"/>
    <w:rsid w:val="00CA75C3"/>
    <w:rsid w:val="00CE41B7"/>
    <w:rsid w:val="00CE5282"/>
    <w:rsid w:val="00CF5AB8"/>
    <w:rsid w:val="00D32BE7"/>
    <w:rsid w:val="00D5200B"/>
    <w:rsid w:val="00D603B4"/>
    <w:rsid w:val="00D718D0"/>
    <w:rsid w:val="00D75F38"/>
    <w:rsid w:val="00D84B3A"/>
    <w:rsid w:val="00EA0D3C"/>
    <w:rsid w:val="00EA3345"/>
    <w:rsid w:val="00EC7EF6"/>
    <w:rsid w:val="00EE1CB4"/>
    <w:rsid w:val="00F40628"/>
    <w:rsid w:val="00F749EA"/>
    <w:rsid w:val="00FB3CE2"/>
    <w:rsid w:val="00FB444E"/>
    <w:rsid w:val="00FF53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D0"/>
    <w:rPr>
      <w:rFonts w:ascii="Times New Roman" w:eastAsia="Times New Roman" w:hAnsi="Times New Roman"/>
      <w:sz w:val="24"/>
      <w:szCs w:val="24"/>
    </w:rPr>
  </w:style>
  <w:style w:type="paragraph" w:styleId="Heading1">
    <w:name w:val="heading 1"/>
    <w:aliases w:val="Document Header1"/>
    <w:basedOn w:val="Normal"/>
    <w:next w:val="Normal"/>
    <w:link w:val="Heading1Char"/>
    <w:uiPriority w:val="99"/>
    <w:qFormat/>
    <w:rsid w:val="00D718D0"/>
    <w:pPr>
      <w:keepNext/>
      <w:outlineLvl w:val="0"/>
    </w:pPr>
    <w:rPr>
      <w:rFonts w:ascii="Courier New" w:hAnsi="Courier New" w:cs="Courier Ne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locked/>
    <w:rsid w:val="00D718D0"/>
    <w:rPr>
      <w:rFonts w:ascii="Courier New" w:hAnsi="Courier New" w:cs="Courier New"/>
      <w:sz w:val="20"/>
      <w:szCs w:val="20"/>
      <w:lang w:eastAsia="ru-RU"/>
    </w:rPr>
  </w:style>
  <w:style w:type="character" w:styleId="Hyperlink">
    <w:name w:val="Hyperlink"/>
    <w:basedOn w:val="DefaultParagraphFont"/>
    <w:uiPriority w:val="99"/>
    <w:semiHidden/>
    <w:rsid w:val="00D718D0"/>
    <w:rPr>
      <w:color w:val="0000FF"/>
      <w:u w:val="single"/>
    </w:rPr>
  </w:style>
  <w:style w:type="character" w:styleId="FollowedHyperlink">
    <w:name w:val="FollowedHyperlink"/>
    <w:basedOn w:val="DefaultParagraphFont"/>
    <w:uiPriority w:val="99"/>
    <w:semiHidden/>
    <w:rsid w:val="00D718D0"/>
    <w:rPr>
      <w:color w:val="auto"/>
      <w:u w:val="single"/>
    </w:rPr>
  </w:style>
  <w:style w:type="character" w:customStyle="1" w:styleId="11">
    <w:name w:val="Заголовок 1 Знак1"/>
    <w:aliases w:val="Document Header1 Знак1"/>
    <w:basedOn w:val="DefaultParagraphFont"/>
    <w:uiPriority w:val="99"/>
    <w:rsid w:val="00D718D0"/>
    <w:rPr>
      <w:rFonts w:ascii="Calibri Light" w:hAnsi="Calibri Light" w:cs="Calibri Light"/>
      <w:color w:val="auto"/>
      <w:sz w:val="32"/>
      <w:szCs w:val="32"/>
    </w:rPr>
  </w:style>
  <w:style w:type="paragraph" w:styleId="HTMLPreformatted">
    <w:name w:val="HTML Preformatted"/>
    <w:basedOn w:val="Normal"/>
    <w:link w:val="HTMLPreformattedChar"/>
    <w:uiPriority w:val="99"/>
    <w:rsid w:val="00D7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locked/>
    <w:rsid w:val="00D718D0"/>
    <w:rPr>
      <w:rFonts w:ascii="Courier New" w:hAnsi="Courier New" w:cs="Courier New"/>
      <w:sz w:val="20"/>
      <w:szCs w:val="20"/>
      <w:lang/>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link w:val="NormalWeb"/>
    <w:uiPriority w:val="99"/>
    <w:locked/>
    <w:rsid w:val="00D718D0"/>
    <w:rPr>
      <w:rFonts w:ascii="Times New Roman" w:hAnsi="Times New Roman" w:cs="Times New Roman"/>
      <w:sz w:val="24"/>
      <w:szCs w:val="24"/>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link w:val="NormalWebChar"/>
    <w:uiPriority w:val="99"/>
    <w:rsid w:val="00D718D0"/>
  </w:style>
  <w:style w:type="character" w:customStyle="1" w:styleId="TitleChar">
    <w:name w:val="Title Char"/>
    <w:aliases w:val="Знак Char"/>
    <w:basedOn w:val="DefaultParagraphFont"/>
    <w:link w:val="Title"/>
    <w:uiPriority w:val="99"/>
    <w:locked/>
    <w:rsid w:val="00D718D0"/>
    <w:rPr>
      <w:rFonts w:ascii="Times New Roman" w:hAnsi="Times New Roman" w:cs="Times New Roman"/>
      <w:b/>
      <w:bCs/>
      <w:sz w:val="28"/>
      <w:szCs w:val="28"/>
      <w:lang/>
    </w:rPr>
  </w:style>
  <w:style w:type="paragraph" w:styleId="Title">
    <w:name w:val="Title"/>
    <w:aliases w:val="Знак"/>
    <w:basedOn w:val="Normal"/>
    <w:link w:val="TitleChar"/>
    <w:uiPriority w:val="99"/>
    <w:qFormat/>
    <w:rsid w:val="00D718D0"/>
    <w:pPr>
      <w:jc w:val="center"/>
    </w:pPr>
    <w:rPr>
      <w:b/>
      <w:bCs/>
      <w:sz w:val="28"/>
      <w:szCs w:val="28"/>
      <w:lang w:eastAsia="en-US"/>
    </w:rPr>
  </w:style>
  <w:style w:type="character" w:customStyle="1" w:styleId="TitleChar1">
    <w:name w:val="Title Char1"/>
    <w:aliases w:val="Знак Char1"/>
    <w:basedOn w:val="DefaultParagraphFont"/>
    <w:link w:val="Title"/>
    <w:uiPriority w:val="10"/>
    <w:rsid w:val="00DA173C"/>
    <w:rPr>
      <w:rFonts w:asciiTheme="majorHAnsi" w:eastAsiaTheme="majorEastAsia" w:hAnsiTheme="majorHAnsi" w:cstheme="majorBidi"/>
      <w:b/>
      <w:bCs/>
      <w:kern w:val="28"/>
      <w:sz w:val="32"/>
      <w:szCs w:val="32"/>
    </w:rPr>
  </w:style>
  <w:style w:type="character" w:customStyle="1" w:styleId="1">
    <w:name w:val="Название Знак1"/>
    <w:aliases w:val="Знак Знак1"/>
    <w:basedOn w:val="DefaultParagraphFont"/>
    <w:uiPriority w:val="99"/>
    <w:rsid w:val="00D718D0"/>
    <w:rPr>
      <w:rFonts w:ascii="Calibri Light" w:hAnsi="Calibri Light" w:cs="Calibri Light"/>
      <w:spacing w:val="-10"/>
      <w:kern w:val="28"/>
      <w:sz w:val="56"/>
      <w:szCs w:val="56"/>
      <w:lang w:eastAsia="ru-RU"/>
    </w:rPr>
  </w:style>
  <w:style w:type="character" w:customStyle="1" w:styleId="NoSpacingChar">
    <w:name w:val="No Spacing Char"/>
    <w:link w:val="NoSpacing"/>
    <w:uiPriority w:val="99"/>
    <w:locked/>
    <w:rsid w:val="00D718D0"/>
    <w:rPr>
      <w:rFonts w:ascii="Times New Roman" w:hAnsi="Times New Roman" w:cs="Times New Roman"/>
      <w:sz w:val="22"/>
      <w:szCs w:val="22"/>
      <w:lang w:val="ru-RU" w:eastAsia="en-US"/>
    </w:rPr>
  </w:style>
  <w:style w:type="character" w:customStyle="1" w:styleId="ConsPlusNormal">
    <w:name w:val="ConsPlusNormal Знак"/>
    <w:link w:val="ConsPlusNormal0"/>
    <w:uiPriority w:val="99"/>
    <w:locked/>
    <w:rsid w:val="00D718D0"/>
    <w:rPr>
      <w:rFonts w:ascii="Arial" w:hAnsi="Arial" w:cs="Arial"/>
      <w:sz w:val="22"/>
      <w:szCs w:val="22"/>
      <w:lang w:val="ru-RU" w:eastAsia="en-US"/>
    </w:rPr>
  </w:style>
  <w:style w:type="paragraph" w:customStyle="1" w:styleId="ConsPlusNormal0">
    <w:name w:val="ConsPlusNormal"/>
    <w:link w:val="ConsPlusNormal"/>
    <w:uiPriority w:val="99"/>
    <w:rsid w:val="00D718D0"/>
    <w:pPr>
      <w:widowControl w:val="0"/>
      <w:autoSpaceDE w:val="0"/>
      <w:autoSpaceDN w:val="0"/>
      <w:adjustRightInd w:val="0"/>
      <w:ind w:firstLine="720"/>
    </w:pPr>
    <w:rPr>
      <w:rFonts w:ascii="Arial" w:eastAsia="Times New Roman" w:hAnsi="Arial" w:cs="Arial"/>
      <w:lang w:eastAsia="en-US"/>
    </w:rPr>
  </w:style>
  <w:style w:type="character" w:customStyle="1" w:styleId="ConsPlusNonformat">
    <w:name w:val="ConsPlusNonformat Знак"/>
    <w:link w:val="ConsPlusNonformat0"/>
    <w:uiPriority w:val="99"/>
    <w:locked/>
    <w:rsid w:val="00D718D0"/>
    <w:rPr>
      <w:rFonts w:ascii="Courier New" w:eastAsia="Times New Roman" w:hAnsi="Courier New" w:cs="Courier New"/>
      <w:kern w:val="2"/>
    </w:rPr>
  </w:style>
  <w:style w:type="paragraph" w:customStyle="1" w:styleId="ConsPlusNonformat0">
    <w:name w:val="ConsPlusNonformat"/>
    <w:basedOn w:val="Normal"/>
    <w:next w:val="ConsPlusNormal0"/>
    <w:link w:val="ConsPlusNonformat"/>
    <w:uiPriority w:val="99"/>
    <w:rsid w:val="00D718D0"/>
    <w:pPr>
      <w:widowControl w:val="0"/>
      <w:suppressAutoHyphens/>
    </w:pPr>
    <w:rPr>
      <w:rFonts w:ascii="Courier New" w:eastAsia="Calibri" w:hAnsi="Courier New" w:cs="Courier New"/>
      <w:kern w:val="2"/>
      <w:sz w:val="20"/>
      <w:szCs w:val="20"/>
    </w:rPr>
  </w:style>
  <w:style w:type="paragraph" w:styleId="NoSpacing">
    <w:name w:val="No Spacing"/>
    <w:link w:val="NoSpacingChar"/>
    <w:uiPriority w:val="99"/>
    <w:qFormat/>
    <w:rsid w:val="00D718D0"/>
    <w:rPr>
      <w:rFonts w:ascii="Times New Roman" w:eastAsia="Times New Roman" w:hAnsi="Times New Roman"/>
      <w:lang w:eastAsia="en-US"/>
    </w:rPr>
  </w:style>
  <w:style w:type="character" w:styleId="Strong">
    <w:name w:val="Strong"/>
    <w:basedOn w:val="DefaultParagraphFont"/>
    <w:uiPriority w:val="99"/>
    <w:qFormat/>
    <w:rsid w:val="00D718D0"/>
    <w:rPr>
      <w:b/>
      <w:bCs/>
    </w:rPr>
  </w:style>
  <w:style w:type="paragraph" w:styleId="ListParagraph">
    <w:name w:val="List Paragraph"/>
    <w:basedOn w:val="Normal"/>
    <w:uiPriority w:val="99"/>
    <w:qFormat/>
    <w:rsid w:val="006068EC"/>
    <w:pPr>
      <w:ind w:left="720"/>
    </w:pPr>
  </w:style>
  <w:style w:type="paragraph" w:styleId="Header">
    <w:name w:val="header"/>
    <w:basedOn w:val="Normal"/>
    <w:link w:val="HeaderChar"/>
    <w:uiPriority w:val="99"/>
    <w:rsid w:val="0057066F"/>
    <w:pPr>
      <w:tabs>
        <w:tab w:val="center" w:pos="4677"/>
        <w:tab w:val="right" w:pos="9355"/>
      </w:tabs>
    </w:pPr>
  </w:style>
  <w:style w:type="character" w:customStyle="1" w:styleId="HeaderChar">
    <w:name w:val="Header Char"/>
    <w:basedOn w:val="DefaultParagraphFont"/>
    <w:link w:val="Header"/>
    <w:uiPriority w:val="99"/>
    <w:locked/>
    <w:rsid w:val="0057066F"/>
    <w:rPr>
      <w:rFonts w:ascii="Times New Roman" w:hAnsi="Times New Roman" w:cs="Times New Roman"/>
      <w:sz w:val="24"/>
      <w:szCs w:val="24"/>
      <w:lang w:eastAsia="ru-RU"/>
    </w:rPr>
  </w:style>
  <w:style w:type="paragraph" w:styleId="Footer">
    <w:name w:val="footer"/>
    <w:basedOn w:val="Normal"/>
    <w:link w:val="FooterChar"/>
    <w:uiPriority w:val="99"/>
    <w:rsid w:val="0057066F"/>
    <w:pPr>
      <w:tabs>
        <w:tab w:val="center" w:pos="4677"/>
        <w:tab w:val="right" w:pos="9355"/>
      </w:tabs>
    </w:pPr>
  </w:style>
  <w:style w:type="character" w:customStyle="1" w:styleId="FooterChar">
    <w:name w:val="Footer Char"/>
    <w:basedOn w:val="DefaultParagraphFont"/>
    <w:link w:val="Footer"/>
    <w:uiPriority w:val="99"/>
    <w:locked/>
    <w:rsid w:val="0057066F"/>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3398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658</TotalTime>
  <Pages>23</Pages>
  <Words>2954</Words>
  <Characters>16844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39</cp:revision>
  <cp:lastPrinted>2017-12-08T13:08:00Z</cp:lastPrinted>
  <dcterms:created xsi:type="dcterms:W3CDTF">2017-11-12T16:03:00Z</dcterms:created>
  <dcterms:modified xsi:type="dcterms:W3CDTF">2017-12-14T09:41:00Z</dcterms:modified>
</cp:coreProperties>
</file>