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2" w:type="dxa"/>
        <w:jc w:val="center"/>
        <w:tblLook w:val="04A0" w:firstRow="1" w:lastRow="0" w:firstColumn="1" w:lastColumn="0" w:noHBand="0" w:noVBand="1"/>
      </w:tblPr>
      <w:tblGrid>
        <w:gridCol w:w="1701"/>
        <w:gridCol w:w="8691"/>
      </w:tblGrid>
      <w:tr w:rsidR="000C6544" w:rsidRPr="000C6544" w14:paraId="53C900CD" w14:textId="77777777" w:rsidTr="000C6544">
        <w:trPr>
          <w:trHeight w:val="1134"/>
          <w:jc w:val="center"/>
        </w:trPr>
        <w:tc>
          <w:tcPr>
            <w:tcW w:w="1701" w:type="dxa"/>
            <w:shd w:val="clear" w:color="auto" w:fill="auto"/>
          </w:tcPr>
          <w:p w14:paraId="0C9008A8" w14:textId="77777777" w:rsidR="000C6544" w:rsidRPr="000C6544" w:rsidRDefault="000F31EE" w:rsidP="002B033E">
            <w:r>
              <w:rPr>
                <w:noProof/>
                <w:lang w:val="ru-RU" w:eastAsia="ru-RU"/>
              </w:rPr>
              <w:t xml:space="preserve"> </w:t>
            </w:r>
            <w:r w:rsidR="00A33ACF" w:rsidRPr="000C6544">
              <w:rPr>
                <w:noProof/>
                <w:lang w:val="ru-RU" w:eastAsia="ru-RU"/>
              </w:rPr>
              <w:drawing>
                <wp:inline distT="0" distB="0" distL="0" distR="0" wp14:anchorId="400DF16A" wp14:editId="71F33560">
                  <wp:extent cx="845185" cy="845185"/>
                  <wp:effectExtent l="0" t="0" r="0" b="0"/>
                  <wp:docPr id="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inline>
              </w:drawing>
            </w:r>
          </w:p>
        </w:tc>
        <w:tc>
          <w:tcPr>
            <w:tcW w:w="8691" w:type="dxa"/>
            <w:shd w:val="clear" w:color="auto" w:fill="auto"/>
            <w:vAlign w:val="center"/>
          </w:tcPr>
          <w:p w14:paraId="0CA8CA62" w14:textId="77777777" w:rsidR="000C6544" w:rsidRPr="000C6544" w:rsidRDefault="000C6544" w:rsidP="002B033E">
            <w:pPr>
              <w:spacing w:after="0" w:line="240" w:lineRule="auto"/>
              <w:jc w:val="center"/>
              <w:rPr>
                <w:rFonts w:ascii="Times New Roman" w:hAnsi="Times New Roman"/>
                <w:b/>
                <w:bCs/>
                <w:lang w:val="ru-RU"/>
              </w:rPr>
            </w:pPr>
            <w:r w:rsidRPr="000C6544">
              <w:rPr>
                <w:rFonts w:ascii="Times New Roman" w:hAnsi="Times New Roman"/>
                <w:b/>
                <w:bCs/>
                <w:lang w:val="ru-RU"/>
              </w:rPr>
              <w:t>ИНДИВИДУАЛЬНЫЙ ПРЕДПРИНИМАТЕЛЬ</w:t>
            </w:r>
          </w:p>
          <w:p w14:paraId="4268D1AA" w14:textId="77777777" w:rsidR="000C6544" w:rsidRPr="000C6544" w:rsidRDefault="000C6544" w:rsidP="002B033E">
            <w:pPr>
              <w:spacing w:after="0" w:line="240" w:lineRule="auto"/>
              <w:jc w:val="center"/>
              <w:rPr>
                <w:rFonts w:ascii="Times New Roman" w:hAnsi="Times New Roman"/>
                <w:b/>
                <w:bCs/>
                <w:lang w:val="ru-RU"/>
              </w:rPr>
            </w:pPr>
            <w:r w:rsidRPr="000C6544">
              <w:rPr>
                <w:rFonts w:ascii="Times New Roman" w:hAnsi="Times New Roman"/>
                <w:b/>
                <w:bCs/>
                <w:lang w:val="ru-RU"/>
              </w:rPr>
              <w:t>МИЛЕНИНА ВИКТОРИЯ АНДРЕЕВНА</w:t>
            </w:r>
          </w:p>
          <w:p w14:paraId="4A404C36" w14:textId="77777777" w:rsidR="000C6544" w:rsidRPr="000C6544" w:rsidRDefault="000C6544" w:rsidP="002B033E">
            <w:pPr>
              <w:spacing w:after="0" w:line="240" w:lineRule="auto"/>
              <w:jc w:val="center"/>
              <w:rPr>
                <w:rFonts w:ascii="Times New Roman" w:hAnsi="Times New Roman"/>
                <w:sz w:val="20"/>
                <w:szCs w:val="20"/>
                <w:lang w:val="ru-RU"/>
              </w:rPr>
            </w:pPr>
            <w:r w:rsidRPr="000C6544">
              <w:rPr>
                <w:rFonts w:ascii="Times New Roman" w:hAnsi="Times New Roman"/>
                <w:sz w:val="20"/>
                <w:szCs w:val="20"/>
                <w:lang w:val="ru-RU"/>
              </w:rPr>
              <w:t>Юридический адрес: 355032, Ставропольский край, г. Ставрополь, ул. Тухачевского, д. 23/3, 14,</w:t>
            </w:r>
          </w:p>
          <w:p w14:paraId="1FB88B36" w14:textId="77777777" w:rsidR="000C6544" w:rsidRPr="000C6544" w:rsidRDefault="000C6544" w:rsidP="002B033E">
            <w:pPr>
              <w:spacing w:after="0" w:line="240" w:lineRule="auto"/>
              <w:jc w:val="center"/>
              <w:rPr>
                <w:rFonts w:ascii="Times New Roman" w:hAnsi="Times New Roman"/>
                <w:sz w:val="20"/>
                <w:szCs w:val="20"/>
                <w:lang w:val="ru-RU"/>
              </w:rPr>
            </w:pPr>
            <w:r w:rsidRPr="000C6544">
              <w:rPr>
                <w:rFonts w:ascii="Times New Roman" w:hAnsi="Times New Roman"/>
                <w:sz w:val="20"/>
                <w:szCs w:val="20"/>
                <w:lang w:val="ru-RU"/>
              </w:rPr>
              <w:t>ОГРН: 315265100004823, ИНН: 234207360178, БИК: 040702615,</w:t>
            </w:r>
          </w:p>
          <w:p w14:paraId="05C1570F" w14:textId="77777777" w:rsidR="000C6544" w:rsidRPr="000C6544" w:rsidRDefault="000C6544" w:rsidP="002B033E">
            <w:pPr>
              <w:spacing w:after="0" w:line="240" w:lineRule="auto"/>
              <w:jc w:val="center"/>
              <w:rPr>
                <w:rFonts w:ascii="Times New Roman" w:hAnsi="Times New Roman"/>
                <w:sz w:val="20"/>
                <w:szCs w:val="20"/>
                <w:lang w:val="ru-RU"/>
              </w:rPr>
            </w:pPr>
            <w:r w:rsidRPr="000C6544">
              <w:rPr>
                <w:rFonts w:ascii="Times New Roman" w:hAnsi="Times New Roman"/>
                <w:sz w:val="20"/>
                <w:szCs w:val="20"/>
                <w:lang w:val="ru-RU"/>
              </w:rPr>
              <w:t>Расчетный счет: 40802810760100011427, банк: Ставропольское отделение №52ЗО ПАО Сбербанк,</w:t>
            </w:r>
          </w:p>
          <w:p w14:paraId="65359604" w14:textId="77777777" w:rsidR="000C6544" w:rsidRPr="000C6544" w:rsidRDefault="000C6544" w:rsidP="002B033E">
            <w:pPr>
              <w:spacing w:after="0" w:line="240" w:lineRule="auto"/>
              <w:jc w:val="center"/>
              <w:rPr>
                <w:sz w:val="20"/>
                <w:szCs w:val="20"/>
              </w:rPr>
            </w:pPr>
            <w:r w:rsidRPr="000C6544">
              <w:rPr>
                <w:rFonts w:ascii="Times New Roman" w:hAnsi="Times New Roman"/>
                <w:sz w:val="20"/>
                <w:szCs w:val="20"/>
              </w:rPr>
              <w:t>к/с: 30101810907020000615</w:t>
            </w:r>
          </w:p>
        </w:tc>
      </w:tr>
    </w:tbl>
    <w:p w14:paraId="6130A125" w14:textId="77777777" w:rsidR="00193A27" w:rsidRDefault="00193A27" w:rsidP="002B033E">
      <w:pPr>
        <w:rPr>
          <w:rFonts w:ascii="Times New Roman" w:hAnsi="Times New Roman"/>
          <w:sz w:val="20"/>
          <w:szCs w:val="20"/>
          <w:lang w:val="ru-RU" w:eastAsia="ru-RU"/>
        </w:rPr>
      </w:pPr>
    </w:p>
    <w:tbl>
      <w:tblPr>
        <w:tblW w:w="0" w:type="auto"/>
        <w:jc w:val="center"/>
        <w:tblLook w:val="04A0" w:firstRow="1" w:lastRow="0" w:firstColumn="1" w:lastColumn="0" w:noHBand="0" w:noVBand="1"/>
      </w:tblPr>
      <w:tblGrid>
        <w:gridCol w:w="4815"/>
        <w:gridCol w:w="4822"/>
      </w:tblGrid>
      <w:tr w:rsidR="00A82F82" w:rsidRPr="00077EA2" w14:paraId="31485E69" w14:textId="77777777" w:rsidTr="002B033E">
        <w:trPr>
          <w:jc w:val="center"/>
        </w:trPr>
        <w:tc>
          <w:tcPr>
            <w:tcW w:w="4815" w:type="dxa"/>
            <w:shd w:val="clear" w:color="auto" w:fill="auto"/>
            <w:vAlign w:val="center"/>
          </w:tcPr>
          <w:p w14:paraId="13649F50" w14:textId="77777777" w:rsidR="000C6544" w:rsidRPr="00921AC0" w:rsidRDefault="000C6544" w:rsidP="002B033E">
            <w:pPr>
              <w:spacing w:after="0" w:line="240" w:lineRule="auto"/>
              <w:jc w:val="center"/>
              <w:rPr>
                <w:rFonts w:ascii="Times New Roman" w:hAnsi="Times New Roman"/>
                <w:b/>
                <w:bCs/>
                <w:i/>
                <w:iCs/>
                <w:sz w:val="24"/>
                <w:szCs w:val="24"/>
                <w:lang w:val="ru-RU"/>
              </w:rPr>
            </w:pPr>
            <w:r w:rsidRPr="00921AC0">
              <w:rPr>
                <w:rFonts w:ascii="Times New Roman" w:hAnsi="Times New Roman"/>
                <w:b/>
                <w:bCs/>
                <w:i/>
                <w:iCs/>
                <w:sz w:val="24"/>
                <w:szCs w:val="24"/>
                <w:lang w:val="ru-RU"/>
              </w:rPr>
              <w:t>РАЗРАБОТАНО:</w:t>
            </w:r>
          </w:p>
          <w:p w14:paraId="16408513" w14:textId="77777777" w:rsidR="000C6544" w:rsidRPr="00CD3972" w:rsidRDefault="000C6544" w:rsidP="002B033E">
            <w:pPr>
              <w:spacing w:after="0" w:line="240" w:lineRule="auto"/>
              <w:jc w:val="center"/>
              <w:rPr>
                <w:rFonts w:ascii="Times New Roman" w:hAnsi="Times New Roman"/>
                <w:sz w:val="24"/>
                <w:szCs w:val="24"/>
                <w:lang w:val="ru-RU"/>
              </w:rPr>
            </w:pPr>
            <w:r w:rsidRPr="00CD3972">
              <w:rPr>
                <w:rFonts w:ascii="Times New Roman" w:hAnsi="Times New Roman"/>
                <w:sz w:val="24"/>
                <w:szCs w:val="24"/>
                <w:lang w:val="ru-RU"/>
              </w:rPr>
              <w:t>ИП Миленина В.А.</w:t>
            </w:r>
          </w:p>
          <w:p w14:paraId="443DE88B" w14:textId="77777777" w:rsidR="000C6544" w:rsidRDefault="000C6544" w:rsidP="002B033E">
            <w:pPr>
              <w:spacing w:after="0" w:line="240" w:lineRule="auto"/>
              <w:jc w:val="center"/>
              <w:rPr>
                <w:rFonts w:ascii="Times New Roman" w:hAnsi="Times New Roman"/>
                <w:sz w:val="24"/>
                <w:szCs w:val="24"/>
                <w:lang w:val="ru-RU"/>
              </w:rPr>
            </w:pPr>
          </w:p>
          <w:p w14:paraId="160EF0A5" w14:textId="77777777" w:rsidR="0050312F" w:rsidRDefault="0050312F" w:rsidP="002B033E">
            <w:pPr>
              <w:spacing w:after="0" w:line="240" w:lineRule="auto"/>
              <w:jc w:val="center"/>
              <w:rPr>
                <w:rFonts w:ascii="Times New Roman" w:hAnsi="Times New Roman"/>
                <w:sz w:val="24"/>
                <w:szCs w:val="24"/>
                <w:lang w:val="ru-RU"/>
              </w:rPr>
            </w:pPr>
          </w:p>
          <w:p w14:paraId="56329CBE" w14:textId="77777777" w:rsidR="0050312F" w:rsidRDefault="0050312F" w:rsidP="002B033E">
            <w:pPr>
              <w:spacing w:after="0" w:line="240" w:lineRule="auto"/>
              <w:jc w:val="center"/>
              <w:rPr>
                <w:rFonts w:ascii="Times New Roman" w:hAnsi="Times New Roman"/>
                <w:sz w:val="24"/>
                <w:szCs w:val="24"/>
                <w:lang w:val="ru-RU"/>
              </w:rPr>
            </w:pPr>
          </w:p>
          <w:p w14:paraId="6EB404B4" w14:textId="77777777" w:rsidR="000C6544" w:rsidRDefault="000C6544" w:rsidP="002B033E">
            <w:pPr>
              <w:spacing w:after="0" w:line="240" w:lineRule="auto"/>
              <w:jc w:val="center"/>
              <w:rPr>
                <w:rFonts w:ascii="Times New Roman" w:hAnsi="Times New Roman"/>
                <w:sz w:val="24"/>
                <w:szCs w:val="24"/>
                <w:lang w:val="ru-RU"/>
              </w:rPr>
            </w:pPr>
          </w:p>
          <w:p w14:paraId="0B256BE0" w14:textId="77777777" w:rsidR="000C6544" w:rsidRPr="00CD3972" w:rsidRDefault="00077EA2" w:rsidP="002B033E">
            <w:pPr>
              <w:spacing w:after="0" w:line="240" w:lineRule="auto"/>
              <w:jc w:val="center"/>
              <w:rPr>
                <w:rFonts w:ascii="Times New Roman" w:hAnsi="Times New Roman"/>
                <w:sz w:val="24"/>
                <w:szCs w:val="24"/>
                <w:lang w:val="ru-RU"/>
              </w:rPr>
            </w:pPr>
            <w:r>
              <w:rPr>
                <w:rFonts w:ascii="Times New Roman" w:hAnsi="Times New Roman"/>
                <w:sz w:val="24"/>
                <w:szCs w:val="24"/>
                <w:lang w:val="ru-RU"/>
              </w:rPr>
              <w:t>Руководитель ____</w:t>
            </w:r>
            <w:r w:rsidR="000C6544">
              <w:rPr>
                <w:rFonts w:ascii="Times New Roman" w:hAnsi="Times New Roman"/>
                <w:sz w:val="24"/>
                <w:szCs w:val="24"/>
                <w:lang w:val="ru-RU"/>
              </w:rPr>
              <w:t>____</w:t>
            </w:r>
            <w:r w:rsidR="000C6544" w:rsidRPr="00CD3972">
              <w:rPr>
                <w:rFonts w:ascii="Times New Roman" w:hAnsi="Times New Roman"/>
                <w:sz w:val="24"/>
                <w:szCs w:val="24"/>
                <w:lang w:val="ru-RU"/>
              </w:rPr>
              <w:t xml:space="preserve">__ </w:t>
            </w:r>
            <w:r w:rsidR="000C6544">
              <w:rPr>
                <w:rFonts w:ascii="Times New Roman" w:hAnsi="Times New Roman"/>
                <w:sz w:val="24"/>
                <w:szCs w:val="24"/>
                <w:lang w:val="ru-RU"/>
              </w:rPr>
              <w:t>/</w:t>
            </w:r>
            <w:r w:rsidR="000C6544" w:rsidRPr="00CD3972">
              <w:rPr>
                <w:rFonts w:ascii="Times New Roman" w:hAnsi="Times New Roman"/>
                <w:sz w:val="24"/>
                <w:szCs w:val="24"/>
                <w:lang w:val="ru-RU"/>
              </w:rPr>
              <w:t>В. А. Миленина</w:t>
            </w:r>
            <w:r w:rsidR="000C6544">
              <w:rPr>
                <w:rFonts w:ascii="Times New Roman" w:hAnsi="Times New Roman"/>
                <w:sz w:val="24"/>
                <w:szCs w:val="24"/>
                <w:lang w:val="ru-RU"/>
              </w:rPr>
              <w:t>/</w:t>
            </w:r>
          </w:p>
          <w:p w14:paraId="35A814DE" w14:textId="598B5FBC" w:rsidR="00A82F82" w:rsidRPr="00921AC0" w:rsidRDefault="00484224" w:rsidP="002B033E">
            <w:pPr>
              <w:spacing w:after="0" w:line="240" w:lineRule="auto"/>
              <w:jc w:val="center"/>
              <w:rPr>
                <w:rFonts w:ascii="Times New Roman" w:hAnsi="Times New Roman"/>
                <w:b/>
                <w:bCs/>
                <w:i/>
                <w:iCs/>
                <w:sz w:val="24"/>
                <w:szCs w:val="24"/>
                <w:lang w:val="ru-RU"/>
              </w:rPr>
            </w:pPr>
            <w:r>
              <w:rPr>
                <w:rFonts w:ascii="Times New Roman" w:hAnsi="Times New Roman"/>
                <w:sz w:val="24"/>
                <w:szCs w:val="24"/>
                <w:lang w:val="ru-RU"/>
              </w:rPr>
              <w:t>«</w:t>
            </w:r>
            <w:r w:rsidR="000C6544">
              <w:rPr>
                <w:rFonts w:ascii="Times New Roman" w:hAnsi="Times New Roman"/>
                <w:sz w:val="24"/>
                <w:szCs w:val="24"/>
                <w:lang w:val="ru-RU"/>
              </w:rPr>
              <w:t>___</w:t>
            </w:r>
            <w:r>
              <w:rPr>
                <w:rFonts w:ascii="Times New Roman" w:hAnsi="Times New Roman"/>
                <w:sz w:val="24"/>
                <w:szCs w:val="24"/>
                <w:lang w:val="ru-RU"/>
              </w:rPr>
              <w:t>»</w:t>
            </w:r>
            <w:r w:rsidR="0050312F">
              <w:rPr>
                <w:rFonts w:ascii="Times New Roman" w:hAnsi="Times New Roman"/>
                <w:sz w:val="24"/>
                <w:szCs w:val="24"/>
                <w:lang w:val="ru-RU"/>
              </w:rPr>
              <w:t xml:space="preserve">  </w:t>
            </w:r>
            <w:r w:rsidR="001C3EDC">
              <w:rPr>
                <w:rFonts w:ascii="Times New Roman" w:hAnsi="Times New Roman"/>
                <w:sz w:val="24"/>
                <w:szCs w:val="24"/>
                <w:lang w:val="ru-RU"/>
              </w:rPr>
              <w:t>202</w:t>
            </w:r>
            <w:r w:rsidR="00077EA2">
              <w:rPr>
                <w:rFonts w:ascii="Times New Roman" w:hAnsi="Times New Roman"/>
                <w:sz w:val="24"/>
                <w:szCs w:val="24"/>
                <w:lang w:val="ru-RU"/>
              </w:rPr>
              <w:t>5</w:t>
            </w:r>
            <w:r w:rsidR="000C6544">
              <w:rPr>
                <w:rFonts w:ascii="Times New Roman" w:hAnsi="Times New Roman"/>
                <w:sz w:val="24"/>
                <w:szCs w:val="24"/>
                <w:lang w:val="ru-RU"/>
              </w:rPr>
              <w:t>г</w:t>
            </w:r>
            <w:r w:rsidR="000C6544" w:rsidRPr="009702EF">
              <w:rPr>
                <w:rFonts w:ascii="Times New Roman" w:hAnsi="Times New Roman"/>
                <w:sz w:val="24"/>
                <w:szCs w:val="24"/>
                <w:lang w:val="ru-RU"/>
              </w:rPr>
              <w:t>.</w:t>
            </w:r>
          </w:p>
        </w:tc>
        <w:tc>
          <w:tcPr>
            <w:tcW w:w="4822" w:type="dxa"/>
            <w:shd w:val="clear" w:color="auto" w:fill="auto"/>
            <w:vAlign w:val="center"/>
          </w:tcPr>
          <w:p w14:paraId="0C354DBC" w14:textId="77777777" w:rsidR="00A82F82" w:rsidRDefault="00A82F82" w:rsidP="002B033E">
            <w:pPr>
              <w:spacing w:after="0" w:line="240" w:lineRule="auto"/>
              <w:jc w:val="center"/>
              <w:rPr>
                <w:rFonts w:ascii="Times New Roman" w:hAnsi="Times New Roman"/>
                <w:b/>
                <w:bCs/>
                <w:i/>
                <w:sz w:val="24"/>
                <w:szCs w:val="24"/>
                <w:lang w:val="ru-RU"/>
              </w:rPr>
            </w:pPr>
            <w:r w:rsidRPr="00921AC0">
              <w:rPr>
                <w:rFonts w:ascii="Times New Roman" w:hAnsi="Times New Roman"/>
                <w:b/>
                <w:bCs/>
                <w:i/>
                <w:sz w:val="24"/>
                <w:szCs w:val="24"/>
                <w:lang w:val="ru-RU"/>
              </w:rPr>
              <w:t>УТВЕРЖДЕНО:</w:t>
            </w:r>
          </w:p>
          <w:p w14:paraId="73F3EAE7" w14:textId="63CC5C69" w:rsidR="00077EA2" w:rsidRDefault="00FA5C46" w:rsidP="002B033E">
            <w:pPr>
              <w:spacing w:after="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Глава</w:t>
            </w:r>
          </w:p>
          <w:p w14:paraId="6F87964D" w14:textId="41FC1127" w:rsidR="00077EA2" w:rsidRDefault="0092370D" w:rsidP="002B033E">
            <w:pPr>
              <w:spacing w:after="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Ропшинского сельского</w:t>
            </w:r>
            <w:r w:rsidR="0050312F" w:rsidRPr="0050312F">
              <w:rPr>
                <w:rFonts w:ascii="Times New Roman" w:hAnsi="Times New Roman"/>
                <w:color w:val="000000"/>
                <w:sz w:val="24"/>
                <w:szCs w:val="24"/>
                <w:lang w:val="ru-RU" w:eastAsia="ru-RU"/>
              </w:rPr>
              <w:t xml:space="preserve"> поселения</w:t>
            </w:r>
          </w:p>
          <w:p w14:paraId="3F9E07E0" w14:textId="04CF7CB0" w:rsidR="0050312F" w:rsidRDefault="0092370D" w:rsidP="002B033E">
            <w:pPr>
              <w:spacing w:after="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Ломоносовского</w:t>
            </w:r>
            <w:r w:rsidR="0050312F" w:rsidRPr="0050312F">
              <w:rPr>
                <w:rFonts w:ascii="Times New Roman" w:hAnsi="Times New Roman"/>
                <w:color w:val="000000"/>
                <w:sz w:val="24"/>
                <w:szCs w:val="24"/>
                <w:lang w:val="ru-RU" w:eastAsia="ru-RU"/>
              </w:rPr>
              <w:t xml:space="preserve"> муниципального района </w:t>
            </w:r>
            <w:r>
              <w:rPr>
                <w:rFonts w:ascii="Times New Roman" w:hAnsi="Times New Roman"/>
                <w:color w:val="000000"/>
                <w:sz w:val="24"/>
                <w:szCs w:val="24"/>
                <w:lang w:val="ru-RU" w:eastAsia="ru-RU"/>
              </w:rPr>
              <w:t>Ленинградской</w:t>
            </w:r>
            <w:r w:rsidR="0050312F" w:rsidRPr="0050312F">
              <w:rPr>
                <w:rFonts w:ascii="Times New Roman" w:hAnsi="Times New Roman"/>
                <w:color w:val="000000"/>
                <w:sz w:val="24"/>
                <w:szCs w:val="24"/>
                <w:lang w:val="ru-RU" w:eastAsia="ru-RU"/>
              </w:rPr>
              <w:t xml:space="preserve"> области</w:t>
            </w:r>
          </w:p>
          <w:p w14:paraId="2CA0F89D" w14:textId="77777777" w:rsidR="0050312F" w:rsidRDefault="0050312F" w:rsidP="002B033E">
            <w:pPr>
              <w:spacing w:after="0" w:line="240" w:lineRule="auto"/>
              <w:jc w:val="center"/>
              <w:rPr>
                <w:rFonts w:ascii="Times New Roman" w:hAnsi="Times New Roman"/>
                <w:color w:val="000000"/>
                <w:sz w:val="24"/>
                <w:szCs w:val="24"/>
                <w:lang w:val="ru-RU" w:eastAsia="ru-RU"/>
              </w:rPr>
            </w:pPr>
          </w:p>
          <w:p w14:paraId="44D2B58F" w14:textId="2FA8C68A" w:rsidR="00A82F82" w:rsidRDefault="00A82F82" w:rsidP="002B033E">
            <w:pPr>
              <w:spacing w:after="0" w:line="240" w:lineRule="auto"/>
              <w:jc w:val="center"/>
              <w:rPr>
                <w:rFonts w:ascii="Times New Roman" w:hAnsi="Times New Roman"/>
                <w:bCs/>
                <w:sz w:val="24"/>
                <w:szCs w:val="24"/>
                <w:lang w:val="ru-RU"/>
              </w:rPr>
            </w:pPr>
            <w:r w:rsidRPr="00921AC0">
              <w:rPr>
                <w:rFonts w:ascii="Times New Roman" w:hAnsi="Times New Roman"/>
                <w:bCs/>
                <w:sz w:val="24"/>
                <w:szCs w:val="24"/>
                <w:lang w:val="ru-RU"/>
              </w:rPr>
              <w:t xml:space="preserve">________________ </w:t>
            </w:r>
            <w:r w:rsidR="000C6544">
              <w:rPr>
                <w:rFonts w:ascii="Times New Roman" w:hAnsi="Times New Roman"/>
                <w:bCs/>
                <w:sz w:val="24"/>
                <w:szCs w:val="24"/>
                <w:lang w:val="ru-RU"/>
              </w:rPr>
              <w:t>/</w:t>
            </w:r>
            <w:r w:rsidR="00985DC5">
              <w:rPr>
                <w:rFonts w:ascii="Times New Roman" w:hAnsi="Times New Roman"/>
                <w:bCs/>
                <w:sz w:val="24"/>
                <w:szCs w:val="24"/>
                <w:lang w:val="ru-RU"/>
              </w:rPr>
              <w:t>С.В. Сезоненко</w:t>
            </w:r>
            <w:r w:rsidR="0092370D">
              <w:rPr>
                <w:rFonts w:ascii="Times New Roman" w:hAnsi="Times New Roman"/>
                <w:bCs/>
                <w:sz w:val="24"/>
                <w:szCs w:val="24"/>
                <w:lang w:val="ru-RU"/>
              </w:rPr>
              <w:t xml:space="preserve"> </w:t>
            </w:r>
            <w:r w:rsidR="000C6544">
              <w:rPr>
                <w:rFonts w:ascii="Times New Roman" w:hAnsi="Times New Roman"/>
                <w:bCs/>
                <w:sz w:val="24"/>
                <w:szCs w:val="24"/>
                <w:lang w:val="ru-RU"/>
              </w:rPr>
              <w:t>/</w:t>
            </w:r>
          </w:p>
          <w:p w14:paraId="628C0929" w14:textId="7E2AE8AB" w:rsidR="000C6544" w:rsidRPr="00921AC0" w:rsidRDefault="00484224" w:rsidP="002B033E">
            <w:pPr>
              <w:spacing w:after="0" w:line="240" w:lineRule="auto"/>
              <w:jc w:val="center"/>
              <w:rPr>
                <w:rFonts w:ascii="Times New Roman" w:hAnsi="Times New Roman"/>
                <w:b/>
                <w:bCs/>
                <w:i/>
                <w:iCs/>
                <w:sz w:val="24"/>
                <w:szCs w:val="24"/>
                <w:lang w:val="ru-RU"/>
              </w:rPr>
            </w:pPr>
            <w:r>
              <w:rPr>
                <w:rFonts w:ascii="Times New Roman" w:hAnsi="Times New Roman"/>
                <w:sz w:val="24"/>
                <w:szCs w:val="24"/>
                <w:lang w:val="ru-RU"/>
              </w:rPr>
              <w:t>«</w:t>
            </w:r>
            <w:r w:rsidR="000C6544">
              <w:rPr>
                <w:rFonts w:ascii="Times New Roman" w:hAnsi="Times New Roman"/>
                <w:sz w:val="24"/>
                <w:szCs w:val="24"/>
                <w:lang w:val="ru-RU"/>
              </w:rPr>
              <w:t>___</w:t>
            </w:r>
            <w:r>
              <w:rPr>
                <w:rFonts w:ascii="Times New Roman" w:hAnsi="Times New Roman"/>
                <w:sz w:val="24"/>
                <w:szCs w:val="24"/>
                <w:lang w:val="ru-RU"/>
              </w:rPr>
              <w:t>»</w:t>
            </w:r>
            <w:r w:rsidR="0050312F">
              <w:rPr>
                <w:rFonts w:ascii="Times New Roman" w:hAnsi="Times New Roman"/>
                <w:sz w:val="24"/>
                <w:szCs w:val="24"/>
                <w:lang w:val="ru-RU"/>
              </w:rPr>
              <w:t xml:space="preserve"> </w:t>
            </w:r>
            <w:r w:rsidR="00077EA2">
              <w:rPr>
                <w:rFonts w:ascii="Times New Roman" w:hAnsi="Times New Roman"/>
                <w:sz w:val="24"/>
                <w:szCs w:val="24"/>
                <w:lang w:val="ru-RU"/>
              </w:rPr>
              <w:t xml:space="preserve"> </w:t>
            </w:r>
            <w:r w:rsidR="001C3EDC">
              <w:rPr>
                <w:rFonts w:ascii="Times New Roman" w:hAnsi="Times New Roman"/>
                <w:sz w:val="24"/>
                <w:szCs w:val="24"/>
                <w:lang w:val="ru-RU"/>
              </w:rPr>
              <w:t>202</w:t>
            </w:r>
            <w:r w:rsidR="00077EA2">
              <w:rPr>
                <w:rFonts w:ascii="Times New Roman" w:hAnsi="Times New Roman"/>
                <w:sz w:val="24"/>
                <w:szCs w:val="24"/>
                <w:lang w:val="ru-RU"/>
              </w:rPr>
              <w:t>5</w:t>
            </w:r>
            <w:r w:rsidR="000C6544">
              <w:rPr>
                <w:rFonts w:ascii="Times New Roman" w:hAnsi="Times New Roman"/>
                <w:sz w:val="24"/>
                <w:szCs w:val="24"/>
                <w:lang w:val="ru-RU"/>
              </w:rPr>
              <w:t>г</w:t>
            </w:r>
            <w:r w:rsidR="000C6544" w:rsidRPr="009702EF">
              <w:rPr>
                <w:rFonts w:ascii="Times New Roman" w:hAnsi="Times New Roman"/>
                <w:sz w:val="24"/>
                <w:szCs w:val="24"/>
                <w:lang w:val="ru-RU"/>
              </w:rPr>
              <w:t>.</w:t>
            </w:r>
          </w:p>
        </w:tc>
      </w:tr>
    </w:tbl>
    <w:p w14:paraId="5C747C76" w14:textId="77777777" w:rsidR="0009510B" w:rsidRPr="00A82F82" w:rsidRDefault="0009510B" w:rsidP="002B033E">
      <w:pPr>
        <w:rPr>
          <w:rFonts w:ascii="Times New Roman" w:hAnsi="Times New Roman"/>
          <w:sz w:val="20"/>
          <w:szCs w:val="20"/>
          <w:lang w:val="ru-RU" w:eastAsia="ru-RU"/>
        </w:rPr>
      </w:pPr>
    </w:p>
    <w:p w14:paraId="7BD7A258" w14:textId="77777777" w:rsidR="00A328DA" w:rsidRPr="00A328DA" w:rsidRDefault="00A328DA" w:rsidP="002B033E">
      <w:pPr>
        <w:spacing w:after="0" w:line="240" w:lineRule="auto"/>
        <w:jc w:val="center"/>
        <w:rPr>
          <w:rFonts w:ascii="Times New Roman" w:hAnsi="Times New Roman"/>
          <w:b/>
          <w:i/>
          <w:sz w:val="32"/>
          <w:szCs w:val="32"/>
          <w:shd w:val="clear" w:color="auto" w:fill="FFFFFF"/>
          <w:lang w:val="ru-RU"/>
        </w:rPr>
      </w:pPr>
      <w:r w:rsidRPr="00A328DA">
        <w:rPr>
          <w:rFonts w:ascii="Times New Roman" w:hAnsi="Times New Roman"/>
          <w:b/>
          <w:i/>
          <w:sz w:val="32"/>
          <w:szCs w:val="32"/>
          <w:shd w:val="clear" w:color="auto" w:fill="FFFFFF"/>
          <w:lang w:val="ru-RU"/>
        </w:rPr>
        <w:t>СХЕМА ВОДОСНАБЖЕНИЯ И ВОДООТВЕДЕНИЯ</w:t>
      </w:r>
    </w:p>
    <w:p w14:paraId="1A7BF4E5" w14:textId="577FCD9F" w:rsidR="00D139AA" w:rsidRPr="00100B35" w:rsidRDefault="0092370D" w:rsidP="002B033E">
      <w:pPr>
        <w:spacing w:after="0" w:line="240" w:lineRule="auto"/>
        <w:jc w:val="center"/>
        <w:rPr>
          <w:rFonts w:ascii="Times New Roman" w:hAnsi="Times New Roman"/>
          <w:b/>
          <w:i/>
          <w:sz w:val="32"/>
          <w:szCs w:val="32"/>
          <w:shd w:val="clear" w:color="auto" w:fill="FFFFFF"/>
          <w:lang w:val="ru-RU"/>
        </w:rPr>
      </w:pPr>
      <w:r>
        <w:rPr>
          <w:rFonts w:ascii="Times New Roman" w:hAnsi="Times New Roman"/>
          <w:b/>
          <w:i/>
          <w:sz w:val="32"/>
          <w:szCs w:val="32"/>
          <w:shd w:val="clear" w:color="auto" w:fill="FFFFFF"/>
          <w:lang w:val="ru-RU"/>
        </w:rPr>
        <w:t>РОПШИНСКОГО СЕЛЬСКОГО</w:t>
      </w:r>
      <w:r w:rsidR="00962C2D">
        <w:rPr>
          <w:rFonts w:ascii="Times New Roman" w:hAnsi="Times New Roman"/>
          <w:b/>
          <w:i/>
          <w:sz w:val="32"/>
          <w:szCs w:val="32"/>
          <w:shd w:val="clear" w:color="auto" w:fill="FFFFFF"/>
          <w:lang w:val="ru-RU"/>
        </w:rPr>
        <w:t xml:space="preserve"> ПОСЕЛЕНИЯ </w:t>
      </w:r>
      <w:r w:rsidR="0050312F">
        <w:rPr>
          <w:rFonts w:ascii="Times New Roman" w:hAnsi="Times New Roman"/>
          <w:b/>
          <w:i/>
          <w:sz w:val="32"/>
          <w:szCs w:val="32"/>
          <w:shd w:val="clear" w:color="auto" w:fill="FFFFFF"/>
          <w:lang w:val="ru-RU"/>
        </w:rPr>
        <w:br/>
      </w:r>
      <w:r>
        <w:rPr>
          <w:rFonts w:ascii="Times New Roman" w:hAnsi="Times New Roman"/>
          <w:b/>
          <w:i/>
          <w:sz w:val="32"/>
          <w:szCs w:val="32"/>
          <w:shd w:val="clear" w:color="auto" w:fill="FFFFFF"/>
          <w:lang w:val="ru-RU"/>
        </w:rPr>
        <w:t>ЛОМОНОСОВСКОГО</w:t>
      </w:r>
      <w:r w:rsidR="00962C2D">
        <w:rPr>
          <w:rFonts w:ascii="Times New Roman" w:hAnsi="Times New Roman"/>
          <w:b/>
          <w:i/>
          <w:sz w:val="32"/>
          <w:szCs w:val="32"/>
          <w:shd w:val="clear" w:color="auto" w:fill="FFFFFF"/>
          <w:lang w:val="ru-RU"/>
        </w:rPr>
        <w:t xml:space="preserve"> МУНИЦИПАЛЬНОГО РАЙОНА </w:t>
      </w:r>
      <w:r w:rsidR="0050312F">
        <w:rPr>
          <w:rFonts w:ascii="Times New Roman" w:hAnsi="Times New Roman"/>
          <w:b/>
          <w:i/>
          <w:sz w:val="32"/>
          <w:szCs w:val="32"/>
          <w:shd w:val="clear" w:color="auto" w:fill="FFFFFF"/>
          <w:lang w:val="ru-RU"/>
        </w:rPr>
        <w:br/>
      </w:r>
      <w:r>
        <w:rPr>
          <w:rFonts w:ascii="Times New Roman" w:hAnsi="Times New Roman"/>
          <w:b/>
          <w:i/>
          <w:sz w:val="32"/>
          <w:szCs w:val="32"/>
          <w:shd w:val="clear" w:color="auto" w:fill="FFFFFF"/>
          <w:lang w:val="ru-RU"/>
        </w:rPr>
        <w:t>ЛЕНИНГРАДСКОЙ</w:t>
      </w:r>
      <w:r w:rsidR="00962C2D">
        <w:rPr>
          <w:rFonts w:ascii="Times New Roman" w:hAnsi="Times New Roman"/>
          <w:b/>
          <w:i/>
          <w:sz w:val="32"/>
          <w:szCs w:val="32"/>
          <w:shd w:val="clear" w:color="auto" w:fill="FFFFFF"/>
          <w:lang w:val="ru-RU"/>
        </w:rPr>
        <w:t xml:space="preserve"> ОБЛАСТИ</w:t>
      </w:r>
    </w:p>
    <w:p w14:paraId="206EB076" w14:textId="115BCF75" w:rsidR="00A328DA" w:rsidRDefault="00D139AA" w:rsidP="002B033E">
      <w:pPr>
        <w:spacing w:after="0" w:line="240" w:lineRule="auto"/>
        <w:jc w:val="center"/>
        <w:rPr>
          <w:rFonts w:ascii="Times New Roman" w:hAnsi="Times New Roman"/>
          <w:b/>
          <w:i/>
          <w:sz w:val="32"/>
          <w:szCs w:val="32"/>
          <w:lang w:val="ru-RU"/>
        </w:rPr>
      </w:pPr>
      <w:r w:rsidRPr="00A328DA">
        <w:rPr>
          <w:rFonts w:ascii="Times New Roman" w:hAnsi="Times New Roman"/>
          <w:b/>
          <w:i/>
          <w:sz w:val="32"/>
          <w:szCs w:val="32"/>
          <w:shd w:val="clear" w:color="auto" w:fill="FFFFFF"/>
          <w:lang w:val="ru-RU"/>
        </w:rPr>
        <w:t xml:space="preserve">НА </w:t>
      </w:r>
      <w:r w:rsidRPr="00CE2524">
        <w:rPr>
          <w:rFonts w:ascii="Times New Roman" w:hAnsi="Times New Roman"/>
          <w:b/>
          <w:i/>
          <w:sz w:val="32"/>
          <w:szCs w:val="32"/>
          <w:shd w:val="clear" w:color="auto" w:fill="FFFFFF"/>
          <w:lang w:val="ru-RU"/>
        </w:rPr>
        <w:t xml:space="preserve">ПЕРИОД </w:t>
      </w:r>
      <w:r w:rsidRPr="00CE2524">
        <w:rPr>
          <w:rFonts w:ascii="Times New Roman" w:hAnsi="Times New Roman"/>
          <w:b/>
          <w:i/>
          <w:sz w:val="32"/>
          <w:szCs w:val="32"/>
          <w:lang w:val="ru-RU"/>
        </w:rPr>
        <w:t>ДО 203</w:t>
      </w:r>
      <w:r w:rsidR="00CE2524">
        <w:rPr>
          <w:rFonts w:ascii="Times New Roman" w:hAnsi="Times New Roman"/>
          <w:b/>
          <w:i/>
          <w:sz w:val="32"/>
          <w:szCs w:val="32"/>
          <w:lang w:val="ru-RU"/>
        </w:rPr>
        <w:t>5</w:t>
      </w:r>
      <w:r w:rsidRPr="00944F53">
        <w:rPr>
          <w:rFonts w:ascii="Times New Roman" w:hAnsi="Times New Roman"/>
          <w:b/>
          <w:i/>
          <w:sz w:val="32"/>
          <w:szCs w:val="32"/>
          <w:lang w:val="ru-RU"/>
        </w:rPr>
        <w:t xml:space="preserve"> г</w:t>
      </w:r>
    </w:p>
    <w:p w14:paraId="0A3287A2" w14:textId="4C0FD895" w:rsidR="002B033E" w:rsidRDefault="002B033E" w:rsidP="002B033E">
      <w:pPr>
        <w:spacing w:after="0" w:line="240" w:lineRule="auto"/>
        <w:jc w:val="center"/>
        <w:rPr>
          <w:rFonts w:ascii="Times New Roman" w:hAnsi="Times New Roman"/>
          <w:b/>
          <w:i/>
          <w:sz w:val="32"/>
          <w:szCs w:val="32"/>
          <w:lang w:val="ru-RU"/>
        </w:rPr>
      </w:pPr>
    </w:p>
    <w:p w14:paraId="16F4B1BC" w14:textId="77777777" w:rsidR="002B033E" w:rsidRDefault="002B033E" w:rsidP="002B033E">
      <w:pPr>
        <w:spacing w:after="0" w:line="240" w:lineRule="auto"/>
        <w:jc w:val="center"/>
        <w:rPr>
          <w:rFonts w:ascii="Times New Roman" w:hAnsi="Times New Roman"/>
          <w:b/>
          <w:i/>
          <w:sz w:val="32"/>
          <w:szCs w:val="32"/>
          <w:lang w:val="ru-RU"/>
        </w:rPr>
      </w:pPr>
    </w:p>
    <w:p w14:paraId="51FC2E95" w14:textId="792CCAFA" w:rsidR="00CE2524" w:rsidRDefault="00215994" w:rsidP="002B033E">
      <w:pPr>
        <w:jc w:val="center"/>
        <w:rPr>
          <w:rFonts w:ascii="Times New Roman" w:hAnsi="Times New Roman"/>
          <w:b/>
          <w:i/>
          <w:sz w:val="32"/>
          <w:szCs w:val="32"/>
          <w:lang w:val="ru-RU"/>
        </w:rPr>
      </w:pPr>
      <w:r>
        <w:rPr>
          <w:rFonts w:ascii="Times New Roman" w:hAnsi="Times New Roman"/>
          <w:b/>
          <w:i/>
          <w:sz w:val="32"/>
          <w:szCs w:val="32"/>
          <w:shd w:val="clear" w:color="auto" w:fill="FFFFFF"/>
          <w:lang w:val="ru-RU"/>
        </w:rPr>
        <w:pict w14:anchorId="4673D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50pt">
            <v:imagedata r:id="rId9" o:title="ropshin"/>
          </v:shape>
        </w:pict>
      </w:r>
    </w:p>
    <w:p w14:paraId="51746C58" w14:textId="2AFC1193" w:rsidR="00193A27" w:rsidRPr="002B42E3" w:rsidRDefault="00193A27" w:rsidP="002B033E">
      <w:pPr>
        <w:rPr>
          <w:rFonts w:ascii="Times New Roman" w:hAnsi="Times New Roman" w:cs="Calibri"/>
          <w:b/>
          <w:i/>
          <w:sz w:val="32"/>
          <w:szCs w:val="32"/>
          <w:lang w:val="ru-RU"/>
        </w:rPr>
      </w:pPr>
    </w:p>
    <w:p w14:paraId="7A6D3EC3" w14:textId="77777777" w:rsidR="00193A27" w:rsidRDefault="00193A27" w:rsidP="002B033E">
      <w:pPr>
        <w:rPr>
          <w:rFonts w:ascii="Times New Roman" w:hAnsi="Times New Roman"/>
          <w:sz w:val="20"/>
          <w:szCs w:val="20"/>
          <w:lang w:val="ru-RU" w:eastAsia="ru-RU"/>
        </w:rPr>
      </w:pPr>
    </w:p>
    <w:p w14:paraId="4C0DB407" w14:textId="77777777" w:rsidR="00A82F82" w:rsidRDefault="00A82F82" w:rsidP="002B033E">
      <w:pPr>
        <w:rPr>
          <w:rFonts w:ascii="Times New Roman" w:hAnsi="Times New Roman"/>
          <w:sz w:val="20"/>
          <w:szCs w:val="20"/>
          <w:lang w:val="ru-RU" w:eastAsia="ru-RU"/>
        </w:rPr>
      </w:pPr>
    </w:p>
    <w:p w14:paraId="44C04DAE" w14:textId="77777777" w:rsidR="00A82F82" w:rsidRDefault="00A82F82" w:rsidP="002B033E">
      <w:pPr>
        <w:rPr>
          <w:rFonts w:ascii="Times New Roman" w:hAnsi="Times New Roman"/>
          <w:sz w:val="20"/>
          <w:szCs w:val="20"/>
          <w:lang w:val="ru-RU" w:eastAsia="ru-RU"/>
        </w:rPr>
      </w:pPr>
    </w:p>
    <w:p w14:paraId="2070DD96" w14:textId="5B69D07F" w:rsidR="00193A27" w:rsidRDefault="00193A27" w:rsidP="002B033E">
      <w:pPr>
        <w:rPr>
          <w:rFonts w:ascii="Times New Roman" w:hAnsi="Times New Roman"/>
          <w:sz w:val="20"/>
          <w:szCs w:val="20"/>
          <w:lang w:val="ru-RU" w:eastAsia="ru-RU"/>
        </w:rPr>
      </w:pPr>
    </w:p>
    <w:p w14:paraId="05707786" w14:textId="6787F47C" w:rsidR="002B033E" w:rsidRDefault="002B033E" w:rsidP="002B033E">
      <w:pPr>
        <w:rPr>
          <w:rFonts w:ascii="Times New Roman" w:hAnsi="Times New Roman"/>
          <w:sz w:val="20"/>
          <w:szCs w:val="20"/>
          <w:lang w:val="ru-RU" w:eastAsia="ru-RU"/>
        </w:rPr>
      </w:pPr>
    </w:p>
    <w:p w14:paraId="65BB3341" w14:textId="385B9F46" w:rsidR="002B033E" w:rsidRDefault="002B033E" w:rsidP="002B033E">
      <w:pPr>
        <w:rPr>
          <w:rFonts w:ascii="Times New Roman" w:hAnsi="Times New Roman"/>
          <w:sz w:val="20"/>
          <w:szCs w:val="20"/>
          <w:lang w:val="ru-RU" w:eastAsia="ru-RU"/>
        </w:rPr>
      </w:pPr>
    </w:p>
    <w:p w14:paraId="24F18103" w14:textId="1C11886F" w:rsidR="00A82F82" w:rsidRDefault="00193A27" w:rsidP="002B033E">
      <w:pPr>
        <w:jc w:val="center"/>
        <w:rPr>
          <w:rFonts w:ascii="Times New Roman" w:hAnsi="Times New Roman"/>
          <w:b/>
          <w:bCs/>
          <w:lang w:val="ru-RU" w:eastAsia="ru-RU"/>
        </w:rPr>
        <w:sectPr w:rsidR="00A82F82" w:rsidSect="002B033E">
          <w:headerReference w:type="default" r:id="rId10"/>
          <w:footerReference w:type="default" r:id="rId11"/>
          <w:pgSz w:w="11906" w:h="16838"/>
          <w:pgMar w:top="1134" w:right="851" w:bottom="1134"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pPr>
      <w:r w:rsidRPr="002B42E3">
        <w:rPr>
          <w:rFonts w:ascii="Times New Roman" w:hAnsi="Times New Roman"/>
          <w:b/>
          <w:bCs/>
          <w:spacing w:val="1"/>
          <w:lang w:val="ru-RU" w:eastAsia="ru-RU"/>
        </w:rPr>
        <w:t>2</w:t>
      </w:r>
      <w:r w:rsidR="001C3EDC">
        <w:rPr>
          <w:rFonts w:ascii="Times New Roman" w:hAnsi="Times New Roman"/>
          <w:b/>
          <w:bCs/>
          <w:spacing w:val="-1"/>
          <w:lang w:val="ru-RU" w:eastAsia="ru-RU"/>
        </w:rPr>
        <w:t>02</w:t>
      </w:r>
      <w:r w:rsidR="0068616E">
        <w:rPr>
          <w:rFonts w:ascii="Times New Roman" w:hAnsi="Times New Roman"/>
          <w:b/>
          <w:bCs/>
          <w:spacing w:val="-1"/>
          <w:lang w:val="ru-RU" w:eastAsia="ru-RU"/>
        </w:rPr>
        <w:t>5</w:t>
      </w:r>
      <w:r w:rsidR="008B7F2D">
        <w:rPr>
          <w:rFonts w:ascii="Times New Roman" w:hAnsi="Times New Roman"/>
          <w:b/>
          <w:bCs/>
          <w:spacing w:val="-1"/>
          <w:lang w:val="ru-RU" w:eastAsia="ru-RU"/>
        </w:rPr>
        <w:t xml:space="preserve"> </w:t>
      </w:r>
      <w:bookmarkStart w:id="0" w:name="_GoBack"/>
      <w:bookmarkEnd w:id="0"/>
      <w:r w:rsidRPr="002B42E3">
        <w:rPr>
          <w:rFonts w:ascii="Times New Roman" w:hAnsi="Times New Roman"/>
          <w:b/>
          <w:bCs/>
          <w:lang w:val="ru-RU" w:eastAsia="ru-RU"/>
        </w:rPr>
        <w:t>г.</w:t>
      </w:r>
    </w:p>
    <w:p w14:paraId="5FEF086F" w14:textId="77777777" w:rsidR="00AB660A" w:rsidRPr="002D7753" w:rsidRDefault="00AB660A" w:rsidP="002B033E">
      <w:pPr>
        <w:spacing w:after="0" w:line="240" w:lineRule="auto"/>
        <w:jc w:val="center"/>
        <w:rPr>
          <w:rFonts w:ascii="Times New Roman" w:hAnsi="Times New Roman"/>
          <w:b/>
          <w:i/>
          <w:sz w:val="24"/>
          <w:szCs w:val="24"/>
          <w:lang w:val="ru-RU"/>
        </w:rPr>
      </w:pPr>
      <w:r w:rsidRPr="002D7753">
        <w:rPr>
          <w:rFonts w:ascii="Times New Roman" w:hAnsi="Times New Roman"/>
          <w:b/>
          <w:i/>
          <w:sz w:val="24"/>
          <w:szCs w:val="24"/>
          <w:lang w:val="ru-RU"/>
        </w:rPr>
        <w:lastRenderedPageBreak/>
        <w:t>СОДЕРЖАНИЕ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gridCol w:w="670"/>
      </w:tblGrid>
      <w:tr w:rsidR="002D43F9" w:rsidRPr="006A791E" w14:paraId="0384F2C4" w14:textId="77777777" w:rsidTr="00966F0D">
        <w:tc>
          <w:tcPr>
            <w:tcW w:w="9104" w:type="dxa"/>
            <w:shd w:val="clear" w:color="auto" w:fill="auto"/>
          </w:tcPr>
          <w:p w14:paraId="70237AF0" w14:textId="77777777" w:rsidR="002D43F9" w:rsidRPr="00AD7314" w:rsidRDefault="001208B4" w:rsidP="002B033E">
            <w:pPr>
              <w:spacing w:after="0" w:line="240" w:lineRule="auto"/>
              <w:rPr>
                <w:rFonts w:ascii="Times New Roman" w:hAnsi="Times New Roman"/>
                <w:b/>
                <w:i/>
                <w:iCs/>
                <w:sz w:val="24"/>
                <w:szCs w:val="24"/>
                <w:lang w:val="ru-RU"/>
              </w:rPr>
            </w:pPr>
            <w:r>
              <w:rPr>
                <w:rFonts w:ascii="Times New Roman" w:hAnsi="Times New Roman"/>
                <w:b/>
                <w:i/>
                <w:iCs/>
                <w:sz w:val="24"/>
                <w:szCs w:val="24"/>
                <w:lang w:val="ru-RU"/>
              </w:rPr>
              <w:t>ПАСПОРТ СХЕМЫ ВОДОСНАБЖЕНИЯ И ВОДООТВЕДЕНИЯ</w:t>
            </w:r>
          </w:p>
        </w:tc>
        <w:tc>
          <w:tcPr>
            <w:tcW w:w="670" w:type="dxa"/>
            <w:shd w:val="clear" w:color="auto" w:fill="auto"/>
            <w:vAlign w:val="center"/>
          </w:tcPr>
          <w:p w14:paraId="1C30499E" w14:textId="77777777" w:rsidR="002D43F9" w:rsidRPr="006C133F" w:rsidRDefault="0056764B"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w:t>
            </w:r>
          </w:p>
        </w:tc>
      </w:tr>
      <w:tr w:rsidR="001208B4" w:rsidRPr="006A791E" w14:paraId="6A429BD9" w14:textId="77777777" w:rsidTr="00966F0D">
        <w:tc>
          <w:tcPr>
            <w:tcW w:w="9104" w:type="dxa"/>
            <w:shd w:val="clear" w:color="auto" w:fill="auto"/>
          </w:tcPr>
          <w:p w14:paraId="1E61FDCE" w14:textId="77777777" w:rsidR="001208B4" w:rsidRPr="00AD7314" w:rsidRDefault="001208B4" w:rsidP="002B033E">
            <w:pPr>
              <w:spacing w:after="0" w:line="240" w:lineRule="auto"/>
              <w:rPr>
                <w:rFonts w:ascii="Times New Roman" w:hAnsi="Times New Roman"/>
                <w:b/>
                <w:i/>
                <w:iCs/>
                <w:sz w:val="24"/>
                <w:szCs w:val="24"/>
                <w:lang w:val="ru-RU"/>
              </w:rPr>
            </w:pPr>
            <w:r w:rsidRPr="00AD7314">
              <w:rPr>
                <w:rFonts w:ascii="Times New Roman" w:hAnsi="Times New Roman"/>
                <w:b/>
                <w:i/>
                <w:iCs/>
                <w:sz w:val="24"/>
                <w:szCs w:val="24"/>
                <w:lang w:val="ru-RU"/>
              </w:rPr>
              <w:t>СП</w:t>
            </w:r>
            <w:r w:rsidRPr="00AD7314">
              <w:rPr>
                <w:rFonts w:ascii="Times New Roman" w:hAnsi="Times New Roman"/>
                <w:b/>
                <w:i/>
                <w:iCs/>
                <w:spacing w:val="1"/>
                <w:sz w:val="24"/>
                <w:szCs w:val="24"/>
                <w:lang w:val="ru-RU"/>
              </w:rPr>
              <w:t>И</w:t>
            </w:r>
            <w:r w:rsidRPr="00AD7314">
              <w:rPr>
                <w:rFonts w:ascii="Times New Roman" w:hAnsi="Times New Roman"/>
                <w:b/>
                <w:i/>
                <w:iCs/>
                <w:sz w:val="24"/>
                <w:szCs w:val="24"/>
                <w:lang w:val="ru-RU"/>
              </w:rPr>
              <w:t>СОК</w:t>
            </w:r>
            <w:r w:rsidRPr="00AD7314">
              <w:rPr>
                <w:rFonts w:ascii="Times New Roman" w:hAnsi="Times New Roman"/>
                <w:b/>
                <w:i/>
                <w:iCs/>
                <w:spacing w:val="-9"/>
                <w:sz w:val="24"/>
                <w:szCs w:val="24"/>
                <w:lang w:val="ru-RU"/>
              </w:rPr>
              <w:t xml:space="preserve"> </w:t>
            </w:r>
            <w:r w:rsidRPr="00AD7314">
              <w:rPr>
                <w:rFonts w:ascii="Times New Roman" w:hAnsi="Times New Roman"/>
                <w:b/>
                <w:i/>
                <w:iCs/>
                <w:w w:val="99"/>
                <w:sz w:val="24"/>
                <w:szCs w:val="24"/>
                <w:lang w:val="ru-RU"/>
              </w:rPr>
              <w:t>С</w:t>
            </w:r>
            <w:r w:rsidRPr="00AD7314">
              <w:rPr>
                <w:rFonts w:ascii="Times New Roman" w:hAnsi="Times New Roman"/>
                <w:b/>
                <w:i/>
                <w:iCs/>
                <w:spacing w:val="2"/>
                <w:w w:val="99"/>
                <w:sz w:val="24"/>
                <w:szCs w:val="24"/>
                <w:lang w:val="ru-RU"/>
              </w:rPr>
              <w:t>О</w:t>
            </w:r>
            <w:r w:rsidRPr="00AD7314">
              <w:rPr>
                <w:rFonts w:ascii="Times New Roman" w:hAnsi="Times New Roman"/>
                <w:b/>
                <w:i/>
                <w:iCs/>
                <w:spacing w:val="-1"/>
                <w:w w:val="99"/>
                <w:sz w:val="24"/>
                <w:szCs w:val="24"/>
                <w:lang w:val="ru-RU"/>
              </w:rPr>
              <w:t>К</w:t>
            </w:r>
            <w:r w:rsidRPr="00AD7314">
              <w:rPr>
                <w:rFonts w:ascii="Times New Roman" w:hAnsi="Times New Roman"/>
                <w:b/>
                <w:i/>
                <w:iCs/>
                <w:w w:val="99"/>
                <w:sz w:val="24"/>
                <w:szCs w:val="24"/>
                <w:lang w:val="ru-RU"/>
              </w:rPr>
              <w:t>Р</w:t>
            </w:r>
            <w:r w:rsidRPr="00AD7314">
              <w:rPr>
                <w:rFonts w:ascii="Times New Roman" w:hAnsi="Times New Roman"/>
                <w:b/>
                <w:i/>
                <w:iCs/>
                <w:spacing w:val="2"/>
                <w:w w:val="99"/>
                <w:sz w:val="24"/>
                <w:szCs w:val="24"/>
                <w:lang w:val="ru-RU"/>
              </w:rPr>
              <w:t>А</w:t>
            </w:r>
            <w:r w:rsidRPr="00AD7314">
              <w:rPr>
                <w:rFonts w:ascii="Times New Roman" w:hAnsi="Times New Roman"/>
                <w:b/>
                <w:i/>
                <w:iCs/>
                <w:w w:val="99"/>
                <w:sz w:val="24"/>
                <w:szCs w:val="24"/>
                <w:lang w:val="ru-RU"/>
              </w:rPr>
              <w:t>ЩЕН</w:t>
            </w:r>
            <w:r w:rsidRPr="00AD7314">
              <w:rPr>
                <w:rFonts w:ascii="Times New Roman" w:hAnsi="Times New Roman"/>
                <w:b/>
                <w:i/>
                <w:iCs/>
                <w:spacing w:val="1"/>
                <w:w w:val="99"/>
                <w:sz w:val="24"/>
                <w:szCs w:val="24"/>
                <w:lang w:val="ru-RU"/>
              </w:rPr>
              <w:t>И</w:t>
            </w:r>
            <w:r w:rsidRPr="00AD7314">
              <w:rPr>
                <w:rFonts w:ascii="Times New Roman" w:hAnsi="Times New Roman"/>
                <w:b/>
                <w:i/>
                <w:iCs/>
                <w:w w:val="99"/>
                <w:sz w:val="24"/>
                <w:szCs w:val="24"/>
                <w:lang w:val="ru-RU"/>
              </w:rPr>
              <w:t>Й</w:t>
            </w:r>
          </w:p>
        </w:tc>
        <w:tc>
          <w:tcPr>
            <w:tcW w:w="670" w:type="dxa"/>
            <w:shd w:val="clear" w:color="auto" w:fill="auto"/>
            <w:vAlign w:val="center"/>
          </w:tcPr>
          <w:p w14:paraId="30528EF2" w14:textId="77777777" w:rsidR="001208B4" w:rsidRPr="006C133F"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13</w:t>
            </w:r>
          </w:p>
        </w:tc>
      </w:tr>
      <w:tr w:rsidR="002D43F9" w:rsidRPr="006A791E" w14:paraId="1DE495B1" w14:textId="77777777" w:rsidTr="00966F0D">
        <w:tc>
          <w:tcPr>
            <w:tcW w:w="9104" w:type="dxa"/>
            <w:shd w:val="clear" w:color="auto" w:fill="auto"/>
          </w:tcPr>
          <w:p w14:paraId="1861CE0B" w14:textId="77777777" w:rsidR="002D43F9" w:rsidRPr="00AD7314" w:rsidRDefault="002D43F9" w:rsidP="002B033E">
            <w:pPr>
              <w:spacing w:after="0" w:line="240" w:lineRule="auto"/>
              <w:rPr>
                <w:rFonts w:ascii="Times New Roman" w:hAnsi="Times New Roman"/>
                <w:b/>
                <w:i/>
                <w:iCs/>
                <w:sz w:val="24"/>
                <w:szCs w:val="24"/>
                <w:lang w:val="ru-RU"/>
              </w:rPr>
            </w:pPr>
            <w:r w:rsidRPr="00AD7314">
              <w:rPr>
                <w:rFonts w:ascii="Times New Roman" w:hAnsi="Times New Roman"/>
                <w:b/>
                <w:i/>
                <w:iCs/>
                <w:w w:val="99"/>
                <w:sz w:val="24"/>
                <w:szCs w:val="24"/>
                <w:lang w:val="ru-RU"/>
              </w:rPr>
              <w:t>ОПРЕД</w:t>
            </w:r>
            <w:r w:rsidRPr="00AD7314">
              <w:rPr>
                <w:rFonts w:ascii="Times New Roman" w:hAnsi="Times New Roman"/>
                <w:b/>
                <w:i/>
                <w:iCs/>
                <w:spacing w:val="1"/>
                <w:w w:val="99"/>
                <w:sz w:val="24"/>
                <w:szCs w:val="24"/>
                <w:lang w:val="ru-RU"/>
              </w:rPr>
              <w:t>Е</w:t>
            </w:r>
            <w:r w:rsidRPr="00AD7314">
              <w:rPr>
                <w:rFonts w:ascii="Times New Roman" w:hAnsi="Times New Roman"/>
                <w:b/>
                <w:i/>
                <w:iCs/>
                <w:w w:val="99"/>
                <w:sz w:val="24"/>
                <w:szCs w:val="24"/>
                <w:lang w:val="ru-RU"/>
              </w:rPr>
              <w:t>ЛЕ</w:t>
            </w:r>
            <w:r w:rsidRPr="00AD7314">
              <w:rPr>
                <w:rFonts w:ascii="Times New Roman" w:hAnsi="Times New Roman"/>
                <w:b/>
                <w:i/>
                <w:iCs/>
                <w:spacing w:val="1"/>
                <w:w w:val="99"/>
                <w:sz w:val="24"/>
                <w:szCs w:val="24"/>
                <w:lang w:val="ru-RU"/>
              </w:rPr>
              <w:t>Н</w:t>
            </w:r>
            <w:r w:rsidRPr="00AD7314">
              <w:rPr>
                <w:rFonts w:ascii="Times New Roman" w:hAnsi="Times New Roman"/>
                <w:b/>
                <w:i/>
                <w:iCs/>
                <w:w w:val="99"/>
                <w:sz w:val="24"/>
                <w:szCs w:val="24"/>
                <w:lang w:val="ru-RU"/>
              </w:rPr>
              <w:t>ИЯ</w:t>
            </w:r>
          </w:p>
        </w:tc>
        <w:tc>
          <w:tcPr>
            <w:tcW w:w="670" w:type="dxa"/>
            <w:shd w:val="clear" w:color="auto" w:fill="auto"/>
            <w:vAlign w:val="center"/>
          </w:tcPr>
          <w:p w14:paraId="7B2A3949" w14:textId="77777777" w:rsidR="002D43F9" w:rsidRPr="006C133F"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14</w:t>
            </w:r>
          </w:p>
        </w:tc>
      </w:tr>
      <w:tr w:rsidR="002D43F9" w:rsidRPr="006A791E" w14:paraId="7D135EB5" w14:textId="77777777" w:rsidTr="00966F0D">
        <w:tc>
          <w:tcPr>
            <w:tcW w:w="9104" w:type="dxa"/>
            <w:shd w:val="clear" w:color="auto" w:fill="auto"/>
          </w:tcPr>
          <w:p w14:paraId="654F57A1" w14:textId="77777777" w:rsidR="002D43F9" w:rsidRPr="00AD7314" w:rsidRDefault="002D43F9" w:rsidP="002B033E">
            <w:pPr>
              <w:spacing w:after="0" w:line="240" w:lineRule="auto"/>
              <w:rPr>
                <w:rFonts w:ascii="Times New Roman" w:hAnsi="Times New Roman"/>
                <w:b/>
                <w:i/>
                <w:iCs/>
                <w:sz w:val="24"/>
                <w:szCs w:val="24"/>
                <w:lang w:val="ru-RU"/>
              </w:rPr>
            </w:pPr>
            <w:r w:rsidRPr="00AD7314">
              <w:rPr>
                <w:rFonts w:ascii="Times New Roman" w:hAnsi="Times New Roman"/>
                <w:b/>
                <w:i/>
                <w:iCs/>
                <w:w w:val="99"/>
                <w:sz w:val="24"/>
                <w:szCs w:val="24"/>
                <w:lang w:val="ru-RU"/>
              </w:rPr>
              <w:t>ВВЕДЕ</w:t>
            </w:r>
            <w:r w:rsidRPr="00AD7314">
              <w:rPr>
                <w:rFonts w:ascii="Times New Roman" w:hAnsi="Times New Roman"/>
                <w:b/>
                <w:i/>
                <w:iCs/>
                <w:spacing w:val="1"/>
                <w:w w:val="99"/>
                <w:sz w:val="24"/>
                <w:szCs w:val="24"/>
                <w:lang w:val="ru-RU"/>
              </w:rPr>
              <w:t>Н</w:t>
            </w:r>
            <w:r w:rsidRPr="00AD7314">
              <w:rPr>
                <w:rFonts w:ascii="Times New Roman" w:hAnsi="Times New Roman"/>
                <w:b/>
                <w:i/>
                <w:iCs/>
                <w:w w:val="99"/>
                <w:sz w:val="24"/>
                <w:szCs w:val="24"/>
                <w:lang w:val="ru-RU"/>
              </w:rPr>
              <w:t>ИЕ</w:t>
            </w:r>
          </w:p>
        </w:tc>
        <w:tc>
          <w:tcPr>
            <w:tcW w:w="670" w:type="dxa"/>
            <w:shd w:val="clear" w:color="auto" w:fill="auto"/>
            <w:vAlign w:val="center"/>
          </w:tcPr>
          <w:p w14:paraId="2FE19B66" w14:textId="77777777" w:rsidR="002D43F9" w:rsidRPr="006C133F"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18</w:t>
            </w:r>
          </w:p>
        </w:tc>
      </w:tr>
      <w:tr w:rsidR="002D43F9" w:rsidRPr="006A791E" w14:paraId="47FDE8FB" w14:textId="77777777" w:rsidTr="00966F0D">
        <w:tc>
          <w:tcPr>
            <w:tcW w:w="9104" w:type="dxa"/>
            <w:shd w:val="clear" w:color="auto" w:fill="auto"/>
          </w:tcPr>
          <w:p w14:paraId="6B2550F8" w14:textId="77777777" w:rsidR="002D43F9" w:rsidRPr="00AD7314" w:rsidRDefault="002D43F9" w:rsidP="002B033E">
            <w:pPr>
              <w:spacing w:after="0" w:line="240" w:lineRule="auto"/>
              <w:rPr>
                <w:rFonts w:ascii="Times New Roman" w:hAnsi="Times New Roman"/>
                <w:b/>
                <w:i/>
                <w:iCs/>
                <w:w w:val="99"/>
                <w:sz w:val="24"/>
                <w:szCs w:val="24"/>
                <w:lang w:val="ru-RU"/>
              </w:rPr>
            </w:pPr>
            <w:r>
              <w:rPr>
                <w:rFonts w:ascii="Times New Roman" w:hAnsi="Times New Roman"/>
                <w:b/>
                <w:bCs/>
                <w:i/>
                <w:sz w:val="24"/>
                <w:szCs w:val="24"/>
                <w:lang w:val="ru-RU" w:eastAsia="ru-RU"/>
              </w:rPr>
              <w:t>ОБЩИЕ СВЕДЕНИЯ О МУНИЦИПАЛЬНОМ ОБРАЗОВАНИИ</w:t>
            </w:r>
          </w:p>
        </w:tc>
        <w:tc>
          <w:tcPr>
            <w:tcW w:w="670" w:type="dxa"/>
            <w:shd w:val="clear" w:color="auto" w:fill="auto"/>
            <w:vAlign w:val="center"/>
          </w:tcPr>
          <w:p w14:paraId="11A026D1" w14:textId="77777777" w:rsidR="002D43F9"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20</w:t>
            </w:r>
          </w:p>
        </w:tc>
      </w:tr>
      <w:tr w:rsidR="002D43F9" w:rsidRPr="006A791E" w14:paraId="530A0F15" w14:textId="77777777" w:rsidTr="00966F0D">
        <w:tc>
          <w:tcPr>
            <w:tcW w:w="9104" w:type="dxa"/>
            <w:shd w:val="clear" w:color="auto" w:fill="auto"/>
          </w:tcPr>
          <w:p w14:paraId="72DFC2D7"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I. СХЕМА ВОДОСНАБЖЕНИЯ</w:t>
            </w:r>
          </w:p>
        </w:tc>
        <w:tc>
          <w:tcPr>
            <w:tcW w:w="670" w:type="dxa"/>
            <w:shd w:val="clear" w:color="auto" w:fill="auto"/>
            <w:vAlign w:val="center"/>
          </w:tcPr>
          <w:p w14:paraId="0D42B442" w14:textId="254C16F6"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21</w:t>
            </w:r>
          </w:p>
        </w:tc>
      </w:tr>
      <w:tr w:rsidR="002D43F9" w:rsidRPr="006A791E" w14:paraId="5287D9FD" w14:textId="77777777" w:rsidTr="00966F0D">
        <w:tc>
          <w:tcPr>
            <w:tcW w:w="9104" w:type="dxa"/>
            <w:shd w:val="clear" w:color="auto" w:fill="auto"/>
          </w:tcPr>
          <w:p w14:paraId="43F180EE" w14:textId="77777777" w:rsidR="002D43F9" w:rsidRPr="00AD7314" w:rsidRDefault="002D43F9" w:rsidP="002B033E">
            <w:pPr>
              <w:spacing w:after="0" w:line="240" w:lineRule="auto"/>
              <w:rPr>
                <w:rFonts w:ascii="Times New Roman" w:hAnsi="Times New Roman"/>
                <w:b/>
                <w:i/>
                <w:sz w:val="24"/>
                <w:szCs w:val="24"/>
                <w:lang w:val="ru-RU"/>
              </w:rPr>
            </w:pPr>
            <w:r>
              <w:rPr>
                <w:rFonts w:ascii="Times New Roman" w:hAnsi="Times New Roman"/>
                <w:b/>
                <w:bCs/>
                <w:i/>
                <w:sz w:val="24"/>
                <w:szCs w:val="24"/>
                <w:lang w:val="ru-RU" w:eastAsia="ru-RU"/>
              </w:rPr>
              <w:t>1. </w:t>
            </w:r>
            <w:r w:rsidRPr="00AD7314">
              <w:rPr>
                <w:rFonts w:ascii="Times New Roman" w:hAnsi="Times New Roman"/>
                <w:b/>
                <w:bCs/>
                <w:i/>
                <w:sz w:val="24"/>
                <w:szCs w:val="24"/>
                <w:lang w:val="ru-RU" w:eastAsia="ru-RU"/>
              </w:rPr>
              <w:t>ТЕХНИКО-ЭКОНОМИЧЕСКОЕ СОСТОЯНИЕ ЦЕНТРАЛИЗОВАННЫХ СИСТЕМ ВОДОСНАБЖЕНИЯ</w:t>
            </w:r>
          </w:p>
        </w:tc>
        <w:tc>
          <w:tcPr>
            <w:tcW w:w="670" w:type="dxa"/>
            <w:shd w:val="clear" w:color="auto" w:fill="auto"/>
            <w:vAlign w:val="center"/>
          </w:tcPr>
          <w:p w14:paraId="22EBFE4F" w14:textId="07EBC3A0"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21</w:t>
            </w:r>
          </w:p>
        </w:tc>
      </w:tr>
      <w:tr w:rsidR="002D43F9" w:rsidRPr="006A791E" w14:paraId="6E9B7F0A" w14:textId="77777777" w:rsidTr="00966F0D">
        <w:tc>
          <w:tcPr>
            <w:tcW w:w="9104" w:type="dxa"/>
            <w:shd w:val="clear" w:color="auto" w:fill="auto"/>
          </w:tcPr>
          <w:p w14:paraId="40C2AF14" w14:textId="752B37F9"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 xml:space="preserve">1.1 Описание системы и структуры водоснабжения и деление территории </w:t>
            </w:r>
            <w:r w:rsidR="00CE2524" w:rsidRPr="002B033E">
              <w:rPr>
                <w:rFonts w:ascii="Times New Roman" w:eastAsia="TimesNewRoman" w:hAnsi="Times New Roman"/>
                <w:i/>
                <w:sz w:val="24"/>
                <w:szCs w:val="24"/>
                <w:lang w:val="ru-RU" w:eastAsia="ru-RU"/>
              </w:rPr>
              <w:t>сельского</w:t>
            </w:r>
            <w:r w:rsidRPr="002B033E">
              <w:rPr>
                <w:rFonts w:ascii="Times New Roman" w:eastAsia="TimesNewRoman" w:hAnsi="Times New Roman"/>
                <w:i/>
                <w:sz w:val="24"/>
                <w:szCs w:val="24"/>
                <w:lang w:val="ru-RU" w:eastAsia="ru-RU"/>
              </w:rPr>
              <w:t xml:space="preserve"> поселения на эксплуатационные зоны</w:t>
            </w:r>
          </w:p>
        </w:tc>
        <w:tc>
          <w:tcPr>
            <w:tcW w:w="670" w:type="dxa"/>
            <w:shd w:val="clear" w:color="auto" w:fill="auto"/>
            <w:vAlign w:val="center"/>
          </w:tcPr>
          <w:p w14:paraId="07C368E3" w14:textId="029E5843"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21</w:t>
            </w:r>
          </w:p>
        </w:tc>
      </w:tr>
      <w:tr w:rsidR="002D43F9" w:rsidRPr="006A791E" w14:paraId="1340009E" w14:textId="77777777" w:rsidTr="00966F0D">
        <w:tc>
          <w:tcPr>
            <w:tcW w:w="9104" w:type="dxa"/>
            <w:shd w:val="clear" w:color="auto" w:fill="auto"/>
          </w:tcPr>
          <w:p w14:paraId="5E6593C6" w14:textId="02F6DB4B"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 xml:space="preserve">1.2 Описание территорий </w:t>
            </w:r>
            <w:r w:rsidR="00CE2524" w:rsidRPr="002B033E">
              <w:rPr>
                <w:rFonts w:ascii="Times New Roman" w:eastAsia="TimesNewRoman" w:hAnsi="Times New Roman"/>
                <w:i/>
                <w:sz w:val="24"/>
                <w:szCs w:val="24"/>
                <w:lang w:val="ru-RU" w:eastAsia="ru-RU"/>
              </w:rPr>
              <w:t>сельского</w:t>
            </w:r>
            <w:r w:rsidRPr="002B033E">
              <w:rPr>
                <w:rFonts w:ascii="Times New Roman" w:eastAsia="TimesNewRoman" w:hAnsi="Times New Roman"/>
                <w:i/>
                <w:sz w:val="24"/>
                <w:szCs w:val="24"/>
                <w:lang w:val="ru-RU" w:eastAsia="ru-RU"/>
              </w:rPr>
              <w:t xml:space="preserve"> поселения, </w:t>
            </w:r>
            <w:r w:rsidR="00C13ECC" w:rsidRPr="002B033E">
              <w:rPr>
                <w:rFonts w:ascii="Times New Roman" w:eastAsia="TimesNewRoman" w:hAnsi="Times New Roman"/>
                <w:i/>
                <w:sz w:val="24"/>
                <w:szCs w:val="24"/>
                <w:lang w:val="ru-RU" w:eastAsia="ru-RU"/>
              </w:rPr>
              <w:t xml:space="preserve">не охваченных централизованными </w:t>
            </w:r>
            <w:r w:rsidRPr="002B033E">
              <w:rPr>
                <w:rFonts w:ascii="Times New Roman" w:eastAsia="TimesNewRoman" w:hAnsi="Times New Roman"/>
                <w:i/>
                <w:sz w:val="24"/>
                <w:szCs w:val="24"/>
                <w:lang w:val="ru-RU" w:eastAsia="ru-RU"/>
              </w:rPr>
              <w:t>системами водоснабжения</w:t>
            </w:r>
          </w:p>
        </w:tc>
        <w:tc>
          <w:tcPr>
            <w:tcW w:w="670" w:type="dxa"/>
            <w:shd w:val="clear" w:color="auto" w:fill="auto"/>
            <w:vAlign w:val="center"/>
          </w:tcPr>
          <w:p w14:paraId="79E2F78E" w14:textId="3457BA95"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22</w:t>
            </w:r>
          </w:p>
        </w:tc>
      </w:tr>
      <w:tr w:rsidR="002D43F9" w:rsidRPr="006A791E" w14:paraId="3AA2FC77" w14:textId="77777777" w:rsidTr="00966F0D">
        <w:tc>
          <w:tcPr>
            <w:tcW w:w="9104" w:type="dxa"/>
            <w:shd w:val="clear" w:color="auto" w:fill="auto"/>
          </w:tcPr>
          <w:p w14:paraId="196474F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1.3 Описание технологических зон водоснабжения, зон централизованного и</w:t>
            </w:r>
          </w:p>
          <w:p w14:paraId="3DE7A06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нецентрализованного водоснабжения и перечень централизованных систем</w:t>
            </w:r>
          </w:p>
          <w:p w14:paraId="7A00D771"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водоснабжения</w:t>
            </w:r>
          </w:p>
        </w:tc>
        <w:tc>
          <w:tcPr>
            <w:tcW w:w="670" w:type="dxa"/>
            <w:shd w:val="clear" w:color="auto" w:fill="auto"/>
            <w:vAlign w:val="center"/>
          </w:tcPr>
          <w:p w14:paraId="0D561652" w14:textId="77777777" w:rsidR="002D43F9" w:rsidRPr="006C133F"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23</w:t>
            </w:r>
          </w:p>
        </w:tc>
      </w:tr>
      <w:tr w:rsidR="002D43F9" w:rsidRPr="006A791E" w14:paraId="6709431E" w14:textId="77777777" w:rsidTr="00966F0D">
        <w:tc>
          <w:tcPr>
            <w:tcW w:w="9104" w:type="dxa"/>
            <w:shd w:val="clear" w:color="auto" w:fill="auto"/>
          </w:tcPr>
          <w:p w14:paraId="19BC2F4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1.4 Описание результатов технического обследования централизованных систем</w:t>
            </w:r>
          </w:p>
          <w:p w14:paraId="636FA783"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водоснабжения</w:t>
            </w:r>
          </w:p>
        </w:tc>
        <w:tc>
          <w:tcPr>
            <w:tcW w:w="670" w:type="dxa"/>
            <w:shd w:val="clear" w:color="auto" w:fill="auto"/>
            <w:vAlign w:val="center"/>
          </w:tcPr>
          <w:p w14:paraId="4D7A472C" w14:textId="77777777" w:rsidR="002D43F9" w:rsidRPr="006C133F" w:rsidRDefault="004D180D"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23</w:t>
            </w:r>
          </w:p>
        </w:tc>
      </w:tr>
      <w:tr w:rsidR="002D43F9" w:rsidRPr="006A791E" w14:paraId="6EFE86F4" w14:textId="77777777" w:rsidTr="00966F0D">
        <w:tc>
          <w:tcPr>
            <w:tcW w:w="9104" w:type="dxa"/>
            <w:shd w:val="clear" w:color="auto" w:fill="auto"/>
          </w:tcPr>
          <w:p w14:paraId="6960B17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1.5 Описание существующих технических и технологических решений по</w:t>
            </w:r>
          </w:p>
          <w:p w14:paraId="3D84D45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предотвращению замерзания воды применительно к территории распространения вечномерзлых грунтов</w:t>
            </w:r>
          </w:p>
        </w:tc>
        <w:tc>
          <w:tcPr>
            <w:tcW w:w="670" w:type="dxa"/>
            <w:shd w:val="clear" w:color="auto" w:fill="auto"/>
            <w:vAlign w:val="center"/>
          </w:tcPr>
          <w:p w14:paraId="2BD394C1" w14:textId="61036307"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w:t>
            </w:r>
            <w:r w:rsidR="004D180D">
              <w:rPr>
                <w:rFonts w:ascii="Times New Roman" w:hAnsi="Times New Roman"/>
                <w:b/>
                <w:i/>
                <w:sz w:val="24"/>
                <w:szCs w:val="24"/>
                <w:lang w:val="ru-RU"/>
              </w:rPr>
              <w:t>3</w:t>
            </w:r>
          </w:p>
        </w:tc>
      </w:tr>
      <w:tr w:rsidR="002D43F9" w:rsidRPr="006A791E" w14:paraId="7AC7081D" w14:textId="77777777" w:rsidTr="00966F0D">
        <w:tc>
          <w:tcPr>
            <w:tcW w:w="9104" w:type="dxa"/>
            <w:shd w:val="clear" w:color="auto" w:fill="auto"/>
          </w:tcPr>
          <w:p w14:paraId="358C2C7D"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1.6 Перечень лиц, владеющих на праве собственности или другом законном</w:t>
            </w:r>
          </w:p>
          <w:p w14:paraId="5D9375F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основании объектами централизованной системы водоснабжения, с указанием</w:t>
            </w:r>
          </w:p>
          <w:p w14:paraId="7D21C4FE"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принадлежащих этим лицам таких объектов (границ зон, в которых расположены такие объекты)</w:t>
            </w:r>
          </w:p>
        </w:tc>
        <w:tc>
          <w:tcPr>
            <w:tcW w:w="670" w:type="dxa"/>
            <w:shd w:val="clear" w:color="auto" w:fill="auto"/>
            <w:vAlign w:val="center"/>
          </w:tcPr>
          <w:p w14:paraId="138F47ED" w14:textId="744D984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2</w:t>
            </w:r>
            <w:r w:rsidR="004D180D">
              <w:rPr>
                <w:rFonts w:ascii="Times New Roman" w:hAnsi="Times New Roman"/>
                <w:b/>
                <w:i/>
                <w:sz w:val="24"/>
                <w:szCs w:val="24"/>
                <w:lang w:val="ru-RU"/>
              </w:rPr>
              <w:t>3</w:t>
            </w:r>
          </w:p>
        </w:tc>
      </w:tr>
      <w:tr w:rsidR="002D43F9" w:rsidRPr="006A791E" w14:paraId="2D4B4F7A" w14:textId="77777777" w:rsidTr="00966F0D">
        <w:tc>
          <w:tcPr>
            <w:tcW w:w="9104" w:type="dxa"/>
            <w:shd w:val="clear" w:color="auto" w:fill="auto"/>
          </w:tcPr>
          <w:p w14:paraId="408F4981" w14:textId="77777777" w:rsidR="002D43F9" w:rsidRPr="00AD7314" w:rsidRDefault="0050312F" w:rsidP="002B033E">
            <w:pPr>
              <w:spacing w:after="0" w:line="240" w:lineRule="auto"/>
              <w:rPr>
                <w:rFonts w:ascii="Times New Roman" w:hAnsi="Times New Roman"/>
                <w:i/>
                <w:sz w:val="24"/>
                <w:szCs w:val="24"/>
                <w:lang w:val="ru-RU"/>
              </w:rPr>
            </w:pPr>
            <w:r>
              <w:rPr>
                <w:rFonts w:ascii="Times New Roman" w:hAnsi="Times New Roman"/>
                <w:b/>
                <w:bCs/>
                <w:i/>
                <w:sz w:val="24"/>
                <w:szCs w:val="24"/>
                <w:lang w:val="ru-RU" w:eastAsia="ru-RU"/>
              </w:rPr>
              <w:t>2 </w:t>
            </w:r>
            <w:r w:rsidR="002D43F9" w:rsidRPr="00AD7314">
              <w:rPr>
                <w:rFonts w:ascii="Times New Roman" w:hAnsi="Times New Roman"/>
                <w:b/>
                <w:bCs/>
                <w:i/>
                <w:sz w:val="24"/>
                <w:szCs w:val="24"/>
                <w:lang w:val="ru-RU" w:eastAsia="ru-RU"/>
              </w:rPr>
              <w:t>НАПРАВЛЕНИЯ РАЗВИТИЯ ЦЕНТРАЛИЗОВАННЫХ СИСТЕМ ВОДОСНАБЖЕНИЯ</w:t>
            </w:r>
          </w:p>
        </w:tc>
        <w:tc>
          <w:tcPr>
            <w:tcW w:w="670" w:type="dxa"/>
            <w:shd w:val="clear" w:color="auto" w:fill="auto"/>
            <w:vAlign w:val="center"/>
          </w:tcPr>
          <w:p w14:paraId="5403B533" w14:textId="673D22E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33</w:t>
            </w:r>
          </w:p>
        </w:tc>
      </w:tr>
      <w:tr w:rsidR="002D43F9" w:rsidRPr="006A791E" w14:paraId="5D16BCC6" w14:textId="77777777" w:rsidTr="00966F0D">
        <w:tc>
          <w:tcPr>
            <w:tcW w:w="9104" w:type="dxa"/>
            <w:shd w:val="clear" w:color="auto" w:fill="auto"/>
          </w:tcPr>
          <w:p w14:paraId="3D34CF0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2.1 Основные направления, принципы задачи и целевые показатели развития</w:t>
            </w:r>
          </w:p>
          <w:p w14:paraId="2DF6A22C"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централизованных систем водоснабжения</w:t>
            </w:r>
          </w:p>
        </w:tc>
        <w:tc>
          <w:tcPr>
            <w:tcW w:w="670" w:type="dxa"/>
            <w:shd w:val="clear" w:color="auto" w:fill="auto"/>
            <w:vAlign w:val="center"/>
          </w:tcPr>
          <w:p w14:paraId="69B84407" w14:textId="32042E4A"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33</w:t>
            </w:r>
          </w:p>
        </w:tc>
      </w:tr>
      <w:tr w:rsidR="002D43F9" w:rsidRPr="006A791E" w14:paraId="10D49C96" w14:textId="77777777" w:rsidTr="00966F0D">
        <w:tc>
          <w:tcPr>
            <w:tcW w:w="9104" w:type="dxa"/>
            <w:shd w:val="clear" w:color="auto" w:fill="auto"/>
          </w:tcPr>
          <w:p w14:paraId="4C54D7EA" w14:textId="2EE1121E"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 xml:space="preserve">2.2 Сценарии развития централизованных систем водоснабжения в зависимости от различных сценариев развития </w:t>
            </w:r>
            <w:r w:rsidR="00CE2524" w:rsidRPr="002B033E">
              <w:rPr>
                <w:rFonts w:ascii="Times New Roman" w:eastAsia="TimesNewRoman" w:hAnsi="Times New Roman"/>
                <w:i/>
                <w:sz w:val="24"/>
                <w:szCs w:val="24"/>
                <w:lang w:val="ru-RU" w:eastAsia="ru-RU"/>
              </w:rPr>
              <w:t>сельского</w:t>
            </w:r>
            <w:r w:rsidRPr="002B033E">
              <w:rPr>
                <w:rFonts w:ascii="Times New Roman" w:eastAsia="TimesNewRoman" w:hAnsi="Times New Roman"/>
                <w:i/>
                <w:sz w:val="24"/>
                <w:szCs w:val="24"/>
                <w:lang w:val="ru-RU" w:eastAsia="ru-RU"/>
              </w:rPr>
              <w:t xml:space="preserve"> поселения</w:t>
            </w:r>
          </w:p>
        </w:tc>
        <w:tc>
          <w:tcPr>
            <w:tcW w:w="670" w:type="dxa"/>
            <w:shd w:val="clear" w:color="auto" w:fill="auto"/>
            <w:vAlign w:val="center"/>
          </w:tcPr>
          <w:p w14:paraId="6DEBF9A2" w14:textId="73691F7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34</w:t>
            </w:r>
          </w:p>
        </w:tc>
      </w:tr>
      <w:tr w:rsidR="002D43F9" w:rsidRPr="006A791E" w14:paraId="09DCAC9B" w14:textId="77777777" w:rsidTr="00966F0D">
        <w:tc>
          <w:tcPr>
            <w:tcW w:w="9104" w:type="dxa"/>
            <w:shd w:val="clear" w:color="auto" w:fill="auto"/>
          </w:tcPr>
          <w:p w14:paraId="4787ED26"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3 БАЛАНС ВОДОСНАБЖЕНИЯ И ПОТРЕБЛЕНИЯ ГОРЯЧЕЙ, ПИТЬЕВОЙ, ТЕХНИЧЕСКОЙ ВОДЫ</w:t>
            </w:r>
          </w:p>
        </w:tc>
        <w:tc>
          <w:tcPr>
            <w:tcW w:w="670" w:type="dxa"/>
            <w:shd w:val="clear" w:color="auto" w:fill="auto"/>
            <w:vAlign w:val="center"/>
          </w:tcPr>
          <w:p w14:paraId="44A1AFA9" w14:textId="7D71CA5E"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39</w:t>
            </w:r>
          </w:p>
        </w:tc>
      </w:tr>
      <w:tr w:rsidR="002D43F9" w:rsidRPr="006A791E" w14:paraId="5F05C7B8" w14:textId="77777777" w:rsidTr="00966F0D">
        <w:tc>
          <w:tcPr>
            <w:tcW w:w="9104" w:type="dxa"/>
            <w:shd w:val="clear" w:color="auto" w:fill="auto"/>
          </w:tcPr>
          <w:p w14:paraId="71D6715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tc>
        <w:tc>
          <w:tcPr>
            <w:tcW w:w="670" w:type="dxa"/>
            <w:shd w:val="clear" w:color="auto" w:fill="auto"/>
            <w:vAlign w:val="center"/>
          </w:tcPr>
          <w:p w14:paraId="4AC768A1" w14:textId="4F6E004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39</w:t>
            </w:r>
          </w:p>
        </w:tc>
      </w:tr>
      <w:tr w:rsidR="002D43F9" w:rsidRPr="006A791E" w14:paraId="4487C7ED" w14:textId="77777777" w:rsidTr="00966F0D">
        <w:tc>
          <w:tcPr>
            <w:tcW w:w="9104" w:type="dxa"/>
            <w:shd w:val="clear" w:color="auto" w:fill="auto"/>
          </w:tcPr>
          <w:p w14:paraId="7BCBD8D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3.2 Территориальный баланс подачи горячей, питьевой, технической воды по</w:t>
            </w:r>
          </w:p>
          <w:p w14:paraId="564BECF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технологическим зонам водоснабжения (годовой и в сутки максимального</w:t>
            </w:r>
          </w:p>
          <w:p w14:paraId="39CE35EA"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водопотребления)</w:t>
            </w:r>
          </w:p>
        </w:tc>
        <w:tc>
          <w:tcPr>
            <w:tcW w:w="670" w:type="dxa"/>
            <w:shd w:val="clear" w:color="auto" w:fill="auto"/>
            <w:vAlign w:val="center"/>
          </w:tcPr>
          <w:p w14:paraId="36F733B7" w14:textId="73BE91C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40</w:t>
            </w:r>
          </w:p>
        </w:tc>
      </w:tr>
      <w:tr w:rsidR="002D43F9" w:rsidRPr="006A791E" w14:paraId="19ACAA23" w14:textId="77777777" w:rsidTr="00966F0D">
        <w:tc>
          <w:tcPr>
            <w:tcW w:w="9104" w:type="dxa"/>
            <w:shd w:val="clear" w:color="auto" w:fill="auto"/>
          </w:tcPr>
          <w:p w14:paraId="280D9DC6"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3.3 Структурный баланс реализации горячей, питьевой, технической воды по</w:t>
            </w:r>
          </w:p>
          <w:p w14:paraId="2D6A8421"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группам абонентов с разбивкой на хозяйственно-питьевые нужды населения,</w:t>
            </w:r>
          </w:p>
          <w:p w14:paraId="6A5BBF9A"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производственные нужды юридических лиц и другие нужды поселений и городских</w:t>
            </w:r>
          </w:p>
          <w:p w14:paraId="5CD25A13"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округов (пожаротушение, полив и др.)</w:t>
            </w:r>
          </w:p>
        </w:tc>
        <w:tc>
          <w:tcPr>
            <w:tcW w:w="670" w:type="dxa"/>
            <w:shd w:val="clear" w:color="auto" w:fill="auto"/>
            <w:vAlign w:val="center"/>
          </w:tcPr>
          <w:p w14:paraId="0CD670A9" w14:textId="4C9EC39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40</w:t>
            </w:r>
          </w:p>
        </w:tc>
      </w:tr>
      <w:tr w:rsidR="002D43F9" w:rsidRPr="006A791E" w14:paraId="4F36975C" w14:textId="77777777" w:rsidTr="00966F0D">
        <w:tc>
          <w:tcPr>
            <w:tcW w:w="9104" w:type="dxa"/>
            <w:shd w:val="clear" w:color="auto" w:fill="auto"/>
          </w:tcPr>
          <w:p w14:paraId="1007B0A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3.4 Сведения о фактическом потреблении населением горячей, питьевой,</w:t>
            </w:r>
          </w:p>
          <w:p w14:paraId="1211738E"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технической воды исходя из статистических и расчетных данных и сведений о</w:t>
            </w:r>
          </w:p>
          <w:p w14:paraId="428AC37C"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действующих нормативах потребления коммунальных услуг</w:t>
            </w:r>
          </w:p>
        </w:tc>
        <w:tc>
          <w:tcPr>
            <w:tcW w:w="670" w:type="dxa"/>
            <w:shd w:val="clear" w:color="auto" w:fill="auto"/>
            <w:vAlign w:val="center"/>
          </w:tcPr>
          <w:p w14:paraId="607A4F07" w14:textId="20C5237E"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41</w:t>
            </w:r>
          </w:p>
        </w:tc>
      </w:tr>
      <w:tr w:rsidR="002D43F9" w:rsidRPr="006A791E" w14:paraId="1DECFE7D" w14:textId="77777777" w:rsidTr="00966F0D">
        <w:tc>
          <w:tcPr>
            <w:tcW w:w="9104" w:type="dxa"/>
            <w:shd w:val="clear" w:color="auto" w:fill="auto"/>
          </w:tcPr>
          <w:p w14:paraId="7C5979C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3.5 Описание существующей системы коммерческого учета горячей, питьевой,</w:t>
            </w:r>
          </w:p>
          <w:p w14:paraId="0FA129C6"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технической воды и планов по установке приборов учета</w:t>
            </w:r>
          </w:p>
        </w:tc>
        <w:tc>
          <w:tcPr>
            <w:tcW w:w="670" w:type="dxa"/>
            <w:shd w:val="clear" w:color="auto" w:fill="auto"/>
            <w:vAlign w:val="center"/>
          </w:tcPr>
          <w:p w14:paraId="34CC5531" w14:textId="1B4C9BD4"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47</w:t>
            </w:r>
          </w:p>
        </w:tc>
      </w:tr>
      <w:tr w:rsidR="002D43F9" w:rsidRPr="006A791E" w14:paraId="678A5900" w14:textId="77777777" w:rsidTr="00966F0D">
        <w:tc>
          <w:tcPr>
            <w:tcW w:w="9104" w:type="dxa"/>
            <w:shd w:val="clear" w:color="auto" w:fill="auto"/>
          </w:tcPr>
          <w:p w14:paraId="1819FF0E"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3.6 Анализ резервов и дефицитов производственных мощностей системы</w:t>
            </w:r>
          </w:p>
          <w:p w14:paraId="385A7243" w14:textId="69AA7D9B"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 xml:space="preserve">водоснабжения </w:t>
            </w:r>
            <w:r w:rsidR="00CE2524" w:rsidRPr="002B033E">
              <w:rPr>
                <w:rFonts w:ascii="Times New Roman" w:eastAsia="TimesNewRoman" w:hAnsi="Times New Roman"/>
                <w:i/>
                <w:sz w:val="24"/>
                <w:szCs w:val="24"/>
                <w:lang w:val="ru-RU" w:eastAsia="ru-RU"/>
              </w:rPr>
              <w:t>сельского</w:t>
            </w:r>
            <w:r w:rsidRPr="002B033E">
              <w:rPr>
                <w:rFonts w:ascii="Times New Roman" w:eastAsia="TimesNewRoman" w:hAnsi="Times New Roman"/>
                <w:i/>
                <w:sz w:val="24"/>
                <w:szCs w:val="24"/>
                <w:lang w:val="ru-RU" w:eastAsia="ru-RU"/>
              </w:rPr>
              <w:t xml:space="preserve"> поселения</w:t>
            </w:r>
          </w:p>
        </w:tc>
        <w:tc>
          <w:tcPr>
            <w:tcW w:w="670" w:type="dxa"/>
            <w:shd w:val="clear" w:color="auto" w:fill="auto"/>
            <w:vAlign w:val="center"/>
          </w:tcPr>
          <w:p w14:paraId="00DE3455" w14:textId="02A34D1F"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47</w:t>
            </w:r>
          </w:p>
        </w:tc>
      </w:tr>
      <w:tr w:rsidR="002D43F9" w:rsidRPr="006A791E" w14:paraId="06FC322A" w14:textId="77777777" w:rsidTr="00966F0D">
        <w:tc>
          <w:tcPr>
            <w:tcW w:w="9104" w:type="dxa"/>
            <w:shd w:val="clear" w:color="auto" w:fill="auto"/>
          </w:tcPr>
          <w:p w14:paraId="418530B7"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lastRenderedPageBreak/>
              <w:t xml:space="preserve">3.7 Прогнозные балансы потребления горячей, питьевой, технической 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 со </w:t>
            </w:r>
            <w:r w:rsidR="00E2660A" w:rsidRPr="002B033E">
              <w:rPr>
                <w:rFonts w:ascii="Times New Roman" w:hAnsi="Times New Roman"/>
                <w:bCs/>
                <w:i/>
                <w:sz w:val="24"/>
                <w:szCs w:val="24"/>
                <w:lang w:val="ru-RU" w:eastAsia="ru-RU"/>
              </w:rPr>
              <w:t>СП 31.13330.2021 и СП 30.13330.2020</w:t>
            </w:r>
            <w:r w:rsidRPr="002B033E">
              <w:rPr>
                <w:rFonts w:ascii="Times New Roman" w:eastAsia="TimesNewRoman" w:hAnsi="Times New Roman"/>
                <w:i/>
                <w:sz w:val="24"/>
                <w:szCs w:val="24"/>
                <w:lang w:val="ru-RU" w:eastAsia="ru-RU"/>
              </w:rPr>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tc>
        <w:tc>
          <w:tcPr>
            <w:tcW w:w="670" w:type="dxa"/>
            <w:shd w:val="clear" w:color="auto" w:fill="auto"/>
            <w:vAlign w:val="center"/>
          </w:tcPr>
          <w:p w14:paraId="2DAAA802" w14:textId="52905C52" w:rsidR="002D43F9" w:rsidRPr="00EE7205"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48</w:t>
            </w:r>
          </w:p>
        </w:tc>
      </w:tr>
      <w:tr w:rsidR="002D43F9" w:rsidRPr="006A791E" w14:paraId="494D762A" w14:textId="77777777" w:rsidTr="00966F0D">
        <w:tc>
          <w:tcPr>
            <w:tcW w:w="9104" w:type="dxa"/>
            <w:shd w:val="clear" w:color="auto" w:fill="auto"/>
          </w:tcPr>
          <w:p w14:paraId="141D3C2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670" w:type="dxa"/>
            <w:shd w:val="clear" w:color="auto" w:fill="auto"/>
            <w:vAlign w:val="center"/>
          </w:tcPr>
          <w:p w14:paraId="40990479" w14:textId="1A3D5E2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49</w:t>
            </w:r>
          </w:p>
        </w:tc>
      </w:tr>
      <w:tr w:rsidR="002D43F9" w:rsidRPr="006A791E" w14:paraId="536F2A9C" w14:textId="77777777" w:rsidTr="00966F0D">
        <w:tc>
          <w:tcPr>
            <w:tcW w:w="9104" w:type="dxa"/>
            <w:shd w:val="clear" w:color="auto" w:fill="auto"/>
          </w:tcPr>
          <w:p w14:paraId="3BBB0BCA"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3.9 Сведения о фактическом и ожидаемом потреблении горячей, питьевой,</w:t>
            </w:r>
          </w:p>
          <w:p w14:paraId="11C018C1"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технической воды (годовое, среднесуточное, максимальное суточное)</w:t>
            </w:r>
          </w:p>
        </w:tc>
        <w:tc>
          <w:tcPr>
            <w:tcW w:w="670" w:type="dxa"/>
            <w:shd w:val="clear" w:color="auto" w:fill="auto"/>
            <w:vAlign w:val="center"/>
          </w:tcPr>
          <w:p w14:paraId="11826BD3" w14:textId="409FF3A4"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50</w:t>
            </w:r>
          </w:p>
        </w:tc>
      </w:tr>
      <w:tr w:rsidR="002D43F9" w:rsidRPr="006A791E" w14:paraId="6E0DEFB1" w14:textId="77777777" w:rsidTr="00966F0D">
        <w:tc>
          <w:tcPr>
            <w:tcW w:w="9104" w:type="dxa"/>
            <w:shd w:val="clear" w:color="auto" w:fill="auto"/>
          </w:tcPr>
          <w:p w14:paraId="6AC27BE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3.10 Описание территориальной структуры потребления горячей, питьевой,</w:t>
            </w:r>
          </w:p>
          <w:p w14:paraId="4218804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технической воды, которую следует определять по отчетам организаций,</w:t>
            </w:r>
          </w:p>
          <w:p w14:paraId="40FEB79B"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осуществляющих водоснабжение, с разбивкой по технологическим зонам</w:t>
            </w:r>
          </w:p>
        </w:tc>
        <w:tc>
          <w:tcPr>
            <w:tcW w:w="670" w:type="dxa"/>
            <w:shd w:val="clear" w:color="auto" w:fill="auto"/>
            <w:vAlign w:val="center"/>
          </w:tcPr>
          <w:p w14:paraId="06D6808A" w14:textId="005E94C5"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51</w:t>
            </w:r>
          </w:p>
        </w:tc>
      </w:tr>
      <w:tr w:rsidR="002D43F9" w:rsidRPr="006A791E" w14:paraId="6B9A4035" w14:textId="77777777" w:rsidTr="00966F0D">
        <w:tc>
          <w:tcPr>
            <w:tcW w:w="9104" w:type="dxa"/>
            <w:shd w:val="clear" w:color="auto" w:fill="auto"/>
          </w:tcPr>
          <w:p w14:paraId="27B15708"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3.11 Прогноз распределения расходов воды на водоснабжение по типам абонентов, в том числе на водоснабжение жилых зданий, объектов общественно-делового</w:t>
            </w:r>
          </w:p>
          <w:p w14:paraId="59649FF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tc>
        <w:tc>
          <w:tcPr>
            <w:tcW w:w="670" w:type="dxa"/>
            <w:shd w:val="clear" w:color="auto" w:fill="auto"/>
            <w:vAlign w:val="center"/>
          </w:tcPr>
          <w:p w14:paraId="04592983" w14:textId="6D4A4DC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51</w:t>
            </w:r>
          </w:p>
        </w:tc>
      </w:tr>
      <w:tr w:rsidR="002D43F9" w:rsidRPr="006A791E" w14:paraId="08BF89D7" w14:textId="77777777" w:rsidTr="00966F0D">
        <w:tc>
          <w:tcPr>
            <w:tcW w:w="9104" w:type="dxa"/>
            <w:shd w:val="clear" w:color="auto" w:fill="auto"/>
          </w:tcPr>
          <w:p w14:paraId="179E253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3.12 Сведения о фактических и планируемых потерях горячей, питьевой,</w:t>
            </w:r>
          </w:p>
          <w:p w14:paraId="29079C42"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технической воды при ее транспортировке (годовые, среднесуточные значения)</w:t>
            </w:r>
          </w:p>
        </w:tc>
        <w:tc>
          <w:tcPr>
            <w:tcW w:w="670" w:type="dxa"/>
            <w:shd w:val="clear" w:color="auto" w:fill="auto"/>
            <w:vAlign w:val="center"/>
          </w:tcPr>
          <w:p w14:paraId="24025690" w14:textId="56DD2D2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54</w:t>
            </w:r>
          </w:p>
        </w:tc>
      </w:tr>
      <w:tr w:rsidR="002D43F9" w:rsidRPr="006A791E" w14:paraId="1BC945F6" w14:textId="77777777" w:rsidTr="00966F0D">
        <w:tc>
          <w:tcPr>
            <w:tcW w:w="9104" w:type="dxa"/>
            <w:shd w:val="clear" w:color="auto" w:fill="auto"/>
          </w:tcPr>
          <w:p w14:paraId="3717A112"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3.13 Перспективные балансы водоснабжения и водоотведения (общий - баланс</w:t>
            </w:r>
          </w:p>
          <w:p w14:paraId="208B109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подачи и реализации горячей, питьевой, технической воды, территориальный – баланс подачи горячей, питьевой, технической воды по технологическим зонам</w:t>
            </w:r>
          </w:p>
          <w:p w14:paraId="1207937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водоснабжения, структурный - баланс реализации горячей, питьевой, технической воды по группам абонентов)</w:t>
            </w:r>
          </w:p>
        </w:tc>
        <w:tc>
          <w:tcPr>
            <w:tcW w:w="670" w:type="dxa"/>
            <w:shd w:val="clear" w:color="auto" w:fill="auto"/>
            <w:vAlign w:val="center"/>
          </w:tcPr>
          <w:p w14:paraId="47B23C8A" w14:textId="42DE3E53"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55</w:t>
            </w:r>
          </w:p>
        </w:tc>
      </w:tr>
      <w:tr w:rsidR="002D43F9" w:rsidRPr="006A791E" w14:paraId="59F4AF05" w14:textId="77777777" w:rsidTr="00966F0D">
        <w:tc>
          <w:tcPr>
            <w:tcW w:w="9104" w:type="dxa"/>
            <w:shd w:val="clear" w:color="auto" w:fill="auto"/>
          </w:tcPr>
          <w:p w14:paraId="138DC151"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3.14 Расчет требуемой мощности водозаборных и очистных сооружений исходя из данных о перспективном потреблении горячей, питьевой, технической воды и</w:t>
            </w:r>
          </w:p>
          <w:p w14:paraId="403DF6D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величины потерь горячей, питьевой, технической воды при ее транспортировке с</w:t>
            </w:r>
          </w:p>
          <w:p w14:paraId="2432D18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tc>
        <w:tc>
          <w:tcPr>
            <w:tcW w:w="670" w:type="dxa"/>
            <w:shd w:val="clear" w:color="auto" w:fill="auto"/>
            <w:vAlign w:val="center"/>
          </w:tcPr>
          <w:p w14:paraId="4C9DB9FB" w14:textId="46939758"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57</w:t>
            </w:r>
          </w:p>
        </w:tc>
      </w:tr>
      <w:tr w:rsidR="002D43F9" w:rsidRPr="006A791E" w14:paraId="1F2CD05C" w14:textId="77777777" w:rsidTr="00966F0D">
        <w:tc>
          <w:tcPr>
            <w:tcW w:w="9104" w:type="dxa"/>
            <w:shd w:val="clear" w:color="auto" w:fill="auto"/>
          </w:tcPr>
          <w:p w14:paraId="1AEB2EAE"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3.15 Наименование организаций, которые наделены статусом гарантирующей</w:t>
            </w:r>
          </w:p>
          <w:p w14:paraId="4B6A9736"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организации</w:t>
            </w:r>
          </w:p>
        </w:tc>
        <w:tc>
          <w:tcPr>
            <w:tcW w:w="670" w:type="dxa"/>
            <w:shd w:val="clear" w:color="auto" w:fill="auto"/>
            <w:vAlign w:val="center"/>
          </w:tcPr>
          <w:p w14:paraId="5337CFD4" w14:textId="4BA06FDF"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57</w:t>
            </w:r>
          </w:p>
        </w:tc>
      </w:tr>
      <w:tr w:rsidR="002D43F9" w:rsidRPr="006A791E" w14:paraId="6F8B28D2" w14:textId="77777777" w:rsidTr="00966F0D">
        <w:tc>
          <w:tcPr>
            <w:tcW w:w="9104" w:type="dxa"/>
            <w:shd w:val="clear" w:color="auto" w:fill="auto"/>
          </w:tcPr>
          <w:p w14:paraId="154212D2"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4 ПРЕДЛОЖЕНИЯ ПО СТРОИТЕЛЬСТВУ, РЕКОНСТРУКЦИИ И МОДЕРНИЗАЦИИ ОБЪЕКТОВ</w:t>
            </w:r>
            <w:r>
              <w:rPr>
                <w:rFonts w:ascii="Times New Roman" w:hAnsi="Times New Roman"/>
                <w:b/>
                <w:bCs/>
                <w:i/>
                <w:sz w:val="24"/>
                <w:szCs w:val="24"/>
                <w:lang w:val="ru-RU" w:eastAsia="ru-RU"/>
              </w:rPr>
              <w:t xml:space="preserve"> </w:t>
            </w:r>
            <w:r w:rsidRPr="00AD7314">
              <w:rPr>
                <w:rFonts w:ascii="Times New Roman" w:hAnsi="Times New Roman"/>
                <w:b/>
                <w:bCs/>
                <w:i/>
                <w:sz w:val="24"/>
                <w:szCs w:val="24"/>
                <w:lang w:val="ru-RU" w:eastAsia="ru-RU"/>
              </w:rPr>
              <w:t>ЦЕНТРАЛИЗОВАННЫХ СИСТЕМ ВОДОСНАБЖЕНИЯ</w:t>
            </w:r>
          </w:p>
        </w:tc>
        <w:tc>
          <w:tcPr>
            <w:tcW w:w="670" w:type="dxa"/>
            <w:shd w:val="clear" w:color="auto" w:fill="auto"/>
            <w:vAlign w:val="center"/>
          </w:tcPr>
          <w:p w14:paraId="22D8BB03" w14:textId="4621052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59</w:t>
            </w:r>
          </w:p>
        </w:tc>
      </w:tr>
      <w:tr w:rsidR="002D43F9" w:rsidRPr="006A791E" w14:paraId="0EE0536B" w14:textId="77777777" w:rsidTr="00966F0D">
        <w:tc>
          <w:tcPr>
            <w:tcW w:w="9104" w:type="dxa"/>
            <w:shd w:val="clear" w:color="auto" w:fill="auto"/>
          </w:tcPr>
          <w:p w14:paraId="48A9EC1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4.1 Перечень основных мероприятий по реализации схем водоснабжения с разбивкой по годам</w:t>
            </w:r>
          </w:p>
        </w:tc>
        <w:tc>
          <w:tcPr>
            <w:tcW w:w="670" w:type="dxa"/>
            <w:shd w:val="clear" w:color="auto" w:fill="auto"/>
            <w:vAlign w:val="center"/>
          </w:tcPr>
          <w:p w14:paraId="39D3D6B3" w14:textId="7C05AD07"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59</w:t>
            </w:r>
          </w:p>
        </w:tc>
      </w:tr>
      <w:tr w:rsidR="002D43F9" w:rsidRPr="006A791E" w14:paraId="6D78FEAE" w14:textId="77777777" w:rsidTr="00966F0D">
        <w:tc>
          <w:tcPr>
            <w:tcW w:w="9104" w:type="dxa"/>
            <w:shd w:val="clear" w:color="auto" w:fill="auto"/>
          </w:tcPr>
          <w:p w14:paraId="4EECE0C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4.2 Технические обоснования основных мероприятий по реализации схем</w:t>
            </w:r>
          </w:p>
          <w:p w14:paraId="7078E366"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водоснабжения, в том числе гидрогеологические характеристики потенциальных</w:t>
            </w:r>
          </w:p>
          <w:p w14:paraId="68B8B278"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p>
        </w:tc>
        <w:tc>
          <w:tcPr>
            <w:tcW w:w="670" w:type="dxa"/>
            <w:shd w:val="clear" w:color="auto" w:fill="auto"/>
            <w:vAlign w:val="center"/>
          </w:tcPr>
          <w:p w14:paraId="10A38D86" w14:textId="78A7CF5E"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62</w:t>
            </w:r>
          </w:p>
        </w:tc>
      </w:tr>
      <w:tr w:rsidR="002D43F9" w:rsidRPr="006A791E" w14:paraId="3C1FFF12" w14:textId="77777777" w:rsidTr="00966F0D">
        <w:tc>
          <w:tcPr>
            <w:tcW w:w="9104" w:type="dxa"/>
            <w:shd w:val="clear" w:color="auto" w:fill="auto"/>
          </w:tcPr>
          <w:p w14:paraId="55CF5178"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4.3 Сведения о вновь строящихся, реконструируемых и предлагаемых к выводу из</w:t>
            </w:r>
          </w:p>
          <w:p w14:paraId="0D7556F7"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эксплуатации объектах системы водоснабжения</w:t>
            </w:r>
          </w:p>
        </w:tc>
        <w:tc>
          <w:tcPr>
            <w:tcW w:w="670" w:type="dxa"/>
            <w:shd w:val="clear" w:color="auto" w:fill="auto"/>
            <w:vAlign w:val="center"/>
          </w:tcPr>
          <w:p w14:paraId="69960A8F" w14:textId="5776A4BA"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65</w:t>
            </w:r>
          </w:p>
        </w:tc>
      </w:tr>
      <w:tr w:rsidR="002D43F9" w:rsidRPr="006A791E" w14:paraId="71DC28FC" w14:textId="77777777" w:rsidTr="00966F0D">
        <w:tc>
          <w:tcPr>
            <w:tcW w:w="9104" w:type="dxa"/>
            <w:shd w:val="clear" w:color="auto" w:fill="auto"/>
          </w:tcPr>
          <w:p w14:paraId="5050B76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4.4 Сведения о развитии систем диспетчеризации, телемеханизации и систем</w:t>
            </w:r>
          </w:p>
          <w:p w14:paraId="43999622"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управления режимами водоснабжения на объектах организаций, осуществляющих</w:t>
            </w:r>
          </w:p>
          <w:p w14:paraId="76215F67"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водоснабжение</w:t>
            </w:r>
          </w:p>
        </w:tc>
        <w:tc>
          <w:tcPr>
            <w:tcW w:w="670" w:type="dxa"/>
            <w:shd w:val="clear" w:color="auto" w:fill="auto"/>
            <w:vAlign w:val="center"/>
          </w:tcPr>
          <w:p w14:paraId="7955F670" w14:textId="18DE1083"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67</w:t>
            </w:r>
          </w:p>
        </w:tc>
      </w:tr>
      <w:tr w:rsidR="002D43F9" w:rsidRPr="006A791E" w14:paraId="166A2D7F" w14:textId="77777777" w:rsidTr="00966F0D">
        <w:tc>
          <w:tcPr>
            <w:tcW w:w="9104" w:type="dxa"/>
            <w:shd w:val="clear" w:color="auto" w:fill="auto"/>
          </w:tcPr>
          <w:p w14:paraId="261D46F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lastRenderedPageBreak/>
              <w:t>4.5 Сведения об оснащенности зданий, строений, сооружений приборами учета воды и их применении при осуществлении расчетов за потребленную воду</w:t>
            </w:r>
          </w:p>
        </w:tc>
        <w:tc>
          <w:tcPr>
            <w:tcW w:w="670" w:type="dxa"/>
            <w:shd w:val="clear" w:color="auto" w:fill="auto"/>
            <w:vAlign w:val="center"/>
          </w:tcPr>
          <w:p w14:paraId="4C37DEC6" w14:textId="2F93692F"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68</w:t>
            </w:r>
          </w:p>
        </w:tc>
      </w:tr>
      <w:tr w:rsidR="002D43F9" w:rsidRPr="006A791E" w14:paraId="1031BE06" w14:textId="77777777" w:rsidTr="00966F0D">
        <w:tc>
          <w:tcPr>
            <w:tcW w:w="9104" w:type="dxa"/>
            <w:shd w:val="clear" w:color="auto" w:fill="auto"/>
          </w:tcPr>
          <w:p w14:paraId="0260134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4.6 Описание вариантов маршрутов прохождения трубопроводов (трасс) по</w:t>
            </w:r>
          </w:p>
          <w:p w14:paraId="3ACFDF09"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территории муниципального образования и их обоснование</w:t>
            </w:r>
          </w:p>
        </w:tc>
        <w:tc>
          <w:tcPr>
            <w:tcW w:w="670" w:type="dxa"/>
            <w:shd w:val="clear" w:color="auto" w:fill="auto"/>
            <w:vAlign w:val="center"/>
          </w:tcPr>
          <w:p w14:paraId="53AC331D" w14:textId="4B81EEF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68</w:t>
            </w:r>
          </w:p>
        </w:tc>
      </w:tr>
      <w:tr w:rsidR="002D43F9" w:rsidRPr="006A791E" w14:paraId="51766EF3" w14:textId="77777777" w:rsidTr="00966F0D">
        <w:tc>
          <w:tcPr>
            <w:tcW w:w="9104" w:type="dxa"/>
            <w:shd w:val="clear" w:color="auto" w:fill="auto"/>
          </w:tcPr>
          <w:p w14:paraId="5F53A187"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4.7 Рекомендации о месте размещения насосных станций, резервуаров,</w:t>
            </w:r>
          </w:p>
          <w:p w14:paraId="26689E79"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водонапорных башен</w:t>
            </w:r>
          </w:p>
        </w:tc>
        <w:tc>
          <w:tcPr>
            <w:tcW w:w="670" w:type="dxa"/>
            <w:shd w:val="clear" w:color="auto" w:fill="auto"/>
            <w:vAlign w:val="center"/>
          </w:tcPr>
          <w:p w14:paraId="1694470D" w14:textId="10E27C36"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69</w:t>
            </w:r>
          </w:p>
        </w:tc>
      </w:tr>
      <w:tr w:rsidR="002D43F9" w:rsidRPr="006A791E" w14:paraId="0A990145" w14:textId="77777777" w:rsidTr="00966F0D">
        <w:tc>
          <w:tcPr>
            <w:tcW w:w="9104" w:type="dxa"/>
            <w:shd w:val="clear" w:color="auto" w:fill="auto"/>
          </w:tcPr>
          <w:p w14:paraId="478B471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4.8 Границы планируемых зон размещения объектов централизованных систем</w:t>
            </w:r>
          </w:p>
          <w:p w14:paraId="4532AC32"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горячего водоснабжения, холодного водоснабжения</w:t>
            </w:r>
          </w:p>
        </w:tc>
        <w:tc>
          <w:tcPr>
            <w:tcW w:w="670" w:type="dxa"/>
            <w:shd w:val="clear" w:color="auto" w:fill="auto"/>
            <w:vAlign w:val="center"/>
          </w:tcPr>
          <w:p w14:paraId="4404E383" w14:textId="5885A57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69</w:t>
            </w:r>
          </w:p>
        </w:tc>
      </w:tr>
      <w:tr w:rsidR="002D43F9" w:rsidRPr="006A791E" w14:paraId="45E30F90" w14:textId="77777777" w:rsidTr="00966F0D">
        <w:tc>
          <w:tcPr>
            <w:tcW w:w="9104" w:type="dxa"/>
            <w:shd w:val="clear" w:color="auto" w:fill="auto"/>
          </w:tcPr>
          <w:p w14:paraId="2AD25E07"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4.9 Карты (схемы) существующего и планируемого размещения объектов</w:t>
            </w:r>
          </w:p>
          <w:p w14:paraId="636E0197"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централизованных систем горячего водоснабжения, холодного водоснабжения</w:t>
            </w:r>
          </w:p>
        </w:tc>
        <w:tc>
          <w:tcPr>
            <w:tcW w:w="670" w:type="dxa"/>
            <w:shd w:val="clear" w:color="auto" w:fill="auto"/>
            <w:vAlign w:val="center"/>
          </w:tcPr>
          <w:p w14:paraId="0E3FEFE6" w14:textId="3F13814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69</w:t>
            </w:r>
          </w:p>
        </w:tc>
      </w:tr>
      <w:tr w:rsidR="002D43F9" w:rsidRPr="006A791E" w14:paraId="4E6BC134" w14:textId="77777777" w:rsidTr="00966F0D">
        <w:tc>
          <w:tcPr>
            <w:tcW w:w="9104" w:type="dxa"/>
            <w:shd w:val="clear" w:color="auto" w:fill="auto"/>
          </w:tcPr>
          <w:p w14:paraId="32D8EC51"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5 ЭКОЛОГИЧЕСКИЕ АСПЕКТЫ МЕРОПРИЯТИЙ ПО СТРОИТЕЛЬСТВУ, РЕКОНСТРУКЦИИ И МОДЕРНИЗАЦИИ ОБЪЕКТОВ ЦЕНТРАЛИЗОВАННЫХ СИСТЕМ ВОДОСНАБЖЕНИЯ</w:t>
            </w:r>
          </w:p>
        </w:tc>
        <w:tc>
          <w:tcPr>
            <w:tcW w:w="670" w:type="dxa"/>
            <w:shd w:val="clear" w:color="auto" w:fill="auto"/>
            <w:vAlign w:val="center"/>
          </w:tcPr>
          <w:p w14:paraId="46EEB392" w14:textId="28AEDDB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69</w:t>
            </w:r>
          </w:p>
        </w:tc>
      </w:tr>
      <w:tr w:rsidR="002D43F9" w:rsidRPr="006A791E" w14:paraId="0A478C12" w14:textId="77777777" w:rsidTr="00966F0D">
        <w:tc>
          <w:tcPr>
            <w:tcW w:w="9104" w:type="dxa"/>
            <w:shd w:val="clear" w:color="auto" w:fill="auto"/>
          </w:tcPr>
          <w:p w14:paraId="16DFC79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5.1 Сведения о мерах по предотвращению вредного воздействия на водный бассейн</w:t>
            </w:r>
          </w:p>
          <w:p w14:paraId="21F82A85" w14:textId="77777777" w:rsidR="002D43F9" w:rsidRPr="00AD7314" w:rsidRDefault="002D43F9" w:rsidP="002B033E">
            <w:pPr>
              <w:spacing w:after="0" w:line="240" w:lineRule="auto"/>
              <w:rPr>
                <w:rFonts w:ascii="Times New Roman" w:eastAsia="TimesNewRoman" w:hAnsi="Times New Roman"/>
                <w:b/>
                <w:i/>
                <w:sz w:val="24"/>
                <w:szCs w:val="24"/>
                <w:lang w:val="ru-RU" w:eastAsia="ru-RU"/>
              </w:rPr>
            </w:pPr>
            <w:r w:rsidRPr="002B033E">
              <w:rPr>
                <w:rFonts w:ascii="Times New Roman" w:eastAsia="TimesNewRoman" w:hAnsi="Times New Roman"/>
                <w:i/>
                <w:sz w:val="24"/>
                <w:szCs w:val="24"/>
                <w:lang w:val="ru-RU" w:eastAsia="ru-RU"/>
              </w:rPr>
              <w:t>предлагаемых к строительству и реконструкции объектов централизованных систем водоснабжения при сбросе (утилизации) промывных вод</w:t>
            </w:r>
          </w:p>
        </w:tc>
        <w:tc>
          <w:tcPr>
            <w:tcW w:w="670" w:type="dxa"/>
            <w:shd w:val="clear" w:color="auto" w:fill="auto"/>
            <w:vAlign w:val="center"/>
          </w:tcPr>
          <w:p w14:paraId="4883FB2B" w14:textId="491C6AC8"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50</w:t>
            </w:r>
          </w:p>
        </w:tc>
      </w:tr>
      <w:tr w:rsidR="002D43F9" w:rsidRPr="006A791E" w14:paraId="5F8E6F8E" w14:textId="77777777" w:rsidTr="00966F0D">
        <w:tc>
          <w:tcPr>
            <w:tcW w:w="9104" w:type="dxa"/>
            <w:shd w:val="clear" w:color="auto" w:fill="auto"/>
          </w:tcPr>
          <w:p w14:paraId="75D55425"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6 ОЦЕНКА ОБЪЕМОВ КАПИТАЛЬНЫХ ВЛОЖЕНИЙ В СТРОИТЕЛЬСТВО, РЕКОНСТРУКЦИЮ И</w:t>
            </w:r>
            <w:r>
              <w:rPr>
                <w:rFonts w:ascii="Times New Roman" w:hAnsi="Times New Roman"/>
                <w:b/>
                <w:bCs/>
                <w:i/>
                <w:sz w:val="24"/>
                <w:szCs w:val="24"/>
                <w:lang w:val="ru-RU" w:eastAsia="ru-RU"/>
              </w:rPr>
              <w:t xml:space="preserve"> </w:t>
            </w:r>
            <w:r w:rsidRPr="00AD7314">
              <w:rPr>
                <w:rFonts w:ascii="Times New Roman" w:hAnsi="Times New Roman"/>
                <w:b/>
                <w:bCs/>
                <w:i/>
                <w:sz w:val="24"/>
                <w:szCs w:val="24"/>
                <w:lang w:val="ru-RU" w:eastAsia="ru-RU"/>
              </w:rPr>
              <w:t>МОДЕРНИЗАЦИЮ ОБЪЕКТОВ ЦЕНТРАЛИЗОВАННЫХ СИСТЕМ ВОДОСНАБЖЕНИЯ</w:t>
            </w:r>
          </w:p>
        </w:tc>
        <w:tc>
          <w:tcPr>
            <w:tcW w:w="670" w:type="dxa"/>
            <w:shd w:val="clear" w:color="auto" w:fill="auto"/>
            <w:vAlign w:val="center"/>
          </w:tcPr>
          <w:p w14:paraId="140A05D5" w14:textId="10688528"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70</w:t>
            </w:r>
          </w:p>
        </w:tc>
      </w:tr>
      <w:tr w:rsidR="002D43F9" w:rsidRPr="006A791E" w14:paraId="63A84224" w14:textId="77777777" w:rsidTr="00966F0D">
        <w:tc>
          <w:tcPr>
            <w:tcW w:w="9104" w:type="dxa"/>
            <w:shd w:val="clear" w:color="auto" w:fill="auto"/>
          </w:tcPr>
          <w:p w14:paraId="765A76BF" w14:textId="77777777" w:rsidR="002D43F9" w:rsidRPr="00AD7314" w:rsidRDefault="004C30EC" w:rsidP="002B033E">
            <w:pPr>
              <w:spacing w:after="0" w:line="240" w:lineRule="auto"/>
              <w:rPr>
                <w:rFonts w:ascii="Times New Roman" w:hAnsi="Times New Roman"/>
                <w:i/>
                <w:sz w:val="24"/>
                <w:szCs w:val="24"/>
                <w:lang w:val="ru-RU"/>
              </w:rPr>
            </w:pPr>
            <w:r>
              <w:rPr>
                <w:rFonts w:ascii="Times New Roman" w:hAnsi="Times New Roman"/>
                <w:b/>
                <w:bCs/>
                <w:i/>
                <w:sz w:val="24"/>
                <w:szCs w:val="24"/>
                <w:lang w:val="ru-RU" w:eastAsia="ru-RU"/>
              </w:rPr>
              <w:t>7 </w:t>
            </w:r>
            <w:r w:rsidR="002D43F9" w:rsidRPr="00AD7314">
              <w:rPr>
                <w:rFonts w:ascii="Times New Roman" w:hAnsi="Times New Roman"/>
                <w:b/>
                <w:bCs/>
                <w:i/>
                <w:sz w:val="24"/>
                <w:szCs w:val="24"/>
                <w:lang w:val="ru-RU" w:eastAsia="ru-RU"/>
              </w:rPr>
              <w:t>ЦЕЛЕВЫЕ ПОКАЗАТЕЛИ РАЗВИТИЯ ЦЕНТРАЛИЗОВАННЫХ СИСТЕМ ВОДОСНАБЖЕНИЯ</w:t>
            </w:r>
          </w:p>
        </w:tc>
        <w:tc>
          <w:tcPr>
            <w:tcW w:w="670" w:type="dxa"/>
            <w:shd w:val="clear" w:color="auto" w:fill="auto"/>
            <w:vAlign w:val="center"/>
          </w:tcPr>
          <w:p w14:paraId="078A6744" w14:textId="4C1201D7"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72</w:t>
            </w:r>
          </w:p>
        </w:tc>
      </w:tr>
      <w:tr w:rsidR="002D43F9" w:rsidRPr="006A791E" w14:paraId="735E3437" w14:textId="77777777" w:rsidTr="00966F0D">
        <w:tc>
          <w:tcPr>
            <w:tcW w:w="9104" w:type="dxa"/>
            <w:shd w:val="clear" w:color="auto" w:fill="auto"/>
          </w:tcPr>
          <w:p w14:paraId="48FE3FE3" w14:textId="77777777" w:rsidR="002D43F9" w:rsidRPr="00AD7314" w:rsidRDefault="004C30EC" w:rsidP="002B033E">
            <w:pPr>
              <w:spacing w:after="0" w:line="240" w:lineRule="auto"/>
              <w:rPr>
                <w:rFonts w:ascii="Times New Roman" w:hAnsi="Times New Roman"/>
                <w:b/>
                <w:bCs/>
                <w:i/>
                <w:sz w:val="24"/>
                <w:szCs w:val="24"/>
                <w:lang w:val="ru-RU" w:eastAsia="ru-RU"/>
              </w:rPr>
            </w:pPr>
            <w:r>
              <w:rPr>
                <w:rFonts w:ascii="Times New Roman" w:hAnsi="Times New Roman"/>
                <w:b/>
                <w:bCs/>
                <w:i/>
                <w:sz w:val="24"/>
                <w:szCs w:val="24"/>
                <w:lang w:val="ru-RU" w:eastAsia="ru-RU"/>
              </w:rPr>
              <w:t>8 </w:t>
            </w:r>
            <w:r w:rsidR="002D43F9" w:rsidRPr="00AD7314">
              <w:rPr>
                <w:rFonts w:ascii="Times New Roman" w:hAnsi="Times New Roman"/>
                <w:b/>
                <w:bCs/>
                <w:i/>
                <w:sz w:val="24"/>
                <w:szCs w:val="24"/>
                <w:lang w:val="ru-RU" w:eastAsia="ru-RU"/>
              </w:rPr>
              <w:t>ПЕРЕЧЕНЬ ВЫЯВЛЕННЫХ БЕСХОЗЯЙНЫХ ОБЪЕКТОВ ЦЕНТРАЛИЗОВАННЫХ СИСТЕМ</w:t>
            </w:r>
            <w:r w:rsidR="002D43F9">
              <w:rPr>
                <w:rFonts w:ascii="Times New Roman" w:hAnsi="Times New Roman"/>
                <w:b/>
                <w:bCs/>
                <w:i/>
                <w:sz w:val="24"/>
                <w:szCs w:val="24"/>
                <w:lang w:val="ru-RU" w:eastAsia="ru-RU"/>
              </w:rPr>
              <w:t xml:space="preserve"> </w:t>
            </w:r>
            <w:r w:rsidR="002D43F9" w:rsidRPr="00AD7314">
              <w:rPr>
                <w:rFonts w:ascii="Times New Roman" w:hAnsi="Times New Roman"/>
                <w:b/>
                <w:bCs/>
                <w:i/>
                <w:sz w:val="24"/>
                <w:szCs w:val="24"/>
                <w:lang w:val="ru-RU" w:eastAsia="ru-RU"/>
              </w:rPr>
              <w:t>ВОДОСНАБЖЕНИЯ И ПЕРЕЧЕНЬ ОРГАНИЗАЦИЙ, УПОЛНОМОЧЕННЫХ НА ИХ ЭКСПЛУАТАЦИЮ</w:t>
            </w:r>
          </w:p>
        </w:tc>
        <w:tc>
          <w:tcPr>
            <w:tcW w:w="670" w:type="dxa"/>
            <w:shd w:val="clear" w:color="auto" w:fill="auto"/>
            <w:vAlign w:val="center"/>
          </w:tcPr>
          <w:p w14:paraId="5CE5B504" w14:textId="43DB99D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73</w:t>
            </w:r>
          </w:p>
        </w:tc>
      </w:tr>
      <w:tr w:rsidR="002D43F9" w:rsidRPr="006A791E" w14:paraId="4A6668BC" w14:textId="77777777" w:rsidTr="00966F0D">
        <w:tc>
          <w:tcPr>
            <w:tcW w:w="9104" w:type="dxa"/>
            <w:shd w:val="clear" w:color="auto" w:fill="auto"/>
          </w:tcPr>
          <w:p w14:paraId="0006130D"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II. СХЕМА ВОДООТВЕДЕНИЯ</w:t>
            </w:r>
          </w:p>
        </w:tc>
        <w:tc>
          <w:tcPr>
            <w:tcW w:w="670" w:type="dxa"/>
            <w:shd w:val="clear" w:color="auto" w:fill="auto"/>
            <w:vAlign w:val="center"/>
          </w:tcPr>
          <w:p w14:paraId="041590F3" w14:textId="53772DB7"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74</w:t>
            </w:r>
          </w:p>
        </w:tc>
      </w:tr>
      <w:tr w:rsidR="002D43F9" w:rsidRPr="006A791E" w14:paraId="76A65563" w14:textId="77777777" w:rsidTr="00966F0D">
        <w:tc>
          <w:tcPr>
            <w:tcW w:w="9104" w:type="dxa"/>
            <w:shd w:val="clear" w:color="auto" w:fill="auto"/>
          </w:tcPr>
          <w:p w14:paraId="55CCCD1B" w14:textId="77777777" w:rsidR="002D43F9" w:rsidRPr="00AD7314" w:rsidRDefault="002D43F9" w:rsidP="002B033E">
            <w:pPr>
              <w:spacing w:after="0" w:line="240" w:lineRule="auto"/>
              <w:rPr>
                <w:rFonts w:ascii="Times New Roman" w:hAnsi="Times New Roman"/>
                <w:b/>
                <w:i/>
                <w:sz w:val="24"/>
                <w:szCs w:val="24"/>
                <w:lang w:val="ru-RU"/>
              </w:rPr>
            </w:pPr>
            <w:r w:rsidRPr="00AD7314">
              <w:rPr>
                <w:rFonts w:ascii="Times New Roman" w:hAnsi="Times New Roman"/>
                <w:b/>
                <w:bCs/>
                <w:i/>
                <w:sz w:val="24"/>
                <w:szCs w:val="24"/>
                <w:lang w:val="ru-RU" w:eastAsia="ru-RU"/>
              </w:rPr>
              <w:t>9 СУЩЕСТВУЮЩЕЕ ПОЛОЖЕНИЕ В СФЕРЕ ВОДООТВЕДЕНИЯ</w:t>
            </w:r>
          </w:p>
        </w:tc>
        <w:tc>
          <w:tcPr>
            <w:tcW w:w="670" w:type="dxa"/>
            <w:shd w:val="clear" w:color="auto" w:fill="auto"/>
            <w:vAlign w:val="center"/>
          </w:tcPr>
          <w:p w14:paraId="2CE56026" w14:textId="0F3187B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74</w:t>
            </w:r>
          </w:p>
        </w:tc>
      </w:tr>
      <w:tr w:rsidR="002D43F9" w:rsidRPr="006A791E" w14:paraId="704E20B4" w14:textId="77777777" w:rsidTr="00966F0D">
        <w:tc>
          <w:tcPr>
            <w:tcW w:w="9104" w:type="dxa"/>
            <w:shd w:val="clear" w:color="auto" w:fill="auto"/>
          </w:tcPr>
          <w:p w14:paraId="6626B10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9.1 Описание структуры системы сбора, очистки и отведения сточных вод на</w:t>
            </w:r>
          </w:p>
          <w:p w14:paraId="756208F8" w14:textId="24F5565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 xml:space="preserve">территории </w:t>
            </w:r>
            <w:r w:rsidR="00CE2524" w:rsidRPr="002B033E">
              <w:rPr>
                <w:rFonts w:ascii="Times New Roman" w:eastAsia="TimesNewRoman" w:hAnsi="Times New Roman"/>
                <w:i/>
                <w:sz w:val="24"/>
                <w:szCs w:val="24"/>
                <w:lang w:val="ru-RU" w:eastAsia="ru-RU"/>
              </w:rPr>
              <w:t>сельского</w:t>
            </w:r>
            <w:r w:rsidR="00595606" w:rsidRPr="002B033E">
              <w:rPr>
                <w:rFonts w:ascii="Times New Roman" w:eastAsia="TimesNewRoman" w:hAnsi="Times New Roman"/>
                <w:i/>
                <w:sz w:val="24"/>
                <w:szCs w:val="24"/>
                <w:lang w:val="ru-RU" w:eastAsia="ru-RU"/>
              </w:rPr>
              <w:t xml:space="preserve"> поселения</w:t>
            </w:r>
            <w:r w:rsidRPr="002B033E">
              <w:rPr>
                <w:rFonts w:ascii="Times New Roman" w:eastAsia="TimesNewRoman" w:hAnsi="Times New Roman"/>
                <w:i/>
                <w:sz w:val="24"/>
                <w:szCs w:val="24"/>
                <w:lang w:val="ru-RU" w:eastAsia="ru-RU"/>
              </w:rPr>
              <w:t xml:space="preserve"> и деление территории поселения на эксплуатационные зоны</w:t>
            </w:r>
          </w:p>
        </w:tc>
        <w:tc>
          <w:tcPr>
            <w:tcW w:w="670" w:type="dxa"/>
            <w:shd w:val="clear" w:color="auto" w:fill="auto"/>
            <w:vAlign w:val="center"/>
          </w:tcPr>
          <w:p w14:paraId="4CFF1179" w14:textId="59C4D2C9"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75</w:t>
            </w:r>
          </w:p>
        </w:tc>
      </w:tr>
      <w:tr w:rsidR="002D43F9" w:rsidRPr="006A791E" w14:paraId="3FF1D78B" w14:textId="77777777" w:rsidTr="00966F0D">
        <w:tc>
          <w:tcPr>
            <w:tcW w:w="9104" w:type="dxa"/>
            <w:shd w:val="clear" w:color="auto" w:fill="auto"/>
          </w:tcPr>
          <w:p w14:paraId="004979C1"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9.2 Описание результатов технического обследования централизованной системы</w:t>
            </w:r>
          </w:p>
          <w:p w14:paraId="1DD08502"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водоотведения, включая описание существующих канализационных очистных</w:t>
            </w:r>
          </w:p>
          <w:p w14:paraId="638B516D"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tc>
        <w:tc>
          <w:tcPr>
            <w:tcW w:w="670" w:type="dxa"/>
            <w:shd w:val="clear" w:color="auto" w:fill="auto"/>
            <w:vAlign w:val="center"/>
          </w:tcPr>
          <w:p w14:paraId="72BFB78F" w14:textId="7BB706C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76</w:t>
            </w:r>
          </w:p>
        </w:tc>
      </w:tr>
      <w:tr w:rsidR="002D43F9" w:rsidRPr="006A791E" w14:paraId="745CA4D2" w14:textId="77777777" w:rsidTr="00966F0D">
        <w:tc>
          <w:tcPr>
            <w:tcW w:w="9104" w:type="dxa"/>
            <w:shd w:val="clear" w:color="auto" w:fill="auto"/>
          </w:tcPr>
          <w:p w14:paraId="3BE6CD3B"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9.3 Описание технологических зон водоотведения, зон централизованного и не</w:t>
            </w:r>
          </w:p>
          <w:p w14:paraId="205C3331"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централизованного водоотведения и перечень централизованных систем водоотведения</w:t>
            </w:r>
          </w:p>
        </w:tc>
        <w:tc>
          <w:tcPr>
            <w:tcW w:w="670" w:type="dxa"/>
            <w:shd w:val="clear" w:color="auto" w:fill="auto"/>
            <w:vAlign w:val="center"/>
          </w:tcPr>
          <w:p w14:paraId="0C24A1B7" w14:textId="7D37EAD5"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76</w:t>
            </w:r>
          </w:p>
        </w:tc>
      </w:tr>
      <w:tr w:rsidR="002D43F9" w:rsidRPr="006A791E" w14:paraId="1A75C55B" w14:textId="77777777" w:rsidTr="00966F0D">
        <w:tc>
          <w:tcPr>
            <w:tcW w:w="9104" w:type="dxa"/>
            <w:shd w:val="clear" w:color="auto" w:fill="auto"/>
          </w:tcPr>
          <w:p w14:paraId="212C071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9.4 Описание технической возможности утилизации осадков сточных вод на</w:t>
            </w:r>
          </w:p>
          <w:p w14:paraId="311918D5"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очистных сооружениях существующей централизованной системы водоотведения</w:t>
            </w:r>
          </w:p>
        </w:tc>
        <w:tc>
          <w:tcPr>
            <w:tcW w:w="670" w:type="dxa"/>
            <w:shd w:val="clear" w:color="auto" w:fill="auto"/>
            <w:vAlign w:val="center"/>
          </w:tcPr>
          <w:p w14:paraId="2ADA798C" w14:textId="5264690F"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77</w:t>
            </w:r>
          </w:p>
        </w:tc>
      </w:tr>
      <w:tr w:rsidR="002D43F9" w:rsidRPr="006A791E" w14:paraId="0080A1C6" w14:textId="77777777" w:rsidTr="00966F0D">
        <w:tc>
          <w:tcPr>
            <w:tcW w:w="9104" w:type="dxa"/>
            <w:shd w:val="clear" w:color="auto" w:fill="auto"/>
          </w:tcPr>
          <w:p w14:paraId="11D213C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9.5 Описание состояния и функционирования канализационных коллекторов и сетей, сооружений на них, включая оценку их износа и определение возможности</w:t>
            </w:r>
          </w:p>
          <w:p w14:paraId="434CD856"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обеспечения отвода и очистки сточных вод на существующих объектах</w:t>
            </w:r>
          </w:p>
          <w:p w14:paraId="7614336E"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централизованной системы водоотведения</w:t>
            </w:r>
          </w:p>
        </w:tc>
        <w:tc>
          <w:tcPr>
            <w:tcW w:w="670" w:type="dxa"/>
            <w:shd w:val="clear" w:color="auto" w:fill="auto"/>
            <w:vAlign w:val="center"/>
          </w:tcPr>
          <w:p w14:paraId="0005FB26" w14:textId="31C2E98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78</w:t>
            </w:r>
          </w:p>
        </w:tc>
      </w:tr>
      <w:tr w:rsidR="002D43F9" w:rsidRPr="006A791E" w14:paraId="5BD37855" w14:textId="77777777" w:rsidTr="00966F0D">
        <w:tc>
          <w:tcPr>
            <w:tcW w:w="9104" w:type="dxa"/>
            <w:shd w:val="clear" w:color="auto" w:fill="auto"/>
          </w:tcPr>
          <w:p w14:paraId="61CAC88D"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9.6 Оценка безопасности и надежности объектов централизованной системы</w:t>
            </w:r>
          </w:p>
          <w:p w14:paraId="3B7CA361"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водоотведения и их управляемости</w:t>
            </w:r>
          </w:p>
        </w:tc>
        <w:tc>
          <w:tcPr>
            <w:tcW w:w="670" w:type="dxa"/>
            <w:shd w:val="clear" w:color="auto" w:fill="auto"/>
            <w:vAlign w:val="center"/>
          </w:tcPr>
          <w:p w14:paraId="3794A039" w14:textId="0F6D915F"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82</w:t>
            </w:r>
          </w:p>
        </w:tc>
      </w:tr>
      <w:tr w:rsidR="002D43F9" w:rsidRPr="006A791E" w14:paraId="716EB7D9" w14:textId="77777777" w:rsidTr="00966F0D">
        <w:tc>
          <w:tcPr>
            <w:tcW w:w="9104" w:type="dxa"/>
            <w:shd w:val="clear" w:color="auto" w:fill="auto"/>
          </w:tcPr>
          <w:p w14:paraId="5ABC359C"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9.7 Оценка воздействия сбросов сточных вод через централизованную систему</w:t>
            </w:r>
          </w:p>
          <w:p w14:paraId="01618E9F"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водоотведения на окружающую среду</w:t>
            </w:r>
          </w:p>
        </w:tc>
        <w:tc>
          <w:tcPr>
            <w:tcW w:w="670" w:type="dxa"/>
            <w:shd w:val="clear" w:color="auto" w:fill="auto"/>
            <w:vAlign w:val="center"/>
          </w:tcPr>
          <w:p w14:paraId="16A92149" w14:textId="299EE88A"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83</w:t>
            </w:r>
          </w:p>
        </w:tc>
      </w:tr>
      <w:tr w:rsidR="002D43F9" w:rsidRPr="006A791E" w14:paraId="0B18A564" w14:textId="77777777" w:rsidTr="00966F0D">
        <w:tc>
          <w:tcPr>
            <w:tcW w:w="9104" w:type="dxa"/>
            <w:shd w:val="clear" w:color="auto" w:fill="auto"/>
          </w:tcPr>
          <w:p w14:paraId="3F8FEC5E"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9.8 Описание территорий муниципального образования, не охваченных</w:t>
            </w:r>
          </w:p>
          <w:p w14:paraId="0F6B9D01"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централизованной системой водоотведения</w:t>
            </w:r>
          </w:p>
        </w:tc>
        <w:tc>
          <w:tcPr>
            <w:tcW w:w="670" w:type="dxa"/>
            <w:shd w:val="clear" w:color="auto" w:fill="auto"/>
            <w:vAlign w:val="center"/>
          </w:tcPr>
          <w:p w14:paraId="2E72F473" w14:textId="2B1A099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83</w:t>
            </w:r>
          </w:p>
        </w:tc>
      </w:tr>
      <w:tr w:rsidR="002D43F9" w:rsidRPr="006A791E" w14:paraId="774F450F" w14:textId="77777777" w:rsidTr="00966F0D">
        <w:tc>
          <w:tcPr>
            <w:tcW w:w="9104" w:type="dxa"/>
            <w:shd w:val="clear" w:color="auto" w:fill="auto"/>
          </w:tcPr>
          <w:p w14:paraId="4B8D96FD"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lastRenderedPageBreak/>
              <w:t>9.9 Описание существующих технических и технологических проблем системы</w:t>
            </w:r>
          </w:p>
          <w:p w14:paraId="11E64174"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водоотведения</w:t>
            </w:r>
          </w:p>
        </w:tc>
        <w:tc>
          <w:tcPr>
            <w:tcW w:w="670" w:type="dxa"/>
            <w:shd w:val="clear" w:color="auto" w:fill="auto"/>
            <w:vAlign w:val="center"/>
          </w:tcPr>
          <w:p w14:paraId="4969B4F0" w14:textId="40CF82B7"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84</w:t>
            </w:r>
          </w:p>
        </w:tc>
      </w:tr>
      <w:tr w:rsidR="002D43F9" w:rsidRPr="006A791E" w14:paraId="56B6C821" w14:textId="77777777" w:rsidTr="00966F0D">
        <w:tc>
          <w:tcPr>
            <w:tcW w:w="9104" w:type="dxa"/>
            <w:shd w:val="clear" w:color="auto" w:fill="auto"/>
          </w:tcPr>
          <w:p w14:paraId="3719438A"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10 БАЛАНСЫ СТОЧНЫХ ВОД В СИСТЕМЕ ВОДООТВЕДЕНИЯ</w:t>
            </w:r>
          </w:p>
        </w:tc>
        <w:tc>
          <w:tcPr>
            <w:tcW w:w="670" w:type="dxa"/>
            <w:shd w:val="clear" w:color="auto" w:fill="auto"/>
            <w:vAlign w:val="center"/>
          </w:tcPr>
          <w:p w14:paraId="5F40DEF8" w14:textId="122094E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85</w:t>
            </w:r>
          </w:p>
        </w:tc>
      </w:tr>
      <w:tr w:rsidR="002D43F9" w:rsidRPr="00AD7314" w14:paraId="31A086FC" w14:textId="77777777" w:rsidTr="00966F0D">
        <w:tc>
          <w:tcPr>
            <w:tcW w:w="9104" w:type="dxa"/>
            <w:shd w:val="clear" w:color="auto" w:fill="auto"/>
          </w:tcPr>
          <w:p w14:paraId="3D287361"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10.1 Баланс поступления сточных вод в централизованную систему водоотведения и отведения стоков по технологическим зонам водоотведения</w:t>
            </w:r>
          </w:p>
        </w:tc>
        <w:tc>
          <w:tcPr>
            <w:tcW w:w="670" w:type="dxa"/>
            <w:shd w:val="clear" w:color="auto" w:fill="auto"/>
            <w:vAlign w:val="center"/>
          </w:tcPr>
          <w:p w14:paraId="53DF1E76" w14:textId="7A905A48" w:rsidR="002D43F9" w:rsidRPr="00AD7314"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85</w:t>
            </w:r>
          </w:p>
        </w:tc>
      </w:tr>
      <w:tr w:rsidR="002D43F9" w:rsidRPr="00AD7314" w14:paraId="63EB5604" w14:textId="77777777" w:rsidTr="00966F0D">
        <w:tc>
          <w:tcPr>
            <w:tcW w:w="9104" w:type="dxa"/>
            <w:shd w:val="clear" w:color="auto" w:fill="auto"/>
          </w:tcPr>
          <w:p w14:paraId="76673D8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10.2 Оценку фактического притока неорганизованного стока (сточных вод,</w:t>
            </w:r>
          </w:p>
          <w:p w14:paraId="71B01E8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поступающих по поверхности рельефа местности) по технологическим зонам</w:t>
            </w:r>
          </w:p>
          <w:p w14:paraId="0C914EE9"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водоотведения</w:t>
            </w:r>
          </w:p>
        </w:tc>
        <w:tc>
          <w:tcPr>
            <w:tcW w:w="670" w:type="dxa"/>
            <w:shd w:val="clear" w:color="auto" w:fill="auto"/>
            <w:vAlign w:val="center"/>
          </w:tcPr>
          <w:p w14:paraId="3D8CF6F8" w14:textId="313AD9D9" w:rsidR="002D43F9" w:rsidRPr="00AD7314"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86</w:t>
            </w:r>
          </w:p>
        </w:tc>
      </w:tr>
      <w:tr w:rsidR="002D43F9" w:rsidRPr="00AD7314" w14:paraId="021F9525" w14:textId="77777777" w:rsidTr="00966F0D">
        <w:tc>
          <w:tcPr>
            <w:tcW w:w="9104" w:type="dxa"/>
            <w:shd w:val="clear" w:color="auto" w:fill="auto"/>
          </w:tcPr>
          <w:p w14:paraId="564FD40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10.3 Сведения об оснащенности зданий, строений, сооружений приборами учета</w:t>
            </w:r>
          </w:p>
          <w:p w14:paraId="4F871FE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принимаемых сточных вод и их применении при осуществлении коммерческих</w:t>
            </w:r>
          </w:p>
          <w:p w14:paraId="0DE00D08"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расчетов</w:t>
            </w:r>
          </w:p>
        </w:tc>
        <w:tc>
          <w:tcPr>
            <w:tcW w:w="670" w:type="dxa"/>
            <w:shd w:val="clear" w:color="auto" w:fill="auto"/>
            <w:vAlign w:val="center"/>
          </w:tcPr>
          <w:p w14:paraId="6760A826" w14:textId="7EF36694" w:rsidR="002D43F9" w:rsidRPr="00AD7314"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86</w:t>
            </w:r>
          </w:p>
        </w:tc>
      </w:tr>
      <w:tr w:rsidR="002D43F9" w:rsidRPr="00AD7314" w14:paraId="57A68715" w14:textId="77777777" w:rsidTr="00966F0D">
        <w:tc>
          <w:tcPr>
            <w:tcW w:w="9104" w:type="dxa"/>
            <w:shd w:val="clear" w:color="auto" w:fill="auto"/>
          </w:tcPr>
          <w:p w14:paraId="10A97008"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10.4 Результаты ретроспективного анализа за последние 10 лет балансов</w:t>
            </w:r>
          </w:p>
          <w:p w14:paraId="4F3B903D" w14:textId="186DEEA6"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поступления сточных вод в централизованную систему водоотведения по</w:t>
            </w:r>
            <w:r w:rsidR="002369AE" w:rsidRPr="002B033E">
              <w:rPr>
                <w:rFonts w:ascii="Times New Roman" w:eastAsia="TimesNewRoman" w:hAnsi="Times New Roman"/>
                <w:i/>
                <w:sz w:val="24"/>
                <w:szCs w:val="24"/>
                <w:lang w:val="ru-RU" w:eastAsia="ru-RU"/>
              </w:rPr>
              <w:t xml:space="preserve"> </w:t>
            </w:r>
            <w:r w:rsidRPr="002B033E">
              <w:rPr>
                <w:rFonts w:ascii="Times New Roman" w:eastAsia="TimesNewRoman" w:hAnsi="Times New Roman"/>
                <w:i/>
                <w:sz w:val="24"/>
                <w:szCs w:val="24"/>
                <w:lang w:val="ru-RU" w:eastAsia="ru-RU"/>
              </w:rPr>
              <w:t>технологическим зонам водоотведения и по поселениям, с выделением зон дефицитов и резервов производственных мощностей</w:t>
            </w:r>
          </w:p>
        </w:tc>
        <w:tc>
          <w:tcPr>
            <w:tcW w:w="670" w:type="dxa"/>
            <w:shd w:val="clear" w:color="auto" w:fill="auto"/>
            <w:vAlign w:val="center"/>
          </w:tcPr>
          <w:p w14:paraId="3B1960E2" w14:textId="486384B0" w:rsidR="002D43F9" w:rsidRPr="00AD7314"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87</w:t>
            </w:r>
          </w:p>
        </w:tc>
      </w:tr>
      <w:tr w:rsidR="002D43F9" w:rsidRPr="00AD7314" w14:paraId="71BB076D" w14:textId="77777777" w:rsidTr="00966F0D">
        <w:tc>
          <w:tcPr>
            <w:tcW w:w="9104" w:type="dxa"/>
            <w:shd w:val="clear" w:color="auto" w:fill="auto"/>
          </w:tcPr>
          <w:p w14:paraId="2A990753"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10.5 Прогнозные балансы поступления сточных вод в централизованную систему</w:t>
            </w:r>
          </w:p>
          <w:p w14:paraId="4BBAB4B2"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водоотведения и отведения стоков по технологическим зонам водоотведения на срок не менее 10 лет с учетом различных сценариев развития муниципального образования</w:t>
            </w:r>
          </w:p>
        </w:tc>
        <w:tc>
          <w:tcPr>
            <w:tcW w:w="670" w:type="dxa"/>
            <w:shd w:val="clear" w:color="auto" w:fill="auto"/>
            <w:vAlign w:val="center"/>
          </w:tcPr>
          <w:p w14:paraId="54B2FDAF" w14:textId="5801DE37" w:rsidR="002D43F9" w:rsidRPr="00AD7314"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87</w:t>
            </w:r>
          </w:p>
        </w:tc>
      </w:tr>
      <w:tr w:rsidR="002D43F9" w:rsidRPr="006A791E" w14:paraId="0C39E75A" w14:textId="77777777" w:rsidTr="00966F0D">
        <w:tc>
          <w:tcPr>
            <w:tcW w:w="9104" w:type="dxa"/>
            <w:shd w:val="clear" w:color="auto" w:fill="auto"/>
          </w:tcPr>
          <w:p w14:paraId="2F18CD2C"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11 ПРОГНОЗ ОБЪЕМА СТОЧНЫХ ВОД</w:t>
            </w:r>
          </w:p>
        </w:tc>
        <w:tc>
          <w:tcPr>
            <w:tcW w:w="670" w:type="dxa"/>
            <w:shd w:val="clear" w:color="auto" w:fill="auto"/>
            <w:vAlign w:val="center"/>
          </w:tcPr>
          <w:p w14:paraId="6583CC1A" w14:textId="235CFCC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88</w:t>
            </w:r>
          </w:p>
        </w:tc>
      </w:tr>
      <w:tr w:rsidR="002D43F9" w:rsidRPr="006A791E" w14:paraId="739226B3" w14:textId="77777777" w:rsidTr="00966F0D">
        <w:tc>
          <w:tcPr>
            <w:tcW w:w="9104" w:type="dxa"/>
            <w:shd w:val="clear" w:color="auto" w:fill="auto"/>
          </w:tcPr>
          <w:p w14:paraId="246D1C5F"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11.1 Сведения о фактическом и ожидаемом поступлении сточных вод в</w:t>
            </w:r>
          </w:p>
          <w:p w14:paraId="08E63697"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централизованную систему водоотведения</w:t>
            </w:r>
          </w:p>
        </w:tc>
        <w:tc>
          <w:tcPr>
            <w:tcW w:w="670" w:type="dxa"/>
            <w:shd w:val="clear" w:color="auto" w:fill="auto"/>
            <w:vAlign w:val="center"/>
          </w:tcPr>
          <w:p w14:paraId="02C8FCAD" w14:textId="7DD3DA6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88</w:t>
            </w:r>
          </w:p>
        </w:tc>
      </w:tr>
      <w:tr w:rsidR="002D43F9" w:rsidRPr="006A791E" w14:paraId="13B1C739" w14:textId="77777777" w:rsidTr="00966F0D">
        <w:tc>
          <w:tcPr>
            <w:tcW w:w="9104" w:type="dxa"/>
            <w:shd w:val="clear" w:color="auto" w:fill="auto"/>
          </w:tcPr>
          <w:p w14:paraId="48E3A787"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11.2 Описание структуры централизованной системы водоотведения</w:t>
            </w:r>
          </w:p>
          <w:p w14:paraId="609EB23E"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(эксплуатационные и технологические зоны)</w:t>
            </w:r>
          </w:p>
        </w:tc>
        <w:tc>
          <w:tcPr>
            <w:tcW w:w="670" w:type="dxa"/>
            <w:shd w:val="clear" w:color="auto" w:fill="auto"/>
            <w:vAlign w:val="center"/>
          </w:tcPr>
          <w:p w14:paraId="4328EA50" w14:textId="699CA8A6"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89</w:t>
            </w:r>
          </w:p>
        </w:tc>
      </w:tr>
      <w:tr w:rsidR="002D43F9" w:rsidRPr="006A791E" w14:paraId="3A260042" w14:textId="77777777" w:rsidTr="00966F0D">
        <w:tc>
          <w:tcPr>
            <w:tcW w:w="9104" w:type="dxa"/>
            <w:shd w:val="clear" w:color="auto" w:fill="auto"/>
          </w:tcPr>
          <w:p w14:paraId="2634861D"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12 ПРЕДЛОЖЕНИЯ ПО СТРОИТЕЛЬСТВУ, РЕКОНСТРУКЦИИ И МОДЕРНИЗАЦИИ ОБЪЕКТОВ</w:t>
            </w:r>
            <w:r>
              <w:rPr>
                <w:rFonts w:ascii="Times New Roman" w:hAnsi="Times New Roman"/>
                <w:b/>
                <w:bCs/>
                <w:i/>
                <w:sz w:val="24"/>
                <w:szCs w:val="24"/>
                <w:lang w:val="ru-RU" w:eastAsia="ru-RU"/>
              </w:rPr>
              <w:t xml:space="preserve"> </w:t>
            </w:r>
            <w:r w:rsidRPr="00AD7314">
              <w:rPr>
                <w:rFonts w:ascii="Times New Roman" w:hAnsi="Times New Roman"/>
                <w:b/>
                <w:bCs/>
                <w:i/>
                <w:sz w:val="24"/>
                <w:szCs w:val="24"/>
                <w:lang w:val="ru-RU" w:eastAsia="ru-RU"/>
              </w:rPr>
              <w:t>ЦЕНТРАЛИЗОВАННОЙ СИСТЕМЫ ВОДООТВЕДЕНИЯ</w:t>
            </w:r>
          </w:p>
        </w:tc>
        <w:tc>
          <w:tcPr>
            <w:tcW w:w="670" w:type="dxa"/>
            <w:shd w:val="clear" w:color="auto" w:fill="auto"/>
            <w:vAlign w:val="center"/>
          </w:tcPr>
          <w:p w14:paraId="4809C70C" w14:textId="7629E079"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90</w:t>
            </w:r>
          </w:p>
        </w:tc>
      </w:tr>
      <w:tr w:rsidR="002D43F9" w:rsidRPr="006A791E" w14:paraId="1982D781" w14:textId="77777777" w:rsidTr="00966F0D">
        <w:tc>
          <w:tcPr>
            <w:tcW w:w="9104" w:type="dxa"/>
            <w:shd w:val="clear" w:color="auto" w:fill="auto"/>
          </w:tcPr>
          <w:p w14:paraId="5EE4C93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12.1 Основные направления, принципы, задачи и целевые показатели развития</w:t>
            </w:r>
          </w:p>
          <w:p w14:paraId="0A07B8F2"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централизованной системы водоотведения</w:t>
            </w:r>
          </w:p>
        </w:tc>
        <w:tc>
          <w:tcPr>
            <w:tcW w:w="670" w:type="dxa"/>
            <w:shd w:val="clear" w:color="auto" w:fill="auto"/>
            <w:vAlign w:val="center"/>
          </w:tcPr>
          <w:p w14:paraId="654EC25A" w14:textId="340109A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90</w:t>
            </w:r>
          </w:p>
        </w:tc>
      </w:tr>
      <w:tr w:rsidR="002D43F9" w:rsidRPr="006A791E" w14:paraId="2C15EADD" w14:textId="77777777" w:rsidTr="00966F0D">
        <w:tc>
          <w:tcPr>
            <w:tcW w:w="9104" w:type="dxa"/>
            <w:shd w:val="clear" w:color="auto" w:fill="auto"/>
          </w:tcPr>
          <w:p w14:paraId="4B923D6A"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12.2 Перечень основных мероприятий по реализации схем водоотведения с</w:t>
            </w:r>
          </w:p>
          <w:p w14:paraId="444AE546"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разбивкой по годам, включая технические обоснования этих мероприятий</w:t>
            </w:r>
          </w:p>
        </w:tc>
        <w:tc>
          <w:tcPr>
            <w:tcW w:w="670" w:type="dxa"/>
            <w:shd w:val="clear" w:color="auto" w:fill="auto"/>
            <w:vAlign w:val="center"/>
          </w:tcPr>
          <w:p w14:paraId="084A7923" w14:textId="44301F0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91</w:t>
            </w:r>
          </w:p>
        </w:tc>
      </w:tr>
      <w:tr w:rsidR="002D43F9" w:rsidRPr="006A791E" w14:paraId="49A3FDC8" w14:textId="77777777" w:rsidTr="00966F0D">
        <w:tc>
          <w:tcPr>
            <w:tcW w:w="9104" w:type="dxa"/>
            <w:shd w:val="clear" w:color="auto" w:fill="auto"/>
          </w:tcPr>
          <w:p w14:paraId="5FDFEE22"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12.3 Технические обоснования основных мероприятий по реализации схем</w:t>
            </w:r>
          </w:p>
          <w:p w14:paraId="2CBF83FE"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водоотведения</w:t>
            </w:r>
          </w:p>
        </w:tc>
        <w:tc>
          <w:tcPr>
            <w:tcW w:w="670" w:type="dxa"/>
            <w:shd w:val="clear" w:color="auto" w:fill="auto"/>
            <w:vAlign w:val="center"/>
          </w:tcPr>
          <w:p w14:paraId="4A37617E" w14:textId="67CB5CD5"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91</w:t>
            </w:r>
          </w:p>
        </w:tc>
      </w:tr>
      <w:tr w:rsidR="002D43F9" w:rsidRPr="006A791E" w14:paraId="1BB37E69" w14:textId="77777777" w:rsidTr="00966F0D">
        <w:tc>
          <w:tcPr>
            <w:tcW w:w="9104" w:type="dxa"/>
            <w:shd w:val="clear" w:color="auto" w:fill="auto"/>
          </w:tcPr>
          <w:p w14:paraId="334BC7C9"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12.4 Сведения о вновь строящихся, реконструируемых и предлагаемых к выводу из</w:t>
            </w:r>
          </w:p>
          <w:p w14:paraId="7D3C3399"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эксплуатации объектах централизованной системы водоотведения</w:t>
            </w:r>
          </w:p>
        </w:tc>
        <w:tc>
          <w:tcPr>
            <w:tcW w:w="670" w:type="dxa"/>
            <w:shd w:val="clear" w:color="auto" w:fill="auto"/>
            <w:vAlign w:val="center"/>
          </w:tcPr>
          <w:p w14:paraId="09945CA9" w14:textId="7D3516B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92</w:t>
            </w:r>
          </w:p>
        </w:tc>
      </w:tr>
      <w:tr w:rsidR="002D43F9" w:rsidRPr="006A791E" w14:paraId="212E5EBC" w14:textId="77777777" w:rsidTr="00966F0D">
        <w:tc>
          <w:tcPr>
            <w:tcW w:w="9104" w:type="dxa"/>
            <w:shd w:val="clear" w:color="auto" w:fill="auto"/>
          </w:tcPr>
          <w:p w14:paraId="500552C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12.5 Сведения о развитии систем диспетчеризации, телемеханизации и об</w:t>
            </w:r>
          </w:p>
          <w:p w14:paraId="7745141F"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автоматизированных системах управления режимами водоотведения</w:t>
            </w:r>
          </w:p>
        </w:tc>
        <w:tc>
          <w:tcPr>
            <w:tcW w:w="670" w:type="dxa"/>
            <w:shd w:val="clear" w:color="auto" w:fill="auto"/>
            <w:vAlign w:val="center"/>
          </w:tcPr>
          <w:p w14:paraId="3021F12F" w14:textId="7E0AA693"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93</w:t>
            </w:r>
          </w:p>
        </w:tc>
      </w:tr>
      <w:tr w:rsidR="002D43F9" w:rsidRPr="006A791E" w14:paraId="687D1646" w14:textId="77777777" w:rsidTr="00966F0D">
        <w:tc>
          <w:tcPr>
            <w:tcW w:w="9104" w:type="dxa"/>
            <w:shd w:val="clear" w:color="auto" w:fill="auto"/>
          </w:tcPr>
          <w:p w14:paraId="0AF510CA"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12.6 Варианты маршрутов прохождения трубопроводов по территории</w:t>
            </w:r>
          </w:p>
          <w:p w14:paraId="7691DB96"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муниципального образования, расположения намечаемых площадок под строительство сооружений водоотведения</w:t>
            </w:r>
          </w:p>
        </w:tc>
        <w:tc>
          <w:tcPr>
            <w:tcW w:w="670" w:type="dxa"/>
            <w:shd w:val="clear" w:color="auto" w:fill="auto"/>
            <w:vAlign w:val="center"/>
          </w:tcPr>
          <w:p w14:paraId="54A21143" w14:textId="5B4EA70B"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94</w:t>
            </w:r>
          </w:p>
        </w:tc>
      </w:tr>
      <w:tr w:rsidR="002D43F9" w:rsidRPr="006A791E" w14:paraId="4739CF49" w14:textId="77777777" w:rsidTr="00966F0D">
        <w:tc>
          <w:tcPr>
            <w:tcW w:w="9104" w:type="dxa"/>
            <w:shd w:val="clear" w:color="auto" w:fill="auto"/>
          </w:tcPr>
          <w:p w14:paraId="21CC5A97"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12.7 Границы и характеристики охранных зон сетей и сооружений</w:t>
            </w:r>
          </w:p>
        </w:tc>
        <w:tc>
          <w:tcPr>
            <w:tcW w:w="670" w:type="dxa"/>
            <w:shd w:val="clear" w:color="auto" w:fill="auto"/>
            <w:vAlign w:val="center"/>
          </w:tcPr>
          <w:p w14:paraId="37BC208F" w14:textId="0CED765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94</w:t>
            </w:r>
          </w:p>
        </w:tc>
      </w:tr>
      <w:tr w:rsidR="002D43F9" w:rsidRPr="006A791E" w14:paraId="4468203E" w14:textId="77777777" w:rsidTr="00966F0D">
        <w:tc>
          <w:tcPr>
            <w:tcW w:w="9104" w:type="dxa"/>
            <w:shd w:val="clear" w:color="auto" w:fill="auto"/>
          </w:tcPr>
          <w:p w14:paraId="0FD20C59"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13 ЭКОЛОГИЧЕСКИЕ АСПЕКТЫ МЕРОПРИЯТИЙ ПО СТРОИТЕЛЬСТВУ И РЕКОНСТРУКЦИИ</w:t>
            </w:r>
            <w:r>
              <w:rPr>
                <w:rFonts w:ascii="Times New Roman" w:hAnsi="Times New Roman"/>
                <w:b/>
                <w:bCs/>
                <w:i/>
                <w:sz w:val="24"/>
                <w:szCs w:val="24"/>
                <w:lang w:val="ru-RU" w:eastAsia="ru-RU"/>
              </w:rPr>
              <w:t xml:space="preserve"> </w:t>
            </w:r>
            <w:r w:rsidRPr="00AD7314">
              <w:rPr>
                <w:rFonts w:ascii="Times New Roman" w:hAnsi="Times New Roman"/>
                <w:b/>
                <w:bCs/>
                <w:i/>
                <w:sz w:val="24"/>
                <w:szCs w:val="24"/>
                <w:lang w:val="ru-RU" w:eastAsia="ru-RU"/>
              </w:rPr>
              <w:t>ОБЪЕКТОВ ЦЕНТРАЛИЗОВАННОЙ СИСТЕМЫ ВОДООТВЕДЕНИЯ</w:t>
            </w:r>
          </w:p>
        </w:tc>
        <w:tc>
          <w:tcPr>
            <w:tcW w:w="670" w:type="dxa"/>
            <w:shd w:val="clear" w:color="auto" w:fill="auto"/>
            <w:vAlign w:val="center"/>
          </w:tcPr>
          <w:p w14:paraId="08306A3B" w14:textId="3C2601A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95</w:t>
            </w:r>
          </w:p>
        </w:tc>
      </w:tr>
      <w:tr w:rsidR="002D43F9" w:rsidRPr="006A791E" w14:paraId="593F5877" w14:textId="77777777" w:rsidTr="00966F0D">
        <w:tc>
          <w:tcPr>
            <w:tcW w:w="9104" w:type="dxa"/>
            <w:shd w:val="clear" w:color="auto" w:fill="auto"/>
          </w:tcPr>
          <w:p w14:paraId="69A9B6F3" w14:textId="77777777" w:rsidR="002D43F9" w:rsidRPr="00AD7314" w:rsidRDefault="002D43F9" w:rsidP="002B033E">
            <w:pPr>
              <w:spacing w:after="0" w:line="240" w:lineRule="auto"/>
              <w:rPr>
                <w:rFonts w:ascii="Times New Roman" w:hAnsi="Times New Roman"/>
                <w:b/>
                <w:bCs/>
                <w:i/>
                <w:sz w:val="24"/>
                <w:szCs w:val="24"/>
                <w:lang w:val="ru-RU" w:eastAsia="ru-RU"/>
              </w:rPr>
            </w:pPr>
            <w:r w:rsidRPr="00AD7314">
              <w:rPr>
                <w:rFonts w:ascii="Times New Roman" w:hAnsi="Times New Roman"/>
                <w:b/>
                <w:bCs/>
                <w:i/>
                <w:sz w:val="24"/>
                <w:szCs w:val="24"/>
                <w:lang w:val="ru-RU" w:eastAsia="ru-RU"/>
              </w:rPr>
              <w:t>14 ОЦЕНКА ПОТРЕБНОСТИ В КАПИТАЛЬНЫХ ВЛОЖЕНИЯХ В СТРОИТЕЛЬСТВО, РЕКОНСТРУКЦИЮ И</w:t>
            </w:r>
            <w:r>
              <w:rPr>
                <w:rFonts w:ascii="Times New Roman" w:hAnsi="Times New Roman"/>
                <w:b/>
                <w:bCs/>
                <w:i/>
                <w:sz w:val="24"/>
                <w:szCs w:val="24"/>
                <w:lang w:val="ru-RU" w:eastAsia="ru-RU"/>
              </w:rPr>
              <w:t xml:space="preserve"> </w:t>
            </w:r>
            <w:r w:rsidRPr="00AD7314">
              <w:rPr>
                <w:rFonts w:ascii="Times New Roman" w:hAnsi="Times New Roman"/>
                <w:b/>
                <w:bCs/>
                <w:i/>
                <w:sz w:val="24"/>
                <w:szCs w:val="24"/>
                <w:lang w:val="ru-RU" w:eastAsia="ru-RU"/>
              </w:rPr>
              <w:t>МОДЕРНИЗАЦИЮ ОБЪЕКТОВ ЦЕНТРАЛИЗОВАННОЙ СИСТЕМЫ ВОДООТВЕДЕНИЯ</w:t>
            </w:r>
          </w:p>
        </w:tc>
        <w:tc>
          <w:tcPr>
            <w:tcW w:w="670" w:type="dxa"/>
            <w:shd w:val="clear" w:color="auto" w:fill="auto"/>
            <w:vAlign w:val="center"/>
          </w:tcPr>
          <w:p w14:paraId="2EDC6C9C" w14:textId="6E4DDC75"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97</w:t>
            </w:r>
          </w:p>
        </w:tc>
      </w:tr>
      <w:tr w:rsidR="002D43F9" w:rsidRPr="006A791E" w14:paraId="507042D9" w14:textId="77777777" w:rsidTr="00966F0D">
        <w:tc>
          <w:tcPr>
            <w:tcW w:w="9104" w:type="dxa"/>
            <w:shd w:val="clear" w:color="auto" w:fill="auto"/>
          </w:tcPr>
          <w:p w14:paraId="6E31A51E" w14:textId="77777777" w:rsidR="002D43F9" w:rsidRPr="00AD7314" w:rsidRDefault="002D43F9" w:rsidP="002B033E">
            <w:pPr>
              <w:spacing w:after="0" w:line="240" w:lineRule="auto"/>
              <w:rPr>
                <w:rFonts w:ascii="Times New Roman" w:hAnsi="Times New Roman"/>
                <w:i/>
                <w:sz w:val="24"/>
                <w:szCs w:val="24"/>
                <w:lang w:val="ru-RU"/>
              </w:rPr>
            </w:pPr>
            <w:r w:rsidRPr="00AD7314">
              <w:rPr>
                <w:rFonts w:ascii="Times New Roman" w:hAnsi="Times New Roman"/>
                <w:b/>
                <w:bCs/>
                <w:i/>
                <w:sz w:val="24"/>
                <w:szCs w:val="24"/>
                <w:lang w:val="ru-RU" w:eastAsia="ru-RU"/>
              </w:rPr>
              <w:t>15 ЦЕЛЕВЫЕ ПОКАЗАТЕЛИ РАЗВИТИЯ ЦЕНТРАЛИЗОВАННЫХ СИСТЕМ ВОДООТВЕДЕНИЯ</w:t>
            </w:r>
          </w:p>
        </w:tc>
        <w:tc>
          <w:tcPr>
            <w:tcW w:w="670" w:type="dxa"/>
            <w:shd w:val="clear" w:color="auto" w:fill="auto"/>
            <w:vAlign w:val="center"/>
          </w:tcPr>
          <w:p w14:paraId="01987294" w14:textId="7278BEA1"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99</w:t>
            </w:r>
          </w:p>
        </w:tc>
      </w:tr>
      <w:tr w:rsidR="002D43F9" w:rsidRPr="006A791E" w14:paraId="1F95D977" w14:textId="77777777" w:rsidTr="00966F0D">
        <w:tc>
          <w:tcPr>
            <w:tcW w:w="9104" w:type="dxa"/>
            <w:shd w:val="clear" w:color="auto" w:fill="auto"/>
          </w:tcPr>
          <w:p w14:paraId="7DC169AD"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15.1 Показатели надежности и бесперебойности водоотведения</w:t>
            </w:r>
          </w:p>
        </w:tc>
        <w:tc>
          <w:tcPr>
            <w:tcW w:w="670" w:type="dxa"/>
            <w:shd w:val="clear" w:color="auto" w:fill="auto"/>
            <w:vAlign w:val="center"/>
          </w:tcPr>
          <w:p w14:paraId="00001E44" w14:textId="02359E4A"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99</w:t>
            </w:r>
          </w:p>
        </w:tc>
      </w:tr>
      <w:tr w:rsidR="002D43F9" w:rsidRPr="006A791E" w14:paraId="68D8F011" w14:textId="77777777" w:rsidTr="00966F0D">
        <w:tc>
          <w:tcPr>
            <w:tcW w:w="9104" w:type="dxa"/>
            <w:shd w:val="clear" w:color="auto" w:fill="auto"/>
          </w:tcPr>
          <w:p w14:paraId="52C47E00"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lastRenderedPageBreak/>
              <w:t>15.2 Показатели качества обслуживания клиентов</w:t>
            </w:r>
          </w:p>
        </w:tc>
        <w:tc>
          <w:tcPr>
            <w:tcW w:w="670" w:type="dxa"/>
            <w:shd w:val="clear" w:color="auto" w:fill="auto"/>
            <w:vAlign w:val="center"/>
          </w:tcPr>
          <w:p w14:paraId="5722B079" w14:textId="21260F2C"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99</w:t>
            </w:r>
          </w:p>
        </w:tc>
      </w:tr>
      <w:tr w:rsidR="002D43F9" w:rsidRPr="006A791E" w14:paraId="7FC31223" w14:textId="77777777" w:rsidTr="00966F0D">
        <w:tc>
          <w:tcPr>
            <w:tcW w:w="9104" w:type="dxa"/>
            <w:shd w:val="clear" w:color="auto" w:fill="auto"/>
          </w:tcPr>
          <w:p w14:paraId="657E9B68"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15.3 Показатели качества очистки сточных вод</w:t>
            </w:r>
          </w:p>
        </w:tc>
        <w:tc>
          <w:tcPr>
            <w:tcW w:w="670" w:type="dxa"/>
            <w:shd w:val="clear" w:color="auto" w:fill="auto"/>
            <w:vAlign w:val="center"/>
          </w:tcPr>
          <w:p w14:paraId="451CDFD0" w14:textId="0C4D2C08"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100</w:t>
            </w:r>
          </w:p>
        </w:tc>
      </w:tr>
      <w:tr w:rsidR="002D43F9" w:rsidRPr="006A791E" w14:paraId="2132980C" w14:textId="77777777" w:rsidTr="00966F0D">
        <w:tc>
          <w:tcPr>
            <w:tcW w:w="9104" w:type="dxa"/>
            <w:shd w:val="clear" w:color="auto" w:fill="auto"/>
          </w:tcPr>
          <w:p w14:paraId="799BD846"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15.4 Соотношение цены реализации мероприятий инвестиционной программы и их эффективности - улучшение качества очистки сточных вод</w:t>
            </w:r>
          </w:p>
        </w:tc>
        <w:tc>
          <w:tcPr>
            <w:tcW w:w="670" w:type="dxa"/>
            <w:shd w:val="clear" w:color="auto" w:fill="auto"/>
            <w:vAlign w:val="center"/>
          </w:tcPr>
          <w:p w14:paraId="6AC4F687" w14:textId="1080AD46"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100</w:t>
            </w:r>
          </w:p>
        </w:tc>
      </w:tr>
      <w:tr w:rsidR="002D43F9" w:rsidRPr="006A791E" w14:paraId="69CFA111" w14:textId="77777777" w:rsidTr="00966F0D">
        <w:tc>
          <w:tcPr>
            <w:tcW w:w="9104" w:type="dxa"/>
            <w:shd w:val="clear" w:color="auto" w:fill="auto"/>
          </w:tcPr>
          <w:p w14:paraId="2CFFD9B4"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15.5 Иные показатели, установленные федеральным органом исполнительной</w:t>
            </w:r>
          </w:p>
          <w:p w14:paraId="6E4FA3F5" w14:textId="77777777" w:rsidR="002D43F9" w:rsidRPr="002B033E" w:rsidRDefault="002D43F9" w:rsidP="002B033E">
            <w:pPr>
              <w:spacing w:after="0" w:line="240" w:lineRule="auto"/>
              <w:rPr>
                <w:rFonts w:ascii="Times New Roman" w:eastAsia="TimesNewRoman" w:hAnsi="Times New Roman"/>
                <w:i/>
                <w:sz w:val="24"/>
                <w:szCs w:val="24"/>
                <w:lang w:val="ru-RU" w:eastAsia="ru-RU"/>
              </w:rPr>
            </w:pPr>
            <w:r w:rsidRPr="002B033E">
              <w:rPr>
                <w:rFonts w:ascii="Times New Roman" w:eastAsia="TimesNewRoman" w:hAnsi="Times New Roman"/>
                <w:i/>
                <w:sz w:val="24"/>
                <w:szCs w:val="24"/>
                <w:lang w:val="ru-RU" w:eastAsia="ru-RU"/>
              </w:rPr>
              <w:t>власти, осуществляющим функции по выработке государственной политики и</w:t>
            </w:r>
          </w:p>
          <w:p w14:paraId="0051D87B" w14:textId="77777777" w:rsidR="002D43F9" w:rsidRPr="002B033E" w:rsidRDefault="002D43F9" w:rsidP="002B033E">
            <w:pPr>
              <w:spacing w:after="0" w:line="240" w:lineRule="auto"/>
              <w:rPr>
                <w:rFonts w:ascii="Times New Roman" w:hAnsi="Times New Roman"/>
                <w:i/>
                <w:sz w:val="24"/>
                <w:szCs w:val="24"/>
                <w:lang w:val="ru-RU"/>
              </w:rPr>
            </w:pPr>
            <w:r w:rsidRPr="002B033E">
              <w:rPr>
                <w:rFonts w:ascii="Times New Roman" w:eastAsia="TimesNewRoman" w:hAnsi="Times New Roman"/>
                <w:i/>
                <w:sz w:val="24"/>
                <w:szCs w:val="24"/>
                <w:lang w:val="ru-RU" w:eastAsia="ru-RU"/>
              </w:rPr>
              <w:t>нормативно-правовому регулированию в сфере жилищно-коммунального хозяйства</w:t>
            </w:r>
          </w:p>
        </w:tc>
        <w:tc>
          <w:tcPr>
            <w:tcW w:w="670" w:type="dxa"/>
            <w:shd w:val="clear" w:color="auto" w:fill="auto"/>
            <w:vAlign w:val="center"/>
          </w:tcPr>
          <w:p w14:paraId="5EEA9E81" w14:textId="272732A2"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100</w:t>
            </w:r>
          </w:p>
        </w:tc>
      </w:tr>
      <w:tr w:rsidR="002D43F9" w:rsidRPr="006A791E" w14:paraId="17081878" w14:textId="77777777" w:rsidTr="00966F0D">
        <w:tc>
          <w:tcPr>
            <w:tcW w:w="9104" w:type="dxa"/>
            <w:shd w:val="clear" w:color="auto" w:fill="auto"/>
          </w:tcPr>
          <w:p w14:paraId="5D62E81C" w14:textId="77777777" w:rsidR="002D43F9" w:rsidRPr="00AD7314" w:rsidRDefault="00077EA2" w:rsidP="002B033E">
            <w:pPr>
              <w:spacing w:after="0" w:line="240" w:lineRule="auto"/>
              <w:rPr>
                <w:rFonts w:ascii="Times New Roman" w:hAnsi="Times New Roman"/>
                <w:b/>
                <w:bCs/>
                <w:i/>
                <w:sz w:val="24"/>
                <w:szCs w:val="24"/>
                <w:lang w:val="ru-RU" w:eastAsia="ru-RU"/>
              </w:rPr>
            </w:pPr>
            <w:r>
              <w:rPr>
                <w:rFonts w:ascii="Times New Roman" w:hAnsi="Times New Roman"/>
                <w:b/>
                <w:bCs/>
                <w:i/>
                <w:sz w:val="24"/>
                <w:szCs w:val="24"/>
                <w:lang w:val="ru-RU" w:eastAsia="ru-RU"/>
              </w:rPr>
              <w:t>16 </w:t>
            </w:r>
            <w:r w:rsidR="002D43F9" w:rsidRPr="00AD7314">
              <w:rPr>
                <w:rFonts w:ascii="Times New Roman" w:hAnsi="Times New Roman"/>
                <w:b/>
                <w:bCs/>
                <w:i/>
                <w:sz w:val="24"/>
                <w:szCs w:val="24"/>
                <w:lang w:val="ru-RU" w:eastAsia="ru-RU"/>
              </w:rPr>
              <w:t>ПЕРЕЧЕНЬ ВЫЯВЛЕННЫХ БЕСХОЗЯЙНЫХ ОБЪЕКТОВ ЦЕНТРАЛИЗОВАННОЙ СИСТЕМЫ</w:t>
            </w:r>
            <w:r w:rsidR="002D43F9">
              <w:rPr>
                <w:rFonts w:ascii="Times New Roman" w:hAnsi="Times New Roman"/>
                <w:b/>
                <w:bCs/>
                <w:i/>
                <w:sz w:val="24"/>
                <w:szCs w:val="24"/>
                <w:lang w:val="ru-RU" w:eastAsia="ru-RU"/>
              </w:rPr>
              <w:t xml:space="preserve"> </w:t>
            </w:r>
            <w:r w:rsidR="002D43F9" w:rsidRPr="00AD7314">
              <w:rPr>
                <w:rFonts w:ascii="Times New Roman" w:hAnsi="Times New Roman"/>
                <w:b/>
                <w:bCs/>
                <w:i/>
                <w:sz w:val="24"/>
                <w:szCs w:val="24"/>
                <w:lang w:val="ru-RU" w:eastAsia="ru-RU"/>
              </w:rPr>
              <w:t>ВОДООТВЕДЕНИЯ (В СЛУЧАЕ ИХ ВЫЯВЛЕНИЯ) И ПЕРЕЧЕНЬ ОРГАНИЗАЦИЙ, УПОЛНОМОЧЕННЫХ НА</w:t>
            </w:r>
          </w:p>
          <w:p w14:paraId="366F5955" w14:textId="77777777" w:rsidR="002D43F9" w:rsidRPr="006A791E" w:rsidRDefault="002D43F9" w:rsidP="002B033E">
            <w:pPr>
              <w:spacing w:after="0" w:line="240" w:lineRule="auto"/>
              <w:rPr>
                <w:rFonts w:ascii="Times New Roman" w:hAnsi="Times New Roman"/>
                <w:sz w:val="24"/>
                <w:szCs w:val="24"/>
                <w:lang w:val="ru-RU"/>
              </w:rPr>
            </w:pPr>
            <w:r w:rsidRPr="00AD7314">
              <w:rPr>
                <w:rFonts w:ascii="Times New Roman" w:hAnsi="Times New Roman"/>
                <w:b/>
                <w:bCs/>
                <w:i/>
                <w:sz w:val="24"/>
                <w:szCs w:val="24"/>
                <w:lang w:val="ru-RU" w:eastAsia="ru-RU"/>
              </w:rPr>
              <w:t>ИХ ЭКСПЛУАТАЦИЮ</w:t>
            </w:r>
          </w:p>
        </w:tc>
        <w:tc>
          <w:tcPr>
            <w:tcW w:w="670" w:type="dxa"/>
            <w:shd w:val="clear" w:color="auto" w:fill="auto"/>
            <w:vAlign w:val="center"/>
          </w:tcPr>
          <w:p w14:paraId="68C2DF94" w14:textId="582B8F2D" w:rsidR="002D43F9" w:rsidRPr="006C133F" w:rsidRDefault="00613892" w:rsidP="002B033E">
            <w:pPr>
              <w:spacing w:after="0" w:line="240" w:lineRule="auto"/>
              <w:rPr>
                <w:rFonts w:ascii="Times New Roman" w:hAnsi="Times New Roman"/>
                <w:b/>
                <w:i/>
                <w:sz w:val="24"/>
                <w:szCs w:val="24"/>
                <w:lang w:val="ru-RU"/>
              </w:rPr>
            </w:pPr>
            <w:r>
              <w:rPr>
                <w:rFonts w:ascii="Times New Roman" w:hAnsi="Times New Roman"/>
                <w:b/>
                <w:i/>
                <w:sz w:val="24"/>
                <w:szCs w:val="24"/>
                <w:lang w:val="ru-RU"/>
              </w:rPr>
              <w:t>101</w:t>
            </w:r>
          </w:p>
        </w:tc>
      </w:tr>
    </w:tbl>
    <w:p w14:paraId="4CFFEABB" w14:textId="77777777" w:rsidR="00966F0D" w:rsidRDefault="00A82F82" w:rsidP="002B033E">
      <w:pPr>
        <w:rPr>
          <w:rFonts w:ascii="Times New Roman" w:hAnsi="Times New Roman"/>
          <w:sz w:val="24"/>
          <w:szCs w:val="24"/>
          <w:lang w:val="ru-RU"/>
        </w:rPr>
      </w:pPr>
      <w:r>
        <w:rPr>
          <w:rFonts w:ascii="Times New Roman" w:hAnsi="Times New Roman"/>
          <w:sz w:val="24"/>
          <w:szCs w:val="24"/>
          <w:lang w:val="ru-RU"/>
        </w:rPr>
        <w:tab/>
      </w:r>
    </w:p>
    <w:p w14:paraId="36759B61" w14:textId="77777777" w:rsidR="00966F0D" w:rsidRDefault="00966F0D" w:rsidP="002B033E">
      <w:pPr>
        <w:rPr>
          <w:rFonts w:ascii="Times New Roman" w:hAnsi="Times New Roman"/>
          <w:sz w:val="24"/>
          <w:szCs w:val="24"/>
          <w:lang w:val="ru-RU"/>
        </w:rPr>
      </w:pPr>
    </w:p>
    <w:p w14:paraId="10F874D5" w14:textId="77777777" w:rsidR="00966F0D" w:rsidRDefault="00966F0D" w:rsidP="002B033E">
      <w:pPr>
        <w:rPr>
          <w:rFonts w:ascii="Times New Roman" w:hAnsi="Times New Roman"/>
          <w:sz w:val="24"/>
          <w:szCs w:val="24"/>
          <w:lang w:val="ru-RU"/>
        </w:rPr>
      </w:pPr>
    </w:p>
    <w:p w14:paraId="3E322247" w14:textId="77777777" w:rsidR="00966F0D" w:rsidRDefault="00966F0D" w:rsidP="002B033E">
      <w:pPr>
        <w:rPr>
          <w:rFonts w:ascii="Times New Roman" w:hAnsi="Times New Roman"/>
          <w:sz w:val="24"/>
          <w:szCs w:val="24"/>
          <w:lang w:val="ru-RU"/>
        </w:rPr>
      </w:pPr>
    </w:p>
    <w:p w14:paraId="52EB27B1" w14:textId="77777777" w:rsidR="00966F0D" w:rsidRDefault="00966F0D" w:rsidP="002B033E">
      <w:pPr>
        <w:rPr>
          <w:rFonts w:ascii="Times New Roman" w:hAnsi="Times New Roman"/>
          <w:sz w:val="24"/>
          <w:szCs w:val="24"/>
          <w:lang w:val="ru-RU"/>
        </w:rPr>
      </w:pPr>
    </w:p>
    <w:p w14:paraId="1B936611" w14:textId="77777777" w:rsidR="00966F0D" w:rsidRDefault="00966F0D" w:rsidP="002B033E">
      <w:pPr>
        <w:rPr>
          <w:rFonts w:ascii="Times New Roman" w:hAnsi="Times New Roman"/>
          <w:sz w:val="24"/>
          <w:szCs w:val="24"/>
          <w:lang w:val="ru-RU"/>
        </w:rPr>
      </w:pPr>
    </w:p>
    <w:p w14:paraId="4821513F" w14:textId="77777777" w:rsidR="00966F0D" w:rsidRDefault="00966F0D" w:rsidP="002B033E">
      <w:pPr>
        <w:rPr>
          <w:rFonts w:ascii="Times New Roman" w:hAnsi="Times New Roman"/>
          <w:sz w:val="24"/>
          <w:szCs w:val="24"/>
          <w:lang w:val="ru-RU"/>
        </w:rPr>
      </w:pPr>
    </w:p>
    <w:p w14:paraId="26B8CBBC" w14:textId="77777777" w:rsidR="00966F0D" w:rsidRDefault="00966F0D" w:rsidP="002B033E">
      <w:pPr>
        <w:rPr>
          <w:rFonts w:ascii="Times New Roman" w:hAnsi="Times New Roman"/>
          <w:sz w:val="24"/>
          <w:szCs w:val="24"/>
          <w:lang w:val="ru-RU"/>
        </w:rPr>
      </w:pPr>
    </w:p>
    <w:p w14:paraId="2D2E3050" w14:textId="77777777" w:rsidR="00966F0D" w:rsidRDefault="00966F0D" w:rsidP="002B033E">
      <w:pPr>
        <w:rPr>
          <w:rFonts w:ascii="Times New Roman" w:hAnsi="Times New Roman"/>
          <w:sz w:val="24"/>
          <w:szCs w:val="24"/>
          <w:lang w:val="ru-RU"/>
        </w:rPr>
      </w:pPr>
    </w:p>
    <w:p w14:paraId="69AE4EBF" w14:textId="77777777" w:rsidR="00966F0D" w:rsidRDefault="00966F0D" w:rsidP="002B033E">
      <w:pPr>
        <w:rPr>
          <w:rFonts w:ascii="Times New Roman" w:hAnsi="Times New Roman"/>
          <w:sz w:val="24"/>
          <w:szCs w:val="24"/>
          <w:lang w:val="ru-RU"/>
        </w:rPr>
      </w:pPr>
    </w:p>
    <w:p w14:paraId="2E973F53" w14:textId="77777777" w:rsidR="00966F0D" w:rsidRDefault="00966F0D" w:rsidP="002B033E">
      <w:pPr>
        <w:rPr>
          <w:rFonts w:ascii="Times New Roman" w:hAnsi="Times New Roman"/>
          <w:sz w:val="24"/>
          <w:szCs w:val="24"/>
          <w:lang w:val="ru-RU"/>
        </w:rPr>
      </w:pPr>
    </w:p>
    <w:p w14:paraId="265D700E" w14:textId="12603383" w:rsidR="00966F0D" w:rsidRDefault="00966F0D" w:rsidP="002B033E">
      <w:pPr>
        <w:rPr>
          <w:rFonts w:ascii="Times New Roman" w:hAnsi="Times New Roman"/>
          <w:sz w:val="24"/>
          <w:szCs w:val="24"/>
          <w:lang w:val="ru-RU"/>
        </w:rPr>
      </w:pPr>
    </w:p>
    <w:p w14:paraId="0FA4F312" w14:textId="252D31E1" w:rsidR="002B033E" w:rsidRDefault="002B033E" w:rsidP="002B033E">
      <w:pPr>
        <w:rPr>
          <w:rFonts w:ascii="Times New Roman" w:hAnsi="Times New Roman"/>
          <w:sz w:val="24"/>
          <w:szCs w:val="24"/>
          <w:lang w:val="ru-RU"/>
        </w:rPr>
      </w:pPr>
    </w:p>
    <w:p w14:paraId="51DF476C" w14:textId="058FD01B" w:rsidR="002B033E" w:rsidRDefault="002B033E" w:rsidP="002B033E">
      <w:pPr>
        <w:rPr>
          <w:rFonts w:ascii="Times New Roman" w:hAnsi="Times New Roman"/>
          <w:sz w:val="24"/>
          <w:szCs w:val="24"/>
          <w:lang w:val="ru-RU"/>
        </w:rPr>
      </w:pPr>
    </w:p>
    <w:p w14:paraId="792F4ADC" w14:textId="77777777" w:rsidR="002B033E" w:rsidRDefault="002B033E" w:rsidP="002B033E">
      <w:pPr>
        <w:rPr>
          <w:rFonts w:ascii="Times New Roman" w:hAnsi="Times New Roman"/>
          <w:sz w:val="24"/>
          <w:szCs w:val="24"/>
          <w:lang w:val="ru-RU"/>
        </w:rPr>
      </w:pPr>
    </w:p>
    <w:p w14:paraId="04BA6FCE" w14:textId="77777777" w:rsidR="00966F0D" w:rsidRDefault="00966F0D" w:rsidP="002B033E">
      <w:pPr>
        <w:rPr>
          <w:rFonts w:ascii="Times New Roman" w:hAnsi="Times New Roman"/>
          <w:sz w:val="24"/>
          <w:szCs w:val="24"/>
          <w:lang w:val="ru-RU"/>
        </w:rPr>
      </w:pPr>
    </w:p>
    <w:p w14:paraId="4921CCCB" w14:textId="77777777" w:rsidR="00966F0D" w:rsidRDefault="00966F0D" w:rsidP="002B033E">
      <w:pPr>
        <w:rPr>
          <w:rFonts w:ascii="Times New Roman" w:hAnsi="Times New Roman"/>
          <w:sz w:val="24"/>
          <w:szCs w:val="24"/>
          <w:lang w:val="ru-RU"/>
        </w:rPr>
      </w:pPr>
    </w:p>
    <w:p w14:paraId="37292F80" w14:textId="77777777" w:rsidR="00966F0D" w:rsidRDefault="00966F0D" w:rsidP="002B033E">
      <w:pPr>
        <w:rPr>
          <w:rFonts w:ascii="Times New Roman" w:hAnsi="Times New Roman"/>
          <w:sz w:val="24"/>
          <w:szCs w:val="24"/>
          <w:lang w:val="ru-RU"/>
        </w:rPr>
      </w:pPr>
    </w:p>
    <w:p w14:paraId="6B9AB3B9" w14:textId="77777777" w:rsidR="00966F0D" w:rsidRDefault="00966F0D" w:rsidP="002B033E">
      <w:pPr>
        <w:rPr>
          <w:rFonts w:ascii="Times New Roman" w:hAnsi="Times New Roman"/>
          <w:sz w:val="24"/>
          <w:szCs w:val="24"/>
          <w:lang w:val="ru-RU"/>
        </w:rPr>
      </w:pPr>
    </w:p>
    <w:p w14:paraId="7212A3EB" w14:textId="77777777" w:rsidR="00966F0D" w:rsidRDefault="00966F0D" w:rsidP="002B033E">
      <w:pPr>
        <w:rPr>
          <w:rFonts w:ascii="Times New Roman" w:hAnsi="Times New Roman"/>
          <w:sz w:val="24"/>
          <w:szCs w:val="24"/>
          <w:lang w:val="ru-RU"/>
        </w:rPr>
      </w:pPr>
    </w:p>
    <w:p w14:paraId="20B89496" w14:textId="77777777" w:rsidR="00966F0D" w:rsidRDefault="00966F0D" w:rsidP="002B033E">
      <w:pPr>
        <w:rPr>
          <w:rFonts w:ascii="Times New Roman" w:hAnsi="Times New Roman"/>
          <w:sz w:val="24"/>
          <w:szCs w:val="24"/>
          <w:lang w:val="ru-RU"/>
        </w:rPr>
      </w:pPr>
    </w:p>
    <w:p w14:paraId="7C80D558" w14:textId="77EB80C9" w:rsidR="001208B4" w:rsidRPr="002B033E" w:rsidRDefault="001208B4" w:rsidP="002B033E">
      <w:pPr>
        <w:spacing w:after="0" w:line="240" w:lineRule="auto"/>
        <w:jc w:val="center"/>
        <w:rPr>
          <w:rFonts w:ascii="Times New Roman" w:hAnsi="Times New Roman"/>
          <w:b/>
          <w:i/>
          <w:spacing w:val="-1"/>
          <w:sz w:val="28"/>
          <w:szCs w:val="28"/>
          <w:lang w:val="ru-RU"/>
        </w:rPr>
      </w:pPr>
      <w:r w:rsidRPr="002B033E">
        <w:rPr>
          <w:rFonts w:ascii="Times New Roman" w:hAnsi="Times New Roman"/>
          <w:b/>
          <w:i/>
          <w:spacing w:val="-1"/>
          <w:sz w:val="28"/>
          <w:szCs w:val="28"/>
          <w:lang w:val="ru-RU"/>
        </w:rPr>
        <w:lastRenderedPageBreak/>
        <w:t>ПАСПОРТ СХЕМЫ ВОДОСНАБЖЕНИЯ И ВОДООТВЕДЕНИЯ</w:t>
      </w:r>
      <w:r w:rsidR="00582ED5" w:rsidRPr="002B033E">
        <w:rPr>
          <w:rFonts w:ascii="Times New Roman" w:hAnsi="Times New Roman"/>
          <w:b/>
          <w:i/>
          <w:spacing w:val="-1"/>
          <w:sz w:val="28"/>
          <w:szCs w:val="28"/>
          <w:lang w:val="ru-RU"/>
        </w:rPr>
        <w:t xml:space="preserve"> </w:t>
      </w:r>
      <w:r w:rsidR="0092370D" w:rsidRPr="002B033E">
        <w:rPr>
          <w:rFonts w:ascii="Times New Roman" w:hAnsi="Times New Roman"/>
          <w:b/>
          <w:i/>
          <w:sz w:val="28"/>
          <w:szCs w:val="28"/>
          <w:lang w:val="ru-RU" w:eastAsia="ru-RU"/>
        </w:rPr>
        <w:t>РОПШИНСКОГО СЕЛЬСКОГО</w:t>
      </w:r>
      <w:r w:rsidR="00582ED5" w:rsidRPr="002B033E">
        <w:rPr>
          <w:rFonts w:ascii="Times New Roman" w:hAnsi="Times New Roman"/>
          <w:b/>
          <w:i/>
          <w:sz w:val="28"/>
          <w:szCs w:val="28"/>
          <w:lang w:val="ru-RU" w:eastAsia="ru-RU"/>
        </w:rPr>
        <w:t xml:space="preserve"> ПОСЕЛЕНИЯ</w:t>
      </w:r>
      <w:r w:rsidR="00582ED5" w:rsidRPr="002B033E">
        <w:rPr>
          <w:rFonts w:ascii="Times New Roman" w:hAnsi="Times New Roman"/>
          <w:b/>
          <w:i/>
          <w:spacing w:val="-1"/>
          <w:sz w:val="28"/>
          <w:szCs w:val="28"/>
          <w:lang w:val="ru-RU"/>
        </w:rPr>
        <w:t xml:space="preserve"> </w:t>
      </w:r>
      <w:r w:rsidR="0092370D" w:rsidRPr="002B033E">
        <w:rPr>
          <w:rFonts w:ascii="Times New Roman" w:hAnsi="Times New Roman"/>
          <w:b/>
          <w:i/>
          <w:spacing w:val="-1"/>
          <w:sz w:val="28"/>
          <w:szCs w:val="28"/>
          <w:lang w:val="ru-RU"/>
        </w:rPr>
        <w:t>ЛОМОНОСОВСКОГО</w:t>
      </w:r>
      <w:r w:rsidR="00582ED5" w:rsidRPr="002B033E">
        <w:rPr>
          <w:rFonts w:ascii="Times New Roman" w:hAnsi="Times New Roman"/>
          <w:b/>
          <w:i/>
          <w:spacing w:val="-1"/>
          <w:sz w:val="28"/>
          <w:szCs w:val="28"/>
          <w:lang w:val="ru-RU"/>
        </w:rPr>
        <w:t xml:space="preserve"> МУНИЦИПАЛЬНОГО РАЙОНА </w:t>
      </w:r>
      <w:r w:rsidR="0092370D" w:rsidRPr="002B033E">
        <w:rPr>
          <w:rFonts w:ascii="Times New Roman" w:hAnsi="Times New Roman"/>
          <w:b/>
          <w:i/>
          <w:spacing w:val="-1"/>
          <w:sz w:val="28"/>
          <w:szCs w:val="28"/>
          <w:lang w:val="ru-RU"/>
        </w:rPr>
        <w:t>ЛЕНИНГРАДСКОЙ</w:t>
      </w:r>
      <w:r w:rsidR="00582ED5" w:rsidRPr="002B033E">
        <w:rPr>
          <w:rFonts w:ascii="Times New Roman" w:hAnsi="Times New Roman"/>
          <w:b/>
          <w:i/>
          <w:spacing w:val="-1"/>
          <w:sz w:val="28"/>
          <w:szCs w:val="28"/>
          <w:lang w:val="ru-RU"/>
        </w:rPr>
        <w:t xml:space="preserve"> ОБЛАСТИ НА ПЕРИОД 2025-203</w:t>
      </w:r>
      <w:r w:rsidR="005C3D7F" w:rsidRPr="002B033E">
        <w:rPr>
          <w:rFonts w:ascii="Times New Roman" w:hAnsi="Times New Roman"/>
          <w:b/>
          <w:i/>
          <w:spacing w:val="-1"/>
          <w:sz w:val="28"/>
          <w:szCs w:val="28"/>
          <w:lang w:val="ru-RU"/>
        </w:rPr>
        <w:t>5</w:t>
      </w:r>
      <w:r w:rsidR="00582ED5" w:rsidRPr="002B033E">
        <w:rPr>
          <w:rFonts w:ascii="Times New Roman" w:hAnsi="Times New Roman"/>
          <w:b/>
          <w:i/>
          <w:spacing w:val="-1"/>
          <w:sz w:val="28"/>
          <w:szCs w:val="28"/>
          <w:lang w:val="ru-RU"/>
        </w:rPr>
        <w:t xml:space="preserve">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797"/>
      </w:tblGrid>
      <w:tr w:rsidR="001208B4" w:rsidRPr="008B7F2D" w14:paraId="5B0927B8" w14:textId="77777777" w:rsidTr="00077EA2">
        <w:trPr>
          <w:trHeight w:val="937"/>
          <w:jc w:val="center"/>
        </w:trPr>
        <w:tc>
          <w:tcPr>
            <w:tcW w:w="2830" w:type="dxa"/>
            <w:shd w:val="clear" w:color="auto" w:fill="BDD6EE"/>
            <w:vAlign w:val="center"/>
          </w:tcPr>
          <w:p w14:paraId="75857E23" w14:textId="77777777" w:rsidR="001208B4" w:rsidRPr="005C3D7F" w:rsidRDefault="001208B4" w:rsidP="002B033E">
            <w:pPr>
              <w:spacing w:after="0" w:line="240" w:lineRule="auto"/>
              <w:jc w:val="center"/>
              <w:rPr>
                <w:rFonts w:ascii="Times New Roman" w:hAnsi="Times New Roman"/>
                <w:b/>
                <w:i/>
                <w:spacing w:val="-1"/>
                <w:sz w:val="24"/>
                <w:szCs w:val="24"/>
              </w:rPr>
            </w:pPr>
            <w:r w:rsidRPr="005C3D7F">
              <w:rPr>
                <w:rFonts w:ascii="Times New Roman" w:hAnsi="Times New Roman"/>
                <w:b/>
                <w:i/>
                <w:spacing w:val="-1"/>
                <w:sz w:val="24"/>
                <w:szCs w:val="24"/>
              </w:rPr>
              <w:t>Наименование схемы</w:t>
            </w:r>
          </w:p>
          <w:p w14:paraId="1D44F795" w14:textId="77777777" w:rsidR="001208B4" w:rsidRPr="005C3D7F" w:rsidRDefault="001208B4" w:rsidP="002B033E">
            <w:pPr>
              <w:spacing w:after="0" w:line="240" w:lineRule="auto"/>
              <w:jc w:val="center"/>
              <w:rPr>
                <w:rFonts w:ascii="Times New Roman" w:hAnsi="Times New Roman"/>
                <w:b/>
                <w:i/>
                <w:spacing w:val="-1"/>
                <w:sz w:val="24"/>
                <w:szCs w:val="24"/>
              </w:rPr>
            </w:pPr>
          </w:p>
        </w:tc>
        <w:tc>
          <w:tcPr>
            <w:tcW w:w="6797" w:type="dxa"/>
            <w:shd w:val="clear" w:color="auto" w:fill="BDD6EE"/>
            <w:vAlign w:val="center"/>
          </w:tcPr>
          <w:p w14:paraId="79DAD422" w14:textId="0EA79FC7" w:rsidR="001208B4" w:rsidRPr="005C3D7F" w:rsidRDefault="001208B4" w:rsidP="002B033E">
            <w:pPr>
              <w:spacing w:after="0" w:line="240" w:lineRule="auto"/>
              <w:rPr>
                <w:rFonts w:ascii="Times New Roman" w:hAnsi="Times New Roman"/>
                <w:b/>
                <w:i/>
                <w:spacing w:val="-1"/>
                <w:sz w:val="24"/>
                <w:szCs w:val="24"/>
                <w:lang w:val="ru-RU"/>
              </w:rPr>
            </w:pPr>
            <w:r w:rsidRPr="005C3D7F">
              <w:rPr>
                <w:rFonts w:ascii="Times New Roman" w:hAnsi="Times New Roman"/>
                <w:b/>
                <w:i/>
                <w:spacing w:val="-1"/>
                <w:sz w:val="24"/>
                <w:szCs w:val="24"/>
                <w:lang w:val="ru-RU"/>
              </w:rPr>
              <w:t xml:space="preserve">Схема водоснабжения и водоотведения </w:t>
            </w:r>
            <w:r w:rsidR="0092370D" w:rsidRPr="005C3D7F">
              <w:rPr>
                <w:rFonts w:ascii="Times New Roman" w:hAnsi="Times New Roman"/>
                <w:b/>
                <w:i/>
                <w:sz w:val="24"/>
                <w:szCs w:val="24"/>
                <w:lang w:val="ru-RU" w:eastAsia="ru-RU"/>
              </w:rPr>
              <w:t>Ропшинского</w:t>
            </w:r>
            <w:r w:rsidR="00181B8E" w:rsidRPr="005C3D7F">
              <w:rPr>
                <w:rFonts w:ascii="Times New Roman" w:hAnsi="Times New Roman"/>
                <w:b/>
                <w:i/>
                <w:sz w:val="24"/>
                <w:szCs w:val="24"/>
                <w:lang w:val="ru-RU" w:eastAsia="ru-RU"/>
              </w:rPr>
              <w:t xml:space="preserve"> </w:t>
            </w:r>
            <w:r w:rsidR="0092370D" w:rsidRPr="005C3D7F">
              <w:rPr>
                <w:rFonts w:ascii="Times New Roman" w:hAnsi="Times New Roman"/>
                <w:b/>
                <w:i/>
                <w:sz w:val="24"/>
                <w:szCs w:val="24"/>
                <w:lang w:val="ru-RU" w:eastAsia="ru-RU"/>
              </w:rPr>
              <w:t>сельского</w:t>
            </w:r>
            <w:r w:rsidR="00181B8E" w:rsidRPr="005C3D7F">
              <w:rPr>
                <w:rFonts w:ascii="Times New Roman" w:hAnsi="Times New Roman"/>
                <w:b/>
                <w:i/>
                <w:sz w:val="24"/>
                <w:szCs w:val="24"/>
                <w:lang w:val="ru-RU" w:eastAsia="ru-RU"/>
              </w:rPr>
              <w:t xml:space="preserve"> поселения</w:t>
            </w:r>
            <w:r w:rsidRPr="005C3D7F">
              <w:rPr>
                <w:rFonts w:ascii="Times New Roman" w:hAnsi="Times New Roman"/>
                <w:b/>
                <w:i/>
                <w:spacing w:val="-1"/>
                <w:sz w:val="24"/>
                <w:szCs w:val="24"/>
                <w:lang w:val="ru-RU"/>
              </w:rPr>
              <w:t xml:space="preserve"> </w:t>
            </w:r>
            <w:r w:rsidR="0092370D" w:rsidRPr="005C3D7F">
              <w:rPr>
                <w:rFonts w:ascii="Times New Roman" w:hAnsi="Times New Roman"/>
                <w:b/>
                <w:i/>
                <w:spacing w:val="-1"/>
                <w:sz w:val="24"/>
                <w:szCs w:val="24"/>
                <w:lang w:val="ru-RU"/>
              </w:rPr>
              <w:t>Ломоносовского</w:t>
            </w:r>
            <w:r w:rsidR="00582ED5" w:rsidRPr="005C3D7F">
              <w:rPr>
                <w:rFonts w:ascii="Times New Roman" w:hAnsi="Times New Roman"/>
                <w:b/>
                <w:i/>
                <w:spacing w:val="-1"/>
                <w:sz w:val="24"/>
                <w:szCs w:val="24"/>
                <w:lang w:val="ru-RU"/>
              </w:rPr>
              <w:t xml:space="preserve"> муниципального района</w:t>
            </w:r>
            <w:r w:rsidRPr="005C3D7F">
              <w:rPr>
                <w:rFonts w:ascii="Times New Roman" w:hAnsi="Times New Roman"/>
                <w:b/>
                <w:i/>
                <w:spacing w:val="-1"/>
                <w:sz w:val="24"/>
                <w:szCs w:val="24"/>
                <w:lang w:val="ru-RU"/>
              </w:rPr>
              <w:t xml:space="preserve"> </w:t>
            </w:r>
            <w:r w:rsidR="0092370D" w:rsidRPr="005C3D7F">
              <w:rPr>
                <w:rFonts w:ascii="Times New Roman" w:hAnsi="Times New Roman"/>
                <w:b/>
                <w:i/>
                <w:spacing w:val="-1"/>
                <w:sz w:val="24"/>
                <w:szCs w:val="24"/>
                <w:lang w:val="ru-RU"/>
              </w:rPr>
              <w:t>Ленинградской</w:t>
            </w:r>
            <w:r w:rsidRPr="005C3D7F">
              <w:rPr>
                <w:rFonts w:ascii="Times New Roman" w:hAnsi="Times New Roman"/>
                <w:b/>
                <w:i/>
                <w:spacing w:val="-1"/>
                <w:sz w:val="24"/>
                <w:szCs w:val="24"/>
                <w:lang w:val="ru-RU"/>
              </w:rPr>
              <w:t xml:space="preserve"> области на период 202</w:t>
            </w:r>
            <w:r w:rsidR="00181B8E" w:rsidRPr="005C3D7F">
              <w:rPr>
                <w:rFonts w:ascii="Times New Roman" w:hAnsi="Times New Roman"/>
                <w:b/>
                <w:i/>
                <w:spacing w:val="-1"/>
                <w:sz w:val="24"/>
                <w:szCs w:val="24"/>
                <w:lang w:val="ru-RU"/>
              </w:rPr>
              <w:t>5</w:t>
            </w:r>
            <w:r w:rsidRPr="005C3D7F">
              <w:rPr>
                <w:rFonts w:ascii="Times New Roman" w:hAnsi="Times New Roman"/>
                <w:b/>
                <w:i/>
                <w:spacing w:val="-1"/>
                <w:sz w:val="24"/>
                <w:szCs w:val="24"/>
                <w:lang w:val="ru-RU"/>
              </w:rPr>
              <w:t>-20</w:t>
            </w:r>
            <w:r w:rsidR="00181B8E" w:rsidRPr="005C3D7F">
              <w:rPr>
                <w:rFonts w:ascii="Times New Roman" w:hAnsi="Times New Roman"/>
                <w:b/>
                <w:i/>
                <w:spacing w:val="-1"/>
                <w:sz w:val="24"/>
                <w:szCs w:val="24"/>
                <w:lang w:val="ru-RU"/>
              </w:rPr>
              <w:t>3</w:t>
            </w:r>
            <w:r w:rsidR="005C3D7F" w:rsidRPr="005C3D7F">
              <w:rPr>
                <w:rFonts w:ascii="Times New Roman" w:hAnsi="Times New Roman"/>
                <w:b/>
                <w:i/>
                <w:spacing w:val="-1"/>
                <w:sz w:val="24"/>
                <w:szCs w:val="24"/>
                <w:lang w:val="ru-RU"/>
              </w:rPr>
              <w:t>5</w:t>
            </w:r>
            <w:r w:rsidRPr="005C3D7F">
              <w:rPr>
                <w:rFonts w:ascii="Times New Roman" w:hAnsi="Times New Roman"/>
                <w:b/>
                <w:i/>
                <w:spacing w:val="-1"/>
                <w:sz w:val="24"/>
                <w:szCs w:val="24"/>
                <w:lang w:val="ru-RU"/>
              </w:rPr>
              <w:t xml:space="preserve"> годы</w:t>
            </w:r>
          </w:p>
        </w:tc>
      </w:tr>
      <w:tr w:rsidR="001208B4" w:rsidRPr="008B7F2D" w14:paraId="17C40921" w14:textId="77777777" w:rsidTr="00077EA2">
        <w:trPr>
          <w:trHeight w:val="780"/>
          <w:jc w:val="center"/>
        </w:trPr>
        <w:tc>
          <w:tcPr>
            <w:tcW w:w="2830" w:type="dxa"/>
            <w:shd w:val="clear" w:color="auto" w:fill="BDD6EE"/>
            <w:vAlign w:val="center"/>
          </w:tcPr>
          <w:p w14:paraId="094591FE" w14:textId="77777777" w:rsidR="001208B4" w:rsidRPr="005C3D7F" w:rsidRDefault="001208B4" w:rsidP="002B033E">
            <w:pPr>
              <w:spacing w:after="0" w:line="240" w:lineRule="auto"/>
              <w:jc w:val="center"/>
              <w:rPr>
                <w:rFonts w:ascii="Times New Roman" w:hAnsi="Times New Roman"/>
                <w:b/>
                <w:i/>
                <w:spacing w:val="-1"/>
                <w:sz w:val="24"/>
                <w:szCs w:val="24"/>
                <w:lang w:val="ru-RU"/>
              </w:rPr>
            </w:pPr>
            <w:r w:rsidRPr="005C3D7F">
              <w:rPr>
                <w:rFonts w:ascii="Times New Roman" w:hAnsi="Times New Roman"/>
                <w:b/>
                <w:i/>
                <w:spacing w:val="-1"/>
                <w:sz w:val="24"/>
                <w:szCs w:val="24"/>
                <w:lang w:val="ru-RU"/>
              </w:rPr>
              <w:t>Основание для разработки схемы</w:t>
            </w:r>
          </w:p>
        </w:tc>
        <w:tc>
          <w:tcPr>
            <w:tcW w:w="6797" w:type="dxa"/>
            <w:vAlign w:val="center"/>
          </w:tcPr>
          <w:p w14:paraId="4CFE7013" w14:textId="77777777" w:rsidR="001208B4" w:rsidRPr="005C3D7F" w:rsidRDefault="00181B8E"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 xml:space="preserve">- </w:t>
            </w:r>
            <w:r w:rsidR="001208B4" w:rsidRPr="005C3D7F">
              <w:rPr>
                <w:rFonts w:ascii="Times New Roman" w:hAnsi="Times New Roman"/>
                <w:spacing w:val="-1"/>
                <w:sz w:val="24"/>
                <w:szCs w:val="24"/>
                <w:lang w:val="ru-RU"/>
              </w:rPr>
              <w:t>Федеральный закон Российской Федерации от 06.10.2003</w:t>
            </w:r>
            <w:r w:rsidR="00077EA2" w:rsidRPr="005C3D7F">
              <w:rPr>
                <w:rFonts w:ascii="Times New Roman" w:hAnsi="Times New Roman"/>
                <w:spacing w:val="-1"/>
                <w:sz w:val="24"/>
                <w:szCs w:val="24"/>
                <w:lang w:val="ru-RU"/>
              </w:rPr>
              <w:t>г.</w:t>
            </w:r>
            <w:r w:rsidR="001208B4" w:rsidRPr="005C3D7F">
              <w:rPr>
                <w:rFonts w:ascii="Times New Roman" w:hAnsi="Times New Roman"/>
                <w:spacing w:val="-1"/>
                <w:sz w:val="24"/>
                <w:szCs w:val="24"/>
                <w:lang w:val="ru-RU"/>
              </w:rPr>
              <w:t xml:space="preserve"> № 131-ФЗ «Об общих принципах организации местного самоуправления в Российской Федерации»;</w:t>
            </w:r>
          </w:p>
          <w:p w14:paraId="581E6896" w14:textId="77777777" w:rsidR="001208B4" w:rsidRPr="005C3D7F" w:rsidRDefault="00181B8E"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w:t>
            </w:r>
            <w:r w:rsidR="001208B4" w:rsidRPr="005C3D7F">
              <w:rPr>
                <w:rFonts w:ascii="Times New Roman" w:hAnsi="Times New Roman"/>
                <w:spacing w:val="-1"/>
                <w:sz w:val="24"/>
                <w:szCs w:val="24"/>
                <w:lang w:val="ru-RU"/>
              </w:rPr>
              <w:t xml:space="preserve"> Федеральный закон Российской Федерации от 07.12.2011</w:t>
            </w:r>
            <w:r w:rsidR="00077EA2" w:rsidRPr="005C3D7F">
              <w:rPr>
                <w:rFonts w:ascii="Times New Roman" w:hAnsi="Times New Roman"/>
                <w:spacing w:val="-1"/>
                <w:sz w:val="24"/>
                <w:szCs w:val="24"/>
                <w:lang w:val="ru-RU"/>
              </w:rPr>
              <w:t>г.</w:t>
            </w:r>
            <w:r w:rsidR="001208B4" w:rsidRPr="005C3D7F">
              <w:rPr>
                <w:rFonts w:ascii="Times New Roman" w:hAnsi="Times New Roman"/>
                <w:spacing w:val="-1"/>
                <w:sz w:val="24"/>
                <w:szCs w:val="24"/>
                <w:lang w:val="ru-RU"/>
              </w:rPr>
              <w:t xml:space="preserve"> № 416-ФЗ «О водоснабжении и водоотведении» постановление Правительства Российской Федерации «Об утверждении Порядка разработки и утверждения схем водоснабжения и водоотведения, требования к их содержанию»;</w:t>
            </w:r>
          </w:p>
          <w:p w14:paraId="219F1A9C" w14:textId="565B3CA0" w:rsidR="001208B4" w:rsidRPr="005C3D7F" w:rsidRDefault="00181B8E"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w:t>
            </w:r>
            <w:r w:rsidR="001208B4" w:rsidRPr="005C3D7F">
              <w:rPr>
                <w:rFonts w:ascii="Times New Roman" w:hAnsi="Times New Roman"/>
                <w:spacing w:val="-1"/>
                <w:sz w:val="24"/>
                <w:szCs w:val="24"/>
                <w:lang w:val="ru-RU"/>
              </w:rPr>
              <w:t xml:space="preserve"> Генеральн</w:t>
            </w:r>
            <w:r w:rsidR="00D84D31" w:rsidRPr="005C3D7F">
              <w:rPr>
                <w:rFonts w:ascii="Times New Roman" w:hAnsi="Times New Roman"/>
                <w:spacing w:val="-1"/>
                <w:sz w:val="24"/>
                <w:szCs w:val="24"/>
                <w:lang w:val="ru-RU"/>
              </w:rPr>
              <w:t>ый</w:t>
            </w:r>
            <w:r w:rsidR="001208B4" w:rsidRPr="005C3D7F">
              <w:rPr>
                <w:rFonts w:ascii="Times New Roman" w:hAnsi="Times New Roman"/>
                <w:spacing w:val="-1"/>
                <w:sz w:val="24"/>
                <w:szCs w:val="24"/>
                <w:lang w:val="ru-RU"/>
              </w:rPr>
              <w:t xml:space="preserve"> план </w:t>
            </w:r>
            <w:r w:rsidR="0092370D" w:rsidRPr="005C3D7F">
              <w:rPr>
                <w:rFonts w:ascii="Times New Roman" w:hAnsi="Times New Roman"/>
                <w:sz w:val="24"/>
                <w:szCs w:val="24"/>
                <w:lang w:val="ru-RU" w:eastAsia="ru-RU"/>
              </w:rPr>
              <w:t>Ропшинского</w:t>
            </w:r>
            <w:r w:rsidRPr="005C3D7F">
              <w:rPr>
                <w:rFonts w:ascii="Times New Roman" w:hAnsi="Times New Roman"/>
                <w:sz w:val="24"/>
                <w:szCs w:val="24"/>
                <w:lang w:val="ru-RU" w:eastAsia="ru-RU"/>
              </w:rPr>
              <w:t xml:space="preserve"> </w:t>
            </w:r>
            <w:r w:rsidR="0092370D" w:rsidRPr="005C3D7F">
              <w:rPr>
                <w:rFonts w:ascii="Times New Roman" w:hAnsi="Times New Roman"/>
                <w:sz w:val="24"/>
                <w:szCs w:val="24"/>
                <w:lang w:val="ru-RU" w:eastAsia="ru-RU"/>
              </w:rPr>
              <w:t>сельского</w:t>
            </w:r>
            <w:r w:rsidRPr="005C3D7F">
              <w:rPr>
                <w:rFonts w:ascii="Times New Roman" w:hAnsi="Times New Roman"/>
                <w:sz w:val="24"/>
                <w:szCs w:val="24"/>
                <w:lang w:val="ru-RU" w:eastAsia="ru-RU"/>
              </w:rPr>
              <w:t xml:space="preserve"> поселения</w:t>
            </w:r>
            <w:r w:rsidRPr="005C3D7F">
              <w:rPr>
                <w:rFonts w:ascii="Times New Roman" w:hAnsi="Times New Roman"/>
                <w:spacing w:val="-1"/>
                <w:sz w:val="24"/>
                <w:szCs w:val="24"/>
                <w:lang w:val="ru-RU"/>
              </w:rPr>
              <w:t xml:space="preserve"> </w:t>
            </w:r>
            <w:r w:rsidR="0092370D" w:rsidRPr="005C3D7F">
              <w:rPr>
                <w:rFonts w:ascii="Times New Roman" w:hAnsi="Times New Roman"/>
                <w:spacing w:val="-1"/>
                <w:sz w:val="24"/>
                <w:szCs w:val="24"/>
                <w:lang w:val="ru-RU"/>
              </w:rPr>
              <w:t>Ломоносовского</w:t>
            </w:r>
            <w:r w:rsidRPr="005C3D7F">
              <w:rPr>
                <w:rFonts w:ascii="Times New Roman" w:hAnsi="Times New Roman"/>
                <w:spacing w:val="-1"/>
                <w:sz w:val="24"/>
                <w:szCs w:val="24"/>
                <w:lang w:val="ru-RU"/>
              </w:rPr>
              <w:t xml:space="preserve"> </w:t>
            </w:r>
            <w:r w:rsidR="00582ED5" w:rsidRPr="005C3D7F">
              <w:rPr>
                <w:rFonts w:ascii="Times New Roman" w:hAnsi="Times New Roman"/>
                <w:spacing w:val="-1"/>
                <w:sz w:val="24"/>
                <w:szCs w:val="24"/>
                <w:lang w:val="ru-RU"/>
              </w:rPr>
              <w:t xml:space="preserve">муниципального района </w:t>
            </w:r>
            <w:r w:rsidR="0092370D" w:rsidRPr="005C3D7F">
              <w:rPr>
                <w:rFonts w:ascii="Times New Roman" w:hAnsi="Times New Roman"/>
                <w:spacing w:val="-1"/>
                <w:sz w:val="24"/>
                <w:szCs w:val="24"/>
                <w:lang w:val="ru-RU"/>
              </w:rPr>
              <w:t>Ленинградской</w:t>
            </w:r>
            <w:r w:rsidRPr="005C3D7F">
              <w:rPr>
                <w:rFonts w:ascii="Times New Roman" w:hAnsi="Times New Roman"/>
                <w:spacing w:val="-1"/>
                <w:sz w:val="24"/>
                <w:szCs w:val="24"/>
                <w:lang w:val="ru-RU"/>
              </w:rPr>
              <w:t xml:space="preserve"> области</w:t>
            </w:r>
            <w:r w:rsidR="001208B4" w:rsidRPr="005C3D7F">
              <w:rPr>
                <w:rFonts w:ascii="Times New Roman" w:hAnsi="Times New Roman"/>
                <w:spacing w:val="-1"/>
                <w:sz w:val="24"/>
                <w:szCs w:val="24"/>
                <w:lang w:val="ru-RU"/>
              </w:rPr>
              <w:t>;</w:t>
            </w:r>
          </w:p>
          <w:p w14:paraId="6FCC9D86" w14:textId="77777777" w:rsidR="001208B4" w:rsidRPr="005C3D7F" w:rsidRDefault="00181B8E"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w:t>
            </w:r>
            <w:r w:rsidR="001208B4" w:rsidRPr="005C3D7F">
              <w:rPr>
                <w:rFonts w:ascii="Times New Roman" w:hAnsi="Times New Roman"/>
                <w:spacing w:val="-1"/>
                <w:sz w:val="24"/>
                <w:szCs w:val="24"/>
                <w:lang w:val="ru-RU"/>
              </w:rPr>
              <w:t xml:space="preserve"> Федеральный закон Российской Федерации от 23 ноября 2009г. </w:t>
            </w:r>
            <w:r w:rsidR="004C30EC" w:rsidRPr="005C3D7F">
              <w:rPr>
                <w:rFonts w:ascii="Times New Roman" w:hAnsi="Times New Roman"/>
                <w:spacing w:val="-1"/>
                <w:sz w:val="24"/>
                <w:szCs w:val="24"/>
                <w:lang w:val="ru-RU"/>
              </w:rPr>
              <w:br/>
            </w:r>
            <w:r w:rsidR="001208B4" w:rsidRPr="005C3D7F">
              <w:rPr>
                <w:rFonts w:ascii="Times New Roman" w:hAnsi="Times New Roman"/>
                <w:spacing w:val="-1"/>
                <w:sz w:val="24"/>
                <w:szCs w:val="24"/>
                <w:lang w:val="ru-RU"/>
              </w:rPr>
              <w:t>№ 261-ФЗ «Об энергосбережении и повышении энергетической эффективности и о внесении изменений в отдельные законодательные акты Российской Федерации».</w:t>
            </w:r>
          </w:p>
        </w:tc>
      </w:tr>
      <w:tr w:rsidR="001208B4" w:rsidRPr="008B7F2D" w14:paraId="27463967" w14:textId="77777777" w:rsidTr="00077EA2">
        <w:trPr>
          <w:trHeight w:val="513"/>
          <w:jc w:val="center"/>
        </w:trPr>
        <w:tc>
          <w:tcPr>
            <w:tcW w:w="2830" w:type="dxa"/>
            <w:shd w:val="clear" w:color="auto" w:fill="BDD6EE"/>
            <w:vAlign w:val="center"/>
          </w:tcPr>
          <w:p w14:paraId="569EFCBF" w14:textId="77777777" w:rsidR="001208B4" w:rsidRPr="005C3D7F" w:rsidRDefault="001208B4" w:rsidP="002B033E">
            <w:pPr>
              <w:spacing w:after="0" w:line="240" w:lineRule="auto"/>
              <w:jc w:val="center"/>
              <w:rPr>
                <w:rFonts w:ascii="Times New Roman" w:hAnsi="Times New Roman"/>
                <w:b/>
                <w:i/>
                <w:spacing w:val="-1"/>
                <w:sz w:val="24"/>
                <w:szCs w:val="24"/>
                <w:lang w:val="ru-RU"/>
              </w:rPr>
            </w:pPr>
            <w:r w:rsidRPr="005C3D7F">
              <w:rPr>
                <w:rFonts w:ascii="Times New Roman" w:hAnsi="Times New Roman"/>
                <w:b/>
                <w:i/>
                <w:spacing w:val="-1"/>
                <w:sz w:val="24"/>
                <w:szCs w:val="24"/>
                <w:lang w:val="ru-RU"/>
              </w:rPr>
              <w:t>Заказчики схемы</w:t>
            </w:r>
          </w:p>
          <w:p w14:paraId="2C530959" w14:textId="77777777" w:rsidR="001208B4" w:rsidRPr="005C3D7F" w:rsidRDefault="001208B4" w:rsidP="002B033E">
            <w:pPr>
              <w:spacing w:after="0" w:line="240" w:lineRule="auto"/>
              <w:jc w:val="center"/>
              <w:rPr>
                <w:rFonts w:ascii="Times New Roman" w:hAnsi="Times New Roman"/>
                <w:b/>
                <w:i/>
                <w:spacing w:val="-1"/>
                <w:sz w:val="24"/>
                <w:szCs w:val="24"/>
                <w:lang w:val="ru-RU"/>
              </w:rPr>
            </w:pPr>
          </w:p>
        </w:tc>
        <w:tc>
          <w:tcPr>
            <w:tcW w:w="6797" w:type="dxa"/>
            <w:vAlign w:val="center"/>
          </w:tcPr>
          <w:p w14:paraId="089A6CA2" w14:textId="79D480F1" w:rsidR="001208B4" w:rsidRPr="005C3D7F" w:rsidRDefault="00181B8E"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А</w:t>
            </w:r>
            <w:r w:rsidR="001208B4" w:rsidRPr="005C3D7F">
              <w:rPr>
                <w:rFonts w:ascii="Times New Roman" w:hAnsi="Times New Roman"/>
                <w:spacing w:val="-1"/>
                <w:sz w:val="24"/>
                <w:szCs w:val="24"/>
                <w:lang w:val="ru-RU"/>
              </w:rPr>
              <w:t xml:space="preserve">дминистрация </w:t>
            </w:r>
            <w:r w:rsidR="0092370D" w:rsidRPr="005C3D7F">
              <w:rPr>
                <w:rFonts w:ascii="Times New Roman" w:hAnsi="Times New Roman"/>
                <w:sz w:val="24"/>
                <w:szCs w:val="24"/>
                <w:lang w:val="ru-RU" w:eastAsia="ru-RU"/>
              </w:rPr>
              <w:t>Ропшинского сельского поселения</w:t>
            </w:r>
            <w:r w:rsidR="0092370D" w:rsidRPr="005C3D7F">
              <w:rPr>
                <w:rFonts w:ascii="Times New Roman" w:hAnsi="Times New Roman"/>
                <w:spacing w:val="-1"/>
                <w:sz w:val="24"/>
                <w:szCs w:val="24"/>
                <w:lang w:val="ru-RU"/>
              </w:rPr>
              <w:t xml:space="preserve"> Ломоносовского муниципального района Ленинградской области</w:t>
            </w:r>
          </w:p>
        </w:tc>
      </w:tr>
      <w:tr w:rsidR="001208B4" w:rsidRPr="005C3D7F" w14:paraId="54C4F367" w14:textId="77777777" w:rsidTr="00077EA2">
        <w:trPr>
          <w:trHeight w:val="521"/>
          <w:jc w:val="center"/>
        </w:trPr>
        <w:tc>
          <w:tcPr>
            <w:tcW w:w="2830" w:type="dxa"/>
            <w:shd w:val="clear" w:color="auto" w:fill="BDD6EE"/>
            <w:vAlign w:val="center"/>
          </w:tcPr>
          <w:p w14:paraId="4C14E0E2" w14:textId="77777777" w:rsidR="001208B4" w:rsidRPr="005C3D7F" w:rsidRDefault="001208B4" w:rsidP="002B033E">
            <w:pPr>
              <w:spacing w:after="0" w:line="240" w:lineRule="auto"/>
              <w:jc w:val="center"/>
              <w:rPr>
                <w:rFonts w:ascii="Times New Roman" w:hAnsi="Times New Roman"/>
                <w:b/>
                <w:i/>
                <w:spacing w:val="-1"/>
                <w:sz w:val="24"/>
                <w:szCs w:val="24"/>
                <w:lang w:val="ru-RU"/>
              </w:rPr>
            </w:pPr>
            <w:r w:rsidRPr="005C3D7F">
              <w:rPr>
                <w:rFonts w:ascii="Times New Roman" w:hAnsi="Times New Roman"/>
                <w:b/>
                <w:i/>
                <w:spacing w:val="-1"/>
                <w:sz w:val="24"/>
                <w:szCs w:val="24"/>
                <w:lang w:val="ru-RU"/>
              </w:rPr>
              <w:t>Основные разработчики схемы</w:t>
            </w:r>
          </w:p>
        </w:tc>
        <w:tc>
          <w:tcPr>
            <w:tcW w:w="6797" w:type="dxa"/>
            <w:vAlign w:val="center"/>
          </w:tcPr>
          <w:p w14:paraId="58042E58" w14:textId="5F25D240" w:rsidR="00582ED5" w:rsidRPr="005C3D7F" w:rsidRDefault="00347FE8" w:rsidP="002B033E">
            <w:pPr>
              <w:spacing w:after="0" w:line="240" w:lineRule="auto"/>
              <w:rPr>
                <w:rFonts w:ascii="Times New Roman" w:hAnsi="Times New Roman"/>
                <w:bCs/>
                <w:sz w:val="24"/>
                <w:szCs w:val="24"/>
                <w:lang w:val="ru-RU"/>
              </w:rPr>
            </w:pPr>
            <w:r w:rsidRPr="005C3D7F">
              <w:rPr>
                <w:rFonts w:ascii="Times New Roman" w:hAnsi="Times New Roman"/>
                <w:bCs/>
                <w:sz w:val="24"/>
                <w:szCs w:val="24"/>
                <w:lang w:val="ru-RU"/>
              </w:rPr>
              <w:t xml:space="preserve">Индивидуальный </w:t>
            </w:r>
            <w:r w:rsidR="00582ED5" w:rsidRPr="005C3D7F">
              <w:rPr>
                <w:rFonts w:ascii="Times New Roman" w:hAnsi="Times New Roman"/>
                <w:bCs/>
                <w:sz w:val="24"/>
                <w:szCs w:val="24"/>
                <w:lang w:val="ru-RU"/>
              </w:rPr>
              <w:t>предприниматель Миленина Виктория Андреевна</w:t>
            </w:r>
          </w:p>
          <w:p w14:paraId="3372C38E" w14:textId="77777777" w:rsidR="001208B4" w:rsidRPr="005C3D7F" w:rsidRDefault="00582ED5" w:rsidP="002B033E">
            <w:pPr>
              <w:spacing w:after="0" w:line="240" w:lineRule="auto"/>
              <w:rPr>
                <w:rFonts w:ascii="Times New Roman" w:hAnsi="Times New Roman"/>
                <w:spacing w:val="-1"/>
                <w:sz w:val="24"/>
                <w:szCs w:val="24"/>
                <w:lang w:val="ru-RU"/>
              </w:rPr>
            </w:pPr>
            <w:r w:rsidRPr="005C3D7F">
              <w:rPr>
                <w:rFonts w:ascii="Times New Roman" w:hAnsi="Times New Roman"/>
                <w:sz w:val="24"/>
                <w:szCs w:val="24"/>
                <w:lang w:val="ru-RU"/>
              </w:rPr>
              <w:t xml:space="preserve">Юридический адрес: 355032, Ставропольский край, </w:t>
            </w:r>
            <w:r w:rsidR="00077EA2" w:rsidRPr="005C3D7F">
              <w:rPr>
                <w:rFonts w:ascii="Times New Roman" w:hAnsi="Times New Roman"/>
                <w:sz w:val="24"/>
                <w:szCs w:val="24"/>
                <w:lang w:val="ru-RU"/>
              </w:rPr>
              <w:br/>
            </w:r>
            <w:r w:rsidRPr="005C3D7F">
              <w:rPr>
                <w:rFonts w:ascii="Times New Roman" w:hAnsi="Times New Roman"/>
                <w:sz w:val="24"/>
                <w:szCs w:val="24"/>
                <w:lang w:val="ru-RU"/>
              </w:rPr>
              <w:t>г. Ставрополь, ул. Тухачевского, д. 23/3</w:t>
            </w:r>
          </w:p>
        </w:tc>
      </w:tr>
      <w:tr w:rsidR="001208B4" w:rsidRPr="008B7F2D" w14:paraId="26BCABE4" w14:textId="77777777" w:rsidTr="00077EA2">
        <w:trPr>
          <w:trHeight w:val="960"/>
          <w:jc w:val="center"/>
        </w:trPr>
        <w:tc>
          <w:tcPr>
            <w:tcW w:w="2830" w:type="dxa"/>
            <w:shd w:val="clear" w:color="auto" w:fill="BDD6EE"/>
            <w:vAlign w:val="center"/>
          </w:tcPr>
          <w:p w14:paraId="22BAA7F0" w14:textId="77777777" w:rsidR="001208B4" w:rsidRPr="005C3D7F" w:rsidRDefault="001208B4" w:rsidP="002B033E">
            <w:pPr>
              <w:spacing w:after="0" w:line="240" w:lineRule="auto"/>
              <w:jc w:val="center"/>
              <w:rPr>
                <w:rFonts w:ascii="Times New Roman" w:hAnsi="Times New Roman"/>
                <w:b/>
                <w:i/>
                <w:spacing w:val="-1"/>
                <w:sz w:val="24"/>
                <w:szCs w:val="24"/>
                <w:lang w:val="ru-RU"/>
              </w:rPr>
            </w:pPr>
            <w:r w:rsidRPr="005C3D7F">
              <w:rPr>
                <w:rFonts w:ascii="Times New Roman" w:hAnsi="Times New Roman"/>
                <w:b/>
                <w:i/>
                <w:spacing w:val="-1"/>
                <w:sz w:val="24"/>
                <w:szCs w:val="24"/>
                <w:lang w:val="ru-RU"/>
              </w:rPr>
              <w:t>Цели схемы</w:t>
            </w:r>
          </w:p>
        </w:tc>
        <w:tc>
          <w:tcPr>
            <w:tcW w:w="6797" w:type="dxa"/>
            <w:vAlign w:val="center"/>
          </w:tcPr>
          <w:p w14:paraId="6DC95CC7" w14:textId="00FE7EC4" w:rsidR="004C4D66" w:rsidRPr="005C3D7F" w:rsidRDefault="004C4D66"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 xml:space="preserve">1. Обеспечение развития систем </w:t>
            </w:r>
            <w:r w:rsidR="001208B4" w:rsidRPr="005C3D7F">
              <w:rPr>
                <w:rFonts w:ascii="Times New Roman" w:hAnsi="Times New Roman"/>
                <w:sz w:val="24"/>
                <w:szCs w:val="24"/>
                <w:lang w:val="ru-RU" w:eastAsia="ru-RU"/>
              </w:rPr>
              <w:t>це</w:t>
            </w:r>
            <w:r w:rsidRPr="005C3D7F">
              <w:rPr>
                <w:rFonts w:ascii="Times New Roman" w:hAnsi="Times New Roman"/>
                <w:sz w:val="24"/>
                <w:szCs w:val="24"/>
                <w:lang w:val="ru-RU" w:eastAsia="ru-RU"/>
              </w:rPr>
              <w:t xml:space="preserve">нтрализованного водоснабжения и </w:t>
            </w:r>
            <w:r w:rsidR="001208B4" w:rsidRPr="005C3D7F">
              <w:rPr>
                <w:rFonts w:ascii="Times New Roman" w:hAnsi="Times New Roman"/>
                <w:sz w:val="24"/>
                <w:szCs w:val="24"/>
                <w:lang w:val="ru-RU" w:eastAsia="ru-RU"/>
              </w:rPr>
              <w:t>водоотведения для существующего и нового</w:t>
            </w:r>
            <w:r w:rsidR="00181B8E" w:rsidRPr="005C3D7F">
              <w:rPr>
                <w:rFonts w:ascii="Times New Roman" w:hAnsi="Times New Roman"/>
                <w:sz w:val="24"/>
                <w:szCs w:val="24"/>
                <w:lang w:val="ru-RU" w:eastAsia="ru-RU"/>
              </w:rPr>
              <w:t xml:space="preserve"> строительства жилищного комплекса в</w:t>
            </w:r>
            <w:r w:rsidRPr="005C3D7F">
              <w:rPr>
                <w:rFonts w:ascii="Times New Roman" w:hAnsi="Times New Roman"/>
                <w:sz w:val="24"/>
                <w:szCs w:val="24"/>
                <w:lang w:val="ru-RU" w:eastAsia="ru-RU"/>
              </w:rPr>
              <w:t xml:space="preserve"> период до 203</w:t>
            </w:r>
            <w:r w:rsidR="005C3D7F" w:rsidRPr="005C3D7F">
              <w:rPr>
                <w:rFonts w:ascii="Times New Roman" w:hAnsi="Times New Roman"/>
                <w:sz w:val="24"/>
                <w:szCs w:val="24"/>
                <w:lang w:val="ru-RU" w:eastAsia="ru-RU"/>
              </w:rPr>
              <w:t>5</w:t>
            </w:r>
            <w:r w:rsidRPr="005C3D7F">
              <w:rPr>
                <w:rFonts w:ascii="Times New Roman" w:hAnsi="Times New Roman"/>
                <w:sz w:val="24"/>
                <w:szCs w:val="24"/>
                <w:lang w:val="ru-RU" w:eastAsia="ru-RU"/>
              </w:rPr>
              <w:t xml:space="preserve"> года</w:t>
            </w:r>
          </w:p>
          <w:p w14:paraId="60F94024" w14:textId="77777777" w:rsidR="00181B8E" w:rsidRPr="005C3D7F" w:rsidRDefault="00181B8E"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2. Увеличение объемо</w:t>
            </w:r>
            <w:r w:rsidR="004C4D66" w:rsidRPr="005C3D7F">
              <w:rPr>
                <w:rFonts w:ascii="Times New Roman" w:hAnsi="Times New Roman"/>
                <w:sz w:val="24"/>
                <w:szCs w:val="24"/>
                <w:lang w:val="ru-RU" w:eastAsia="ru-RU"/>
              </w:rPr>
              <w:t xml:space="preserve">в производства </w:t>
            </w:r>
            <w:r w:rsidRPr="005C3D7F">
              <w:rPr>
                <w:rFonts w:ascii="Times New Roman" w:hAnsi="Times New Roman"/>
                <w:sz w:val="24"/>
                <w:szCs w:val="24"/>
                <w:lang w:val="ru-RU" w:eastAsia="ru-RU"/>
              </w:rPr>
              <w:t>коммунал</w:t>
            </w:r>
            <w:r w:rsidR="004C4D66" w:rsidRPr="005C3D7F">
              <w:rPr>
                <w:rFonts w:ascii="Times New Roman" w:hAnsi="Times New Roman"/>
                <w:sz w:val="24"/>
                <w:szCs w:val="24"/>
                <w:lang w:val="ru-RU" w:eastAsia="ru-RU"/>
              </w:rPr>
              <w:t xml:space="preserve">ьной продукции по водоснабжению </w:t>
            </w:r>
            <w:r w:rsidRPr="005C3D7F">
              <w:rPr>
                <w:rFonts w:ascii="Times New Roman" w:hAnsi="Times New Roman"/>
                <w:sz w:val="24"/>
                <w:szCs w:val="24"/>
                <w:lang w:val="ru-RU" w:eastAsia="ru-RU"/>
              </w:rPr>
              <w:t>и водоотведению при повышении качества</w:t>
            </w:r>
          </w:p>
          <w:p w14:paraId="551E9D0A" w14:textId="77777777" w:rsidR="00181B8E" w:rsidRPr="005C3D7F" w:rsidRDefault="00181B8E"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3. Улучшени</w:t>
            </w:r>
            <w:r w:rsidR="004C4D66" w:rsidRPr="005C3D7F">
              <w:rPr>
                <w:rFonts w:ascii="Times New Roman" w:hAnsi="Times New Roman"/>
                <w:sz w:val="24"/>
                <w:szCs w:val="24"/>
                <w:lang w:val="ru-RU" w:eastAsia="ru-RU"/>
              </w:rPr>
              <w:t xml:space="preserve">е работы систем водоснабжения и </w:t>
            </w:r>
            <w:r w:rsidRPr="005C3D7F">
              <w:rPr>
                <w:rFonts w:ascii="Times New Roman" w:hAnsi="Times New Roman"/>
                <w:sz w:val="24"/>
                <w:szCs w:val="24"/>
                <w:lang w:val="ru-RU" w:eastAsia="ru-RU"/>
              </w:rPr>
              <w:t>водоотведения</w:t>
            </w:r>
          </w:p>
          <w:p w14:paraId="127B5B0F" w14:textId="77777777" w:rsidR="00181B8E" w:rsidRPr="005C3D7F" w:rsidRDefault="00181B8E"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4. По</w:t>
            </w:r>
            <w:r w:rsidR="004C4D66" w:rsidRPr="005C3D7F">
              <w:rPr>
                <w:rFonts w:ascii="Times New Roman" w:hAnsi="Times New Roman"/>
                <w:sz w:val="24"/>
                <w:szCs w:val="24"/>
                <w:lang w:val="ru-RU" w:eastAsia="ru-RU"/>
              </w:rPr>
              <w:t xml:space="preserve">вышение качества питьевой воды, </w:t>
            </w:r>
            <w:r w:rsidRPr="005C3D7F">
              <w:rPr>
                <w:rFonts w:ascii="Times New Roman" w:hAnsi="Times New Roman"/>
                <w:sz w:val="24"/>
                <w:szCs w:val="24"/>
                <w:lang w:val="ru-RU" w:eastAsia="ru-RU"/>
              </w:rPr>
              <w:t>поступающей к потребителям</w:t>
            </w:r>
          </w:p>
          <w:p w14:paraId="2160FA6F" w14:textId="77777777" w:rsidR="00181B8E" w:rsidRPr="005C3D7F" w:rsidRDefault="00181B8E"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5. Обеспечение надежного централизованног</w:t>
            </w:r>
            <w:r w:rsidR="004C4D66" w:rsidRPr="005C3D7F">
              <w:rPr>
                <w:rFonts w:ascii="Times New Roman" w:hAnsi="Times New Roman"/>
                <w:sz w:val="24"/>
                <w:szCs w:val="24"/>
                <w:lang w:val="ru-RU" w:eastAsia="ru-RU"/>
              </w:rPr>
              <w:t xml:space="preserve">о и </w:t>
            </w:r>
            <w:r w:rsidRPr="005C3D7F">
              <w:rPr>
                <w:rFonts w:ascii="Times New Roman" w:hAnsi="Times New Roman"/>
                <w:sz w:val="24"/>
                <w:szCs w:val="24"/>
                <w:lang w:val="ru-RU" w:eastAsia="ru-RU"/>
              </w:rPr>
              <w:t>экологичес</w:t>
            </w:r>
            <w:r w:rsidR="004C4D66" w:rsidRPr="005C3D7F">
              <w:rPr>
                <w:rFonts w:ascii="Times New Roman" w:hAnsi="Times New Roman"/>
                <w:sz w:val="24"/>
                <w:szCs w:val="24"/>
                <w:lang w:val="ru-RU" w:eastAsia="ru-RU"/>
              </w:rPr>
              <w:t xml:space="preserve">ки безопасного отведения стоков и их очистку, соответствующую </w:t>
            </w:r>
            <w:r w:rsidRPr="005C3D7F">
              <w:rPr>
                <w:rFonts w:ascii="Times New Roman" w:hAnsi="Times New Roman"/>
                <w:sz w:val="24"/>
                <w:szCs w:val="24"/>
                <w:lang w:val="ru-RU" w:eastAsia="ru-RU"/>
              </w:rPr>
              <w:t>экологическим нормативам</w:t>
            </w:r>
          </w:p>
          <w:p w14:paraId="20743FB4" w14:textId="77777777" w:rsidR="001208B4" w:rsidRPr="005C3D7F" w:rsidRDefault="00181B8E" w:rsidP="002B033E">
            <w:pPr>
              <w:spacing w:after="0" w:line="240" w:lineRule="auto"/>
              <w:rPr>
                <w:rFonts w:ascii="Times New Roman" w:hAnsi="Times New Roman"/>
                <w:sz w:val="24"/>
                <w:szCs w:val="24"/>
                <w:lang w:val="ru-RU" w:eastAsia="ru-RU"/>
              </w:rPr>
            </w:pPr>
            <w:r w:rsidRPr="005C3D7F">
              <w:rPr>
                <w:rFonts w:ascii="Times New Roman" w:hAnsi="Times New Roman"/>
                <w:sz w:val="24"/>
                <w:szCs w:val="24"/>
                <w:lang w:val="ru-RU" w:eastAsia="ru-RU"/>
              </w:rPr>
              <w:t>6. С</w:t>
            </w:r>
            <w:r w:rsidR="004C4D66" w:rsidRPr="005C3D7F">
              <w:rPr>
                <w:rFonts w:ascii="Times New Roman" w:hAnsi="Times New Roman"/>
                <w:sz w:val="24"/>
                <w:szCs w:val="24"/>
                <w:lang w:val="ru-RU" w:eastAsia="ru-RU"/>
              </w:rPr>
              <w:t xml:space="preserve">нижение вредного воздействия на </w:t>
            </w:r>
            <w:r w:rsidRPr="005C3D7F">
              <w:rPr>
                <w:rFonts w:ascii="Times New Roman" w:hAnsi="Times New Roman"/>
                <w:sz w:val="24"/>
                <w:szCs w:val="24"/>
                <w:lang w:val="ru-RU" w:eastAsia="ru-RU"/>
              </w:rPr>
              <w:t>окружающую среду.</w:t>
            </w:r>
          </w:p>
        </w:tc>
      </w:tr>
      <w:tr w:rsidR="001208B4" w:rsidRPr="004C4D66" w14:paraId="35B8A6C6" w14:textId="77777777" w:rsidTr="00077EA2">
        <w:trPr>
          <w:trHeight w:val="605"/>
          <w:jc w:val="center"/>
        </w:trPr>
        <w:tc>
          <w:tcPr>
            <w:tcW w:w="2830" w:type="dxa"/>
            <w:shd w:val="clear" w:color="auto" w:fill="BDD6EE"/>
            <w:vAlign w:val="center"/>
          </w:tcPr>
          <w:p w14:paraId="2F1B18F4" w14:textId="77777777" w:rsidR="001208B4" w:rsidRPr="005C3D7F" w:rsidRDefault="001208B4" w:rsidP="002B033E">
            <w:pPr>
              <w:spacing w:after="0" w:line="240" w:lineRule="auto"/>
              <w:jc w:val="center"/>
              <w:rPr>
                <w:rFonts w:ascii="Times New Roman" w:hAnsi="Times New Roman"/>
                <w:b/>
                <w:i/>
                <w:spacing w:val="-1"/>
                <w:sz w:val="24"/>
                <w:szCs w:val="24"/>
                <w:lang w:val="ru-RU"/>
              </w:rPr>
            </w:pPr>
            <w:r w:rsidRPr="005C3D7F">
              <w:rPr>
                <w:rFonts w:ascii="Times New Roman" w:hAnsi="Times New Roman"/>
                <w:b/>
                <w:i/>
                <w:spacing w:val="-1"/>
                <w:sz w:val="24"/>
                <w:szCs w:val="24"/>
                <w:lang w:val="ru-RU"/>
              </w:rPr>
              <w:t>Сроки и этапы реализации схемы</w:t>
            </w:r>
          </w:p>
        </w:tc>
        <w:tc>
          <w:tcPr>
            <w:tcW w:w="6797" w:type="dxa"/>
            <w:vAlign w:val="center"/>
          </w:tcPr>
          <w:p w14:paraId="3D991B49" w14:textId="42232E97" w:rsidR="001208B4" w:rsidRPr="004C4D66" w:rsidRDefault="001208B4" w:rsidP="002B033E">
            <w:pPr>
              <w:spacing w:after="0" w:line="240" w:lineRule="auto"/>
              <w:rPr>
                <w:rFonts w:ascii="Times New Roman" w:hAnsi="Times New Roman"/>
                <w:spacing w:val="-1"/>
                <w:sz w:val="24"/>
                <w:szCs w:val="24"/>
                <w:lang w:val="ru-RU"/>
              </w:rPr>
            </w:pPr>
            <w:r w:rsidRPr="005C3D7F">
              <w:rPr>
                <w:rFonts w:ascii="Times New Roman" w:hAnsi="Times New Roman"/>
                <w:spacing w:val="-1"/>
                <w:sz w:val="24"/>
                <w:szCs w:val="24"/>
                <w:lang w:val="ru-RU"/>
              </w:rPr>
              <w:t>202</w:t>
            </w:r>
            <w:r w:rsidR="004C4D66" w:rsidRPr="005C3D7F">
              <w:rPr>
                <w:rFonts w:ascii="Times New Roman" w:hAnsi="Times New Roman"/>
                <w:spacing w:val="-1"/>
                <w:sz w:val="24"/>
                <w:szCs w:val="24"/>
                <w:lang w:val="ru-RU"/>
              </w:rPr>
              <w:t>5</w:t>
            </w:r>
            <w:r w:rsidRPr="005C3D7F">
              <w:rPr>
                <w:rFonts w:ascii="Times New Roman" w:hAnsi="Times New Roman"/>
                <w:spacing w:val="-1"/>
                <w:sz w:val="24"/>
                <w:szCs w:val="24"/>
                <w:lang w:val="ru-RU"/>
              </w:rPr>
              <w:t>-20</w:t>
            </w:r>
            <w:r w:rsidR="004C4D66" w:rsidRPr="005C3D7F">
              <w:rPr>
                <w:rFonts w:ascii="Times New Roman" w:hAnsi="Times New Roman"/>
                <w:spacing w:val="-1"/>
                <w:sz w:val="24"/>
                <w:szCs w:val="24"/>
                <w:lang w:val="ru-RU"/>
              </w:rPr>
              <w:t>3</w:t>
            </w:r>
            <w:r w:rsidR="005C3D7F" w:rsidRPr="005C3D7F">
              <w:rPr>
                <w:rFonts w:ascii="Times New Roman" w:hAnsi="Times New Roman"/>
                <w:spacing w:val="-1"/>
                <w:sz w:val="24"/>
                <w:szCs w:val="24"/>
                <w:lang w:val="ru-RU"/>
              </w:rPr>
              <w:t>5</w:t>
            </w:r>
            <w:r w:rsidRPr="005C3D7F">
              <w:rPr>
                <w:rFonts w:ascii="Times New Roman" w:hAnsi="Times New Roman"/>
                <w:spacing w:val="-1"/>
                <w:sz w:val="24"/>
                <w:szCs w:val="24"/>
                <w:lang w:val="ru-RU"/>
              </w:rPr>
              <w:t xml:space="preserve"> годы</w:t>
            </w:r>
          </w:p>
        </w:tc>
      </w:tr>
      <w:tr w:rsidR="001208B4" w:rsidRPr="004C4D66" w14:paraId="73C31DE0" w14:textId="77777777" w:rsidTr="00077EA2">
        <w:trPr>
          <w:trHeight w:val="960"/>
          <w:jc w:val="center"/>
        </w:trPr>
        <w:tc>
          <w:tcPr>
            <w:tcW w:w="2830" w:type="dxa"/>
            <w:shd w:val="clear" w:color="auto" w:fill="BDD6EE"/>
            <w:vAlign w:val="center"/>
          </w:tcPr>
          <w:p w14:paraId="1FDDEC8A" w14:textId="77777777" w:rsidR="001208B4" w:rsidRPr="004C30EC" w:rsidRDefault="001208B4" w:rsidP="002B033E">
            <w:pPr>
              <w:spacing w:after="0" w:line="240" w:lineRule="auto"/>
              <w:jc w:val="center"/>
              <w:rPr>
                <w:rFonts w:ascii="Times New Roman" w:hAnsi="Times New Roman"/>
                <w:b/>
                <w:i/>
                <w:spacing w:val="-1"/>
                <w:sz w:val="24"/>
                <w:szCs w:val="24"/>
                <w:lang w:val="ru-RU"/>
              </w:rPr>
            </w:pPr>
            <w:r w:rsidRPr="004C30EC">
              <w:rPr>
                <w:rFonts w:ascii="Times New Roman" w:hAnsi="Times New Roman"/>
                <w:b/>
                <w:i/>
                <w:spacing w:val="-1"/>
                <w:sz w:val="24"/>
                <w:szCs w:val="24"/>
                <w:lang w:val="ru-RU"/>
              </w:rPr>
              <w:t>Основные индикат</w:t>
            </w:r>
            <w:r w:rsidR="004C4D66" w:rsidRPr="004C30EC">
              <w:rPr>
                <w:rFonts w:ascii="Times New Roman" w:hAnsi="Times New Roman"/>
                <w:b/>
                <w:i/>
                <w:spacing w:val="-1"/>
                <w:sz w:val="24"/>
                <w:szCs w:val="24"/>
                <w:lang w:val="ru-RU"/>
              </w:rPr>
              <w:t xml:space="preserve">оры и показатели, </w:t>
            </w:r>
            <w:r w:rsidRPr="00EA207A">
              <w:rPr>
                <w:rFonts w:ascii="Times New Roman" w:hAnsi="Times New Roman"/>
                <w:b/>
                <w:i/>
                <w:spacing w:val="-1"/>
                <w:sz w:val="24"/>
                <w:szCs w:val="24"/>
                <w:lang w:val="ru-RU"/>
              </w:rPr>
              <w:t xml:space="preserve">позволяющие оценить ход реализации мероприятий схемы и </w:t>
            </w:r>
            <w:r w:rsidRPr="00EA207A">
              <w:rPr>
                <w:rFonts w:ascii="Times New Roman" w:hAnsi="Times New Roman"/>
                <w:b/>
                <w:i/>
                <w:spacing w:val="-1"/>
                <w:sz w:val="24"/>
                <w:szCs w:val="24"/>
                <w:lang w:val="ru-RU"/>
              </w:rPr>
              <w:lastRenderedPageBreak/>
              <w:t>ожидаемые</w:t>
            </w:r>
            <w:r w:rsidRPr="004C30EC">
              <w:rPr>
                <w:rFonts w:ascii="Times New Roman" w:hAnsi="Times New Roman"/>
                <w:b/>
                <w:i/>
                <w:spacing w:val="-1"/>
                <w:sz w:val="24"/>
                <w:szCs w:val="24"/>
                <w:lang w:val="ru-RU"/>
              </w:rPr>
              <w:t xml:space="preserve"> результаты реализации мероприятий из схемы</w:t>
            </w:r>
          </w:p>
        </w:tc>
        <w:tc>
          <w:tcPr>
            <w:tcW w:w="6797" w:type="dxa"/>
            <w:vAlign w:val="center"/>
          </w:tcPr>
          <w:p w14:paraId="1FC82EB2" w14:textId="77777777" w:rsidR="00181B8E" w:rsidRPr="004C4D66" w:rsidRDefault="00181B8E" w:rsidP="002B033E">
            <w:pPr>
              <w:spacing w:after="0" w:line="240" w:lineRule="auto"/>
              <w:rPr>
                <w:rFonts w:ascii="Times New Roman" w:hAnsi="Times New Roman"/>
                <w:sz w:val="24"/>
                <w:szCs w:val="24"/>
                <w:lang w:val="ru-RU" w:eastAsia="ru-RU"/>
              </w:rPr>
            </w:pPr>
            <w:r w:rsidRPr="004C4D66">
              <w:rPr>
                <w:rFonts w:ascii="Times New Roman" w:hAnsi="Times New Roman"/>
                <w:sz w:val="24"/>
                <w:szCs w:val="24"/>
                <w:lang w:val="ru-RU" w:eastAsia="ru-RU"/>
              </w:rPr>
              <w:lastRenderedPageBreak/>
              <w:t>1. Повыше</w:t>
            </w:r>
            <w:r w:rsidR="004C4D66">
              <w:rPr>
                <w:rFonts w:ascii="Times New Roman" w:hAnsi="Times New Roman"/>
                <w:sz w:val="24"/>
                <w:szCs w:val="24"/>
                <w:lang w:val="ru-RU" w:eastAsia="ru-RU"/>
              </w:rPr>
              <w:t xml:space="preserve">ние надежности функционирования систем </w:t>
            </w:r>
            <w:r w:rsidRPr="004C4D66">
              <w:rPr>
                <w:rFonts w:ascii="Times New Roman" w:hAnsi="Times New Roman"/>
                <w:sz w:val="24"/>
                <w:szCs w:val="24"/>
                <w:lang w:val="ru-RU" w:eastAsia="ru-RU"/>
              </w:rPr>
              <w:t>водоснабжения и водоотведения.</w:t>
            </w:r>
          </w:p>
          <w:p w14:paraId="5DB41DDB" w14:textId="4C730901" w:rsidR="00181B8E" w:rsidRPr="004C4D66" w:rsidRDefault="00181B8E" w:rsidP="002B033E">
            <w:pPr>
              <w:spacing w:after="0" w:line="240" w:lineRule="auto"/>
              <w:rPr>
                <w:rFonts w:ascii="Times New Roman" w:hAnsi="Times New Roman"/>
                <w:sz w:val="24"/>
                <w:szCs w:val="24"/>
                <w:lang w:val="ru-RU" w:eastAsia="ru-RU"/>
              </w:rPr>
            </w:pPr>
            <w:r w:rsidRPr="004C4D66">
              <w:rPr>
                <w:rFonts w:ascii="Times New Roman" w:hAnsi="Times New Roman"/>
                <w:sz w:val="24"/>
                <w:szCs w:val="24"/>
                <w:lang w:val="ru-RU" w:eastAsia="ru-RU"/>
              </w:rPr>
              <w:t>2. Обеспечение комфортн</w:t>
            </w:r>
            <w:r w:rsidR="004C4D66">
              <w:rPr>
                <w:rFonts w:ascii="Times New Roman" w:hAnsi="Times New Roman"/>
                <w:sz w:val="24"/>
                <w:szCs w:val="24"/>
                <w:lang w:val="ru-RU" w:eastAsia="ru-RU"/>
              </w:rPr>
              <w:t xml:space="preserve">ых и безопасных </w:t>
            </w:r>
            <w:r w:rsidRPr="004C4D66">
              <w:rPr>
                <w:rFonts w:ascii="Times New Roman" w:hAnsi="Times New Roman"/>
                <w:sz w:val="24"/>
                <w:szCs w:val="24"/>
                <w:lang w:val="ru-RU" w:eastAsia="ru-RU"/>
              </w:rPr>
              <w:t xml:space="preserve">условий для проживания людей в </w:t>
            </w:r>
            <w:r w:rsidR="0092370D">
              <w:rPr>
                <w:rFonts w:ascii="Times New Roman" w:hAnsi="Times New Roman"/>
                <w:sz w:val="24"/>
                <w:szCs w:val="24"/>
                <w:lang w:val="ru-RU" w:eastAsia="ru-RU"/>
              </w:rPr>
              <w:t>Ропшинского</w:t>
            </w:r>
            <w:r w:rsidR="0092370D" w:rsidRPr="004C4D66">
              <w:rPr>
                <w:rFonts w:ascii="Times New Roman" w:hAnsi="Times New Roman"/>
                <w:sz w:val="24"/>
                <w:szCs w:val="24"/>
                <w:lang w:val="ru-RU" w:eastAsia="ru-RU"/>
              </w:rPr>
              <w:t xml:space="preserve"> </w:t>
            </w:r>
            <w:r w:rsidR="0092370D">
              <w:rPr>
                <w:rFonts w:ascii="Times New Roman" w:hAnsi="Times New Roman"/>
                <w:sz w:val="24"/>
                <w:szCs w:val="24"/>
                <w:lang w:val="ru-RU" w:eastAsia="ru-RU"/>
              </w:rPr>
              <w:t>сельского</w:t>
            </w:r>
            <w:r w:rsidR="0092370D" w:rsidRPr="004C4D66">
              <w:rPr>
                <w:rFonts w:ascii="Times New Roman" w:hAnsi="Times New Roman"/>
                <w:sz w:val="24"/>
                <w:szCs w:val="24"/>
                <w:lang w:val="ru-RU" w:eastAsia="ru-RU"/>
              </w:rPr>
              <w:t xml:space="preserve"> поселения</w:t>
            </w:r>
            <w:r w:rsidR="0092370D" w:rsidRPr="004C4D66">
              <w:rPr>
                <w:rFonts w:ascii="Times New Roman" w:hAnsi="Times New Roman"/>
                <w:spacing w:val="-1"/>
                <w:sz w:val="24"/>
                <w:szCs w:val="24"/>
                <w:lang w:val="ru-RU"/>
              </w:rPr>
              <w:t xml:space="preserve"> </w:t>
            </w:r>
            <w:r w:rsidR="0092370D">
              <w:rPr>
                <w:rFonts w:ascii="Times New Roman" w:hAnsi="Times New Roman"/>
                <w:spacing w:val="-1"/>
                <w:sz w:val="24"/>
                <w:szCs w:val="24"/>
                <w:lang w:val="ru-RU"/>
              </w:rPr>
              <w:t>Ломоносовского</w:t>
            </w:r>
            <w:r w:rsidR="0092370D" w:rsidRPr="004C4D66">
              <w:rPr>
                <w:rFonts w:ascii="Times New Roman" w:hAnsi="Times New Roman"/>
                <w:spacing w:val="-1"/>
                <w:sz w:val="24"/>
                <w:szCs w:val="24"/>
                <w:lang w:val="ru-RU"/>
              </w:rPr>
              <w:t xml:space="preserve"> </w:t>
            </w:r>
            <w:r w:rsidR="0092370D">
              <w:rPr>
                <w:rFonts w:ascii="Times New Roman" w:hAnsi="Times New Roman"/>
                <w:spacing w:val="-1"/>
                <w:sz w:val="24"/>
                <w:szCs w:val="24"/>
                <w:lang w:val="ru-RU"/>
              </w:rPr>
              <w:t>муниципального района</w:t>
            </w:r>
            <w:r w:rsidR="0092370D" w:rsidRPr="004C4D66">
              <w:rPr>
                <w:rFonts w:ascii="Times New Roman" w:hAnsi="Times New Roman"/>
                <w:spacing w:val="-1"/>
                <w:sz w:val="24"/>
                <w:szCs w:val="24"/>
                <w:lang w:val="ru-RU"/>
              </w:rPr>
              <w:t xml:space="preserve"> </w:t>
            </w:r>
            <w:r w:rsidR="0092370D">
              <w:rPr>
                <w:rFonts w:ascii="Times New Roman" w:hAnsi="Times New Roman"/>
                <w:spacing w:val="-1"/>
                <w:sz w:val="24"/>
                <w:szCs w:val="24"/>
                <w:lang w:val="ru-RU"/>
              </w:rPr>
              <w:t>Ленинградской</w:t>
            </w:r>
            <w:r w:rsidR="0092370D" w:rsidRPr="004C4D66">
              <w:rPr>
                <w:rFonts w:ascii="Times New Roman" w:hAnsi="Times New Roman"/>
                <w:spacing w:val="-1"/>
                <w:sz w:val="24"/>
                <w:szCs w:val="24"/>
                <w:lang w:val="ru-RU"/>
              </w:rPr>
              <w:t xml:space="preserve"> </w:t>
            </w:r>
            <w:r w:rsidR="0092370D" w:rsidRPr="004C4D66">
              <w:rPr>
                <w:rFonts w:ascii="Times New Roman" w:hAnsi="Times New Roman"/>
                <w:spacing w:val="-1"/>
                <w:sz w:val="24"/>
                <w:szCs w:val="24"/>
                <w:lang w:val="ru-RU"/>
              </w:rPr>
              <w:lastRenderedPageBreak/>
              <w:t>области</w:t>
            </w:r>
          </w:p>
          <w:p w14:paraId="61EA476D" w14:textId="77777777" w:rsidR="001208B4" w:rsidRPr="004C4D66" w:rsidRDefault="00181B8E" w:rsidP="002B033E">
            <w:pPr>
              <w:spacing w:after="0" w:line="240" w:lineRule="auto"/>
              <w:rPr>
                <w:rFonts w:ascii="Times New Roman" w:hAnsi="Times New Roman"/>
                <w:spacing w:val="-1"/>
                <w:sz w:val="24"/>
                <w:szCs w:val="24"/>
                <w:lang w:val="ru-RU"/>
              </w:rPr>
            </w:pPr>
            <w:r w:rsidRPr="004C4D66">
              <w:rPr>
                <w:rFonts w:ascii="Times New Roman" w:hAnsi="Times New Roman"/>
                <w:sz w:val="24"/>
                <w:szCs w:val="24"/>
                <w:lang w:val="ru-RU" w:eastAsia="ru-RU"/>
              </w:rPr>
              <w:t>3. Улучшение экологической ситуации</w:t>
            </w:r>
          </w:p>
        </w:tc>
      </w:tr>
      <w:tr w:rsidR="00EA207A" w:rsidRPr="008B7F2D" w14:paraId="0C05993B" w14:textId="77777777" w:rsidTr="00077EA2">
        <w:trPr>
          <w:trHeight w:val="960"/>
          <w:jc w:val="center"/>
        </w:trPr>
        <w:tc>
          <w:tcPr>
            <w:tcW w:w="2830" w:type="dxa"/>
            <w:shd w:val="clear" w:color="auto" w:fill="BDD6EE"/>
            <w:vAlign w:val="center"/>
          </w:tcPr>
          <w:p w14:paraId="1F5E0F31" w14:textId="77777777" w:rsidR="00EA207A" w:rsidRPr="00EA207A" w:rsidRDefault="00BA0C14" w:rsidP="002B033E">
            <w:pPr>
              <w:spacing w:after="0" w:line="240" w:lineRule="auto"/>
              <w:jc w:val="center"/>
              <w:rPr>
                <w:rFonts w:ascii="Times New Roman" w:hAnsi="Times New Roman"/>
                <w:b/>
                <w:i/>
                <w:spacing w:val="-1"/>
                <w:sz w:val="24"/>
                <w:szCs w:val="24"/>
                <w:lang w:val="ru-RU"/>
              </w:rPr>
            </w:pPr>
            <w:r>
              <w:rPr>
                <w:rFonts w:ascii="Times New Roman" w:hAnsi="Times New Roman"/>
                <w:b/>
                <w:bCs/>
                <w:i/>
                <w:sz w:val="24"/>
                <w:szCs w:val="24"/>
                <w:lang w:val="ru-RU"/>
              </w:rPr>
              <w:lastRenderedPageBreak/>
              <w:t>Основные мероприятия</w:t>
            </w:r>
            <w:r w:rsidR="00EA207A" w:rsidRPr="00EA207A">
              <w:rPr>
                <w:rFonts w:ascii="Times New Roman" w:hAnsi="Times New Roman"/>
                <w:b/>
                <w:bCs/>
                <w:i/>
                <w:sz w:val="24"/>
                <w:szCs w:val="24"/>
                <w:lang w:val="ru-RU"/>
              </w:rPr>
              <w:t xml:space="preserve"> схемы</w:t>
            </w:r>
          </w:p>
        </w:tc>
        <w:tc>
          <w:tcPr>
            <w:tcW w:w="6797" w:type="dxa"/>
            <w:vAlign w:val="center"/>
          </w:tcPr>
          <w:p w14:paraId="61A45752" w14:textId="324FC07A"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1. Обеспечение подключения существующей</w:t>
            </w:r>
            <w:r>
              <w:rPr>
                <w:rFonts w:ascii="Times New Roman" w:hAnsi="Times New Roman"/>
                <w:sz w:val="24"/>
                <w:szCs w:val="24"/>
                <w:lang w:val="ru-RU" w:eastAsia="ru-RU"/>
              </w:rPr>
              <w:t xml:space="preserve"> </w:t>
            </w:r>
            <w:r w:rsidRPr="00351201">
              <w:rPr>
                <w:rFonts w:ascii="Times New Roman" w:hAnsi="Times New Roman"/>
                <w:sz w:val="24"/>
                <w:szCs w:val="24"/>
                <w:lang w:val="ru-RU" w:eastAsia="ru-RU"/>
              </w:rPr>
              <w:t>жилой зас</w:t>
            </w:r>
            <w:r>
              <w:rPr>
                <w:rFonts w:ascii="Times New Roman" w:hAnsi="Times New Roman"/>
                <w:sz w:val="24"/>
                <w:szCs w:val="24"/>
                <w:lang w:val="ru-RU" w:eastAsia="ru-RU"/>
              </w:rPr>
              <w:t xml:space="preserve">тройки к системам водоснабжения </w:t>
            </w:r>
            <w:r w:rsidRPr="00351201">
              <w:rPr>
                <w:rFonts w:ascii="Times New Roman" w:hAnsi="Times New Roman"/>
                <w:sz w:val="24"/>
                <w:szCs w:val="24"/>
                <w:lang w:val="ru-RU" w:eastAsia="ru-RU"/>
              </w:rPr>
              <w:t>и водоотведения</w:t>
            </w:r>
          </w:p>
          <w:p w14:paraId="6ABBA432" w14:textId="7E1B2580"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2. Обеспечен</w:t>
            </w:r>
            <w:r>
              <w:rPr>
                <w:rFonts w:ascii="Times New Roman" w:hAnsi="Times New Roman"/>
                <w:sz w:val="24"/>
                <w:szCs w:val="24"/>
                <w:lang w:val="ru-RU" w:eastAsia="ru-RU"/>
              </w:rPr>
              <w:t xml:space="preserve">ие подключения вновь строящихся </w:t>
            </w:r>
            <w:r w:rsidRPr="00351201">
              <w:rPr>
                <w:rFonts w:ascii="Times New Roman" w:hAnsi="Times New Roman"/>
                <w:sz w:val="24"/>
                <w:szCs w:val="24"/>
                <w:lang w:val="ru-RU" w:eastAsia="ru-RU"/>
              </w:rPr>
              <w:t>о</w:t>
            </w:r>
            <w:r>
              <w:rPr>
                <w:rFonts w:ascii="Times New Roman" w:hAnsi="Times New Roman"/>
                <w:sz w:val="24"/>
                <w:szCs w:val="24"/>
                <w:lang w:val="ru-RU" w:eastAsia="ru-RU"/>
              </w:rPr>
              <w:t xml:space="preserve">бъектов недвижимости к системам </w:t>
            </w:r>
            <w:r w:rsidRPr="00351201">
              <w:rPr>
                <w:rFonts w:ascii="Times New Roman" w:hAnsi="Times New Roman"/>
                <w:sz w:val="24"/>
                <w:szCs w:val="24"/>
                <w:lang w:val="ru-RU" w:eastAsia="ru-RU"/>
              </w:rPr>
              <w:t>водоснабжения и водоотведения</w:t>
            </w:r>
          </w:p>
          <w:p w14:paraId="2BC2A7AE" w14:textId="71C41811"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3. Реконстр</w:t>
            </w:r>
            <w:r>
              <w:rPr>
                <w:rFonts w:ascii="Times New Roman" w:hAnsi="Times New Roman"/>
                <w:sz w:val="24"/>
                <w:szCs w:val="24"/>
                <w:lang w:val="ru-RU" w:eastAsia="ru-RU"/>
              </w:rPr>
              <w:t xml:space="preserve">укция существующих водозаборных </w:t>
            </w:r>
            <w:r w:rsidRPr="00351201">
              <w:rPr>
                <w:rFonts w:ascii="Times New Roman" w:hAnsi="Times New Roman"/>
                <w:sz w:val="24"/>
                <w:szCs w:val="24"/>
                <w:lang w:val="ru-RU" w:eastAsia="ru-RU"/>
              </w:rPr>
              <w:t>узлов</w:t>
            </w:r>
          </w:p>
          <w:p w14:paraId="6493152B" w14:textId="2CCA3588"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4. Строитель</w:t>
            </w:r>
            <w:r>
              <w:rPr>
                <w:rFonts w:ascii="Times New Roman" w:hAnsi="Times New Roman"/>
                <w:sz w:val="24"/>
                <w:szCs w:val="24"/>
                <w:lang w:val="ru-RU" w:eastAsia="ru-RU"/>
              </w:rPr>
              <w:t xml:space="preserve">ство новых водозаборных узлов с </w:t>
            </w:r>
            <w:r w:rsidRPr="00351201">
              <w:rPr>
                <w:rFonts w:ascii="Times New Roman" w:hAnsi="Times New Roman"/>
                <w:sz w:val="24"/>
                <w:szCs w:val="24"/>
                <w:lang w:val="ru-RU" w:eastAsia="ru-RU"/>
              </w:rPr>
              <w:t>установками водоподготовки</w:t>
            </w:r>
          </w:p>
          <w:p w14:paraId="6EA35965" w14:textId="22463C10"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5. Обеспечение зон санитарной</w:t>
            </w:r>
            <w:r>
              <w:rPr>
                <w:rFonts w:ascii="Times New Roman" w:hAnsi="Times New Roman"/>
                <w:sz w:val="24"/>
                <w:szCs w:val="24"/>
                <w:lang w:val="ru-RU" w:eastAsia="ru-RU"/>
              </w:rPr>
              <w:t xml:space="preserve"> охраны существующих и проектируемых </w:t>
            </w:r>
            <w:r w:rsidRPr="00351201">
              <w:rPr>
                <w:rFonts w:ascii="Times New Roman" w:hAnsi="Times New Roman"/>
                <w:sz w:val="24"/>
                <w:szCs w:val="24"/>
                <w:lang w:val="ru-RU" w:eastAsia="ru-RU"/>
              </w:rPr>
              <w:t>водозаборных узлов</w:t>
            </w:r>
          </w:p>
          <w:p w14:paraId="7D2D5798" w14:textId="2DA35E05" w:rsidR="00351201" w:rsidRPr="00351201" w:rsidRDefault="00351201" w:rsidP="002B033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6. Реконструкция существующих </w:t>
            </w:r>
            <w:r w:rsidRPr="00351201">
              <w:rPr>
                <w:rFonts w:ascii="Times New Roman" w:hAnsi="Times New Roman"/>
                <w:sz w:val="24"/>
                <w:szCs w:val="24"/>
                <w:lang w:val="ru-RU" w:eastAsia="ru-RU"/>
              </w:rPr>
              <w:t>водопроводных сетей</w:t>
            </w:r>
          </w:p>
          <w:p w14:paraId="739422DF" w14:textId="03F53F31"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 xml:space="preserve">7. </w:t>
            </w:r>
            <w:r>
              <w:rPr>
                <w:rFonts w:ascii="Times New Roman" w:hAnsi="Times New Roman"/>
                <w:sz w:val="24"/>
                <w:szCs w:val="24"/>
                <w:lang w:val="ru-RU" w:eastAsia="ru-RU"/>
              </w:rPr>
              <w:t xml:space="preserve">Строительство систем поливочных </w:t>
            </w:r>
            <w:r w:rsidRPr="00351201">
              <w:rPr>
                <w:rFonts w:ascii="Times New Roman" w:hAnsi="Times New Roman"/>
                <w:sz w:val="24"/>
                <w:szCs w:val="24"/>
                <w:lang w:val="ru-RU" w:eastAsia="ru-RU"/>
              </w:rPr>
              <w:t>водопроводов</w:t>
            </w:r>
          </w:p>
          <w:p w14:paraId="203FCF05" w14:textId="29DCC8C5"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8. Стро</w:t>
            </w:r>
            <w:r>
              <w:rPr>
                <w:rFonts w:ascii="Times New Roman" w:hAnsi="Times New Roman"/>
                <w:sz w:val="24"/>
                <w:szCs w:val="24"/>
                <w:lang w:val="ru-RU" w:eastAsia="ru-RU"/>
              </w:rPr>
              <w:t xml:space="preserve">ительство централизованной сети </w:t>
            </w:r>
            <w:r w:rsidRPr="00351201">
              <w:rPr>
                <w:rFonts w:ascii="Times New Roman" w:hAnsi="Times New Roman"/>
                <w:sz w:val="24"/>
                <w:szCs w:val="24"/>
                <w:lang w:val="ru-RU" w:eastAsia="ru-RU"/>
              </w:rPr>
              <w:t>водо</w:t>
            </w:r>
            <w:r>
              <w:rPr>
                <w:rFonts w:ascii="Times New Roman" w:hAnsi="Times New Roman"/>
                <w:sz w:val="24"/>
                <w:szCs w:val="24"/>
                <w:lang w:val="ru-RU" w:eastAsia="ru-RU"/>
              </w:rPr>
              <w:t xml:space="preserve">отведения с насосными станциями </w:t>
            </w:r>
            <w:r w:rsidRPr="00351201">
              <w:rPr>
                <w:rFonts w:ascii="Times New Roman" w:hAnsi="Times New Roman"/>
                <w:sz w:val="24"/>
                <w:szCs w:val="24"/>
                <w:lang w:val="ru-RU" w:eastAsia="ru-RU"/>
              </w:rPr>
              <w:t>подкачки</w:t>
            </w:r>
          </w:p>
          <w:p w14:paraId="5193E7E5" w14:textId="3AD1DFCE"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9. Строительство к</w:t>
            </w:r>
            <w:r>
              <w:rPr>
                <w:rFonts w:ascii="Times New Roman" w:hAnsi="Times New Roman"/>
                <w:sz w:val="24"/>
                <w:szCs w:val="24"/>
                <w:lang w:val="ru-RU" w:eastAsia="ru-RU"/>
              </w:rPr>
              <w:t xml:space="preserve">анализационных очистных </w:t>
            </w:r>
            <w:r w:rsidRPr="00351201">
              <w:rPr>
                <w:rFonts w:ascii="Times New Roman" w:hAnsi="Times New Roman"/>
                <w:sz w:val="24"/>
                <w:szCs w:val="24"/>
                <w:lang w:val="ru-RU" w:eastAsia="ru-RU"/>
              </w:rPr>
              <w:t>сооружений</w:t>
            </w:r>
          </w:p>
          <w:p w14:paraId="323413EF" w14:textId="77777777" w:rsidR="00351201" w:rsidRPr="00351201"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10. Установка приборов учета</w:t>
            </w:r>
          </w:p>
          <w:p w14:paraId="0B02F88B" w14:textId="67AD7C93" w:rsidR="00EA207A" w:rsidRPr="00EA207A" w:rsidRDefault="00351201" w:rsidP="002B033E">
            <w:pPr>
              <w:spacing w:after="0" w:line="240" w:lineRule="auto"/>
              <w:rPr>
                <w:rFonts w:ascii="Times New Roman" w:hAnsi="Times New Roman"/>
                <w:sz w:val="24"/>
                <w:szCs w:val="24"/>
                <w:lang w:val="ru-RU" w:eastAsia="ru-RU"/>
              </w:rPr>
            </w:pPr>
            <w:r w:rsidRPr="00351201">
              <w:rPr>
                <w:rFonts w:ascii="Times New Roman" w:hAnsi="Times New Roman"/>
                <w:sz w:val="24"/>
                <w:szCs w:val="24"/>
                <w:lang w:val="ru-RU" w:eastAsia="ru-RU"/>
              </w:rPr>
              <w:t>11. М</w:t>
            </w:r>
            <w:r>
              <w:rPr>
                <w:rFonts w:ascii="Times New Roman" w:hAnsi="Times New Roman"/>
                <w:sz w:val="24"/>
                <w:szCs w:val="24"/>
                <w:lang w:val="ru-RU" w:eastAsia="ru-RU"/>
              </w:rPr>
              <w:t xml:space="preserve">одернизация объектов инженерной </w:t>
            </w:r>
            <w:r w:rsidRPr="00351201">
              <w:rPr>
                <w:rFonts w:ascii="Times New Roman" w:hAnsi="Times New Roman"/>
                <w:sz w:val="24"/>
                <w:szCs w:val="24"/>
                <w:lang w:val="ru-RU" w:eastAsia="ru-RU"/>
              </w:rPr>
              <w:t>инфраструк</w:t>
            </w:r>
            <w:r>
              <w:rPr>
                <w:rFonts w:ascii="Times New Roman" w:hAnsi="Times New Roman"/>
                <w:sz w:val="24"/>
                <w:szCs w:val="24"/>
                <w:lang w:val="ru-RU" w:eastAsia="ru-RU"/>
              </w:rPr>
              <w:t xml:space="preserve">туры путем внедрения ресурсо- и </w:t>
            </w:r>
            <w:r w:rsidRPr="00351201">
              <w:rPr>
                <w:rFonts w:ascii="Times New Roman" w:hAnsi="Times New Roman"/>
                <w:sz w:val="24"/>
                <w:szCs w:val="24"/>
                <w:lang w:val="ru-RU" w:eastAsia="ru-RU"/>
              </w:rPr>
              <w:t>энергосберегающих технологий.</w:t>
            </w:r>
          </w:p>
        </w:tc>
      </w:tr>
    </w:tbl>
    <w:p w14:paraId="587B900E" w14:textId="77777777" w:rsidR="002B033E" w:rsidRPr="00432272" w:rsidRDefault="002B033E" w:rsidP="002B033E">
      <w:pPr>
        <w:rPr>
          <w:rFonts w:ascii="Times New Roman" w:hAnsi="Times New Roman"/>
          <w:b/>
          <w:i/>
          <w:spacing w:val="-1"/>
          <w:lang w:val="ru-RU"/>
        </w:rPr>
      </w:pPr>
    </w:p>
    <w:p w14:paraId="451D4AB8" w14:textId="77777777" w:rsidR="002B033E" w:rsidRPr="00432272" w:rsidRDefault="002B033E" w:rsidP="002B033E">
      <w:pPr>
        <w:rPr>
          <w:rFonts w:ascii="Times New Roman" w:hAnsi="Times New Roman"/>
          <w:b/>
          <w:i/>
          <w:spacing w:val="-1"/>
          <w:lang w:val="ru-RU"/>
        </w:rPr>
      </w:pPr>
    </w:p>
    <w:p w14:paraId="1F1AA9EA" w14:textId="77777777" w:rsidR="002B033E" w:rsidRPr="00432272" w:rsidRDefault="002B033E" w:rsidP="002B033E">
      <w:pPr>
        <w:rPr>
          <w:rFonts w:ascii="Times New Roman" w:hAnsi="Times New Roman"/>
          <w:b/>
          <w:i/>
          <w:spacing w:val="-1"/>
          <w:lang w:val="ru-RU"/>
        </w:rPr>
      </w:pPr>
    </w:p>
    <w:p w14:paraId="6BD27D75" w14:textId="77777777" w:rsidR="002B033E" w:rsidRPr="00432272" w:rsidRDefault="002B033E" w:rsidP="002B033E">
      <w:pPr>
        <w:rPr>
          <w:rFonts w:ascii="Times New Roman" w:hAnsi="Times New Roman"/>
          <w:b/>
          <w:i/>
          <w:spacing w:val="-1"/>
          <w:lang w:val="ru-RU"/>
        </w:rPr>
      </w:pPr>
    </w:p>
    <w:p w14:paraId="7E0B2AF0" w14:textId="77777777" w:rsidR="002B033E" w:rsidRPr="00432272" w:rsidRDefault="002B033E" w:rsidP="002B033E">
      <w:pPr>
        <w:rPr>
          <w:rFonts w:ascii="Times New Roman" w:hAnsi="Times New Roman"/>
          <w:b/>
          <w:i/>
          <w:spacing w:val="-1"/>
          <w:lang w:val="ru-RU"/>
        </w:rPr>
      </w:pPr>
    </w:p>
    <w:p w14:paraId="570F93AC" w14:textId="77777777" w:rsidR="002B033E" w:rsidRPr="00432272" w:rsidRDefault="002B033E" w:rsidP="002B033E">
      <w:pPr>
        <w:rPr>
          <w:rFonts w:ascii="Times New Roman" w:hAnsi="Times New Roman"/>
          <w:b/>
          <w:i/>
          <w:spacing w:val="-1"/>
          <w:lang w:val="ru-RU"/>
        </w:rPr>
      </w:pPr>
    </w:p>
    <w:p w14:paraId="3C59CD59" w14:textId="77777777" w:rsidR="002B033E" w:rsidRPr="00432272" w:rsidRDefault="002B033E" w:rsidP="002B033E">
      <w:pPr>
        <w:rPr>
          <w:rFonts w:ascii="Times New Roman" w:hAnsi="Times New Roman"/>
          <w:b/>
          <w:i/>
          <w:spacing w:val="-1"/>
          <w:lang w:val="ru-RU"/>
        </w:rPr>
      </w:pPr>
    </w:p>
    <w:p w14:paraId="4006A293" w14:textId="77777777" w:rsidR="002B033E" w:rsidRPr="00432272" w:rsidRDefault="002B033E" w:rsidP="002B033E">
      <w:pPr>
        <w:rPr>
          <w:rFonts w:ascii="Times New Roman" w:hAnsi="Times New Roman"/>
          <w:b/>
          <w:i/>
          <w:spacing w:val="-1"/>
          <w:lang w:val="ru-RU"/>
        </w:rPr>
      </w:pPr>
    </w:p>
    <w:p w14:paraId="4603B4B9" w14:textId="77777777" w:rsidR="002B033E" w:rsidRPr="00432272" w:rsidRDefault="002B033E" w:rsidP="002B033E">
      <w:pPr>
        <w:rPr>
          <w:rFonts w:ascii="Times New Roman" w:hAnsi="Times New Roman"/>
          <w:b/>
          <w:i/>
          <w:spacing w:val="-1"/>
          <w:lang w:val="ru-RU"/>
        </w:rPr>
      </w:pPr>
    </w:p>
    <w:p w14:paraId="4687F5A2" w14:textId="77777777" w:rsidR="002B033E" w:rsidRPr="00432272" w:rsidRDefault="002B033E" w:rsidP="002B033E">
      <w:pPr>
        <w:rPr>
          <w:rFonts w:ascii="Times New Roman" w:hAnsi="Times New Roman"/>
          <w:b/>
          <w:i/>
          <w:spacing w:val="-1"/>
          <w:lang w:val="ru-RU"/>
        </w:rPr>
      </w:pPr>
    </w:p>
    <w:p w14:paraId="67E3FEAA" w14:textId="77777777" w:rsidR="002B033E" w:rsidRPr="00432272" w:rsidRDefault="002B033E" w:rsidP="002B033E">
      <w:pPr>
        <w:rPr>
          <w:rFonts w:ascii="Times New Roman" w:hAnsi="Times New Roman"/>
          <w:b/>
          <w:i/>
          <w:spacing w:val="-1"/>
          <w:lang w:val="ru-RU"/>
        </w:rPr>
      </w:pPr>
    </w:p>
    <w:p w14:paraId="66065070" w14:textId="77777777" w:rsidR="002B033E" w:rsidRPr="00432272" w:rsidRDefault="002B033E" w:rsidP="002B033E">
      <w:pPr>
        <w:rPr>
          <w:rFonts w:ascii="Times New Roman" w:hAnsi="Times New Roman"/>
          <w:b/>
          <w:i/>
          <w:spacing w:val="-1"/>
          <w:lang w:val="ru-RU"/>
        </w:rPr>
      </w:pPr>
    </w:p>
    <w:p w14:paraId="3F5E227E" w14:textId="77777777" w:rsidR="002B033E" w:rsidRPr="00432272" w:rsidRDefault="002B033E" w:rsidP="002B033E">
      <w:pPr>
        <w:rPr>
          <w:rFonts w:ascii="Times New Roman" w:hAnsi="Times New Roman"/>
          <w:b/>
          <w:i/>
          <w:spacing w:val="-1"/>
          <w:lang w:val="ru-RU"/>
        </w:rPr>
      </w:pPr>
    </w:p>
    <w:p w14:paraId="36BA4724" w14:textId="77777777" w:rsidR="002B033E" w:rsidRPr="00432272" w:rsidRDefault="002B033E" w:rsidP="002B033E">
      <w:pPr>
        <w:rPr>
          <w:rFonts w:ascii="Times New Roman" w:hAnsi="Times New Roman"/>
          <w:b/>
          <w:i/>
          <w:spacing w:val="-1"/>
          <w:lang w:val="ru-RU"/>
        </w:rPr>
      </w:pPr>
    </w:p>
    <w:p w14:paraId="7A18687E" w14:textId="77777777" w:rsidR="002B033E" w:rsidRPr="00432272" w:rsidRDefault="002B033E" w:rsidP="002B033E">
      <w:pPr>
        <w:rPr>
          <w:rFonts w:ascii="Times New Roman" w:hAnsi="Times New Roman"/>
          <w:b/>
          <w:i/>
          <w:spacing w:val="-1"/>
          <w:lang w:val="ru-RU"/>
        </w:rPr>
      </w:pPr>
    </w:p>
    <w:p w14:paraId="311017D3" w14:textId="77777777" w:rsidR="002B033E" w:rsidRPr="00432272" w:rsidRDefault="002B033E" w:rsidP="002B033E">
      <w:pPr>
        <w:rPr>
          <w:rFonts w:ascii="Times New Roman" w:hAnsi="Times New Roman"/>
          <w:b/>
          <w:i/>
          <w:spacing w:val="-1"/>
          <w:lang w:val="ru-RU"/>
        </w:rPr>
      </w:pPr>
    </w:p>
    <w:p w14:paraId="42724032" w14:textId="77777777" w:rsidR="002B033E" w:rsidRPr="00432272" w:rsidRDefault="002B033E" w:rsidP="002B033E">
      <w:pPr>
        <w:rPr>
          <w:rFonts w:ascii="Times New Roman" w:hAnsi="Times New Roman"/>
          <w:b/>
          <w:i/>
          <w:spacing w:val="-1"/>
          <w:lang w:val="ru-RU"/>
        </w:rPr>
      </w:pPr>
    </w:p>
    <w:p w14:paraId="54AAB137" w14:textId="1109DD0F" w:rsidR="00193A27" w:rsidRPr="002B033E" w:rsidRDefault="00193A27" w:rsidP="002B033E">
      <w:pPr>
        <w:spacing w:after="0" w:line="240" w:lineRule="auto"/>
        <w:jc w:val="center"/>
        <w:rPr>
          <w:rFonts w:ascii="Times New Roman" w:hAnsi="Times New Roman"/>
          <w:b/>
          <w:i/>
          <w:sz w:val="24"/>
          <w:szCs w:val="24"/>
        </w:rPr>
      </w:pPr>
      <w:r w:rsidRPr="002B033E">
        <w:rPr>
          <w:rFonts w:ascii="Times New Roman" w:hAnsi="Times New Roman"/>
          <w:b/>
          <w:i/>
          <w:spacing w:val="-1"/>
          <w:sz w:val="24"/>
          <w:szCs w:val="24"/>
        </w:rPr>
        <w:lastRenderedPageBreak/>
        <w:t>С</w:t>
      </w:r>
      <w:r w:rsidRPr="002B033E">
        <w:rPr>
          <w:rFonts w:ascii="Times New Roman" w:hAnsi="Times New Roman"/>
          <w:b/>
          <w:i/>
          <w:sz w:val="24"/>
          <w:szCs w:val="24"/>
        </w:rPr>
        <w:t>ПИ</w:t>
      </w:r>
      <w:r w:rsidRPr="002B033E">
        <w:rPr>
          <w:rFonts w:ascii="Times New Roman" w:hAnsi="Times New Roman"/>
          <w:b/>
          <w:i/>
          <w:spacing w:val="-1"/>
          <w:sz w:val="24"/>
          <w:szCs w:val="24"/>
        </w:rPr>
        <w:t>С</w:t>
      </w:r>
      <w:r w:rsidRPr="002B033E">
        <w:rPr>
          <w:rFonts w:ascii="Times New Roman" w:hAnsi="Times New Roman"/>
          <w:b/>
          <w:i/>
          <w:sz w:val="24"/>
          <w:szCs w:val="24"/>
        </w:rPr>
        <w:t xml:space="preserve">ОК </w:t>
      </w:r>
      <w:r w:rsidRPr="002B033E">
        <w:rPr>
          <w:rFonts w:ascii="Times New Roman" w:hAnsi="Times New Roman"/>
          <w:b/>
          <w:i/>
          <w:spacing w:val="-1"/>
          <w:sz w:val="24"/>
          <w:szCs w:val="24"/>
        </w:rPr>
        <w:t>С</w:t>
      </w:r>
      <w:r w:rsidRPr="002B033E">
        <w:rPr>
          <w:rFonts w:ascii="Times New Roman" w:hAnsi="Times New Roman"/>
          <w:b/>
          <w:i/>
          <w:sz w:val="24"/>
          <w:szCs w:val="24"/>
        </w:rPr>
        <w:t>ОК</w:t>
      </w:r>
      <w:r w:rsidRPr="002B033E">
        <w:rPr>
          <w:rFonts w:ascii="Times New Roman" w:hAnsi="Times New Roman"/>
          <w:b/>
          <w:i/>
          <w:spacing w:val="-37"/>
          <w:sz w:val="24"/>
          <w:szCs w:val="24"/>
        </w:rPr>
        <w:t>Р</w:t>
      </w:r>
      <w:r w:rsidRPr="002B033E">
        <w:rPr>
          <w:rFonts w:ascii="Times New Roman" w:hAnsi="Times New Roman"/>
          <w:b/>
          <w:i/>
          <w:spacing w:val="-1"/>
          <w:sz w:val="24"/>
          <w:szCs w:val="24"/>
        </w:rPr>
        <w:t>АЩ</w:t>
      </w:r>
      <w:r w:rsidRPr="002B033E">
        <w:rPr>
          <w:rFonts w:ascii="Times New Roman" w:hAnsi="Times New Roman"/>
          <w:b/>
          <w:i/>
          <w:sz w:val="24"/>
          <w:szCs w:val="24"/>
        </w:rPr>
        <w:t>ЕНИЙ</w:t>
      </w:r>
    </w:p>
    <w:tbl>
      <w:tblPr>
        <w:tblW w:w="9923" w:type="dxa"/>
        <w:tblInd w:w="-137" w:type="dxa"/>
        <w:tblLayout w:type="fixed"/>
        <w:tblCellMar>
          <w:left w:w="0" w:type="dxa"/>
          <w:right w:w="0" w:type="dxa"/>
        </w:tblCellMar>
        <w:tblLook w:val="01E0" w:firstRow="1" w:lastRow="1" w:firstColumn="1" w:lastColumn="1" w:noHBand="0" w:noVBand="0"/>
      </w:tblPr>
      <w:tblGrid>
        <w:gridCol w:w="1266"/>
        <w:gridCol w:w="2268"/>
        <w:gridCol w:w="6389"/>
      </w:tblGrid>
      <w:tr w:rsidR="00193A27" w:rsidRPr="002D4205" w14:paraId="0CC158C1" w14:textId="77777777" w:rsidTr="00B27D47">
        <w:trPr>
          <w:trHeight w:hRule="exact" w:val="364"/>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35D60C6"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w:t>
            </w:r>
            <w:r w:rsidRPr="002D4205">
              <w:rPr>
                <w:rFonts w:ascii="Times New Roman" w:hAnsi="Times New Roman"/>
                <w:b/>
                <w:i/>
                <w:sz w:val="24"/>
                <w:szCs w:val="24"/>
                <w:lang w:val="ru-RU"/>
              </w:rPr>
              <w:t xml:space="preserve"> </w:t>
            </w:r>
            <w:r w:rsidRPr="002D4205">
              <w:rPr>
                <w:rFonts w:ascii="Times New Roman" w:hAnsi="Times New Roman"/>
                <w:b/>
                <w:i/>
                <w:w w:val="99"/>
                <w:sz w:val="24"/>
                <w:szCs w:val="24"/>
              </w:rPr>
              <w:t>п/п</w:t>
            </w:r>
          </w:p>
        </w:tc>
        <w:tc>
          <w:tcPr>
            <w:tcW w:w="226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05664F2"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sz w:val="24"/>
                <w:szCs w:val="24"/>
              </w:rPr>
              <w:t>Сокр</w:t>
            </w:r>
            <w:r w:rsidRPr="002D4205">
              <w:rPr>
                <w:rFonts w:ascii="Times New Roman" w:hAnsi="Times New Roman"/>
                <w:b/>
                <w:i/>
                <w:spacing w:val="2"/>
                <w:sz w:val="24"/>
                <w:szCs w:val="24"/>
              </w:rPr>
              <w:t>а</w:t>
            </w:r>
            <w:r w:rsidRPr="002D4205">
              <w:rPr>
                <w:rFonts w:ascii="Times New Roman" w:hAnsi="Times New Roman"/>
                <w:b/>
                <w:i/>
                <w:sz w:val="24"/>
                <w:szCs w:val="24"/>
              </w:rPr>
              <w:t>ще</w:t>
            </w:r>
            <w:r w:rsidRPr="002D4205">
              <w:rPr>
                <w:rFonts w:ascii="Times New Roman" w:hAnsi="Times New Roman"/>
                <w:b/>
                <w:i/>
                <w:spacing w:val="1"/>
                <w:sz w:val="24"/>
                <w:szCs w:val="24"/>
              </w:rPr>
              <w:t>н</w:t>
            </w:r>
            <w:r w:rsidRPr="002D4205">
              <w:rPr>
                <w:rFonts w:ascii="Times New Roman" w:hAnsi="Times New Roman"/>
                <w:b/>
                <w:i/>
                <w:sz w:val="24"/>
                <w:szCs w:val="24"/>
              </w:rPr>
              <w:t>ие</w:t>
            </w:r>
          </w:p>
        </w:tc>
        <w:tc>
          <w:tcPr>
            <w:tcW w:w="638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D6B69AA" w14:textId="77777777" w:rsidR="00193A27" w:rsidRPr="002D4205" w:rsidRDefault="00193A27" w:rsidP="002B033E">
            <w:pPr>
              <w:spacing w:after="0"/>
              <w:jc w:val="center"/>
              <w:rPr>
                <w:rFonts w:ascii="Times New Roman" w:hAnsi="Times New Roman"/>
                <w:b/>
                <w:i/>
                <w:sz w:val="24"/>
                <w:szCs w:val="24"/>
                <w:lang w:val="ru-RU"/>
              </w:rPr>
            </w:pPr>
            <w:r w:rsidRPr="002D4205">
              <w:rPr>
                <w:rFonts w:ascii="Times New Roman" w:hAnsi="Times New Roman"/>
                <w:b/>
                <w:i/>
                <w:w w:val="99"/>
                <w:sz w:val="24"/>
                <w:szCs w:val="24"/>
                <w:lang w:val="ru-RU"/>
              </w:rPr>
              <w:t>Расшифровка</w:t>
            </w:r>
          </w:p>
        </w:tc>
      </w:tr>
      <w:tr w:rsidR="00193A27" w:rsidRPr="008B7F2D" w14:paraId="1867C6CA" w14:textId="77777777" w:rsidTr="00B27D47">
        <w:trPr>
          <w:trHeight w:hRule="exact" w:val="597"/>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076AE37"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14066679"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АС</w:t>
            </w:r>
            <w:r w:rsidRPr="002D4205">
              <w:rPr>
                <w:rFonts w:ascii="Times New Roman" w:hAnsi="Times New Roman"/>
                <w:spacing w:val="-1"/>
                <w:sz w:val="24"/>
                <w:szCs w:val="24"/>
              </w:rPr>
              <w:t>У</w:t>
            </w:r>
            <w:r w:rsidRPr="002D4205">
              <w:rPr>
                <w:rFonts w:ascii="Times New Roman" w:hAnsi="Times New Roman"/>
                <w:spacing w:val="2"/>
                <w:sz w:val="24"/>
                <w:szCs w:val="24"/>
              </w:rPr>
              <w:t>Т</w:t>
            </w:r>
            <w:r w:rsidRPr="002D4205">
              <w:rPr>
                <w:rFonts w:ascii="Times New Roman" w:hAnsi="Times New Roman"/>
                <w:sz w:val="24"/>
                <w:szCs w:val="24"/>
              </w:rPr>
              <w:t>П</w:t>
            </w:r>
          </w:p>
        </w:tc>
        <w:tc>
          <w:tcPr>
            <w:tcW w:w="6389" w:type="dxa"/>
            <w:tcBorders>
              <w:top w:val="single" w:sz="4" w:space="0" w:color="000000"/>
              <w:left w:val="single" w:sz="4" w:space="0" w:color="000000"/>
              <w:bottom w:val="single" w:sz="4" w:space="0" w:color="000000"/>
              <w:right w:val="single" w:sz="4" w:space="0" w:color="000000"/>
            </w:tcBorders>
            <w:vAlign w:val="center"/>
          </w:tcPr>
          <w:p w14:paraId="5495F869" w14:textId="77777777" w:rsidR="00193A27" w:rsidRPr="002D4205" w:rsidRDefault="00193A27" w:rsidP="002B033E">
            <w:pPr>
              <w:spacing w:after="0"/>
              <w:jc w:val="center"/>
              <w:rPr>
                <w:rFonts w:ascii="Times New Roman" w:hAnsi="Times New Roman"/>
                <w:sz w:val="24"/>
                <w:szCs w:val="24"/>
                <w:lang w:val="ru-RU"/>
              </w:rPr>
            </w:pPr>
            <w:r w:rsidRPr="002D4205">
              <w:rPr>
                <w:rFonts w:ascii="Times New Roman" w:hAnsi="Times New Roman"/>
                <w:sz w:val="24"/>
                <w:szCs w:val="24"/>
                <w:lang w:val="ru-RU"/>
              </w:rPr>
              <w:t>Авто</w:t>
            </w:r>
            <w:r w:rsidRPr="002D4205">
              <w:rPr>
                <w:rFonts w:ascii="Times New Roman" w:hAnsi="Times New Roman"/>
                <w:spacing w:val="1"/>
                <w:sz w:val="24"/>
                <w:szCs w:val="24"/>
                <w:lang w:val="ru-RU"/>
              </w:rPr>
              <w:t>м</w:t>
            </w:r>
            <w:r w:rsidRPr="002D4205">
              <w:rPr>
                <w:rFonts w:ascii="Times New Roman" w:hAnsi="Times New Roman"/>
                <w:sz w:val="24"/>
                <w:szCs w:val="24"/>
                <w:lang w:val="ru-RU"/>
              </w:rPr>
              <w:t>ати</w:t>
            </w:r>
            <w:r w:rsidRPr="002D4205">
              <w:rPr>
                <w:rFonts w:ascii="Times New Roman" w:hAnsi="Times New Roman"/>
                <w:spacing w:val="1"/>
                <w:sz w:val="24"/>
                <w:szCs w:val="24"/>
                <w:lang w:val="ru-RU"/>
              </w:rPr>
              <w:t>з</w:t>
            </w:r>
            <w:r w:rsidRPr="002D4205">
              <w:rPr>
                <w:rFonts w:ascii="Times New Roman" w:hAnsi="Times New Roman"/>
                <w:sz w:val="24"/>
                <w:szCs w:val="24"/>
                <w:lang w:val="ru-RU"/>
              </w:rPr>
              <w:t>ирова</w:t>
            </w:r>
            <w:r w:rsidRPr="002D4205">
              <w:rPr>
                <w:rFonts w:ascii="Times New Roman" w:hAnsi="Times New Roman"/>
                <w:spacing w:val="1"/>
                <w:sz w:val="24"/>
                <w:szCs w:val="24"/>
                <w:lang w:val="ru-RU"/>
              </w:rPr>
              <w:t>н</w:t>
            </w:r>
            <w:r w:rsidRPr="002D4205">
              <w:rPr>
                <w:rFonts w:ascii="Times New Roman" w:hAnsi="Times New Roman"/>
                <w:sz w:val="24"/>
                <w:szCs w:val="24"/>
                <w:lang w:val="ru-RU"/>
              </w:rPr>
              <w:t>ная</w:t>
            </w:r>
            <w:r w:rsidRPr="002D4205">
              <w:rPr>
                <w:rFonts w:ascii="Times New Roman" w:hAnsi="Times New Roman"/>
                <w:spacing w:val="-3"/>
                <w:sz w:val="24"/>
                <w:szCs w:val="24"/>
                <w:lang w:val="ru-RU"/>
              </w:rPr>
              <w:t xml:space="preserve"> </w:t>
            </w:r>
            <w:r w:rsidRPr="002D4205">
              <w:rPr>
                <w:rFonts w:ascii="Times New Roman" w:hAnsi="Times New Roman"/>
                <w:sz w:val="24"/>
                <w:szCs w:val="24"/>
                <w:lang w:val="ru-RU"/>
              </w:rPr>
              <w:t>система</w:t>
            </w:r>
            <w:r w:rsidRPr="002D4205">
              <w:rPr>
                <w:rFonts w:ascii="Times New Roman" w:hAnsi="Times New Roman"/>
                <w:spacing w:val="14"/>
                <w:sz w:val="24"/>
                <w:szCs w:val="24"/>
                <w:lang w:val="ru-RU"/>
              </w:rPr>
              <w:t xml:space="preserve"> </w:t>
            </w:r>
            <w:r w:rsidRPr="002D4205">
              <w:rPr>
                <w:rFonts w:ascii="Times New Roman" w:hAnsi="Times New Roman"/>
                <w:spacing w:val="-5"/>
                <w:sz w:val="24"/>
                <w:szCs w:val="24"/>
                <w:lang w:val="ru-RU"/>
              </w:rPr>
              <w:t>у</w:t>
            </w:r>
            <w:r w:rsidRPr="002D4205">
              <w:rPr>
                <w:rFonts w:ascii="Times New Roman" w:hAnsi="Times New Roman"/>
                <w:sz w:val="24"/>
                <w:szCs w:val="24"/>
                <w:lang w:val="ru-RU"/>
              </w:rPr>
              <w:t>прав</w:t>
            </w:r>
            <w:r w:rsidRPr="002D4205">
              <w:rPr>
                <w:rFonts w:ascii="Times New Roman" w:hAnsi="Times New Roman"/>
                <w:spacing w:val="1"/>
                <w:sz w:val="24"/>
                <w:szCs w:val="24"/>
                <w:lang w:val="ru-RU"/>
              </w:rPr>
              <w:t>л</w:t>
            </w:r>
            <w:r w:rsidRPr="002D4205">
              <w:rPr>
                <w:rFonts w:ascii="Times New Roman" w:hAnsi="Times New Roman"/>
                <w:sz w:val="24"/>
                <w:szCs w:val="24"/>
                <w:lang w:val="ru-RU"/>
              </w:rPr>
              <w:t>ен</w:t>
            </w:r>
            <w:r w:rsidRPr="002D4205">
              <w:rPr>
                <w:rFonts w:ascii="Times New Roman" w:hAnsi="Times New Roman"/>
                <w:spacing w:val="1"/>
                <w:sz w:val="24"/>
                <w:szCs w:val="24"/>
                <w:lang w:val="ru-RU"/>
              </w:rPr>
              <w:t>и</w:t>
            </w:r>
            <w:r w:rsidRPr="002D4205">
              <w:rPr>
                <w:rFonts w:ascii="Times New Roman" w:hAnsi="Times New Roman"/>
                <w:sz w:val="24"/>
                <w:szCs w:val="24"/>
                <w:lang w:val="ru-RU"/>
              </w:rPr>
              <w:t>я</w:t>
            </w:r>
            <w:r w:rsidRPr="002D4205">
              <w:rPr>
                <w:rFonts w:ascii="Times New Roman" w:hAnsi="Times New Roman"/>
                <w:spacing w:val="6"/>
                <w:sz w:val="24"/>
                <w:szCs w:val="24"/>
                <w:lang w:val="ru-RU"/>
              </w:rPr>
              <w:t xml:space="preserve"> </w:t>
            </w:r>
            <w:r w:rsidRPr="002D4205">
              <w:rPr>
                <w:rFonts w:ascii="Times New Roman" w:hAnsi="Times New Roman"/>
                <w:spacing w:val="2"/>
                <w:sz w:val="24"/>
                <w:szCs w:val="24"/>
                <w:lang w:val="ru-RU"/>
              </w:rPr>
              <w:t>т</w:t>
            </w:r>
            <w:r w:rsidRPr="002D4205">
              <w:rPr>
                <w:rFonts w:ascii="Times New Roman" w:hAnsi="Times New Roman"/>
                <w:sz w:val="24"/>
                <w:szCs w:val="24"/>
                <w:lang w:val="ru-RU"/>
              </w:rPr>
              <w:t>ехно</w:t>
            </w:r>
            <w:r w:rsidRPr="002D4205">
              <w:rPr>
                <w:rFonts w:ascii="Times New Roman" w:hAnsi="Times New Roman"/>
                <w:spacing w:val="1"/>
                <w:sz w:val="24"/>
                <w:szCs w:val="24"/>
                <w:lang w:val="ru-RU"/>
              </w:rPr>
              <w:t>л</w:t>
            </w:r>
            <w:r w:rsidRPr="002D4205">
              <w:rPr>
                <w:rFonts w:ascii="Times New Roman" w:hAnsi="Times New Roman"/>
                <w:sz w:val="24"/>
                <w:szCs w:val="24"/>
                <w:lang w:val="ru-RU"/>
              </w:rPr>
              <w:t>ог</w:t>
            </w:r>
            <w:r w:rsidRPr="002D4205">
              <w:rPr>
                <w:rFonts w:ascii="Times New Roman" w:hAnsi="Times New Roman"/>
                <w:spacing w:val="2"/>
                <w:sz w:val="24"/>
                <w:szCs w:val="24"/>
                <w:lang w:val="ru-RU"/>
              </w:rPr>
              <w:t>и</w:t>
            </w:r>
            <w:r w:rsidRPr="002D4205">
              <w:rPr>
                <w:rFonts w:ascii="Times New Roman" w:hAnsi="Times New Roman"/>
                <w:spacing w:val="-1"/>
                <w:sz w:val="24"/>
                <w:szCs w:val="24"/>
                <w:lang w:val="ru-RU"/>
              </w:rPr>
              <w:t>ч</w:t>
            </w:r>
            <w:r w:rsidRPr="002D4205">
              <w:rPr>
                <w:rFonts w:ascii="Times New Roman" w:hAnsi="Times New Roman"/>
                <w:sz w:val="24"/>
                <w:szCs w:val="24"/>
                <w:lang w:val="ru-RU"/>
              </w:rPr>
              <w:t>ес</w:t>
            </w:r>
            <w:r w:rsidRPr="002D4205">
              <w:rPr>
                <w:rFonts w:ascii="Times New Roman" w:hAnsi="Times New Roman"/>
                <w:spacing w:val="-1"/>
                <w:sz w:val="24"/>
                <w:szCs w:val="24"/>
                <w:lang w:val="ru-RU"/>
              </w:rPr>
              <w:t>к</w:t>
            </w:r>
            <w:r w:rsidRPr="002D4205">
              <w:rPr>
                <w:rFonts w:ascii="Times New Roman" w:hAnsi="Times New Roman"/>
                <w:spacing w:val="3"/>
                <w:sz w:val="24"/>
                <w:szCs w:val="24"/>
                <w:lang w:val="ru-RU"/>
              </w:rPr>
              <w:t>и</w:t>
            </w:r>
            <w:r w:rsidRPr="002D4205">
              <w:rPr>
                <w:rFonts w:ascii="Times New Roman" w:hAnsi="Times New Roman"/>
                <w:spacing w:val="-1"/>
                <w:sz w:val="24"/>
                <w:szCs w:val="24"/>
                <w:lang w:val="ru-RU"/>
              </w:rPr>
              <w:t>м</w:t>
            </w:r>
            <w:r w:rsidRPr="002D4205">
              <w:rPr>
                <w:rFonts w:ascii="Times New Roman" w:hAnsi="Times New Roman"/>
                <w:sz w:val="24"/>
                <w:szCs w:val="24"/>
                <w:lang w:val="ru-RU"/>
              </w:rPr>
              <w:t>и про</w:t>
            </w:r>
            <w:r w:rsidRPr="002D4205">
              <w:rPr>
                <w:rFonts w:ascii="Times New Roman" w:hAnsi="Times New Roman"/>
                <w:spacing w:val="1"/>
                <w:sz w:val="24"/>
                <w:szCs w:val="24"/>
                <w:lang w:val="ru-RU"/>
              </w:rPr>
              <w:t>ц</w:t>
            </w:r>
            <w:r w:rsidRPr="002D4205">
              <w:rPr>
                <w:rFonts w:ascii="Times New Roman" w:hAnsi="Times New Roman"/>
                <w:sz w:val="24"/>
                <w:szCs w:val="24"/>
                <w:lang w:val="ru-RU"/>
              </w:rPr>
              <w:t>ессами</w:t>
            </w:r>
          </w:p>
        </w:tc>
      </w:tr>
      <w:tr w:rsidR="00193A27" w:rsidRPr="002D4205" w14:paraId="33703492" w14:textId="77777777" w:rsidTr="00B27D47">
        <w:trPr>
          <w:trHeight w:hRule="exact" w:val="255"/>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041E369"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BE1D8B"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ВЗС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8034A3"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Водо</w:t>
            </w:r>
            <w:r w:rsidRPr="002D4205">
              <w:rPr>
                <w:rFonts w:ascii="Times New Roman" w:hAnsi="Times New Roman"/>
                <w:spacing w:val="1"/>
                <w:sz w:val="24"/>
                <w:szCs w:val="24"/>
              </w:rPr>
              <w:t>з</w:t>
            </w:r>
            <w:r w:rsidRPr="002D4205">
              <w:rPr>
                <w:rFonts w:ascii="Times New Roman" w:hAnsi="Times New Roman"/>
                <w:sz w:val="24"/>
                <w:szCs w:val="24"/>
              </w:rPr>
              <w:t>аборн</w:t>
            </w:r>
            <w:r w:rsidRPr="002D4205">
              <w:rPr>
                <w:rFonts w:ascii="Times New Roman" w:hAnsi="Times New Roman"/>
                <w:spacing w:val="2"/>
                <w:sz w:val="24"/>
                <w:szCs w:val="24"/>
              </w:rPr>
              <w:t>ы</w:t>
            </w:r>
            <w:r w:rsidRPr="002D4205">
              <w:rPr>
                <w:rFonts w:ascii="Times New Roman" w:hAnsi="Times New Roman"/>
                <w:sz w:val="24"/>
                <w:szCs w:val="24"/>
              </w:rPr>
              <w:t>е</w:t>
            </w:r>
            <w:r w:rsidRPr="002D4205">
              <w:rPr>
                <w:rFonts w:ascii="Times New Roman" w:hAnsi="Times New Roman"/>
                <w:spacing w:val="-16"/>
                <w:sz w:val="24"/>
                <w:szCs w:val="24"/>
              </w:rPr>
              <w:t xml:space="preserve"> </w:t>
            </w:r>
            <w:r w:rsidRPr="002D4205">
              <w:rPr>
                <w:rFonts w:ascii="Times New Roman" w:hAnsi="Times New Roman"/>
                <w:sz w:val="24"/>
                <w:szCs w:val="24"/>
              </w:rPr>
              <w:t>со</w:t>
            </w:r>
            <w:r w:rsidRPr="002D4205">
              <w:rPr>
                <w:rFonts w:ascii="Times New Roman" w:hAnsi="Times New Roman"/>
                <w:spacing w:val="2"/>
                <w:sz w:val="24"/>
                <w:szCs w:val="24"/>
              </w:rPr>
              <w:t>о</w:t>
            </w:r>
            <w:r w:rsidRPr="002D4205">
              <w:rPr>
                <w:rFonts w:ascii="Times New Roman" w:hAnsi="Times New Roman"/>
                <w:spacing w:val="5"/>
                <w:sz w:val="24"/>
                <w:szCs w:val="24"/>
              </w:rPr>
              <w:t>р</w:t>
            </w:r>
            <w:r w:rsidRPr="002D4205">
              <w:rPr>
                <w:rFonts w:ascii="Times New Roman" w:hAnsi="Times New Roman"/>
                <w:spacing w:val="-2"/>
                <w:sz w:val="24"/>
                <w:szCs w:val="24"/>
              </w:rPr>
              <w:t>у</w:t>
            </w:r>
            <w:r w:rsidRPr="002D4205">
              <w:rPr>
                <w:rFonts w:ascii="Times New Roman" w:hAnsi="Times New Roman"/>
                <w:spacing w:val="1"/>
                <w:sz w:val="24"/>
                <w:szCs w:val="24"/>
              </w:rPr>
              <w:t>ж</w:t>
            </w:r>
            <w:r w:rsidRPr="002D4205">
              <w:rPr>
                <w:rFonts w:ascii="Times New Roman" w:hAnsi="Times New Roman"/>
                <w:sz w:val="24"/>
                <w:szCs w:val="24"/>
              </w:rPr>
              <w:t>ен</w:t>
            </w:r>
            <w:r w:rsidRPr="002D4205">
              <w:rPr>
                <w:rFonts w:ascii="Times New Roman" w:hAnsi="Times New Roman"/>
                <w:spacing w:val="1"/>
                <w:sz w:val="24"/>
                <w:szCs w:val="24"/>
              </w:rPr>
              <w:t>и</w:t>
            </w:r>
            <w:r w:rsidRPr="002D4205">
              <w:rPr>
                <w:rFonts w:ascii="Times New Roman" w:hAnsi="Times New Roman"/>
                <w:sz w:val="24"/>
                <w:szCs w:val="24"/>
              </w:rPr>
              <w:t>я</w:t>
            </w:r>
          </w:p>
        </w:tc>
      </w:tr>
      <w:tr w:rsidR="00193A27" w:rsidRPr="002D4205" w14:paraId="42C4EEFD" w14:textId="77777777" w:rsidTr="00B27D47">
        <w:trPr>
          <w:trHeight w:hRule="exact" w:val="28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29D995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38FB"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ВОС</w:t>
            </w:r>
          </w:p>
        </w:tc>
        <w:tc>
          <w:tcPr>
            <w:tcW w:w="6389" w:type="dxa"/>
            <w:tcBorders>
              <w:top w:val="single" w:sz="4" w:space="0" w:color="000000"/>
              <w:left w:val="single" w:sz="4" w:space="0" w:color="000000"/>
              <w:bottom w:val="single" w:sz="4" w:space="0" w:color="000000"/>
              <w:right w:val="single" w:sz="4" w:space="0" w:color="000000"/>
            </w:tcBorders>
            <w:vAlign w:val="center"/>
          </w:tcPr>
          <w:p w14:paraId="4066CCA0"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Водоо</w:t>
            </w:r>
            <w:r w:rsidRPr="002D4205">
              <w:rPr>
                <w:rFonts w:ascii="Times New Roman" w:hAnsi="Times New Roman"/>
                <w:spacing w:val="-1"/>
                <w:sz w:val="24"/>
                <w:szCs w:val="24"/>
              </w:rPr>
              <w:t>ч</w:t>
            </w:r>
            <w:r w:rsidRPr="002D4205">
              <w:rPr>
                <w:rFonts w:ascii="Times New Roman" w:hAnsi="Times New Roman"/>
                <w:sz w:val="24"/>
                <w:szCs w:val="24"/>
              </w:rPr>
              <w:t>и</w:t>
            </w:r>
            <w:r w:rsidRPr="002D4205">
              <w:rPr>
                <w:rFonts w:ascii="Times New Roman" w:hAnsi="Times New Roman"/>
                <w:spacing w:val="3"/>
                <w:sz w:val="24"/>
                <w:szCs w:val="24"/>
              </w:rPr>
              <w:t>с</w:t>
            </w:r>
            <w:r w:rsidRPr="002D4205">
              <w:rPr>
                <w:rFonts w:ascii="Times New Roman" w:hAnsi="Times New Roman"/>
                <w:sz w:val="24"/>
                <w:szCs w:val="24"/>
              </w:rPr>
              <w:t>тн</w:t>
            </w:r>
            <w:r w:rsidRPr="002D4205">
              <w:rPr>
                <w:rFonts w:ascii="Times New Roman" w:hAnsi="Times New Roman"/>
                <w:spacing w:val="1"/>
                <w:sz w:val="24"/>
                <w:szCs w:val="24"/>
              </w:rPr>
              <w:t>ы</w:t>
            </w:r>
            <w:r w:rsidRPr="002D4205">
              <w:rPr>
                <w:rFonts w:ascii="Times New Roman" w:hAnsi="Times New Roman"/>
                <w:sz w:val="24"/>
                <w:szCs w:val="24"/>
              </w:rPr>
              <w:t>е</w:t>
            </w:r>
            <w:r w:rsidRPr="002D4205">
              <w:rPr>
                <w:rFonts w:ascii="Times New Roman" w:hAnsi="Times New Roman"/>
                <w:spacing w:val="-16"/>
                <w:sz w:val="24"/>
                <w:szCs w:val="24"/>
              </w:rPr>
              <w:t xml:space="preserve"> </w:t>
            </w:r>
            <w:r w:rsidRPr="002D4205">
              <w:rPr>
                <w:rFonts w:ascii="Times New Roman" w:hAnsi="Times New Roman"/>
                <w:sz w:val="24"/>
                <w:szCs w:val="24"/>
              </w:rPr>
              <w:t>соо</w:t>
            </w:r>
            <w:r w:rsidRPr="002D4205">
              <w:rPr>
                <w:rFonts w:ascii="Times New Roman" w:hAnsi="Times New Roman"/>
                <w:spacing w:val="5"/>
                <w:sz w:val="24"/>
                <w:szCs w:val="24"/>
              </w:rPr>
              <w:t>р</w:t>
            </w:r>
            <w:r w:rsidRPr="002D4205">
              <w:rPr>
                <w:rFonts w:ascii="Times New Roman" w:hAnsi="Times New Roman"/>
                <w:sz w:val="24"/>
                <w:szCs w:val="24"/>
              </w:rPr>
              <w:t>у</w:t>
            </w:r>
            <w:r w:rsidRPr="002D4205">
              <w:rPr>
                <w:rFonts w:ascii="Times New Roman" w:hAnsi="Times New Roman"/>
                <w:spacing w:val="1"/>
                <w:sz w:val="24"/>
                <w:szCs w:val="24"/>
              </w:rPr>
              <w:t>ж</w:t>
            </w:r>
            <w:r w:rsidRPr="002D4205">
              <w:rPr>
                <w:rFonts w:ascii="Times New Roman" w:hAnsi="Times New Roman"/>
                <w:sz w:val="24"/>
                <w:szCs w:val="24"/>
              </w:rPr>
              <w:t>ен</w:t>
            </w:r>
            <w:r w:rsidRPr="002D4205">
              <w:rPr>
                <w:rFonts w:ascii="Times New Roman" w:hAnsi="Times New Roman"/>
                <w:spacing w:val="1"/>
                <w:sz w:val="24"/>
                <w:szCs w:val="24"/>
              </w:rPr>
              <w:t>и</w:t>
            </w:r>
            <w:r w:rsidRPr="002D4205">
              <w:rPr>
                <w:rFonts w:ascii="Times New Roman" w:hAnsi="Times New Roman"/>
                <w:sz w:val="24"/>
                <w:szCs w:val="24"/>
              </w:rPr>
              <w:t>я</w:t>
            </w:r>
          </w:p>
        </w:tc>
      </w:tr>
      <w:tr w:rsidR="00193A27" w:rsidRPr="002D4205" w14:paraId="2BDDA88E" w14:textId="77777777" w:rsidTr="00B27D47">
        <w:trPr>
          <w:trHeight w:hRule="exact" w:val="277"/>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8114A16"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53F03A"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ВПУ</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33D0CA"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Водопод</w:t>
            </w:r>
            <w:r w:rsidRPr="002D4205">
              <w:rPr>
                <w:rFonts w:ascii="Times New Roman" w:hAnsi="Times New Roman"/>
                <w:spacing w:val="2"/>
                <w:sz w:val="24"/>
                <w:szCs w:val="24"/>
              </w:rPr>
              <w:t>г</w:t>
            </w:r>
            <w:r w:rsidRPr="002D4205">
              <w:rPr>
                <w:rFonts w:ascii="Times New Roman" w:hAnsi="Times New Roman"/>
                <w:sz w:val="24"/>
                <w:szCs w:val="24"/>
              </w:rPr>
              <w:t>отов</w:t>
            </w:r>
            <w:r w:rsidRPr="002D4205">
              <w:rPr>
                <w:rFonts w:ascii="Times New Roman" w:hAnsi="Times New Roman"/>
                <w:spacing w:val="2"/>
                <w:sz w:val="24"/>
                <w:szCs w:val="24"/>
              </w:rPr>
              <w:t>и</w:t>
            </w:r>
            <w:r w:rsidRPr="002D4205">
              <w:rPr>
                <w:rFonts w:ascii="Times New Roman" w:hAnsi="Times New Roman"/>
                <w:sz w:val="24"/>
                <w:szCs w:val="24"/>
              </w:rPr>
              <w:t>тельн</w:t>
            </w:r>
            <w:r w:rsidRPr="002D4205">
              <w:rPr>
                <w:rFonts w:ascii="Times New Roman" w:hAnsi="Times New Roman"/>
                <w:spacing w:val="2"/>
                <w:sz w:val="24"/>
                <w:szCs w:val="24"/>
              </w:rPr>
              <w:t>а</w:t>
            </w:r>
            <w:r w:rsidRPr="002D4205">
              <w:rPr>
                <w:rFonts w:ascii="Times New Roman" w:hAnsi="Times New Roman"/>
                <w:sz w:val="24"/>
                <w:szCs w:val="24"/>
              </w:rPr>
              <w:t>я</w:t>
            </w:r>
            <w:r w:rsidRPr="002D4205">
              <w:rPr>
                <w:rFonts w:ascii="Times New Roman" w:hAnsi="Times New Roman"/>
                <w:spacing w:val="-23"/>
                <w:sz w:val="24"/>
                <w:szCs w:val="24"/>
              </w:rPr>
              <w:t xml:space="preserve"> </w:t>
            </w:r>
            <w:r w:rsidRPr="002D4205">
              <w:rPr>
                <w:rFonts w:ascii="Times New Roman" w:hAnsi="Times New Roman"/>
                <w:spacing w:val="-5"/>
                <w:sz w:val="24"/>
                <w:szCs w:val="24"/>
              </w:rPr>
              <w:t>у</w:t>
            </w:r>
            <w:r w:rsidRPr="002D4205">
              <w:rPr>
                <w:rFonts w:ascii="Times New Roman" w:hAnsi="Times New Roman"/>
                <w:spacing w:val="2"/>
                <w:sz w:val="24"/>
                <w:szCs w:val="24"/>
              </w:rPr>
              <w:t>с</w:t>
            </w:r>
            <w:r w:rsidRPr="002D4205">
              <w:rPr>
                <w:rFonts w:ascii="Times New Roman" w:hAnsi="Times New Roman"/>
                <w:sz w:val="24"/>
                <w:szCs w:val="24"/>
              </w:rPr>
              <w:t>тано</w:t>
            </w:r>
            <w:r w:rsidRPr="002D4205">
              <w:rPr>
                <w:rFonts w:ascii="Times New Roman" w:hAnsi="Times New Roman"/>
                <w:spacing w:val="2"/>
                <w:sz w:val="24"/>
                <w:szCs w:val="24"/>
              </w:rPr>
              <w:t>в</w:t>
            </w:r>
            <w:r w:rsidRPr="002D4205">
              <w:rPr>
                <w:rFonts w:ascii="Times New Roman" w:hAnsi="Times New Roman"/>
                <w:spacing w:val="-1"/>
                <w:sz w:val="24"/>
                <w:szCs w:val="24"/>
              </w:rPr>
              <w:t>к</w:t>
            </w:r>
            <w:r w:rsidRPr="002D4205">
              <w:rPr>
                <w:rFonts w:ascii="Times New Roman" w:hAnsi="Times New Roman"/>
                <w:sz w:val="24"/>
                <w:szCs w:val="24"/>
              </w:rPr>
              <w:t>а</w:t>
            </w:r>
          </w:p>
        </w:tc>
      </w:tr>
      <w:tr w:rsidR="00193A27" w:rsidRPr="002D4205" w14:paraId="2F856B78" w14:textId="77777777" w:rsidTr="00B27D47">
        <w:trPr>
          <w:trHeight w:hRule="exact" w:val="296"/>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1981AE3"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734C655B" w14:textId="77777777" w:rsidR="00193A27" w:rsidRPr="007E4E82" w:rsidRDefault="00193A27" w:rsidP="002B033E">
            <w:pPr>
              <w:spacing w:after="0"/>
              <w:jc w:val="center"/>
              <w:rPr>
                <w:rFonts w:ascii="Times New Roman" w:hAnsi="Times New Roman"/>
                <w:sz w:val="24"/>
                <w:szCs w:val="24"/>
                <w:lang w:val="ru-RU"/>
              </w:rPr>
            </w:pPr>
            <w:r w:rsidRPr="00A82F82">
              <w:rPr>
                <w:rFonts w:ascii="Times New Roman" w:hAnsi="Times New Roman"/>
                <w:sz w:val="24"/>
                <w:szCs w:val="24"/>
              </w:rPr>
              <w:t>ВТВМГ</w:t>
            </w:r>
          </w:p>
        </w:tc>
        <w:tc>
          <w:tcPr>
            <w:tcW w:w="6389" w:type="dxa"/>
            <w:tcBorders>
              <w:top w:val="single" w:sz="4" w:space="0" w:color="000000"/>
              <w:left w:val="single" w:sz="4" w:space="0" w:color="000000"/>
              <w:bottom w:val="single" w:sz="4" w:space="0" w:color="000000"/>
              <w:right w:val="single" w:sz="4" w:space="0" w:color="000000"/>
            </w:tcBorders>
            <w:vAlign w:val="center"/>
          </w:tcPr>
          <w:p w14:paraId="54D94DAB"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В</w:t>
            </w:r>
            <w:r w:rsidRPr="002D4205">
              <w:rPr>
                <w:rFonts w:ascii="Times New Roman" w:hAnsi="Times New Roman"/>
                <w:spacing w:val="1"/>
                <w:sz w:val="24"/>
                <w:szCs w:val="24"/>
              </w:rPr>
              <w:t>ы</w:t>
            </w:r>
            <w:r w:rsidRPr="002D4205">
              <w:rPr>
                <w:rFonts w:ascii="Times New Roman" w:hAnsi="Times New Roman"/>
                <w:sz w:val="24"/>
                <w:szCs w:val="24"/>
              </w:rPr>
              <w:t>со</w:t>
            </w:r>
            <w:r w:rsidRPr="002D4205">
              <w:rPr>
                <w:rFonts w:ascii="Times New Roman" w:hAnsi="Times New Roman"/>
                <w:spacing w:val="-1"/>
                <w:sz w:val="24"/>
                <w:szCs w:val="24"/>
              </w:rPr>
              <w:t>к</w:t>
            </w:r>
            <w:r w:rsidRPr="002D4205">
              <w:rPr>
                <w:rFonts w:ascii="Times New Roman" w:hAnsi="Times New Roman"/>
                <w:sz w:val="24"/>
                <w:szCs w:val="24"/>
              </w:rPr>
              <w:t>о</w:t>
            </w:r>
            <w:r w:rsidRPr="002D4205">
              <w:rPr>
                <w:rFonts w:ascii="Times New Roman" w:hAnsi="Times New Roman"/>
                <w:spacing w:val="2"/>
                <w:sz w:val="24"/>
                <w:szCs w:val="24"/>
              </w:rPr>
              <w:t>т</w:t>
            </w:r>
            <w:r w:rsidRPr="002D4205">
              <w:rPr>
                <w:rFonts w:ascii="Times New Roman" w:hAnsi="Times New Roman"/>
                <w:sz w:val="24"/>
                <w:szCs w:val="24"/>
              </w:rPr>
              <w:t>емпер</w:t>
            </w:r>
            <w:r w:rsidRPr="002D4205">
              <w:rPr>
                <w:rFonts w:ascii="Times New Roman" w:hAnsi="Times New Roman"/>
                <w:spacing w:val="2"/>
                <w:sz w:val="24"/>
                <w:szCs w:val="24"/>
              </w:rPr>
              <w:t>а</w:t>
            </w:r>
            <w:r w:rsidRPr="002D4205">
              <w:rPr>
                <w:rFonts w:ascii="Times New Roman" w:hAnsi="Times New Roman"/>
                <w:spacing w:val="4"/>
                <w:sz w:val="24"/>
                <w:szCs w:val="24"/>
              </w:rPr>
              <w:t>т</w:t>
            </w:r>
            <w:r w:rsidRPr="002D4205">
              <w:rPr>
                <w:rFonts w:ascii="Times New Roman" w:hAnsi="Times New Roman"/>
                <w:spacing w:val="-5"/>
                <w:sz w:val="24"/>
                <w:szCs w:val="24"/>
              </w:rPr>
              <w:t>у</w:t>
            </w:r>
            <w:r w:rsidRPr="002D4205">
              <w:rPr>
                <w:rFonts w:ascii="Times New Roman" w:hAnsi="Times New Roman"/>
                <w:sz w:val="24"/>
                <w:szCs w:val="24"/>
              </w:rPr>
              <w:t>рн</w:t>
            </w:r>
            <w:r w:rsidRPr="002D4205">
              <w:rPr>
                <w:rFonts w:ascii="Times New Roman" w:hAnsi="Times New Roman"/>
                <w:spacing w:val="4"/>
                <w:sz w:val="24"/>
                <w:szCs w:val="24"/>
              </w:rPr>
              <w:t>ы</w:t>
            </w:r>
            <w:r w:rsidRPr="002D4205">
              <w:rPr>
                <w:rFonts w:ascii="Times New Roman" w:hAnsi="Times New Roman"/>
                <w:sz w:val="24"/>
                <w:szCs w:val="24"/>
              </w:rPr>
              <w:t>е</w:t>
            </w:r>
            <w:r w:rsidRPr="002D4205">
              <w:rPr>
                <w:rFonts w:ascii="Times New Roman" w:hAnsi="Times New Roman"/>
                <w:spacing w:val="-25"/>
                <w:sz w:val="24"/>
                <w:szCs w:val="24"/>
              </w:rPr>
              <w:t xml:space="preserve"> </w:t>
            </w:r>
            <w:r w:rsidRPr="002D4205">
              <w:rPr>
                <w:rFonts w:ascii="Times New Roman" w:hAnsi="Times New Roman"/>
                <w:sz w:val="24"/>
                <w:szCs w:val="24"/>
              </w:rPr>
              <w:t>вечн</w:t>
            </w:r>
            <w:r w:rsidRPr="002D4205">
              <w:rPr>
                <w:rFonts w:ascii="Times New Roman" w:hAnsi="Times New Roman"/>
                <w:spacing w:val="2"/>
                <w:sz w:val="24"/>
                <w:szCs w:val="24"/>
              </w:rPr>
              <w:t>о</w:t>
            </w:r>
            <w:r w:rsidRPr="002D4205">
              <w:rPr>
                <w:rFonts w:ascii="Times New Roman" w:hAnsi="Times New Roman"/>
                <w:spacing w:val="-1"/>
                <w:sz w:val="24"/>
                <w:szCs w:val="24"/>
              </w:rPr>
              <w:t>м</w:t>
            </w:r>
            <w:r w:rsidRPr="002D4205">
              <w:rPr>
                <w:rFonts w:ascii="Times New Roman" w:hAnsi="Times New Roman"/>
                <w:sz w:val="24"/>
                <w:szCs w:val="24"/>
              </w:rPr>
              <w:t>ер</w:t>
            </w:r>
            <w:r w:rsidRPr="002D4205">
              <w:rPr>
                <w:rFonts w:ascii="Times New Roman" w:hAnsi="Times New Roman"/>
                <w:spacing w:val="1"/>
                <w:sz w:val="24"/>
                <w:szCs w:val="24"/>
              </w:rPr>
              <w:t>з</w:t>
            </w:r>
            <w:r w:rsidRPr="002D4205">
              <w:rPr>
                <w:rFonts w:ascii="Times New Roman" w:hAnsi="Times New Roman"/>
                <w:sz w:val="24"/>
                <w:szCs w:val="24"/>
              </w:rPr>
              <w:t>л</w:t>
            </w:r>
            <w:r w:rsidRPr="002D4205">
              <w:rPr>
                <w:rFonts w:ascii="Times New Roman" w:hAnsi="Times New Roman"/>
                <w:spacing w:val="1"/>
                <w:sz w:val="24"/>
                <w:szCs w:val="24"/>
              </w:rPr>
              <w:t>ы</w:t>
            </w:r>
            <w:r w:rsidRPr="002D4205">
              <w:rPr>
                <w:rFonts w:ascii="Times New Roman" w:hAnsi="Times New Roman"/>
                <w:sz w:val="24"/>
                <w:szCs w:val="24"/>
              </w:rPr>
              <w:t>е</w:t>
            </w:r>
            <w:r w:rsidRPr="002D4205">
              <w:rPr>
                <w:rFonts w:ascii="Times New Roman" w:hAnsi="Times New Roman"/>
                <w:spacing w:val="-16"/>
                <w:sz w:val="24"/>
                <w:szCs w:val="24"/>
              </w:rPr>
              <w:t xml:space="preserve"> </w:t>
            </w:r>
            <w:r w:rsidRPr="002D4205">
              <w:rPr>
                <w:rFonts w:ascii="Times New Roman" w:hAnsi="Times New Roman"/>
                <w:sz w:val="24"/>
                <w:szCs w:val="24"/>
              </w:rPr>
              <w:t>г</w:t>
            </w:r>
            <w:r w:rsidRPr="002D4205">
              <w:rPr>
                <w:rFonts w:ascii="Times New Roman" w:hAnsi="Times New Roman"/>
                <w:spacing w:val="4"/>
                <w:sz w:val="24"/>
                <w:szCs w:val="24"/>
              </w:rPr>
              <w:t>р</w:t>
            </w:r>
            <w:r w:rsidRPr="002D4205">
              <w:rPr>
                <w:rFonts w:ascii="Times New Roman" w:hAnsi="Times New Roman"/>
                <w:spacing w:val="-5"/>
                <w:sz w:val="24"/>
                <w:szCs w:val="24"/>
              </w:rPr>
              <w:t>у</w:t>
            </w:r>
            <w:r w:rsidRPr="002D4205">
              <w:rPr>
                <w:rFonts w:ascii="Times New Roman" w:hAnsi="Times New Roman"/>
                <w:spacing w:val="3"/>
                <w:sz w:val="24"/>
                <w:szCs w:val="24"/>
              </w:rPr>
              <w:t>н</w:t>
            </w:r>
            <w:r w:rsidRPr="002D4205">
              <w:rPr>
                <w:rFonts w:ascii="Times New Roman" w:hAnsi="Times New Roman"/>
                <w:spacing w:val="2"/>
                <w:sz w:val="24"/>
                <w:szCs w:val="24"/>
              </w:rPr>
              <w:t>т</w:t>
            </w:r>
            <w:r w:rsidRPr="002D4205">
              <w:rPr>
                <w:rFonts w:ascii="Times New Roman" w:hAnsi="Times New Roman"/>
                <w:sz w:val="24"/>
                <w:szCs w:val="24"/>
              </w:rPr>
              <w:t>ы</w:t>
            </w:r>
          </w:p>
        </w:tc>
      </w:tr>
      <w:tr w:rsidR="00193A27" w:rsidRPr="002D4205" w14:paraId="707402A2" w14:textId="77777777" w:rsidTr="00B27D47">
        <w:trPr>
          <w:trHeight w:hRule="exact" w:val="271"/>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C78A5F9"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8410F5"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ГВС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8B5622"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1"/>
                <w:sz w:val="24"/>
                <w:szCs w:val="24"/>
              </w:rPr>
              <w:t>Г</w:t>
            </w:r>
            <w:r w:rsidRPr="002D4205">
              <w:rPr>
                <w:rFonts w:ascii="Times New Roman" w:hAnsi="Times New Roman"/>
                <w:sz w:val="24"/>
                <w:szCs w:val="24"/>
              </w:rPr>
              <w:t>орячее</w:t>
            </w:r>
            <w:r w:rsidRPr="002D4205">
              <w:rPr>
                <w:rFonts w:ascii="Times New Roman" w:hAnsi="Times New Roman"/>
                <w:spacing w:val="-7"/>
                <w:sz w:val="24"/>
                <w:szCs w:val="24"/>
              </w:rPr>
              <w:t xml:space="preserve"> </w:t>
            </w:r>
            <w:r w:rsidRPr="002D4205">
              <w:rPr>
                <w:rFonts w:ascii="Times New Roman" w:hAnsi="Times New Roman"/>
                <w:sz w:val="24"/>
                <w:szCs w:val="24"/>
              </w:rPr>
              <w:t>водосн</w:t>
            </w:r>
            <w:r w:rsidRPr="002D4205">
              <w:rPr>
                <w:rFonts w:ascii="Times New Roman" w:hAnsi="Times New Roman"/>
                <w:spacing w:val="1"/>
                <w:sz w:val="24"/>
                <w:szCs w:val="24"/>
              </w:rPr>
              <w:t>а</w:t>
            </w:r>
            <w:r w:rsidRPr="002D4205">
              <w:rPr>
                <w:rFonts w:ascii="Times New Roman" w:hAnsi="Times New Roman"/>
                <w:sz w:val="24"/>
                <w:szCs w:val="24"/>
              </w:rPr>
              <w:t>б</w:t>
            </w:r>
            <w:r w:rsidRPr="002D4205">
              <w:rPr>
                <w:rFonts w:ascii="Times New Roman" w:hAnsi="Times New Roman"/>
                <w:spacing w:val="1"/>
                <w:sz w:val="24"/>
                <w:szCs w:val="24"/>
              </w:rPr>
              <w:t>ж</w:t>
            </w:r>
            <w:r w:rsidRPr="002D4205">
              <w:rPr>
                <w:rFonts w:ascii="Times New Roman" w:hAnsi="Times New Roman"/>
                <w:sz w:val="24"/>
                <w:szCs w:val="24"/>
              </w:rPr>
              <w:t>е</w:t>
            </w:r>
            <w:r w:rsidRPr="002D4205">
              <w:rPr>
                <w:rFonts w:ascii="Times New Roman" w:hAnsi="Times New Roman"/>
                <w:spacing w:val="3"/>
                <w:sz w:val="24"/>
                <w:szCs w:val="24"/>
              </w:rPr>
              <w:t>н</w:t>
            </w:r>
            <w:r w:rsidRPr="002D4205">
              <w:rPr>
                <w:rFonts w:ascii="Times New Roman" w:hAnsi="Times New Roman"/>
                <w:sz w:val="24"/>
                <w:szCs w:val="24"/>
              </w:rPr>
              <w:t>ие</w:t>
            </w:r>
          </w:p>
        </w:tc>
      </w:tr>
      <w:tr w:rsidR="00193A27" w:rsidRPr="002D4205" w14:paraId="03C0B14A" w14:textId="77777777" w:rsidTr="00B27D47">
        <w:trPr>
          <w:trHeight w:hRule="exact" w:val="276"/>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D95E81B"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6AF612F9"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ГИС</w:t>
            </w:r>
          </w:p>
        </w:tc>
        <w:tc>
          <w:tcPr>
            <w:tcW w:w="6389" w:type="dxa"/>
            <w:tcBorders>
              <w:top w:val="single" w:sz="4" w:space="0" w:color="000000"/>
              <w:left w:val="single" w:sz="4" w:space="0" w:color="000000"/>
              <w:bottom w:val="single" w:sz="4" w:space="0" w:color="000000"/>
              <w:right w:val="single" w:sz="4" w:space="0" w:color="000000"/>
            </w:tcBorders>
            <w:vAlign w:val="center"/>
          </w:tcPr>
          <w:p w14:paraId="7D42B903"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1"/>
                <w:sz w:val="24"/>
                <w:szCs w:val="24"/>
              </w:rPr>
              <w:t>Г</w:t>
            </w:r>
            <w:r w:rsidRPr="002D4205">
              <w:rPr>
                <w:rFonts w:ascii="Times New Roman" w:hAnsi="Times New Roman"/>
                <w:sz w:val="24"/>
                <w:szCs w:val="24"/>
              </w:rPr>
              <w:t>еои</w:t>
            </w:r>
            <w:r w:rsidRPr="002D4205">
              <w:rPr>
                <w:rFonts w:ascii="Times New Roman" w:hAnsi="Times New Roman"/>
                <w:spacing w:val="1"/>
                <w:sz w:val="24"/>
                <w:szCs w:val="24"/>
              </w:rPr>
              <w:t>н</w:t>
            </w:r>
            <w:r w:rsidRPr="002D4205">
              <w:rPr>
                <w:rFonts w:ascii="Times New Roman" w:hAnsi="Times New Roman"/>
                <w:sz w:val="24"/>
                <w:szCs w:val="24"/>
              </w:rPr>
              <w:t>фо</w:t>
            </w:r>
            <w:r w:rsidRPr="002D4205">
              <w:rPr>
                <w:rFonts w:ascii="Times New Roman" w:hAnsi="Times New Roman"/>
                <w:spacing w:val="2"/>
                <w:sz w:val="24"/>
                <w:szCs w:val="24"/>
              </w:rPr>
              <w:t>р</w:t>
            </w:r>
            <w:r w:rsidRPr="002D4205">
              <w:rPr>
                <w:rFonts w:ascii="Times New Roman" w:hAnsi="Times New Roman"/>
                <w:spacing w:val="-1"/>
                <w:sz w:val="24"/>
                <w:szCs w:val="24"/>
              </w:rPr>
              <w:t>м</w:t>
            </w:r>
            <w:r w:rsidRPr="002D4205">
              <w:rPr>
                <w:rFonts w:ascii="Times New Roman" w:hAnsi="Times New Roman"/>
                <w:sz w:val="24"/>
                <w:szCs w:val="24"/>
              </w:rPr>
              <w:t>ац</w:t>
            </w:r>
            <w:r w:rsidRPr="002D4205">
              <w:rPr>
                <w:rFonts w:ascii="Times New Roman" w:hAnsi="Times New Roman"/>
                <w:spacing w:val="1"/>
                <w:sz w:val="24"/>
                <w:szCs w:val="24"/>
              </w:rPr>
              <w:t>и</w:t>
            </w:r>
            <w:r w:rsidRPr="002D4205">
              <w:rPr>
                <w:rFonts w:ascii="Times New Roman" w:hAnsi="Times New Roman"/>
                <w:sz w:val="24"/>
                <w:szCs w:val="24"/>
              </w:rPr>
              <w:t>он</w:t>
            </w:r>
            <w:r w:rsidRPr="002D4205">
              <w:rPr>
                <w:rFonts w:ascii="Times New Roman" w:hAnsi="Times New Roman"/>
                <w:spacing w:val="1"/>
                <w:sz w:val="24"/>
                <w:szCs w:val="24"/>
              </w:rPr>
              <w:t>н</w:t>
            </w:r>
            <w:r w:rsidRPr="002D4205">
              <w:rPr>
                <w:rFonts w:ascii="Times New Roman" w:hAnsi="Times New Roman"/>
                <w:sz w:val="24"/>
                <w:szCs w:val="24"/>
              </w:rPr>
              <w:t>ая</w:t>
            </w:r>
            <w:r w:rsidRPr="002D4205">
              <w:rPr>
                <w:rFonts w:ascii="Times New Roman" w:hAnsi="Times New Roman"/>
                <w:spacing w:val="-21"/>
                <w:sz w:val="24"/>
                <w:szCs w:val="24"/>
              </w:rPr>
              <w:t xml:space="preserve"> </w:t>
            </w:r>
            <w:r w:rsidRPr="002D4205">
              <w:rPr>
                <w:rFonts w:ascii="Times New Roman" w:hAnsi="Times New Roman"/>
                <w:sz w:val="24"/>
                <w:szCs w:val="24"/>
              </w:rPr>
              <w:t>система</w:t>
            </w:r>
          </w:p>
        </w:tc>
      </w:tr>
      <w:tr w:rsidR="00193A27" w:rsidRPr="002D4205" w14:paraId="09E5256A" w14:textId="77777777" w:rsidTr="00B27D47">
        <w:trPr>
          <w:trHeight w:hRule="exact" w:val="294"/>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25E077A"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519183"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ГКНС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0481F4A"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1"/>
                <w:sz w:val="24"/>
                <w:szCs w:val="24"/>
              </w:rPr>
              <w:t>Г</w:t>
            </w:r>
            <w:r w:rsidRPr="002D4205">
              <w:rPr>
                <w:rFonts w:ascii="Times New Roman" w:hAnsi="Times New Roman"/>
                <w:sz w:val="24"/>
                <w:szCs w:val="24"/>
              </w:rPr>
              <w:t>лав</w:t>
            </w:r>
            <w:r w:rsidRPr="002D4205">
              <w:rPr>
                <w:rFonts w:ascii="Times New Roman" w:hAnsi="Times New Roman"/>
                <w:spacing w:val="1"/>
                <w:sz w:val="24"/>
                <w:szCs w:val="24"/>
              </w:rPr>
              <w:t>н</w:t>
            </w:r>
            <w:r w:rsidRPr="002D4205">
              <w:rPr>
                <w:rFonts w:ascii="Times New Roman" w:hAnsi="Times New Roman"/>
                <w:sz w:val="24"/>
                <w:szCs w:val="24"/>
              </w:rPr>
              <w:t>ая</w:t>
            </w:r>
            <w:r w:rsidRPr="002D4205">
              <w:rPr>
                <w:rFonts w:ascii="Times New Roman" w:hAnsi="Times New Roman"/>
                <w:spacing w:val="-7"/>
                <w:sz w:val="24"/>
                <w:szCs w:val="24"/>
              </w:rPr>
              <w:t xml:space="preserve"> </w:t>
            </w:r>
            <w:r w:rsidRPr="002D4205">
              <w:rPr>
                <w:rFonts w:ascii="Times New Roman" w:hAnsi="Times New Roman"/>
                <w:spacing w:val="-1"/>
                <w:sz w:val="24"/>
                <w:szCs w:val="24"/>
              </w:rPr>
              <w:t>к</w:t>
            </w:r>
            <w:r w:rsidRPr="002D4205">
              <w:rPr>
                <w:rFonts w:ascii="Times New Roman" w:hAnsi="Times New Roman"/>
                <w:sz w:val="24"/>
                <w:szCs w:val="24"/>
              </w:rPr>
              <w:t>ана</w:t>
            </w:r>
            <w:r w:rsidRPr="002D4205">
              <w:rPr>
                <w:rFonts w:ascii="Times New Roman" w:hAnsi="Times New Roman"/>
                <w:spacing w:val="1"/>
                <w:sz w:val="24"/>
                <w:szCs w:val="24"/>
              </w:rPr>
              <w:t>л</w:t>
            </w:r>
            <w:r w:rsidRPr="002D4205">
              <w:rPr>
                <w:rFonts w:ascii="Times New Roman" w:hAnsi="Times New Roman"/>
                <w:sz w:val="24"/>
                <w:szCs w:val="24"/>
              </w:rPr>
              <w:t>и</w:t>
            </w:r>
            <w:r w:rsidRPr="002D4205">
              <w:rPr>
                <w:rFonts w:ascii="Times New Roman" w:hAnsi="Times New Roman"/>
                <w:spacing w:val="1"/>
                <w:sz w:val="24"/>
                <w:szCs w:val="24"/>
              </w:rPr>
              <w:t>з</w:t>
            </w:r>
            <w:r w:rsidRPr="002D4205">
              <w:rPr>
                <w:rFonts w:ascii="Times New Roman" w:hAnsi="Times New Roman"/>
                <w:sz w:val="24"/>
                <w:szCs w:val="24"/>
              </w:rPr>
              <w:t>ац</w:t>
            </w:r>
            <w:r w:rsidRPr="002D4205">
              <w:rPr>
                <w:rFonts w:ascii="Times New Roman" w:hAnsi="Times New Roman"/>
                <w:spacing w:val="1"/>
                <w:sz w:val="24"/>
                <w:szCs w:val="24"/>
              </w:rPr>
              <w:t>и</w:t>
            </w:r>
            <w:r w:rsidRPr="002D4205">
              <w:rPr>
                <w:rFonts w:ascii="Times New Roman" w:hAnsi="Times New Roman"/>
                <w:spacing w:val="2"/>
                <w:sz w:val="24"/>
                <w:szCs w:val="24"/>
              </w:rPr>
              <w:t>о</w:t>
            </w:r>
            <w:r w:rsidRPr="002D4205">
              <w:rPr>
                <w:rFonts w:ascii="Times New Roman" w:hAnsi="Times New Roman"/>
                <w:sz w:val="24"/>
                <w:szCs w:val="24"/>
              </w:rPr>
              <w:t>н</w:t>
            </w:r>
            <w:r w:rsidRPr="002D4205">
              <w:rPr>
                <w:rFonts w:ascii="Times New Roman" w:hAnsi="Times New Roman"/>
                <w:spacing w:val="1"/>
                <w:sz w:val="24"/>
                <w:szCs w:val="24"/>
              </w:rPr>
              <w:t>н</w:t>
            </w:r>
            <w:r w:rsidRPr="002D4205">
              <w:rPr>
                <w:rFonts w:ascii="Times New Roman" w:hAnsi="Times New Roman"/>
                <w:sz w:val="24"/>
                <w:szCs w:val="24"/>
              </w:rPr>
              <w:t>ая</w:t>
            </w:r>
            <w:r w:rsidRPr="002D4205">
              <w:rPr>
                <w:rFonts w:ascii="Times New Roman" w:hAnsi="Times New Roman"/>
                <w:spacing w:val="-19"/>
                <w:sz w:val="24"/>
                <w:szCs w:val="24"/>
              </w:rPr>
              <w:t xml:space="preserve"> </w:t>
            </w:r>
            <w:r w:rsidRPr="002D4205">
              <w:rPr>
                <w:rFonts w:ascii="Times New Roman" w:hAnsi="Times New Roman"/>
                <w:sz w:val="24"/>
                <w:szCs w:val="24"/>
              </w:rPr>
              <w:t>насо</w:t>
            </w:r>
            <w:r w:rsidRPr="002D4205">
              <w:rPr>
                <w:rFonts w:ascii="Times New Roman" w:hAnsi="Times New Roman"/>
                <w:spacing w:val="1"/>
                <w:sz w:val="24"/>
                <w:szCs w:val="24"/>
              </w:rPr>
              <w:t>с</w:t>
            </w:r>
            <w:r w:rsidRPr="002D4205">
              <w:rPr>
                <w:rFonts w:ascii="Times New Roman" w:hAnsi="Times New Roman"/>
                <w:sz w:val="24"/>
                <w:szCs w:val="24"/>
              </w:rPr>
              <w:t>ная</w:t>
            </w:r>
            <w:r w:rsidRPr="002D4205">
              <w:rPr>
                <w:rFonts w:ascii="Times New Roman" w:hAnsi="Times New Roman"/>
                <w:spacing w:val="-9"/>
                <w:sz w:val="24"/>
                <w:szCs w:val="24"/>
              </w:rPr>
              <w:t xml:space="preserve"> </w:t>
            </w:r>
            <w:r w:rsidRPr="002D4205">
              <w:rPr>
                <w:rFonts w:ascii="Times New Roman" w:hAnsi="Times New Roman"/>
                <w:sz w:val="24"/>
                <w:szCs w:val="24"/>
              </w:rPr>
              <w:t>стан</w:t>
            </w:r>
            <w:r w:rsidRPr="002D4205">
              <w:rPr>
                <w:rFonts w:ascii="Times New Roman" w:hAnsi="Times New Roman"/>
                <w:spacing w:val="1"/>
                <w:sz w:val="24"/>
                <w:szCs w:val="24"/>
              </w:rPr>
              <w:t>ц</w:t>
            </w:r>
            <w:r w:rsidRPr="002D4205">
              <w:rPr>
                <w:rFonts w:ascii="Times New Roman" w:hAnsi="Times New Roman"/>
                <w:spacing w:val="3"/>
                <w:sz w:val="24"/>
                <w:szCs w:val="24"/>
              </w:rPr>
              <w:t>и</w:t>
            </w:r>
            <w:r w:rsidRPr="002D4205">
              <w:rPr>
                <w:rFonts w:ascii="Times New Roman" w:hAnsi="Times New Roman"/>
                <w:sz w:val="24"/>
                <w:szCs w:val="24"/>
              </w:rPr>
              <w:t>я</w:t>
            </w:r>
          </w:p>
        </w:tc>
      </w:tr>
      <w:tr w:rsidR="00193A27" w:rsidRPr="002D4205" w14:paraId="25E24842" w14:textId="77777777" w:rsidTr="00B27D47">
        <w:trPr>
          <w:trHeight w:hRule="exact" w:val="27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6D90A9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7BD03"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ЗСО</w:t>
            </w:r>
          </w:p>
        </w:tc>
        <w:tc>
          <w:tcPr>
            <w:tcW w:w="6389" w:type="dxa"/>
            <w:tcBorders>
              <w:top w:val="single" w:sz="4" w:space="0" w:color="000000"/>
              <w:left w:val="single" w:sz="4" w:space="0" w:color="000000"/>
              <w:bottom w:val="single" w:sz="4" w:space="0" w:color="000000"/>
              <w:right w:val="single" w:sz="4" w:space="0" w:color="000000"/>
            </w:tcBorders>
            <w:vAlign w:val="center"/>
          </w:tcPr>
          <w:p w14:paraId="6F9AEF7C"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Зона</w:t>
            </w:r>
            <w:r w:rsidRPr="002D4205">
              <w:rPr>
                <w:rFonts w:ascii="Times New Roman" w:hAnsi="Times New Roman"/>
                <w:spacing w:val="-5"/>
                <w:sz w:val="24"/>
                <w:szCs w:val="24"/>
              </w:rPr>
              <w:t xml:space="preserve"> </w:t>
            </w:r>
            <w:r w:rsidRPr="002D4205">
              <w:rPr>
                <w:rFonts w:ascii="Times New Roman" w:hAnsi="Times New Roman"/>
                <w:sz w:val="24"/>
                <w:szCs w:val="24"/>
              </w:rPr>
              <w:t>са</w:t>
            </w:r>
            <w:r w:rsidRPr="002D4205">
              <w:rPr>
                <w:rFonts w:ascii="Times New Roman" w:hAnsi="Times New Roman"/>
                <w:spacing w:val="1"/>
                <w:sz w:val="24"/>
                <w:szCs w:val="24"/>
              </w:rPr>
              <w:t>н</w:t>
            </w:r>
            <w:r w:rsidRPr="002D4205">
              <w:rPr>
                <w:rFonts w:ascii="Times New Roman" w:hAnsi="Times New Roman"/>
                <w:sz w:val="24"/>
                <w:szCs w:val="24"/>
              </w:rPr>
              <w:t>итарной</w:t>
            </w:r>
            <w:r w:rsidRPr="002D4205">
              <w:rPr>
                <w:rFonts w:ascii="Times New Roman" w:hAnsi="Times New Roman"/>
                <w:spacing w:val="-10"/>
                <w:sz w:val="24"/>
                <w:szCs w:val="24"/>
              </w:rPr>
              <w:t xml:space="preserve"> </w:t>
            </w:r>
            <w:r w:rsidRPr="002D4205">
              <w:rPr>
                <w:rFonts w:ascii="Times New Roman" w:hAnsi="Times New Roman"/>
                <w:sz w:val="24"/>
                <w:szCs w:val="24"/>
              </w:rPr>
              <w:t>охр</w:t>
            </w:r>
            <w:r w:rsidRPr="002D4205">
              <w:rPr>
                <w:rFonts w:ascii="Times New Roman" w:hAnsi="Times New Roman"/>
                <w:spacing w:val="2"/>
                <w:sz w:val="24"/>
                <w:szCs w:val="24"/>
              </w:rPr>
              <w:t>а</w:t>
            </w:r>
            <w:r w:rsidRPr="002D4205">
              <w:rPr>
                <w:rFonts w:ascii="Times New Roman" w:hAnsi="Times New Roman"/>
                <w:sz w:val="24"/>
                <w:szCs w:val="24"/>
              </w:rPr>
              <w:t>ны</w:t>
            </w:r>
          </w:p>
        </w:tc>
      </w:tr>
      <w:tr w:rsidR="00193A27" w:rsidRPr="002D4205" w14:paraId="3FDBB021" w14:textId="77777777" w:rsidTr="00B27D47">
        <w:trPr>
          <w:trHeight w:hRule="exact" w:val="30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4FAC824"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3DD07CF"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ИП</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817E6B"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Инве</w:t>
            </w:r>
            <w:r w:rsidRPr="002D4205">
              <w:rPr>
                <w:rFonts w:ascii="Times New Roman" w:hAnsi="Times New Roman"/>
                <w:spacing w:val="1"/>
                <w:sz w:val="24"/>
                <w:szCs w:val="24"/>
              </w:rPr>
              <w:t>с</w:t>
            </w:r>
            <w:r w:rsidRPr="002D4205">
              <w:rPr>
                <w:rFonts w:ascii="Times New Roman" w:hAnsi="Times New Roman"/>
                <w:sz w:val="24"/>
                <w:szCs w:val="24"/>
              </w:rPr>
              <w:t>тиц</w:t>
            </w:r>
            <w:r w:rsidRPr="002D4205">
              <w:rPr>
                <w:rFonts w:ascii="Times New Roman" w:hAnsi="Times New Roman"/>
                <w:spacing w:val="1"/>
                <w:sz w:val="24"/>
                <w:szCs w:val="24"/>
              </w:rPr>
              <w:t>и</w:t>
            </w:r>
            <w:r w:rsidRPr="002D4205">
              <w:rPr>
                <w:rFonts w:ascii="Times New Roman" w:hAnsi="Times New Roman"/>
                <w:sz w:val="24"/>
                <w:szCs w:val="24"/>
              </w:rPr>
              <w:t>он</w:t>
            </w:r>
            <w:r w:rsidRPr="002D4205">
              <w:rPr>
                <w:rFonts w:ascii="Times New Roman" w:hAnsi="Times New Roman"/>
                <w:spacing w:val="1"/>
                <w:sz w:val="24"/>
                <w:szCs w:val="24"/>
              </w:rPr>
              <w:t>н</w:t>
            </w:r>
            <w:r w:rsidRPr="002D4205">
              <w:rPr>
                <w:rFonts w:ascii="Times New Roman" w:hAnsi="Times New Roman"/>
                <w:sz w:val="24"/>
                <w:szCs w:val="24"/>
              </w:rPr>
              <w:t>ая</w:t>
            </w:r>
            <w:r w:rsidRPr="002D4205">
              <w:rPr>
                <w:rFonts w:ascii="Times New Roman" w:hAnsi="Times New Roman"/>
                <w:spacing w:val="-19"/>
                <w:sz w:val="24"/>
                <w:szCs w:val="24"/>
              </w:rPr>
              <w:t xml:space="preserve"> </w:t>
            </w:r>
            <w:r w:rsidRPr="002D4205">
              <w:rPr>
                <w:rFonts w:ascii="Times New Roman" w:hAnsi="Times New Roman"/>
                <w:sz w:val="24"/>
                <w:szCs w:val="24"/>
              </w:rPr>
              <w:t>пр</w:t>
            </w:r>
            <w:r w:rsidRPr="002D4205">
              <w:rPr>
                <w:rFonts w:ascii="Times New Roman" w:hAnsi="Times New Roman"/>
                <w:spacing w:val="3"/>
                <w:sz w:val="24"/>
                <w:szCs w:val="24"/>
              </w:rPr>
              <w:t>о</w:t>
            </w:r>
            <w:r w:rsidRPr="002D4205">
              <w:rPr>
                <w:rFonts w:ascii="Times New Roman" w:hAnsi="Times New Roman"/>
                <w:spacing w:val="2"/>
                <w:sz w:val="24"/>
                <w:szCs w:val="24"/>
              </w:rPr>
              <w:t>г</w:t>
            </w:r>
            <w:r w:rsidRPr="002D4205">
              <w:rPr>
                <w:rFonts w:ascii="Times New Roman" w:hAnsi="Times New Roman"/>
                <w:sz w:val="24"/>
                <w:szCs w:val="24"/>
              </w:rPr>
              <w:t>рам</w:t>
            </w:r>
            <w:r w:rsidRPr="002D4205">
              <w:rPr>
                <w:rFonts w:ascii="Times New Roman" w:hAnsi="Times New Roman"/>
                <w:spacing w:val="-2"/>
                <w:sz w:val="24"/>
                <w:szCs w:val="24"/>
              </w:rPr>
              <w:t>м</w:t>
            </w:r>
            <w:r w:rsidRPr="002D4205">
              <w:rPr>
                <w:rFonts w:ascii="Times New Roman" w:hAnsi="Times New Roman"/>
                <w:sz w:val="24"/>
                <w:szCs w:val="24"/>
              </w:rPr>
              <w:t>а</w:t>
            </w:r>
          </w:p>
        </w:tc>
      </w:tr>
      <w:tr w:rsidR="00193A27" w:rsidRPr="002D4205" w14:paraId="357D8ED1" w14:textId="77777777" w:rsidTr="00B27D47">
        <w:trPr>
          <w:trHeight w:hRule="exact" w:val="27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A00B2FC"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37DF54F3"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ИТП</w:t>
            </w:r>
          </w:p>
        </w:tc>
        <w:tc>
          <w:tcPr>
            <w:tcW w:w="6389" w:type="dxa"/>
            <w:tcBorders>
              <w:top w:val="single" w:sz="4" w:space="0" w:color="000000"/>
              <w:left w:val="single" w:sz="4" w:space="0" w:color="000000"/>
              <w:bottom w:val="single" w:sz="4" w:space="0" w:color="000000"/>
              <w:right w:val="single" w:sz="4" w:space="0" w:color="000000"/>
            </w:tcBorders>
            <w:vAlign w:val="center"/>
          </w:tcPr>
          <w:p w14:paraId="0DCABB3B"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Инд</w:t>
            </w:r>
            <w:r w:rsidRPr="002D4205">
              <w:rPr>
                <w:rFonts w:ascii="Times New Roman" w:hAnsi="Times New Roman"/>
                <w:spacing w:val="1"/>
                <w:sz w:val="24"/>
                <w:szCs w:val="24"/>
              </w:rPr>
              <w:t>и</w:t>
            </w:r>
            <w:r w:rsidRPr="002D4205">
              <w:rPr>
                <w:rFonts w:ascii="Times New Roman" w:hAnsi="Times New Roman"/>
                <w:sz w:val="24"/>
                <w:szCs w:val="24"/>
              </w:rPr>
              <w:t>ви</w:t>
            </w:r>
            <w:r w:rsidRPr="002D4205">
              <w:rPr>
                <w:rFonts w:ascii="Times New Roman" w:hAnsi="Times New Roman"/>
                <w:spacing w:val="5"/>
                <w:sz w:val="24"/>
                <w:szCs w:val="24"/>
              </w:rPr>
              <w:t>д</w:t>
            </w:r>
            <w:r w:rsidRPr="002D4205">
              <w:rPr>
                <w:rFonts w:ascii="Times New Roman" w:hAnsi="Times New Roman"/>
                <w:spacing w:val="-5"/>
                <w:sz w:val="24"/>
                <w:szCs w:val="24"/>
              </w:rPr>
              <w:t>у</w:t>
            </w:r>
            <w:r w:rsidRPr="002D4205">
              <w:rPr>
                <w:rFonts w:ascii="Times New Roman" w:hAnsi="Times New Roman"/>
                <w:sz w:val="24"/>
                <w:szCs w:val="24"/>
              </w:rPr>
              <w:t>альн</w:t>
            </w:r>
            <w:r w:rsidRPr="002D4205">
              <w:rPr>
                <w:rFonts w:ascii="Times New Roman" w:hAnsi="Times New Roman"/>
                <w:spacing w:val="1"/>
                <w:sz w:val="24"/>
                <w:szCs w:val="24"/>
              </w:rPr>
              <w:t>ы</w:t>
            </w:r>
            <w:r w:rsidRPr="002D4205">
              <w:rPr>
                <w:rFonts w:ascii="Times New Roman" w:hAnsi="Times New Roman"/>
                <w:sz w:val="24"/>
                <w:szCs w:val="24"/>
              </w:rPr>
              <w:t>й</w:t>
            </w:r>
            <w:r w:rsidRPr="002D4205">
              <w:rPr>
                <w:rFonts w:ascii="Times New Roman" w:hAnsi="Times New Roman"/>
                <w:spacing w:val="-19"/>
                <w:sz w:val="24"/>
                <w:szCs w:val="24"/>
              </w:rPr>
              <w:t xml:space="preserve"> </w:t>
            </w:r>
            <w:r w:rsidRPr="002D4205">
              <w:rPr>
                <w:rFonts w:ascii="Times New Roman" w:hAnsi="Times New Roman"/>
                <w:spacing w:val="2"/>
                <w:sz w:val="24"/>
                <w:szCs w:val="24"/>
              </w:rPr>
              <w:t>т</w:t>
            </w:r>
            <w:r w:rsidRPr="002D4205">
              <w:rPr>
                <w:rFonts w:ascii="Times New Roman" w:hAnsi="Times New Roman"/>
                <w:sz w:val="24"/>
                <w:szCs w:val="24"/>
              </w:rPr>
              <w:t>е</w:t>
            </w:r>
            <w:r w:rsidRPr="002D4205">
              <w:rPr>
                <w:rFonts w:ascii="Times New Roman" w:hAnsi="Times New Roman"/>
                <w:spacing w:val="3"/>
                <w:sz w:val="24"/>
                <w:szCs w:val="24"/>
              </w:rPr>
              <w:t>п</w:t>
            </w:r>
            <w:r w:rsidRPr="002D4205">
              <w:rPr>
                <w:rFonts w:ascii="Times New Roman" w:hAnsi="Times New Roman"/>
                <w:sz w:val="24"/>
                <w:szCs w:val="24"/>
              </w:rPr>
              <w:t>ловой</w:t>
            </w:r>
            <w:r w:rsidRPr="002D4205">
              <w:rPr>
                <w:rFonts w:ascii="Times New Roman" w:hAnsi="Times New Roman"/>
                <w:spacing w:val="-10"/>
                <w:sz w:val="24"/>
                <w:szCs w:val="24"/>
              </w:rPr>
              <w:t xml:space="preserve"> </w:t>
            </w:r>
            <w:r w:rsidRPr="002D4205">
              <w:rPr>
                <w:rFonts w:ascii="Times New Roman" w:hAnsi="Times New Roman"/>
                <w:spacing w:val="5"/>
                <w:sz w:val="24"/>
                <w:szCs w:val="24"/>
              </w:rPr>
              <w:t>п</w:t>
            </w:r>
            <w:r w:rsidRPr="002D4205">
              <w:rPr>
                <w:rFonts w:ascii="Times New Roman" w:hAnsi="Times New Roman"/>
                <w:spacing w:val="-5"/>
                <w:sz w:val="24"/>
                <w:szCs w:val="24"/>
              </w:rPr>
              <w:t>у</w:t>
            </w:r>
            <w:r w:rsidRPr="002D4205">
              <w:rPr>
                <w:rFonts w:ascii="Times New Roman" w:hAnsi="Times New Roman"/>
                <w:sz w:val="24"/>
                <w:szCs w:val="24"/>
              </w:rPr>
              <w:t>н</w:t>
            </w:r>
            <w:r w:rsidRPr="002D4205">
              <w:rPr>
                <w:rFonts w:ascii="Times New Roman" w:hAnsi="Times New Roman"/>
                <w:spacing w:val="2"/>
                <w:sz w:val="24"/>
                <w:szCs w:val="24"/>
              </w:rPr>
              <w:t>к</w:t>
            </w:r>
            <w:r w:rsidRPr="002D4205">
              <w:rPr>
                <w:rFonts w:ascii="Times New Roman" w:hAnsi="Times New Roman"/>
                <w:sz w:val="24"/>
                <w:szCs w:val="24"/>
              </w:rPr>
              <w:t>т</w:t>
            </w:r>
          </w:p>
        </w:tc>
      </w:tr>
      <w:tr w:rsidR="00193A27" w:rsidRPr="002D4205" w14:paraId="0ABC4CE0" w14:textId="77777777" w:rsidTr="00B27D47">
        <w:trPr>
          <w:trHeight w:hRule="exact" w:val="281"/>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CDCAD3C"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EEB150"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КИП</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8150DB8"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w w:val="99"/>
                <w:sz w:val="24"/>
                <w:szCs w:val="24"/>
              </w:rPr>
              <w:t>Контро</w:t>
            </w:r>
            <w:r w:rsidRPr="002D4205">
              <w:rPr>
                <w:rFonts w:ascii="Times New Roman" w:hAnsi="Times New Roman"/>
                <w:spacing w:val="2"/>
                <w:w w:val="99"/>
                <w:sz w:val="24"/>
                <w:szCs w:val="24"/>
              </w:rPr>
              <w:t>л</w:t>
            </w:r>
            <w:r w:rsidRPr="002D4205">
              <w:rPr>
                <w:rFonts w:ascii="Times New Roman" w:hAnsi="Times New Roman"/>
                <w:w w:val="99"/>
                <w:sz w:val="24"/>
                <w:szCs w:val="24"/>
              </w:rPr>
              <w:t>ьно-и</w:t>
            </w:r>
            <w:r w:rsidRPr="002D4205">
              <w:rPr>
                <w:rFonts w:ascii="Times New Roman" w:hAnsi="Times New Roman"/>
                <w:spacing w:val="1"/>
                <w:w w:val="99"/>
                <w:sz w:val="24"/>
                <w:szCs w:val="24"/>
              </w:rPr>
              <w:t>з</w:t>
            </w:r>
            <w:r w:rsidRPr="002D4205">
              <w:rPr>
                <w:rFonts w:ascii="Times New Roman" w:hAnsi="Times New Roman"/>
                <w:spacing w:val="-1"/>
                <w:w w:val="99"/>
                <w:sz w:val="24"/>
                <w:szCs w:val="24"/>
              </w:rPr>
              <w:t>м</w:t>
            </w:r>
            <w:r w:rsidRPr="002D4205">
              <w:rPr>
                <w:rFonts w:ascii="Times New Roman" w:hAnsi="Times New Roman"/>
                <w:w w:val="99"/>
                <w:sz w:val="24"/>
                <w:szCs w:val="24"/>
              </w:rPr>
              <w:t>ер</w:t>
            </w:r>
            <w:r w:rsidRPr="002D4205">
              <w:rPr>
                <w:rFonts w:ascii="Times New Roman" w:hAnsi="Times New Roman"/>
                <w:spacing w:val="3"/>
                <w:w w:val="99"/>
                <w:sz w:val="24"/>
                <w:szCs w:val="24"/>
              </w:rPr>
              <w:t>и</w:t>
            </w:r>
            <w:r w:rsidRPr="002D4205">
              <w:rPr>
                <w:rFonts w:ascii="Times New Roman" w:hAnsi="Times New Roman"/>
                <w:w w:val="99"/>
                <w:sz w:val="24"/>
                <w:szCs w:val="24"/>
              </w:rPr>
              <w:t>т</w:t>
            </w:r>
            <w:r w:rsidRPr="002D4205">
              <w:rPr>
                <w:rFonts w:ascii="Times New Roman" w:hAnsi="Times New Roman"/>
                <w:spacing w:val="2"/>
                <w:w w:val="99"/>
                <w:sz w:val="24"/>
                <w:szCs w:val="24"/>
              </w:rPr>
              <w:t>е</w:t>
            </w:r>
            <w:r w:rsidRPr="002D4205">
              <w:rPr>
                <w:rFonts w:ascii="Times New Roman" w:hAnsi="Times New Roman"/>
                <w:w w:val="99"/>
                <w:sz w:val="24"/>
                <w:szCs w:val="24"/>
              </w:rPr>
              <w:t>льн</w:t>
            </w:r>
            <w:r w:rsidRPr="002D4205">
              <w:rPr>
                <w:rFonts w:ascii="Times New Roman" w:hAnsi="Times New Roman"/>
                <w:spacing w:val="1"/>
                <w:w w:val="99"/>
                <w:sz w:val="24"/>
                <w:szCs w:val="24"/>
              </w:rPr>
              <w:t>ы</w:t>
            </w:r>
            <w:r w:rsidRPr="002D4205">
              <w:rPr>
                <w:rFonts w:ascii="Times New Roman" w:hAnsi="Times New Roman"/>
                <w:w w:val="99"/>
                <w:sz w:val="24"/>
                <w:szCs w:val="24"/>
              </w:rPr>
              <w:t>й</w:t>
            </w:r>
            <w:r w:rsidRPr="002D4205">
              <w:rPr>
                <w:rFonts w:ascii="Times New Roman" w:hAnsi="Times New Roman"/>
                <w:spacing w:val="1"/>
                <w:w w:val="99"/>
                <w:sz w:val="24"/>
                <w:szCs w:val="24"/>
              </w:rPr>
              <w:t xml:space="preserve"> </w:t>
            </w:r>
            <w:r w:rsidRPr="002D4205">
              <w:rPr>
                <w:rFonts w:ascii="Times New Roman" w:hAnsi="Times New Roman"/>
                <w:spacing w:val="1"/>
                <w:sz w:val="24"/>
                <w:szCs w:val="24"/>
              </w:rPr>
              <w:t>п</w:t>
            </w:r>
            <w:r w:rsidRPr="002D4205">
              <w:rPr>
                <w:rFonts w:ascii="Times New Roman" w:hAnsi="Times New Roman"/>
                <w:sz w:val="24"/>
                <w:szCs w:val="24"/>
              </w:rPr>
              <w:t>рибор</w:t>
            </w:r>
          </w:p>
        </w:tc>
      </w:tr>
      <w:tr w:rsidR="00193A27" w:rsidRPr="002D4205" w14:paraId="171079A2" w14:textId="77777777" w:rsidTr="00B27D47">
        <w:trPr>
          <w:trHeight w:hRule="exact" w:val="286"/>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4DDD89B"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7DCBAB17"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КНС</w:t>
            </w:r>
          </w:p>
        </w:tc>
        <w:tc>
          <w:tcPr>
            <w:tcW w:w="6389" w:type="dxa"/>
            <w:tcBorders>
              <w:top w:val="single" w:sz="4" w:space="0" w:color="000000"/>
              <w:left w:val="single" w:sz="4" w:space="0" w:color="000000"/>
              <w:bottom w:val="single" w:sz="4" w:space="0" w:color="000000"/>
              <w:right w:val="single" w:sz="4" w:space="0" w:color="000000"/>
            </w:tcBorders>
            <w:vAlign w:val="center"/>
          </w:tcPr>
          <w:p w14:paraId="096F8A12"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Кана</w:t>
            </w:r>
            <w:r w:rsidRPr="002D4205">
              <w:rPr>
                <w:rFonts w:ascii="Times New Roman" w:hAnsi="Times New Roman"/>
                <w:spacing w:val="1"/>
                <w:sz w:val="24"/>
                <w:szCs w:val="24"/>
              </w:rPr>
              <w:t>л</w:t>
            </w:r>
            <w:r w:rsidRPr="002D4205">
              <w:rPr>
                <w:rFonts w:ascii="Times New Roman" w:hAnsi="Times New Roman"/>
                <w:sz w:val="24"/>
                <w:szCs w:val="24"/>
              </w:rPr>
              <w:t>и</w:t>
            </w:r>
            <w:r w:rsidRPr="002D4205">
              <w:rPr>
                <w:rFonts w:ascii="Times New Roman" w:hAnsi="Times New Roman"/>
                <w:spacing w:val="1"/>
                <w:sz w:val="24"/>
                <w:szCs w:val="24"/>
              </w:rPr>
              <w:t>з</w:t>
            </w:r>
            <w:r w:rsidRPr="002D4205">
              <w:rPr>
                <w:rFonts w:ascii="Times New Roman" w:hAnsi="Times New Roman"/>
                <w:sz w:val="24"/>
                <w:szCs w:val="24"/>
              </w:rPr>
              <w:t>ац</w:t>
            </w:r>
            <w:r w:rsidRPr="002D4205">
              <w:rPr>
                <w:rFonts w:ascii="Times New Roman" w:hAnsi="Times New Roman"/>
                <w:spacing w:val="1"/>
                <w:sz w:val="24"/>
                <w:szCs w:val="24"/>
              </w:rPr>
              <w:t>и</w:t>
            </w:r>
            <w:r w:rsidRPr="002D4205">
              <w:rPr>
                <w:rFonts w:ascii="Times New Roman" w:hAnsi="Times New Roman"/>
                <w:sz w:val="24"/>
                <w:szCs w:val="24"/>
              </w:rPr>
              <w:t>он</w:t>
            </w:r>
            <w:r w:rsidRPr="002D4205">
              <w:rPr>
                <w:rFonts w:ascii="Times New Roman" w:hAnsi="Times New Roman"/>
                <w:spacing w:val="1"/>
                <w:sz w:val="24"/>
                <w:szCs w:val="24"/>
              </w:rPr>
              <w:t>н</w:t>
            </w:r>
            <w:r w:rsidRPr="002D4205">
              <w:rPr>
                <w:rFonts w:ascii="Times New Roman" w:hAnsi="Times New Roman"/>
                <w:sz w:val="24"/>
                <w:szCs w:val="24"/>
              </w:rPr>
              <w:t>ая</w:t>
            </w:r>
            <w:r w:rsidRPr="002D4205">
              <w:rPr>
                <w:rFonts w:ascii="Times New Roman" w:hAnsi="Times New Roman"/>
                <w:spacing w:val="-20"/>
                <w:sz w:val="24"/>
                <w:szCs w:val="24"/>
              </w:rPr>
              <w:t xml:space="preserve"> </w:t>
            </w:r>
            <w:r w:rsidRPr="002D4205">
              <w:rPr>
                <w:rFonts w:ascii="Times New Roman" w:hAnsi="Times New Roman"/>
                <w:sz w:val="24"/>
                <w:szCs w:val="24"/>
              </w:rPr>
              <w:t>на</w:t>
            </w:r>
            <w:r w:rsidRPr="002D4205">
              <w:rPr>
                <w:rFonts w:ascii="Times New Roman" w:hAnsi="Times New Roman"/>
                <w:spacing w:val="3"/>
                <w:sz w:val="24"/>
                <w:szCs w:val="24"/>
              </w:rPr>
              <w:t>с</w:t>
            </w:r>
            <w:r w:rsidRPr="002D4205">
              <w:rPr>
                <w:rFonts w:ascii="Times New Roman" w:hAnsi="Times New Roman"/>
                <w:sz w:val="24"/>
                <w:szCs w:val="24"/>
              </w:rPr>
              <w:t>осная</w:t>
            </w:r>
            <w:r w:rsidRPr="002D4205">
              <w:rPr>
                <w:rFonts w:ascii="Times New Roman" w:hAnsi="Times New Roman"/>
                <w:spacing w:val="-7"/>
                <w:sz w:val="24"/>
                <w:szCs w:val="24"/>
              </w:rPr>
              <w:t xml:space="preserve"> </w:t>
            </w:r>
            <w:r w:rsidRPr="002D4205">
              <w:rPr>
                <w:rFonts w:ascii="Times New Roman" w:hAnsi="Times New Roman"/>
                <w:sz w:val="24"/>
                <w:szCs w:val="24"/>
              </w:rPr>
              <w:t>стан</w:t>
            </w:r>
            <w:r w:rsidRPr="002D4205">
              <w:rPr>
                <w:rFonts w:ascii="Times New Roman" w:hAnsi="Times New Roman"/>
                <w:spacing w:val="1"/>
                <w:sz w:val="24"/>
                <w:szCs w:val="24"/>
              </w:rPr>
              <w:t>ц</w:t>
            </w:r>
            <w:r w:rsidRPr="002D4205">
              <w:rPr>
                <w:rFonts w:ascii="Times New Roman" w:hAnsi="Times New Roman"/>
                <w:sz w:val="24"/>
                <w:szCs w:val="24"/>
              </w:rPr>
              <w:t>ия</w:t>
            </w:r>
          </w:p>
        </w:tc>
      </w:tr>
      <w:tr w:rsidR="00193A27" w:rsidRPr="002D4205" w14:paraId="056E4EFE" w14:textId="77777777" w:rsidTr="00B27D47">
        <w:trPr>
          <w:trHeight w:hRule="exact" w:val="289"/>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E16EBF4"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66E103"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КОС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D2DCD3"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Кана</w:t>
            </w:r>
            <w:r w:rsidRPr="002D4205">
              <w:rPr>
                <w:rFonts w:ascii="Times New Roman" w:hAnsi="Times New Roman"/>
                <w:spacing w:val="1"/>
                <w:sz w:val="24"/>
                <w:szCs w:val="24"/>
              </w:rPr>
              <w:t>л</w:t>
            </w:r>
            <w:r w:rsidRPr="002D4205">
              <w:rPr>
                <w:rFonts w:ascii="Times New Roman" w:hAnsi="Times New Roman"/>
                <w:sz w:val="24"/>
                <w:szCs w:val="24"/>
              </w:rPr>
              <w:t>и</w:t>
            </w:r>
            <w:r w:rsidRPr="002D4205">
              <w:rPr>
                <w:rFonts w:ascii="Times New Roman" w:hAnsi="Times New Roman"/>
                <w:spacing w:val="1"/>
                <w:sz w:val="24"/>
                <w:szCs w:val="24"/>
              </w:rPr>
              <w:t>з</w:t>
            </w:r>
            <w:r w:rsidRPr="002D4205">
              <w:rPr>
                <w:rFonts w:ascii="Times New Roman" w:hAnsi="Times New Roman"/>
                <w:sz w:val="24"/>
                <w:szCs w:val="24"/>
              </w:rPr>
              <w:t>ац</w:t>
            </w:r>
            <w:r w:rsidRPr="002D4205">
              <w:rPr>
                <w:rFonts w:ascii="Times New Roman" w:hAnsi="Times New Roman"/>
                <w:spacing w:val="1"/>
                <w:sz w:val="24"/>
                <w:szCs w:val="24"/>
              </w:rPr>
              <w:t>и</w:t>
            </w:r>
            <w:r w:rsidRPr="002D4205">
              <w:rPr>
                <w:rFonts w:ascii="Times New Roman" w:hAnsi="Times New Roman"/>
                <w:sz w:val="24"/>
                <w:szCs w:val="24"/>
              </w:rPr>
              <w:t>он</w:t>
            </w:r>
            <w:r w:rsidRPr="002D4205">
              <w:rPr>
                <w:rFonts w:ascii="Times New Roman" w:hAnsi="Times New Roman"/>
                <w:spacing w:val="1"/>
                <w:sz w:val="24"/>
                <w:szCs w:val="24"/>
              </w:rPr>
              <w:t>ны</w:t>
            </w:r>
            <w:r w:rsidRPr="002D4205">
              <w:rPr>
                <w:rFonts w:ascii="Times New Roman" w:hAnsi="Times New Roman"/>
                <w:sz w:val="24"/>
                <w:szCs w:val="24"/>
              </w:rPr>
              <w:t>е</w:t>
            </w:r>
            <w:r w:rsidRPr="002D4205">
              <w:rPr>
                <w:rFonts w:ascii="Times New Roman" w:hAnsi="Times New Roman"/>
                <w:spacing w:val="-20"/>
                <w:sz w:val="24"/>
                <w:szCs w:val="24"/>
              </w:rPr>
              <w:t xml:space="preserve"> </w:t>
            </w:r>
            <w:r w:rsidRPr="002D4205">
              <w:rPr>
                <w:rFonts w:ascii="Times New Roman" w:hAnsi="Times New Roman"/>
                <w:sz w:val="24"/>
                <w:szCs w:val="24"/>
              </w:rPr>
              <w:t>о</w:t>
            </w:r>
            <w:r w:rsidRPr="002D4205">
              <w:rPr>
                <w:rFonts w:ascii="Times New Roman" w:hAnsi="Times New Roman"/>
                <w:spacing w:val="2"/>
                <w:sz w:val="24"/>
                <w:szCs w:val="24"/>
              </w:rPr>
              <w:t>ч</w:t>
            </w:r>
            <w:r w:rsidRPr="002D4205">
              <w:rPr>
                <w:rFonts w:ascii="Times New Roman" w:hAnsi="Times New Roman"/>
                <w:sz w:val="24"/>
                <w:szCs w:val="24"/>
              </w:rPr>
              <w:t>истн</w:t>
            </w:r>
            <w:r w:rsidRPr="002D4205">
              <w:rPr>
                <w:rFonts w:ascii="Times New Roman" w:hAnsi="Times New Roman"/>
                <w:spacing w:val="2"/>
                <w:sz w:val="24"/>
                <w:szCs w:val="24"/>
              </w:rPr>
              <w:t>ы</w:t>
            </w:r>
            <w:r w:rsidRPr="002D4205">
              <w:rPr>
                <w:rFonts w:ascii="Times New Roman" w:hAnsi="Times New Roman"/>
                <w:sz w:val="24"/>
                <w:szCs w:val="24"/>
              </w:rPr>
              <w:t>е</w:t>
            </w:r>
            <w:r w:rsidRPr="002D4205">
              <w:rPr>
                <w:rFonts w:ascii="Times New Roman" w:hAnsi="Times New Roman"/>
                <w:spacing w:val="-11"/>
                <w:sz w:val="24"/>
                <w:szCs w:val="24"/>
              </w:rPr>
              <w:t xml:space="preserve"> </w:t>
            </w:r>
            <w:r w:rsidRPr="002D4205">
              <w:rPr>
                <w:rFonts w:ascii="Times New Roman" w:hAnsi="Times New Roman"/>
                <w:sz w:val="24"/>
                <w:szCs w:val="24"/>
              </w:rPr>
              <w:t>соо</w:t>
            </w:r>
            <w:r w:rsidRPr="002D4205">
              <w:rPr>
                <w:rFonts w:ascii="Times New Roman" w:hAnsi="Times New Roman"/>
                <w:spacing w:val="5"/>
                <w:sz w:val="24"/>
                <w:szCs w:val="24"/>
              </w:rPr>
              <w:t>р</w:t>
            </w:r>
            <w:r w:rsidRPr="002D4205">
              <w:rPr>
                <w:rFonts w:ascii="Times New Roman" w:hAnsi="Times New Roman"/>
                <w:spacing w:val="-5"/>
                <w:sz w:val="24"/>
                <w:szCs w:val="24"/>
              </w:rPr>
              <w:t>у</w:t>
            </w:r>
            <w:r w:rsidRPr="002D4205">
              <w:rPr>
                <w:rFonts w:ascii="Times New Roman" w:hAnsi="Times New Roman"/>
                <w:spacing w:val="1"/>
                <w:sz w:val="24"/>
                <w:szCs w:val="24"/>
              </w:rPr>
              <w:t>ж</w:t>
            </w:r>
            <w:r w:rsidRPr="002D4205">
              <w:rPr>
                <w:rFonts w:ascii="Times New Roman" w:hAnsi="Times New Roman"/>
                <w:sz w:val="24"/>
                <w:szCs w:val="24"/>
              </w:rPr>
              <w:t>ен</w:t>
            </w:r>
            <w:r w:rsidRPr="002D4205">
              <w:rPr>
                <w:rFonts w:ascii="Times New Roman" w:hAnsi="Times New Roman"/>
                <w:spacing w:val="1"/>
                <w:sz w:val="24"/>
                <w:szCs w:val="24"/>
              </w:rPr>
              <w:t>и</w:t>
            </w:r>
            <w:r w:rsidRPr="002D4205">
              <w:rPr>
                <w:rFonts w:ascii="Times New Roman" w:hAnsi="Times New Roman"/>
                <w:sz w:val="24"/>
                <w:szCs w:val="24"/>
              </w:rPr>
              <w:t>я</w:t>
            </w:r>
          </w:p>
        </w:tc>
      </w:tr>
      <w:tr w:rsidR="00193A27" w:rsidRPr="002D4205" w14:paraId="6AF44A69" w14:textId="77777777" w:rsidTr="00B27D47">
        <w:trPr>
          <w:trHeight w:hRule="exact" w:val="28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3D91AEE"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6AEB2060"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КРП</w:t>
            </w:r>
          </w:p>
        </w:tc>
        <w:tc>
          <w:tcPr>
            <w:tcW w:w="6389" w:type="dxa"/>
            <w:tcBorders>
              <w:top w:val="single" w:sz="4" w:space="0" w:color="000000"/>
              <w:left w:val="single" w:sz="4" w:space="0" w:color="000000"/>
              <w:bottom w:val="single" w:sz="4" w:space="0" w:color="000000"/>
              <w:right w:val="single" w:sz="4" w:space="0" w:color="000000"/>
            </w:tcBorders>
            <w:vAlign w:val="center"/>
          </w:tcPr>
          <w:p w14:paraId="5945EF25" w14:textId="77777777" w:rsidR="00193A27" w:rsidRPr="002D4205" w:rsidRDefault="00193A27" w:rsidP="002B033E">
            <w:pPr>
              <w:spacing w:after="0"/>
              <w:jc w:val="center"/>
              <w:rPr>
                <w:rFonts w:ascii="Times New Roman" w:hAnsi="Times New Roman"/>
                <w:sz w:val="24"/>
                <w:szCs w:val="24"/>
              </w:rPr>
            </w:pPr>
            <w:r w:rsidRPr="00A82F82">
              <w:rPr>
                <w:rFonts w:ascii="Times New Roman" w:hAnsi="Times New Roman"/>
                <w:sz w:val="24"/>
                <w:szCs w:val="24"/>
              </w:rPr>
              <w:t>Контрольно-распределительный</w:t>
            </w:r>
            <w:r w:rsidRPr="002D4205">
              <w:rPr>
                <w:rFonts w:ascii="Times New Roman" w:hAnsi="Times New Roman"/>
                <w:spacing w:val="1"/>
                <w:w w:val="99"/>
                <w:sz w:val="24"/>
                <w:szCs w:val="24"/>
              </w:rPr>
              <w:t xml:space="preserve"> </w:t>
            </w:r>
            <w:r w:rsidRPr="002D4205">
              <w:rPr>
                <w:rFonts w:ascii="Times New Roman" w:hAnsi="Times New Roman"/>
                <w:spacing w:val="6"/>
                <w:sz w:val="24"/>
                <w:szCs w:val="24"/>
              </w:rPr>
              <w:t>п</w:t>
            </w:r>
            <w:r w:rsidRPr="002D4205">
              <w:rPr>
                <w:rFonts w:ascii="Times New Roman" w:hAnsi="Times New Roman"/>
                <w:spacing w:val="-5"/>
                <w:sz w:val="24"/>
                <w:szCs w:val="24"/>
              </w:rPr>
              <w:t>у</w:t>
            </w:r>
            <w:r w:rsidRPr="002D4205">
              <w:rPr>
                <w:rFonts w:ascii="Times New Roman" w:hAnsi="Times New Roman"/>
                <w:spacing w:val="3"/>
                <w:sz w:val="24"/>
                <w:szCs w:val="24"/>
              </w:rPr>
              <w:t>н</w:t>
            </w:r>
            <w:r w:rsidRPr="002D4205">
              <w:rPr>
                <w:rFonts w:ascii="Times New Roman" w:hAnsi="Times New Roman"/>
                <w:spacing w:val="-1"/>
                <w:sz w:val="24"/>
                <w:szCs w:val="24"/>
              </w:rPr>
              <w:t>к</w:t>
            </w:r>
            <w:r w:rsidRPr="002D4205">
              <w:rPr>
                <w:rFonts w:ascii="Times New Roman" w:hAnsi="Times New Roman"/>
                <w:sz w:val="24"/>
                <w:szCs w:val="24"/>
              </w:rPr>
              <w:t>т</w:t>
            </w:r>
          </w:p>
        </w:tc>
      </w:tr>
      <w:tr w:rsidR="00193A27" w:rsidRPr="002D4205" w14:paraId="6566D0C6" w14:textId="77777777" w:rsidTr="00B27D47">
        <w:trPr>
          <w:trHeight w:hRule="exact" w:val="27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8D79488"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69FEF2"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ЛКОС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666614"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Ло</w:t>
            </w:r>
            <w:r w:rsidRPr="002D4205">
              <w:rPr>
                <w:rFonts w:ascii="Times New Roman" w:hAnsi="Times New Roman"/>
                <w:spacing w:val="-2"/>
                <w:sz w:val="24"/>
                <w:szCs w:val="24"/>
              </w:rPr>
              <w:t>к</w:t>
            </w:r>
            <w:r w:rsidRPr="002D4205">
              <w:rPr>
                <w:rFonts w:ascii="Times New Roman" w:hAnsi="Times New Roman"/>
                <w:sz w:val="24"/>
                <w:szCs w:val="24"/>
              </w:rPr>
              <w:t>а</w:t>
            </w:r>
            <w:r w:rsidRPr="002D4205">
              <w:rPr>
                <w:rFonts w:ascii="Times New Roman" w:hAnsi="Times New Roman"/>
                <w:spacing w:val="3"/>
                <w:sz w:val="24"/>
                <w:szCs w:val="24"/>
              </w:rPr>
              <w:t>л</w:t>
            </w:r>
            <w:r w:rsidRPr="002D4205">
              <w:rPr>
                <w:rFonts w:ascii="Times New Roman" w:hAnsi="Times New Roman"/>
                <w:sz w:val="24"/>
                <w:szCs w:val="24"/>
              </w:rPr>
              <w:t>ьн</w:t>
            </w:r>
            <w:r w:rsidRPr="002D4205">
              <w:rPr>
                <w:rFonts w:ascii="Times New Roman" w:hAnsi="Times New Roman"/>
                <w:spacing w:val="1"/>
                <w:sz w:val="24"/>
                <w:szCs w:val="24"/>
              </w:rPr>
              <w:t>ы</w:t>
            </w:r>
            <w:r w:rsidRPr="002D4205">
              <w:rPr>
                <w:rFonts w:ascii="Times New Roman" w:hAnsi="Times New Roman"/>
                <w:sz w:val="24"/>
                <w:szCs w:val="24"/>
              </w:rPr>
              <w:t>е</w:t>
            </w:r>
            <w:r w:rsidRPr="002D4205">
              <w:rPr>
                <w:rFonts w:ascii="Times New Roman" w:hAnsi="Times New Roman"/>
                <w:spacing w:val="-12"/>
                <w:sz w:val="24"/>
                <w:szCs w:val="24"/>
              </w:rPr>
              <w:t xml:space="preserve"> </w:t>
            </w:r>
            <w:r w:rsidRPr="002D4205">
              <w:rPr>
                <w:rFonts w:ascii="Times New Roman" w:hAnsi="Times New Roman"/>
                <w:spacing w:val="1"/>
                <w:sz w:val="24"/>
                <w:szCs w:val="24"/>
              </w:rPr>
              <w:t>к</w:t>
            </w:r>
            <w:r w:rsidRPr="002D4205">
              <w:rPr>
                <w:rFonts w:ascii="Times New Roman" w:hAnsi="Times New Roman"/>
                <w:sz w:val="24"/>
                <w:szCs w:val="24"/>
              </w:rPr>
              <w:t>ана</w:t>
            </w:r>
            <w:r w:rsidRPr="002D4205">
              <w:rPr>
                <w:rFonts w:ascii="Times New Roman" w:hAnsi="Times New Roman"/>
                <w:spacing w:val="1"/>
                <w:sz w:val="24"/>
                <w:szCs w:val="24"/>
              </w:rPr>
              <w:t>л</w:t>
            </w:r>
            <w:r w:rsidRPr="002D4205">
              <w:rPr>
                <w:rFonts w:ascii="Times New Roman" w:hAnsi="Times New Roman"/>
                <w:sz w:val="24"/>
                <w:szCs w:val="24"/>
              </w:rPr>
              <w:t>и</w:t>
            </w:r>
            <w:r w:rsidRPr="002D4205">
              <w:rPr>
                <w:rFonts w:ascii="Times New Roman" w:hAnsi="Times New Roman"/>
                <w:spacing w:val="1"/>
                <w:sz w:val="24"/>
                <w:szCs w:val="24"/>
              </w:rPr>
              <w:t>з</w:t>
            </w:r>
            <w:r w:rsidRPr="002D4205">
              <w:rPr>
                <w:rFonts w:ascii="Times New Roman" w:hAnsi="Times New Roman"/>
                <w:sz w:val="24"/>
                <w:szCs w:val="24"/>
              </w:rPr>
              <w:t>ац</w:t>
            </w:r>
            <w:r w:rsidRPr="002D4205">
              <w:rPr>
                <w:rFonts w:ascii="Times New Roman" w:hAnsi="Times New Roman"/>
                <w:spacing w:val="1"/>
                <w:sz w:val="24"/>
                <w:szCs w:val="24"/>
              </w:rPr>
              <w:t>и</w:t>
            </w:r>
            <w:r w:rsidRPr="002D4205">
              <w:rPr>
                <w:rFonts w:ascii="Times New Roman" w:hAnsi="Times New Roman"/>
                <w:sz w:val="24"/>
                <w:szCs w:val="24"/>
              </w:rPr>
              <w:t>он</w:t>
            </w:r>
            <w:r w:rsidRPr="002D4205">
              <w:rPr>
                <w:rFonts w:ascii="Times New Roman" w:hAnsi="Times New Roman"/>
                <w:spacing w:val="1"/>
                <w:sz w:val="24"/>
                <w:szCs w:val="24"/>
              </w:rPr>
              <w:t>ны</w:t>
            </w:r>
            <w:r w:rsidRPr="002D4205">
              <w:rPr>
                <w:rFonts w:ascii="Times New Roman" w:hAnsi="Times New Roman"/>
                <w:sz w:val="24"/>
                <w:szCs w:val="24"/>
              </w:rPr>
              <w:t>е</w:t>
            </w:r>
            <w:r w:rsidRPr="002D4205">
              <w:rPr>
                <w:rFonts w:ascii="Times New Roman" w:hAnsi="Times New Roman"/>
                <w:spacing w:val="-20"/>
                <w:sz w:val="24"/>
                <w:szCs w:val="24"/>
              </w:rPr>
              <w:t xml:space="preserve"> </w:t>
            </w:r>
            <w:r w:rsidRPr="002D4205">
              <w:rPr>
                <w:rFonts w:ascii="Times New Roman" w:hAnsi="Times New Roman"/>
                <w:sz w:val="24"/>
                <w:szCs w:val="24"/>
              </w:rPr>
              <w:t>очистн</w:t>
            </w:r>
            <w:r w:rsidRPr="002D4205">
              <w:rPr>
                <w:rFonts w:ascii="Times New Roman" w:hAnsi="Times New Roman"/>
                <w:spacing w:val="1"/>
                <w:sz w:val="24"/>
                <w:szCs w:val="24"/>
              </w:rPr>
              <w:t>ы</w:t>
            </w:r>
            <w:r w:rsidRPr="002D4205">
              <w:rPr>
                <w:rFonts w:ascii="Times New Roman" w:hAnsi="Times New Roman"/>
                <w:sz w:val="24"/>
                <w:szCs w:val="24"/>
              </w:rPr>
              <w:t>е</w:t>
            </w:r>
            <w:r w:rsidRPr="002D4205">
              <w:rPr>
                <w:rFonts w:ascii="Times New Roman" w:hAnsi="Times New Roman"/>
                <w:spacing w:val="-11"/>
                <w:sz w:val="24"/>
                <w:szCs w:val="24"/>
              </w:rPr>
              <w:t xml:space="preserve"> </w:t>
            </w:r>
            <w:r w:rsidRPr="002D4205">
              <w:rPr>
                <w:rFonts w:ascii="Times New Roman" w:hAnsi="Times New Roman"/>
                <w:sz w:val="24"/>
                <w:szCs w:val="24"/>
              </w:rPr>
              <w:t>с</w:t>
            </w:r>
            <w:r w:rsidRPr="002D4205">
              <w:rPr>
                <w:rFonts w:ascii="Times New Roman" w:hAnsi="Times New Roman"/>
                <w:spacing w:val="2"/>
                <w:sz w:val="24"/>
                <w:szCs w:val="24"/>
              </w:rPr>
              <w:t>оор</w:t>
            </w:r>
            <w:r w:rsidRPr="002D4205">
              <w:rPr>
                <w:rFonts w:ascii="Times New Roman" w:hAnsi="Times New Roman"/>
                <w:spacing w:val="-5"/>
                <w:sz w:val="24"/>
                <w:szCs w:val="24"/>
              </w:rPr>
              <w:t>у</w:t>
            </w:r>
            <w:r w:rsidRPr="002D4205">
              <w:rPr>
                <w:rFonts w:ascii="Times New Roman" w:hAnsi="Times New Roman"/>
                <w:spacing w:val="1"/>
                <w:sz w:val="24"/>
                <w:szCs w:val="24"/>
              </w:rPr>
              <w:t>ж</w:t>
            </w:r>
            <w:r w:rsidRPr="002D4205">
              <w:rPr>
                <w:rFonts w:ascii="Times New Roman" w:hAnsi="Times New Roman"/>
                <w:sz w:val="24"/>
                <w:szCs w:val="24"/>
              </w:rPr>
              <w:t>ен</w:t>
            </w:r>
            <w:r w:rsidRPr="002D4205">
              <w:rPr>
                <w:rFonts w:ascii="Times New Roman" w:hAnsi="Times New Roman"/>
                <w:spacing w:val="1"/>
                <w:sz w:val="24"/>
                <w:szCs w:val="24"/>
              </w:rPr>
              <w:t>и</w:t>
            </w:r>
            <w:r w:rsidRPr="002D4205">
              <w:rPr>
                <w:rFonts w:ascii="Times New Roman" w:hAnsi="Times New Roman"/>
                <w:sz w:val="24"/>
                <w:szCs w:val="24"/>
              </w:rPr>
              <w:t>я</w:t>
            </w:r>
          </w:p>
        </w:tc>
      </w:tr>
      <w:tr w:rsidR="00193A27" w:rsidRPr="002D4205" w14:paraId="11F824C9" w14:textId="77777777" w:rsidTr="00B27D47">
        <w:trPr>
          <w:trHeight w:hRule="exact" w:val="28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4642F0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026CACA9"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МП</w:t>
            </w:r>
          </w:p>
        </w:tc>
        <w:tc>
          <w:tcPr>
            <w:tcW w:w="6389" w:type="dxa"/>
            <w:tcBorders>
              <w:top w:val="single" w:sz="4" w:space="0" w:color="000000"/>
              <w:left w:val="single" w:sz="4" w:space="0" w:color="000000"/>
              <w:bottom w:val="single" w:sz="4" w:space="0" w:color="000000"/>
              <w:right w:val="single" w:sz="4" w:space="0" w:color="000000"/>
            </w:tcBorders>
            <w:vAlign w:val="center"/>
          </w:tcPr>
          <w:p w14:paraId="1E287AB5"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4"/>
                <w:sz w:val="24"/>
                <w:szCs w:val="24"/>
              </w:rPr>
              <w:t>М</w:t>
            </w:r>
            <w:r w:rsidRPr="002D4205">
              <w:rPr>
                <w:rFonts w:ascii="Times New Roman" w:hAnsi="Times New Roman"/>
                <w:spacing w:val="-7"/>
                <w:sz w:val="24"/>
                <w:szCs w:val="24"/>
              </w:rPr>
              <w:t>у</w:t>
            </w:r>
            <w:r w:rsidRPr="002D4205">
              <w:rPr>
                <w:rFonts w:ascii="Times New Roman" w:hAnsi="Times New Roman"/>
                <w:sz w:val="24"/>
                <w:szCs w:val="24"/>
              </w:rPr>
              <w:t>н</w:t>
            </w:r>
            <w:r w:rsidRPr="002D4205">
              <w:rPr>
                <w:rFonts w:ascii="Times New Roman" w:hAnsi="Times New Roman"/>
                <w:spacing w:val="1"/>
                <w:sz w:val="24"/>
                <w:szCs w:val="24"/>
              </w:rPr>
              <w:t>и</w:t>
            </w:r>
            <w:r w:rsidRPr="002D4205">
              <w:rPr>
                <w:rFonts w:ascii="Times New Roman" w:hAnsi="Times New Roman"/>
                <w:sz w:val="24"/>
                <w:szCs w:val="24"/>
              </w:rPr>
              <w:t>ц</w:t>
            </w:r>
            <w:r w:rsidRPr="002D4205">
              <w:rPr>
                <w:rFonts w:ascii="Times New Roman" w:hAnsi="Times New Roman"/>
                <w:spacing w:val="1"/>
                <w:sz w:val="24"/>
                <w:szCs w:val="24"/>
              </w:rPr>
              <w:t>и</w:t>
            </w:r>
            <w:r w:rsidRPr="002D4205">
              <w:rPr>
                <w:rFonts w:ascii="Times New Roman" w:hAnsi="Times New Roman"/>
                <w:sz w:val="24"/>
                <w:szCs w:val="24"/>
              </w:rPr>
              <w:t>п</w:t>
            </w:r>
            <w:r w:rsidRPr="002D4205">
              <w:rPr>
                <w:rFonts w:ascii="Times New Roman" w:hAnsi="Times New Roman"/>
                <w:spacing w:val="3"/>
                <w:sz w:val="24"/>
                <w:szCs w:val="24"/>
              </w:rPr>
              <w:t>а</w:t>
            </w:r>
            <w:r w:rsidRPr="002D4205">
              <w:rPr>
                <w:rFonts w:ascii="Times New Roman" w:hAnsi="Times New Roman"/>
                <w:sz w:val="24"/>
                <w:szCs w:val="24"/>
              </w:rPr>
              <w:t>льная</w:t>
            </w:r>
            <w:r w:rsidRPr="002D4205">
              <w:rPr>
                <w:rFonts w:ascii="Times New Roman" w:hAnsi="Times New Roman"/>
                <w:spacing w:val="-18"/>
                <w:sz w:val="24"/>
                <w:szCs w:val="24"/>
              </w:rPr>
              <w:t xml:space="preserve"> </w:t>
            </w:r>
            <w:r w:rsidRPr="002D4205">
              <w:rPr>
                <w:rFonts w:ascii="Times New Roman" w:hAnsi="Times New Roman"/>
                <w:sz w:val="24"/>
                <w:szCs w:val="24"/>
              </w:rPr>
              <w:t>пр</w:t>
            </w:r>
            <w:r w:rsidRPr="002D4205">
              <w:rPr>
                <w:rFonts w:ascii="Times New Roman" w:hAnsi="Times New Roman"/>
                <w:spacing w:val="3"/>
                <w:sz w:val="24"/>
                <w:szCs w:val="24"/>
              </w:rPr>
              <w:t>о</w:t>
            </w:r>
            <w:r w:rsidRPr="002D4205">
              <w:rPr>
                <w:rFonts w:ascii="Times New Roman" w:hAnsi="Times New Roman"/>
                <w:spacing w:val="2"/>
                <w:sz w:val="24"/>
                <w:szCs w:val="24"/>
              </w:rPr>
              <w:t>г</w:t>
            </w:r>
            <w:r w:rsidRPr="002D4205">
              <w:rPr>
                <w:rFonts w:ascii="Times New Roman" w:hAnsi="Times New Roman"/>
                <w:sz w:val="24"/>
                <w:szCs w:val="24"/>
              </w:rPr>
              <w:t>рам</w:t>
            </w:r>
            <w:r w:rsidRPr="002D4205">
              <w:rPr>
                <w:rFonts w:ascii="Times New Roman" w:hAnsi="Times New Roman"/>
                <w:spacing w:val="-2"/>
                <w:sz w:val="24"/>
                <w:szCs w:val="24"/>
              </w:rPr>
              <w:t>м</w:t>
            </w:r>
            <w:r w:rsidRPr="002D4205">
              <w:rPr>
                <w:rFonts w:ascii="Times New Roman" w:hAnsi="Times New Roman"/>
                <w:sz w:val="24"/>
                <w:szCs w:val="24"/>
              </w:rPr>
              <w:t>а</w:t>
            </w:r>
          </w:p>
        </w:tc>
      </w:tr>
      <w:tr w:rsidR="00193A27" w:rsidRPr="002D4205" w14:paraId="3C8A52A5" w14:textId="77777777" w:rsidTr="00B27D47">
        <w:trPr>
          <w:trHeight w:hRule="exact" w:val="27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7A7F1E2"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F75428"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МУП</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64291F"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4"/>
                <w:sz w:val="24"/>
                <w:szCs w:val="24"/>
              </w:rPr>
              <w:t>М</w:t>
            </w:r>
            <w:r w:rsidRPr="002D4205">
              <w:rPr>
                <w:rFonts w:ascii="Times New Roman" w:hAnsi="Times New Roman"/>
                <w:spacing w:val="-7"/>
                <w:sz w:val="24"/>
                <w:szCs w:val="24"/>
              </w:rPr>
              <w:t>у</w:t>
            </w:r>
            <w:r w:rsidRPr="002D4205">
              <w:rPr>
                <w:rFonts w:ascii="Times New Roman" w:hAnsi="Times New Roman"/>
                <w:sz w:val="24"/>
                <w:szCs w:val="24"/>
              </w:rPr>
              <w:t>н</w:t>
            </w:r>
            <w:r w:rsidRPr="002D4205">
              <w:rPr>
                <w:rFonts w:ascii="Times New Roman" w:hAnsi="Times New Roman"/>
                <w:spacing w:val="1"/>
                <w:sz w:val="24"/>
                <w:szCs w:val="24"/>
              </w:rPr>
              <w:t>и</w:t>
            </w:r>
            <w:r w:rsidRPr="002D4205">
              <w:rPr>
                <w:rFonts w:ascii="Times New Roman" w:hAnsi="Times New Roman"/>
                <w:sz w:val="24"/>
                <w:szCs w:val="24"/>
              </w:rPr>
              <w:t>ц</w:t>
            </w:r>
            <w:r w:rsidRPr="002D4205">
              <w:rPr>
                <w:rFonts w:ascii="Times New Roman" w:hAnsi="Times New Roman"/>
                <w:spacing w:val="1"/>
                <w:sz w:val="24"/>
                <w:szCs w:val="24"/>
              </w:rPr>
              <w:t>и</w:t>
            </w:r>
            <w:r w:rsidRPr="002D4205">
              <w:rPr>
                <w:rFonts w:ascii="Times New Roman" w:hAnsi="Times New Roman"/>
                <w:sz w:val="24"/>
                <w:szCs w:val="24"/>
              </w:rPr>
              <w:t>п</w:t>
            </w:r>
            <w:r w:rsidRPr="002D4205">
              <w:rPr>
                <w:rFonts w:ascii="Times New Roman" w:hAnsi="Times New Roman"/>
                <w:spacing w:val="3"/>
                <w:sz w:val="24"/>
                <w:szCs w:val="24"/>
              </w:rPr>
              <w:t>а</w:t>
            </w:r>
            <w:r w:rsidRPr="002D4205">
              <w:rPr>
                <w:rFonts w:ascii="Times New Roman" w:hAnsi="Times New Roman"/>
                <w:sz w:val="24"/>
                <w:szCs w:val="24"/>
              </w:rPr>
              <w:t>льное</w:t>
            </w:r>
            <w:r w:rsidRPr="002D4205">
              <w:rPr>
                <w:rFonts w:ascii="Times New Roman" w:hAnsi="Times New Roman"/>
                <w:spacing w:val="-13"/>
                <w:sz w:val="24"/>
                <w:szCs w:val="24"/>
              </w:rPr>
              <w:t xml:space="preserve"> </w:t>
            </w:r>
            <w:r w:rsidRPr="002D4205">
              <w:rPr>
                <w:rFonts w:ascii="Times New Roman" w:hAnsi="Times New Roman"/>
                <w:spacing w:val="-5"/>
                <w:sz w:val="24"/>
                <w:szCs w:val="24"/>
              </w:rPr>
              <w:t>у</w:t>
            </w:r>
            <w:r w:rsidRPr="002D4205">
              <w:rPr>
                <w:rFonts w:ascii="Times New Roman" w:hAnsi="Times New Roman"/>
                <w:sz w:val="24"/>
                <w:szCs w:val="24"/>
              </w:rPr>
              <w:t>н</w:t>
            </w:r>
            <w:r w:rsidRPr="002D4205">
              <w:rPr>
                <w:rFonts w:ascii="Times New Roman" w:hAnsi="Times New Roman"/>
                <w:spacing w:val="3"/>
                <w:sz w:val="24"/>
                <w:szCs w:val="24"/>
              </w:rPr>
              <w:t>и</w:t>
            </w:r>
            <w:r w:rsidRPr="002D4205">
              <w:rPr>
                <w:rFonts w:ascii="Times New Roman" w:hAnsi="Times New Roman"/>
                <w:spacing w:val="2"/>
                <w:sz w:val="24"/>
                <w:szCs w:val="24"/>
              </w:rPr>
              <w:t>т</w:t>
            </w:r>
            <w:r w:rsidRPr="002D4205">
              <w:rPr>
                <w:rFonts w:ascii="Times New Roman" w:hAnsi="Times New Roman"/>
                <w:sz w:val="24"/>
                <w:szCs w:val="24"/>
              </w:rPr>
              <w:t>арное</w:t>
            </w:r>
            <w:r w:rsidRPr="002D4205">
              <w:rPr>
                <w:rFonts w:ascii="Times New Roman" w:hAnsi="Times New Roman"/>
                <w:spacing w:val="-12"/>
                <w:sz w:val="24"/>
                <w:szCs w:val="24"/>
              </w:rPr>
              <w:t xml:space="preserve"> </w:t>
            </w:r>
            <w:r w:rsidRPr="002D4205">
              <w:rPr>
                <w:rFonts w:ascii="Times New Roman" w:hAnsi="Times New Roman"/>
                <w:spacing w:val="1"/>
                <w:sz w:val="24"/>
                <w:szCs w:val="24"/>
              </w:rPr>
              <w:t>п</w:t>
            </w:r>
            <w:r w:rsidRPr="002D4205">
              <w:rPr>
                <w:rFonts w:ascii="Times New Roman" w:hAnsi="Times New Roman"/>
                <w:sz w:val="24"/>
                <w:szCs w:val="24"/>
              </w:rPr>
              <w:t>редпр</w:t>
            </w:r>
            <w:r w:rsidRPr="002D4205">
              <w:rPr>
                <w:rFonts w:ascii="Times New Roman" w:hAnsi="Times New Roman"/>
                <w:spacing w:val="1"/>
                <w:sz w:val="24"/>
                <w:szCs w:val="24"/>
              </w:rPr>
              <w:t>и</w:t>
            </w:r>
            <w:r w:rsidRPr="002D4205">
              <w:rPr>
                <w:rFonts w:ascii="Times New Roman" w:hAnsi="Times New Roman"/>
                <w:sz w:val="24"/>
                <w:szCs w:val="24"/>
              </w:rPr>
              <w:t>ят</w:t>
            </w:r>
            <w:r w:rsidRPr="002D4205">
              <w:rPr>
                <w:rFonts w:ascii="Times New Roman" w:hAnsi="Times New Roman"/>
                <w:spacing w:val="1"/>
                <w:sz w:val="24"/>
                <w:szCs w:val="24"/>
              </w:rPr>
              <w:t>и</w:t>
            </w:r>
            <w:r w:rsidRPr="002D4205">
              <w:rPr>
                <w:rFonts w:ascii="Times New Roman" w:hAnsi="Times New Roman"/>
                <w:sz w:val="24"/>
                <w:szCs w:val="24"/>
              </w:rPr>
              <w:t>е</w:t>
            </w:r>
          </w:p>
        </w:tc>
      </w:tr>
      <w:tr w:rsidR="00193A27" w:rsidRPr="002D4205" w14:paraId="24D7C505" w14:textId="77777777" w:rsidTr="00B27D47">
        <w:trPr>
          <w:trHeight w:hRule="exact" w:val="295"/>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19154C1"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5F6D32F3"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НДС</w:t>
            </w:r>
          </w:p>
        </w:tc>
        <w:tc>
          <w:tcPr>
            <w:tcW w:w="6389" w:type="dxa"/>
            <w:tcBorders>
              <w:top w:val="single" w:sz="4" w:space="0" w:color="000000"/>
              <w:left w:val="single" w:sz="4" w:space="0" w:color="000000"/>
              <w:bottom w:val="single" w:sz="4" w:space="0" w:color="000000"/>
              <w:right w:val="single" w:sz="4" w:space="0" w:color="000000"/>
            </w:tcBorders>
            <w:vAlign w:val="center"/>
          </w:tcPr>
          <w:p w14:paraId="7B486F03"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Налог</w:t>
            </w:r>
            <w:r w:rsidRPr="002D4205">
              <w:rPr>
                <w:rFonts w:ascii="Times New Roman" w:hAnsi="Times New Roman"/>
                <w:spacing w:val="-7"/>
                <w:sz w:val="24"/>
                <w:szCs w:val="24"/>
              </w:rPr>
              <w:t xml:space="preserve"> </w:t>
            </w:r>
            <w:r w:rsidRPr="002D4205">
              <w:rPr>
                <w:rFonts w:ascii="Times New Roman" w:hAnsi="Times New Roman"/>
                <w:sz w:val="24"/>
                <w:szCs w:val="24"/>
              </w:rPr>
              <w:t>на</w:t>
            </w:r>
            <w:r w:rsidRPr="002D4205">
              <w:rPr>
                <w:rFonts w:ascii="Times New Roman" w:hAnsi="Times New Roman"/>
                <w:spacing w:val="-3"/>
                <w:sz w:val="24"/>
                <w:szCs w:val="24"/>
              </w:rPr>
              <w:t xml:space="preserve"> </w:t>
            </w:r>
            <w:r w:rsidRPr="002D4205">
              <w:rPr>
                <w:rFonts w:ascii="Times New Roman" w:hAnsi="Times New Roman"/>
                <w:spacing w:val="3"/>
                <w:sz w:val="24"/>
                <w:szCs w:val="24"/>
              </w:rPr>
              <w:t>д</w:t>
            </w:r>
            <w:r w:rsidRPr="002D4205">
              <w:rPr>
                <w:rFonts w:ascii="Times New Roman" w:hAnsi="Times New Roman"/>
                <w:sz w:val="24"/>
                <w:szCs w:val="24"/>
              </w:rPr>
              <w:t>обавле</w:t>
            </w:r>
            <w:r w:rsidRPr="002D4205">
              <w:rPr>
                <w:rFonts w:ascii="Times New Roman" w:hAnsi="Times New Roman"/>
                <w:spacing w:val="1"/>
                <w:sz w:val="24"/>
                <w:szCs w:val="24"/>
              </w:rPr>
              <w:t>н</w:t>
            </w:r>
            <w:r w:rsidRPr="002D4205">
              <w:rPr>
                <w:rFonts w:ascii="Times New Roman" w:hAnsi="Times New Roman"/>
                <w:spacing w:val="5"/>
                <w:sz w:val="24"/>
                <w:szCs w:val="24"/>
              </w:rPr>
              <w:t>н</w:t>
            </w:r>
            <w:r w:rsidRPr="002D4205">
              <w:rPr>
                <w:rFonts w:ascii="Times New Roman" w:hAnsi="Times New Roman"/>
                <w:spacing w:val="-2"/>
                <w:sz w:val="24"/>
                <w:szCs w:val="24"/>
              </w:rPr>
              <w:t>у</w:t>
            </w:r>
            <w:r w:rsidRPr="002D4205">
              <w:rPr>
                <w:rFonts w:ascii="Times New Roman" w:hAnsi="Times New Roman"/>
                <w:sz w:val="24"/>
                <w:szCs w:val="24"/>
              </w:rPr>
              <w:t>ю</w:t>
            </w:r>
            <w:r w:rsidRPr="002D4205">
              <w:rPr>
                <w:rFonts w:ascii="Times New Roman" w:hAnsi="Times New Roman"/>
                <w:spacing w:val="-13"/>
                <w:sz w:val="24"/>
                <w:szCs w:val="24"/>
              </w:rPr>
              <w:t xml:space="preserve"> </w:t>
            </w:r>
            <w:r w:rsidRPr="002D4205">
              <w:rPr>
                <w:rFonts w:ascii="Times New Roman" w:hAnsi="Times New Roman"/>
                <w:sz w:val="24"/>
                <w:szCs w:val="24"/>
              </w:rPr>
              <w:t>стоимо</w:t>
            </w:r>
            <w:r w:rsidRPr="002D4205">
              <w:rPr>
                <w:rFonts w:ascii="Times New Roman" w:hAnsi="Times New Roman"/>
                <w:spacing w:val="2"/>
                <w:sz w:val="24"/>
                <w:szCs w:val="24"/>
              </w:rPr>
              <w:t>с</w:t>
            </w:r>
            <w:r w:rsidRPr="002D4205">
              <w:rPr>
                <w:rFonts w:ascii="Times New Roman" w:hAnsi="Times New Roman"/>
                <w:sz w:val="24"/>
                <w:szCs w:val="24"/>
              </w:rPr>
              <w:t>ть</w:t>
            </w:r>
          </w:p>
        </w:tc>
      </w:tr>
      <w:tr w:rsidR="00193A27" w:rsidRPr="002D4205" w14:paraId="120FB210" w14:textId="77777777" w:rsidTr="00B27D47">
        <w:trPr>
          <w:trHeight w:hRule="exact" w:val="27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4AE1F4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6F2545D"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НТД</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9B3366"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Нор</w:t>
            </w:r>
            <w:r w:rsidRPr="002D4205">
              <w:rPr>
                <w:rFonts w:ascii="Times New Roman" w:hAnsi="Times New Roman"/>
                <w:spacing w:val="-1"/>
                <w:sz w:val="24"/>
                <w:szCs w:val="24"/>
              </w:rPr>
              <w:t>м</w:t>
            </w:r>
            <w:r w:rsidRPr="002D4205">
              <w:rPr>
                <w:rFonts w:ascii="Times New Roman" w:hAnsi="Times New Roman"/>
                <w:spacing w:val="2"/>
                <w:sz w:val="24"/>
                <w:szCs w:val="24"/>
              </w:rPr>
              <w:t>а</w:t>
            </w:r>
            <w:r w:rsidRPr="002D4205">
              <w:rPr>
                <w:rFonts w:ascii="Times New Roman" w:hAnsi="Times New Roman"/>
                <w:sz w:val="24"/>
                <w:szCs w:val="24"/>
              </w:rPr>
              <w:t>тивная</w:t>
            </w:r>
            <w:r w:rsidRPr="002D4205">
              <w:rPr>
                <w:rFonts w:ascii="Times New Roman" w:hAnsi="Times New Roman"/>
                <w:spacing w:val="-14"/>
                <w:sz w:val="24"/>
                <w:szCs w:val="24"/>
              </w:rPr>
              <w:t xml:space="preserve"> </w:t>
            </w:r>
            <w:r w:rsidRPr="002D4205">
              <w:rPr>
                <w:rFonts w:ascii="Times New Roman" w:hAnsi="Times New Roman"/>
                <w:sz w:val="24"/>
                <w:szCs w:val="24"/>
              </w:rPr>
              <w:t>техн</w:t>
            </w:r>
            <w:r w:rsidRPr="002D4205">
              <w:rPr>
                <w:rFonts w:ascii="Times New Roman" w:hAnsi="Times New Roman"/>
                <w:spacing w:val="3"/>
                <w:sz w:val="24"/>
                <w:szCs w:val="24"/>
              </w:rPr>
              <w:t>и</w:t>
            </w:r>
            <w:r w:rsidRPr="002D4205">
              <w:rPr>
                <w:rFonts w:ascii="Times New Roman" w:hAnsi="Times New Roman"/>
                <w:spacing w:val="-1"/>
                <w:sz w:val="24"/>
                <w:szCs w:val="24"/>
              </w:rPr>
              <w:t>ч</w:t>
            </w:r>
            <w:r w:rsidRPr="002D4205">
              <w:rPr>
                <w:rFonts w:ascii="Times New Roman" w:hAnsi="Times New Roman"/>
                <w:spacing w:val="2"/>
                <w:sz w:val="24"/>
                <w:szCs w:val="24"/>
              </w:rPr>
              <w:t>е</w:t>
            </w:r>
            <w:r w:rsidRPr="002D4205">
              <w:rPr>
                <w:rFonts w:ascii="Times New Roman" w:hAnsi="Times New Roman"/>
                <w:sz w:val="24"/>
                <w:szCs w:val="24"/>
              </w:rPr>
              <w:t>с</w:t>
            </w:r>
            <w:r w:rsidRPr="002D4205">
              <w:rPr>
                <w:rFonts w:ascii="Times New Roman" w:hAnsi="Times New Roman"/>
                <w:spacing w:val="-1"/>
                <w:sz w:val="24"/>
                <w:szCs w:val="24"/>
              </w:rPr>
              <w:t>к</w:t>
            </w:r>
            <w:r w:rsidRPr="002D4205">
              <w:rPr>
                <w:rFonts w:ascii="Times New Roman" w:hAnsi="Times New Roman"/>
                <w:sz w:val="24"/>
                <w:szCs w:val="24"/>
              </w:rPr>
              <w:t>ая</w:t>
            </w:r>
            <w:r w:rsidRPr="002D4205">
              <w:rPr>
                <w:rFonts w:ascii="Times New Roman" w:hAnsi="Times New Roman"/>
                <w:spacing w:val="-14"/>
                <w:sz w:val="24"/>
                <w:szCs w:val="24"/>
              </w:rPr>
              <w:t xml:space="preserve"> </w:t>
            </w:r>
            <w:r w:rsidRPr="002D4205">
              <w:rPr>
                <w:rFonts w:ascii="Times New Roman" w:hAnsi="Times New Roman"/>
                <w:sz w:val="24"/>
                <w:szCs w:val="24"/>
              </w:rPr>
              <w:t>д</w:t>
            </w:r>
            <w:r w:rsidRPr="002D4205">
              <w:rPr>
                <w:rFonts w:ascii="Times New Roman" w:hAnsi="Times New Roman"/>
                <w:spacing w:val="2"/>
                <w:sz w:val="24"/>
                <w:szCs w:val="24"/>
              </w:rPr>
              <w:t>о</w:t>
            </w:r>
            <w:r w:rsidRPr="002D4205">
              <w:rPr>
                <w:rFonts w:ascii="Times New Roman" w:hAnsi="Times New Roman"/>
                <w:spacing w:val="3"/>
                <w:sz w:val="24"/>
                <w:szCs w:val="24"/>
              </w:rPr>
              <w:t>к</w:t>
            </w:r>
            <w:r w:rsidRPr="002D4205">
              <w:rPr>
                <w:rFonts w:ascii="Times New Roman" w:hAnsi="Times New Roman"/>
                <w:spacing w:val="-5"/>
                <w:sz w:val="24"/>
                <w:szCs w:val="24"/>
              </w:rPr>
              <w:t>у</w:t>
            </w:r>
            <w:r w:rsidRPr="002D4205">
              <w:rPr>
                <w:rFonts w:ascii="Times New Roman" w:hAnsi="Times New Roman"/>
                <w:spacing w:val="-1"/>
                <w:sz w:val="24"/>
                <w:szCs w:val="24"/>
              </w:rPr>
              <w:t>м</w:t>
            </w:r>
            <w:r w:rsidRPr="002D4205">
              <w:rPr>
                <w:rFonts w:ascii="Times New Roman" w:hAnsi="Times New Roman"/>
                <w:sz w:val="24"/>
                <w:szCs w:val="24"/>
              </w:rPr>
              <w:t>е</w:t>
            </w:r>
            <w:r w:rsidRPr="002D4205">
              <w:rPr>
                <w:rFonts w:ascii="Times New Roman" w:hAnsi="Times New Roman"/>
                <w:spacing w:val="3"/>
                <w:sz w:val="24"/>
                <w:szCs w:val="24"/>
              </w:rPr>
              <w:t>н</w:t>
            </w:r>
            <w:r w:rsidRPr="002D4205">
              <w:rPr>
                <w:rFonts w:ascii="Times New Roman" w:hAnsi="Times New Roman"/>
                <w:sz w:val="24"/>
                <w:szCs w:val="24"/>
              </w:rPr>
              <w:t>тация</w:t>
            </w:r>
          </w:p>
        </w:tc>
      </w:tr>
      <w:tr w:rsidR="00193A27" w:rsidRPr="002D4205" w14:paraId="261A989E" w14:textId="77777777" w:rsidTr="00B27D47">
        <w:trPr>
          <w:trHeight w:hRule="exact" w:val="29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F2ED9C3"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21</w:t>
            </w:r>
          </w:p>
        </w:tc>
        <w:tc>
          <w:tcPr>
            <w:tcW w:w="2268" w:type="dxa"/>
            <w:tcBorders>
              <w:top w:val="single" w:sz="4" w:space="0" w:color="000000"/>
              <w:left w:val="single" w:sz="4" w:space="0" w:color="000000"/>
              <w:bottom w:val="single" w:sz="4" w:space="0" w:color="000000"/>
              <w:right w:val="single" w:sz="4" w:space="0" w:color="000000"/>
            </w:tcBorders>
            <w:vAlign w:val="center"/>
          </w:tcPr>
          <w:p w14:paraId="436518C2"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НУР</w:t>
            </w:r>
          </w:p>
        </w:tc>
        <w:tc>
          <w:tcPr>
            <w:tcW w:w="6389" w:type="dxa"/>
            <w:tcBorders>
              <w:top w:val="single" w:sz="4" w:space="0" w:color="000000"/>
              <w:left w:val="single" w:sz="4" w:space="0" w:color="000000"/>
              <w:bottom w:val="single" w:sz="4" w:space="0" w:color="000000"/>
              <w:right w:val="single" w:sz="4" w:space="0" w:color="000000"/>
            </w:tcBorders>
            <w:vAlign w:val="center"/>
          </w:tcPr>
          <w:p w14:paraId="18739B54"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Нор</w:t>
            </w:r>
            <w:r w:rsidRPr="002D4205">
              <w:rPr>
                <w:rFonts w:ascii="Times New Roman" w:hAnsi="Times New Roman"/>
                <w:spacing w:val="-1"/>
                <w:sz w:val="24"/>
                <w:szCs w:val="24"/>
              </w:rPr>
              <w:t>м</w:t>
            </w:r>
            <w:r w:rsidRPr="002D4205">
              <w:rPr>
                <w:rFonts w:ascii="Times New Roman" w:hAnsi="Times New Roman"/>
                <w:spacing w:val="2"/>
                <w:sz w:val="24"/>
                <w:szCs w:val="24"/>
              </w:rPr>
              <w:t>а</w:t>
            </w:r>
            <w:r w:rsidRPr="002D4205">
              <w:rPr>
                <w:rFonts w:ascii="Times New Roman" w:hAnsi="Times New Roman"/>
                <w:sz w:val="24"/>
                <w:szCs w:val="24"/>
              </w:rPr>
              <w:t>тив</w:t>
            </w:r>
            <w:r w:rsidRPr="002D4205">
              <w:rPr>
                <w:rFonts w:ascii="Times New Roman" w:hAnsi="Times New Roman"/>
                <w:spacing w:val="-7"/>
                <w:sz w:val="24"/>
                <w:szCs w:val="24"/>
              </w:rPr>
              <w:t xml:space="preserve"> </w:t>
            </w:r>
            <w:r w:rsidRPr="002D4205">
              <w:rPr>
                <w:rFonts w:ascii="Times New Roman" w:hAnsi="Times New Roman"/>
                <w:spacing w:val="-5"/>
                <w:sz w:val="24"/>
                <w:szCs w:val="24"/>
              </w:rPr>
              <w:t>у</w:t>
            </w:r>
            <w:r w:rsidRPr="002D4205">
              <w:rPr>
                <w:rFonts w:ascii="Times New Roman" w:hAnsi="Times New Roman"/>
                <w:sz w:val="24"/>
                <w:szCs w:val="24"/>
              </w:rPr>
              <w:t>де</w:t>
            </w:r>
            <w:r w:rsidRPr="002D4205">
              <w:rPr>
                <w:rFonts w:ascii="Times New Roman" w:hAnsi="Times New Roman"/>
                <w:spacing w:val="3"/>
                <w:sz w:val="24"/>
                <w:szCs w:val="24"/>
              </w:rPr>
              <w:t>л</w:t>
            </w:r>
            <w:r w:rsidRPr="002D4205">
              <w:rPr>
                <w:rFonts w:ascii="Times New Roman" w:hAnsi="Times New Roman"/>
                <w:sz w:val="24"/>
                <w:szCs w:val="24"/>
              </w:rPr>
              <w:t>ьного</w:t>
            </w:r>
            <w:r w:rsidRPr="002D4205">
              <w:rPr>
                <w:rFonts w:ascii="Times New Roman" w:hAnsi="Times New Roman"/>
                <w:spacing w:val="-10"/>
                <w:sz w:val="24"/>
                <w:szCs w:val="24"/>
              </w:rPr>
              <w:t xml:space="preserve"> </w:t>
            </w:r>
            <w:r w:rsidRPr="002D4205">
              <w:rPr>
                <w:rFonts w:ascii="Times New Roman" w:hAnsi="Times New Roman"/>
                <w:sz w:val="24"/>
                <w:szCs w:val="24"/>
              </w:rPr>
              <w:t>расхода</w:t>
            </w:r>
          </w:p>
        </w:tc>
      </w:tr>
      <w:tr w:rsidR="00193A27" w:rsidRPr="002D4205" w14:paraId="3D353338" w14:textId="77777777" w:rsidTr="00B27D47">
        <w:trPr>
          <w:trHeight w:hRule="exact" w:val="28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55DBA97"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CC20D9"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ОДС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15178C"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Опер</w:t>
            </w:r>
            <w:r w:rsidRPr="002D4205">
              <w:rPr>
                <w:rFonts w:ascii="Times New Roman" w:hAnsi="Times New Roman"/>
                <w:spacing w:val="1"/>
                <w:sz w:val="24"/>
                <w:szCs w:val="24"/>
              </w:rPr>
              <w:t>а</w:t>
            </w:r>
            <w:r w:rsidRPr="002D4205">
              <w:rPr>
                <w:rFonts w:ascii="Times New Roman" w:hAnsi="Times New Roman"/>
                <w:sz w:val="24"/>
                <w:szCs w:val="24"/>
              </w:rPr>
              <w:t>тивная</w:t>
            </w:r>
            <w:r w:rsidRPr="002D4205">
              <w:rPr>
                <w:rFonts w:ascii="Times New Roman" w:hAnsi="Times New Roman"/>
                <w:spacing w:val="-13"/>
                <w:sz w:val="24"/>
                <w:szCs w:val="24"/>
              </w:rPr>
              <w:t xml:space="preserve"> </w:t>
            </w:r>
            <w:r w:rsidRPr="002D4205">
              <w:rPr>
                <w:rFonts w:ascii="Times New Roman" w:hAnsi="Times New Roman"/>
                <w:sz w:val="24"/>
                <w:szCs w:val="24"/>
              </w:rPr>
              <w:t>дис</w:t>
            </w:r>
            <w:r w:rsidRPr="002D4205">
              <w:rPr>
                <w:rFonts w:ascii="Times New Roman" w:hAnsi="Times New Roman"/>
                <w:spacing w:val="1"/>
                <w:sz w:val="24"/>
                <w:szCs w:val="24"/>
              </w:rPr>
              <w:t>п</w:t>
            </w:r>
            <w:r w:rsidRPr="002D4205">
              <w:rPr>
                <w:rFonts w:ascii="Times New Roman" w:hAnsi="Times New Roman"/>
                <w:spacing w:val="2"/>
                <w:sz w:val="24"/>
                <w:szCs w:val="24"/>
              </w:rPr>
              <w:t>е</w:t>
            </w:r>
            <w:r w:rsidRPr="002D4205">
              <w:rPr>
                <w:rFonts w:ascii="Times New Roman" w:hAnsi="Times New Roman"/>
                <w:sz w:val="24"/>
                <w:szCs w:val="24"/>
              </w:rPr>
              <w:t>т</w:t>
            </w:r>
            <w:r w:rsidRPr="002D4205">
              <w:rPr>
                <w:rFonts w:ascii="Times New Roman" w:hAnsi="Times New Roman"/>
                <w:spacing w:val="1"/>
                <w:sz w:val="24"/>
                <w:szCs w:val="24"/>
              </w:rPr>
              <w:t>ч</w:t>
            </w:r>
            <w:r w:rsidRPr="002D4205">
              <w:rPr>
                <w:rFonts w:ascii="Times New Roman" w:hAnsi="Times New Roman"/>
                <w:sz w:val="24"/>
                <w:szCs w:val="24"/>
              </w:rPr>
              <w:t>ерс</w:t>
            </w:r>
            <w:r w:rsidRPr="002D4205">
              <w:rPr>
                <w:rFonts w:ascii="Times New Roman" w:hAnsi="Times New Roman"/>
                <w:spacing w:val="-1"/>
                <w:sz w:val="24"/>
                <w:szCs w:val="24"/>
              </w:rPr>
              <w:t>к</w:t>
            </w:r>
            <w:r w:rsidRPr="002D4205">
              <w:rPr>
                <w:rFonts w:ascii="Times New Roman" w:hAnsi="Times New Roman"/>
                <w:sz w:val="24"/>
                <w:szCs w:val="24"/>
              </w:rPr>
              <w:t>ая</w:t>
            </w:r>
            <w:r w:rsidRPr="002D4205">
              <w:rPr>
                <w:rFonts w:ascii="Times New Roman" w:hAnsi="Times New Roman"/>
                <w:spacing w:val="-16"/>
                <w:sz w:val="24"/>
                <w:szCs w:val="24"/>
              </w:rPr>
              <w:t xml:space="preserve"> </w:t>
            </w:r>
            <w:r w:rsidRPr="002D4205">
              <w:rPr>
                <w:rFonts w:ascii="Times New Roman" w:hAnsi="Times New Roman"/>
                <w:sz w:val="24"/>
                <w:szCs w:val="24"/>
              </w:rPr>
              <w:t>с</w:t>
            </w:r>
            <w:r w:rsidRPr="002D4205">
              <w:rPr>
                <w:rFonts w:ascii="Times New Roman" w:hAnsi="Times New Roman"/>
                <w:spacing w:val="5"/>
                <w:sz w:val="24"/>
                <w:szCs w:val="24"/>
              </w:rPr>
              <w:t>л</w:t>
            </w:r>
            <w:r w:rsidRPr="002D4205">
              <w:rPr>
                <w:rFonts w:ascii="Times New Roman" w:hAnsi="Times New Roman"/>
                <w:spacing w:val="-5"/>
                <w:sz w:val="24"/>
                <w:szCs w:val="24"/>
              </w:rPr>
              <w:t>у</w:t>
            </w:r>
            <w:r w:rsidRPr="002D4205">
              <w:rPr>
                <w:rFonts w:ascii="Times New Roman" w:hAnsi="Times New Roman"/>
                <w:spacing w:val="1"/>
                <w:sz w:val="24"/>
                <w:szCs w:val="24"/>
              </w:rPr>
              <w:t>ж</w:t>
            </w:r>
            <w:r w:rsidRPr="002D4205">
              <w:rPr>
                <w:rFonts w:ascii="Times New Roman" w:hAnsi="Times New Roman"/>
                <w:sz w:val="24"/>
                <w:szCs w:val="24"/>
              </w:rPr>
              <w:t>ба</w:t>
            </w:r>
          </w:p>
        </w:tc>
      </w:tr>
      <w:tr w:rsidR="00193A27" w:rsidRPr="002D4205" w14:paraId="4E58CF40" w14:textId="77777777" w:rsidTr="00B27D47">
        <w:trPr>
          <w:trHeight w:hRule="exact" w:val="297"/>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CFAD19F"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23</w:t>
            </w:r>
          </w:p>
        </w:tc>
        <w:tc>
          <w:tcPr>
            <w:tcW w:w="2268" w:type="dxa"/>
            <w:tcBorders>
              <w:top w:val="single" w:sz="4" w:space="0" w:color="000000"/>
              <w:left w:val="single" w:sz="4" w:space="0" w:color="000000"/>
              <w:bottom w:val="single" w:sz="4" w:space="0" w:color="000000"/>
              <w:right w:val="single" w:sz="4" w:space="0" w:color="000000"/>
            </w:tcBorders>
            <w:vAlign w:val="center"/>
          </w:tcPr>
          <w:p w14:paraId="7D489846"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ПВХ</w:t>
            </w:r>
          </w:p>
        </w:tc>
        <w:tc>
          <w:tcPr>
            <w:tcW w:w="6389" w:type="dxa"/>
            <w:tcBorders>
              <w:top w:val="single" w:sz="4" w:space="0" w:color="000000"/>
              <w:left w:val="single" w:sz="4" w:space="0" w:color="000000"/>
              <w:bottom w:val="single" w:sz="4" w:space="0" w:color="000000"/>
              <w:right w:val="single" w:sz="4" w:space="0" w:color="000000"/>
            </w:tcBorders>
            <w:vAlign w:val="center"/>
          </w:tcPr>
          <w:p w14:paraId="6506BBA0"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Пол</w:t>
            </w:r>
            <w:r w:rsidRPr="002D4205">
              <w:rPr>
                <w:rFonts w:ascii="Times New Roman" w:hAnsi="Times New Roman"/>
                <w:spacing w:val="1"/>
                <w:sz w:val="24"/>
                <w:szCs w:val="24"/>
              </w:rPr>
              <w:t>и</w:t>
            </w:r>
            <w:r w:rsidRPr="002D4205">
              <w:rPr>
                <w:rFonts w:ascii="Times New Roman" w:hAnsi="Times New Roman"/>
                <w:sz w:val="24"/>
                <w:szCs w:val="24"/>
              </w:rPr>
              <w:t>ви</w:t>
            </w:r>
            <w:r w:rsidRPr="002D4205">
              <w:rPr>
                <w:rFonts w:ascii="Times New Roman" w:hAnsi="Times New Roman"/>
                <w:spacing w:val="1"/>
                <w:sz w:val="24"/>
                <w:szCs w:val="24"/>
              </w:rPr>
              <w:t>н</w:t>
            </w:r>
            <w:r w:rsidRPr="002D4205">
              <w:rPr>
                <w:rFonts w:ascii="Times New Roman" w:hAnsi="Times New Roman"/>
                <w:sz w:val="24"/>
                <w:szCs w:val="24"/>
              </w:rPr>
              <w:t>и</w:t>
            </w:r>
            <w:r w:rsidRPr="002D4205">
              <w:rPr>
                <w:rFonts w:ascii="Times New Roman" w:hAnsi="Times New Roman"/>
                <w:spacing w:val="1"/>
                <w:sz w:val="24"/>
                <w:szCs w:val="24"/>
              </w:rPr>
              <w:t>л</w:t>
            </w:r>
            <w:r w:rsidRPr="002D4205">
              <w:rPr>
                <w:rFonts w:ascii="Times New Roman" w:hAnsi="Times New Roman"/>
                <w:sz w:val="24"/>
                <w:szCs w:val="24"/>
              </w:rPr>
              <w:t>хлор</w:t>
            </w:r>
            <w:r w:rsidRPr="002D4205">
              <w:rPr>
                <w:rFonts w:ascii="Times New Roman" w:hAnsi="Times New Roman"/>
                <w:spacing w:val="1"/>
                <w:sz w:val="24"/>
                <w:szCs w:val="24"/>
              </w:rPr>
              <w:t>и</w:t>
            </w:r>
            <w:r w:rsidRPr="002D4205">
              <w:rPr>
                <w:rFonts w:ascii="Times New Roman" w:hAnsi="Times New Roman"/>
                <w:sz w:val="24"/>
                <w:szCs w:val="24"/>
              </w:rPr>
              <w:t>д</w:t>
            </w:r>
            <w:r w:rsidRPr="002D4205">
              <w:rPr>
                <w:rFonts w:ascii="Times New Roman" w:hAnsi="Times New Roman"/>
                <w:spacing w:val="-20"/>
                <w:sz w:val="24"/>
                <w:szCs w:val="24"/>
              </w:rPr>
              <w:t xml:space="preserve"> </w:t>
            </w:r>
            <w:r w:rsidRPr="002D4205">
              <w:rPr>
                <w:rFonts w:ascii="Times New Roman" w:hAnsi="Times New Roman"/>
                <w:spacing w:val="2"/>
                <w:sz w:val="24"/>
                <w:szCs w:val="24"/>
              </w:rPr>
              <w:t>(</w:t>
            </w:r>
            <w:r w:rsidRPr="002D4205">
              <w:rPr>
                <w:rFonts w:ascii="Times New Roman" w:hAnsi="Times New Roman"/>
                <w:sz w:val="24"/>
                <w:szCs w:val="24"/>
              </w:rPr>
              <w:t>т</w:t>
            </w:r>
            <w:r w:rsidRPr="002D4205">
              <w:rPr>
                <w:rFonts w:ascii="Times New Roman" w:hAnsi="Times New Roman"/>
                <w:spacing w:val="2"/>
                <w:sz w:val="24"/>
                <w:szCs w:val="24"/>
              </w:rPr>
              <w:t>е</w:t>
            </w:r>
            <w:r w:rsidRPr="002D4205">
              <w:rPr>
                <w:rFonts w:ascii="Times New Roman" w:hAnsi="Times New Roman"/>
                <w:sz w:val="24"/>
                <w:szCs w:val="24"/>
              </w:rPr>
              <w:t>р</w:t>
            </w:r>
            <w:r w:rsidRPr="002D4205">
              <w:rPr>
                <w:rFonts w:ascii="Times New Roman" w:hAnsi="Times New Roman"/>
                <w:spacing w:val="-1"/>
                <w:sz w:val="24"/>
                <w:szCs w:val="24"/>
              </w:rPr>
              <w:t>м</w:t>
            </w:r>
            <w:r w:rsidRPr="002D4205">
              <w:rPr>
                <w:rFonts w:ascii="Times New Roman" w:hAnsi="Times New Roman"/>
                <w:sz w:val="24"/>
                <w:szCs w:val="24"/>
              </w:rPr>
              <w:t>оп</w:t>
            </w:r>
            <w:r w:rsidRPr="002D4205">
              <w:rPr>
                <w:rFonts w:ascii="Times New Roman" w:hAnsi="Times New Roman"/>
                <w:spacing w:val="1"/>
                <w:sz w:val="24"/>
                <w:szCs w:val="24"/>
              </w:rPr>
              <w:t>л</w:t>
            </w:r>
            <w:r w:rsidRPr="002D4205">
              <w:rPr>
                <w:rFonts w:ascii="Times New Roman" w:hAnsi="Times New Roman"/>
                <w:sz w:val="24"/>
                <w:szCs w:val="24"/>
              </w:rPr>
              <w:t>аст</w:t>
            </w:r>
            <w:r w:rsidRPr="002D4205">
              <w:rPr>
                <w:rFonts w:ascii="Times New Roman" w:hAnsi="Times New Roman"/>
                <w:spacing w:val="2"/>
                <w:sz w:val="24"/>
                <w:szCs w:val="24"/>
              </w:rPr>
              <w:t>и</w:t>
            </w:r>
            <w:r w:rsidRPr="002D4205">
              <w:rPr>
                <w:rFonts w:ascii="Times New Roman" w:hAnsi="Times New Roman"/>
                <w:spacing w:val="-1"/>
                <w:sz w:val="24"/>
                <w:szCs w:val="24"/>
              </w:rPr>
              <w:t>ч</w:t>
            </w:r>
            <w:r w:rsidRPr="002D4205">
              <w:rPr>
                <w:rFonts w:ascii="Times New Roman" w:hAnsi="Times New Roman"/>
                <w:sz w:val="24"/>
                <w:szCs w:val="24"/>
              </w:rPr>
              <w:t>е</w:t>
            </w:r>
            <w:r w:rsidRPr="002D4205">
              <w:rPr>
                <w:rFonts w:ascii="Times New Roman" w:hAnsi="Times New Roman"/>
                <w:spacing w:val="2"/>
                <w:sz w:val="24"/>
                <w:szCs w:val="24"/>
              </w:rPr>
              <w:t>с</w:t>
            </w:r>
            <w:r w:rsidRPr="002D4205">
              <w:rPr>
                <w:rFonts w:ascii="Times New Roman" w:hAnsi="Times New Roman"/>
                <w:spacing w:val="-1"/>
                <w:sz w:val="24"/>
                <w:szCs w:val="24"/>
              </w:rPr>
              <w:t>к</w:t>
            </w:r>
            <w:r w:rsidRPr="002D4205">
              <w:rPr>
                <w:rFonts w:ascii="Times New Roman" w:hAnsi="Times New Roman"/>
                <w:sz w:val="24"/>
                <w:szCs w:val="24"/>
              </w:rPr>
              <w:t>ий</w:t>
            </w:r>
            <w:r w:rsidRPr="002D4205">
              <w:rPr>
                <w:rFonts w:ascii="Times New Roman" w:hAnsi="Times New Roman"/>
                <w:spacing w:val="-23"/>
                <w:sz w:val="24"/>
                <w:szCs w:val="24"/>
              </w:rPr>
              <w:t xml:space="preserve"> </w:t>
            </w:r>
            <w:r w:rsidRPr="002D4205">
              <w:rPr>
                <w:rFonts w:ascii="Times New Roman" w:hAnsi="Times New Roman"/>
                <w:spacing w:val="-1"/>
                <w:sz w:val="24"/>
                <w:szCs w:val="24"/>
              </w:rPr>
              <w:t>м</w:t>
            </w:r>
            <w:r w:rsidRPr="002D4205">
              <w:rPr>
                <w:rFonts w:ascii="Times New Roman" w:hAnsi="Times New Roman"/>
                <w:spacing w:val="2"/>
                <w:sz w:val="24"/>
                <w:szCs w:val="24"/>
              </w:rPr>
              <w:t>ат</w:t>
            </w:r>
            <w:r w:rsidRPr="002D4205">
              <w:rPr>
                <w:rFonts w:ascii="Times New Roman" w:hAnsi="Times New Roman"/>
                <w:sz w:val="24"/>
                <w:szCs w:val="24"/>
              </w:rPr>
              <w:t>ериал</w:t>
            </w:r>
            <w:r w:rsidRPr="002D4205">
              <w:rPr>
                <w:rFonts w:ascii="Times New Roman" w:hAnsi="Times New Roman"/>
                <w:spacing w:val="-10"/>
                <w:sz w:val="24"/>
                <w:szCs w:val="24"/>
              </w:rPr>
              <w:t xml:space="preserve"> </w:t>
            </w:r>
            <w:r w:rsidRPr="002D4205">
              <w:rPr>
                <w:rFonts w:ascii="Times New Roman" w:hAnsi="Times New Roman"/>
                <w:sz w:val="24"/>
                <w:szCs w:val="24"/>
              </w:rPr>
              <w:t>т</w:t>
            </w:r>
            <w:r w:rsidRPr="002D4205">
              <w:rPr>
                <w:rFonts w:ascii="Times New Roman" w:hAnsi="Times New Roman"/>
                <w:spacing w:val="4"/>
                <w:sz w:val="24"/>
                <w:szCs w:val="24"/>
              </w:rPr>
              <w:t>р</w:t>
            </w:r>
            <w:r w:rsidRPr="002D4205">
              <w:rPr>
                <w:rFonts w:ascii="Times New Roman" w:hAnsi="Times New Roman"/>
                <w:spacing w:val="-5"/>
                <w:sz w:val="24"/>
                <w:szCs w:val="24"/>
              </w:rPr>
              <w:t>у</w:t>
            </w:r>
            <w:r w:rsidRPr="002D4205">
              <w:rPr>
                <w:rFonts w:ascii="Times New Roman" w:hAnsi="Times New Roman"/>
                <w:sz w:val="24"/>
                <w:szCs w:val="24"/>
              </w:rPr>
              <w:t>б)</w:t>
            </w:r>
          </w:p>
        </w:tc>
      </w:tr>
      <w:tr w:rsidR="00193A27" w:rsidRPr="002D4205" w14:paraId="0EA6D3DE" w14:textId="77777777" w:rsidTr="00B27D47">
        <w:trPr>
          <w:trHeight w:hRule="exact" w:val="274"/>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013BA31"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DAD1E0"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ПИР</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8B263AE"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Проектно-изыскательские работы</w:t>
            </w:r>
          </w:p>
        </w:tc>
      </w:tr>
      <w:tr w:rsidR="00193A27" w:rsidRPr="002D4205" w14:paraId="64C0009B" w14:textId="77777777" w:rsidTr="00B27D47">
        <w:trPr>
          <w:trHeight w:hRule="exact" w:val="29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11AB45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6884DBB2"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ПКР</w:t>
            </w:r>
          </w:p>
        </w:tc>
        <w:tc>
          <w:tcPr>
            <w:tcW w:w="6389" w:type="dxa"/>
            <w:tcBorders>
              <w:top w:val="single" w:sz="4" w:space="0" w:color="000000"/>
              <w:left w:val="single" w:sz="4" w:space="0" w:color="000000"/>
              <w:bottom w:val="single" w:sz="4" w:space="0" w:color="000000"/>
              <w:right w:val="single" w:sz="4" w:space="0" w:color="000000"/>
            </w:tcBorders>
            <w:vAlign w:val="center"/>
          </w:tcPr>
          <w:p w14:paraId="4BED2C0E"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Прогр</w:t>
            </w:r>
            <w:r w:rsidRPr="002D4205">
              <w:rPr>
                <w:rFonts w:ascii="Times New Roman" w:hAnsi="Times New Roman"/>
                <w:spacing w:val="2"/>
                <w:sz w:val="24"/>
                <w:szCs w:val="24"/>
              </w:rPr>
              <w:t>а</w:t>
            </w:r>
            <w:r w:rsidRPr="002D4205">
              <w:rPr>
                <w:rFonts w:ascii="Times New Roman" w:hAnsi="Times New Roman"/>
                <w:spacing w:val="-1"/>
                <w:sz w:val="24"/>
                <w:szCs w:val="24"/>
              </w:rPr>
              <w:t>мм</w:t>
            </w:r>
            <w:r w:rsidRPr="002D4205">
              <w:rPr>
                <w:rFonts w:ascii="Times New Roman" w:hAnsi="Times New Roman"/>
                <w:sz w:val="24"/>
                <w:szCs w:val="24"/>
              </w:rPr>
              <w:t>а</w:t>
            </w:r>
            <w:r w:rsidRPr="002D4205">
              <w:rPr>
                <w:rFonts w:ascii="Times New Roman" w:hAnsi="Times New Roman"/>
                <w:spacing w:val="-10"/>
                <w:sz w:val="24"/>
                <w:szCs w:val="24"/>
              </w:rPr>
              <w:t xml:space="preserve"> </w:t>
            </w:r>
            <w:r w:rsidRPr="002D4205">
              <w:rPr>
                <w:rFonts w:ascii="Times New Roman" w:hAnsi="Times New Roman"/>
                <w:spacing w:val="-1"/>
                <w:sz w:val="24"/>
                <w:szCs w:val="24"/>
              </w:rPr>
              <w:t>к</w:t>
            </w:r>
            <w:r w:rsidRPr="002D4205">
              <w:rPr>
                <w:rFonts w:ascii="Times New Roman" w:hAnsi="Times New Roman"/>
                <w:spacing w:val="2"/>
                <w:sz w:val="24"/>
                <w:szCs w:val="24"/>
              </w:rPr>
              <w:t>о</w:t>
            </w:r>
            <w:r w:rsidRPr="002D4205">
              <w:rPr>
                <w:rFonts w:ascii="Times New Roman" w:hAnsi="Times New Roman"/>
                <w:spacing w:val="-1"/>
                <w:sz w:val="24"/>
                <w:szCs w:val="24"/>
              </w:rPr>
              <w:t>м</w:t>
            </w:r>
            <w:r w:rsidRPr="002D4205">
              <w:rPr>
                <w:rFonts w:ascii="Times New Roman" w:hAnsi="Times New Roman"/>
                <w:sz w:val="24"/>
                <w:szCs w:val="24"/>
              </w:rPr>
              <w:t>п</w:t>
            </w:r>
            <w:r w:rsidRPr="002D4205">
              <w:rPr>
                <w:rFonts w:ascii="Times New Roman" w:hAnsi="Times New Roman"/>
                <w:spacing w:val="1"/>
                <w:sz w:val="24"/>
                <w:szCs w:val="24"/>
              </w:rPr>
              <w:t>л</w:t>
            </w:r>
            <w:r w:rsidRPr="002D4205">
              <w:rPr>
                <w:rFonts w:ascii="Times New Roman" w:hAnsi="Times New Roman"/>
                <w:spacing w:val="2"/>
                <w:sz w:val="24"/>
                <w:szCs w:val="24"/>
              </w:rPr>
              <w:t>е</w:t>
            </w:r>
            <w:r w:rsidRPr="002D4205">
              <w:rPr>
                <w:rFonts w:ascii="Times New Roman" w:hAnsi="Times New Roman"/>
                <w:spacing w:val="-1"/>
                <w:sz w:val="24"/>
                <w:szCs w:val="24"/>
              </w:rPr>
              <w:t>к</w:t>
            </w:r>
            <w:r w:rsidRPr="002D4205">
              <w:rPr>
                <w:rFonts w:ascii="Times New Roman" w:hAnsi="Times New Roman"/>
                <w:spacing w:val="2"/>
                <w:sz w:val="24"/>
                <w:szCs w:val="24"/>
              </w:rPr>
              <w:t>с</w:t>
            </w:r>
            <w:r w:rsidRPr="002D4205">
              <w:rPr>
                <w:rFonts w:ascii="Times New Roman" w:hAnsi="Times New Roman"/>
                <w:sz w:val="24"/>
                <w:szCs w:val="24"/>
              </w:rPr>
              <w:t>ного</w:t>
            </w:r>
            <w:r w:rsidRPr="002D4205">
              <w:rPr>
                <w:rFonts w:ascii="Times New Roman" w:hAnsi="Times New Roman"/>
                <w:spacing w:val="-16"/>
                <w:sz w:val="24"/>
                <w:szCs w:val="24"/>
              </w:rPr>
              <w:t xml:space="preserve"> </w:t>
            </w:r>
            <w:r w:rsidRPr="002D4205">
              <w:rPr>
                <w:rFonts w:ascii="Times New Roman" w:hAnsi="Times New Roman"/>
                <w:sz w:val="24"/>
                <w:szCs w:val="24"/>
              </w:rPr>
              <w:t>ра</w:t>
            </w:r>
            <w:r w:rsidRPr="002D4205">
              <w:rPr>
                <w:rFonts w:ascii="Times New Roman" w:hAnsi="Times New Roman"/>
                <w:spacing w:val="1"/>
                <w:sz w:val="24"/>
                <w:szCs w:val="24"/>
              </w:rPr>
              <w:t>з</w:t>
            </w:r>
            <w:r w:rsidRPr="002D4205">
              <w:rPr>
                <w:rFonts w:ascii="Times New Roman" w:hAnsi="Times New Roman"/>
                <w:sz w:val="24"/>
                <w:szCs w:val="24"/>
              </w:rPr>
              <w:t>вития</w:t>
            </w:r>
          </w:p>
        </w:tc>
      </w:tr>
      <w:tr w:rsidR="00193A27" w:rsidRPr="002D4205" w14:paraId="428E4445" w14:textId="77777777" w:rsidTr="00B27D47">
        <w:trPr>
          <w:trHeight w:hRule="exact" w:val="28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4E42D40"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A8BC27"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ПНД</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446FE15"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Пол</w:t>
            </w:r>
            <w:r w:rsidRPr="002D4205">
              <w:rPr>
                <w:rFonts w:ascii="Times New Roman" w:hAnsi="Times New Roman"/>
                <w:spacing w:val="1"/>
                <w:sz w:val="24"/>
                <w:szCs w:val="24"/>
              </w:rPr>
              <w:t>и</w:t>
            </w:r>
            <w:r w:rsidRPr="002D4205">
              <w:rPr>
                <w:rFonts w:ascii="Times New Roman" w:hAnsi="Times New Roman"/>
                <w:spacing w:val="-1"/>
                <w:sz w:val="24"/>
                <w:szCs w:val="24"/>
              </w:rPr>
              <w:t>э</w:t>
            </w:r>
            <w:r w:rsidRPr="002D4205">
              <w:rPr>
                <w:rFonts w:ascii="Times New Roman" w:hAnsi="Times New Roman"/>
                <w:sz w:val="24"/>
                <w:szCs w:val="24"/>
              </w:rPr>
              <w:t>тилен</w:t>
            </w:r>
            <w:r w:rsidRPr="002D4205">
              <w:rPr>
                <w:rFonts w:ascii="Times New Roman" w:hAnsi="Times New Roman"/>
                <w:spacing w:val="-10"/>
                <w:sz w:val="24"/>
                <w:szCs w:val="24"/>
              </w:rPr>
              <w:t xml:space="preserve"> </w:t>
            </w:r>
            <w:r w:rsidRPr="002D4205">
              <w:rPr>
                <w:rFonts w:ascii="Times New Roman" w:hAnsi="Times New Roman"/>
                <w:sz w:val="24"/>
                <w:szCs w:val="24"/>
              </w:rPr>
              <w:t>н</w:t>
            </w:r>
            <w:r w:rsidRPr="002D4205">
              <w:rPr>
                <w:rFonts w:ascii="Times New Roman" w:hAnsi="Times New Roman"/>
                <w:spacing w:val="1"/>
                <w:sz w:val="24"/>
                <w:szCs w:val="24"/>
              </w:rPr>
              <w:t>из</w:t>
            </w:r>
            <w:r w:rsidRPr="002D4205">
              <w:rPr>
                <w:rFonts w:ascii="Times New Roman" w:hAnsi="Times New Roman"/>
                <w:spacing w:val="-1"/>
                <w:sz w:val="24"/>
                <w:szCs w:val="24"/>
              </w:rPr>
              <w:t>к</w:t>
            </w:r>
            <w:r w:rsidRPr="002D4205">
              <w:rPr>
                <w:rFonts w:ascii="Times New Roman" w:hAnsi="Times New Roman"/>
                <w:spacing w:val="2"/>
                <w:sz w:val="24"/>
                <w:szCs w:val="24"/>
              </w:rPr>
              <w:t>о</w:t>
            </w:r>
            <w:r w:rsidRPr="002D4205">
              <w:rPr>
                <w:rFonts w:ascii="Times New Roman" w:hAnsi="Times New Roman"/>
                <w:sz w:val="24"/>
                <w:szCs w:val="24"/>
              </w:rPr>
              <w:t>го</w:t>
            </w:r>
            <w:r w:rsidRPr="002D4205">
              <w:rPr>
                <w:rFonts w:ascii="Times New Roman" w:hAnsi="Times New Roman"/>
                <w:spacing w:val="-8"/>
                <w:sz w:val="24"/>
                <w:szCs w:val="24"/>
              </w:rPr>
              <w:t xml:space="preserve"> </w:t>
            </w:r>
            <w:r w:rsidRPr="002D4205">
              <w:rPr>
                <w:rFonts w:ascii="Times New Roman" w:hAnsi="Times New Roman"/>
                <w:sz w:val="24"/>
                <w:szCs w:val="24"/>
              </w:rPr>
              <w:t>давле</w:t>
            </w:r>
            <w:r w:rsidRPr="002D4205">
              <w:rPr>
                <w:rFonts w:ascii="Times New Roman" w:hAnsi="Times New Roman"/>
                <w:spacing w:val="1"/>
                <w:sz w:val="24"/>
                <w:szCs w:val="24"/>
              </w:rPr>
              <w:t>н</w:t>
            </w:r>
            <w:r w:rsidRPr="002D4205">
              <w:rPr>
                <w:rFonts w:ascii="Times New Roman" w:hAnsi="Times New Roman"/>
                <w:sz w:val="24"/>
                <w:szCs w:val="24"/>
              </w:rPr>
              <w:t>ия</w:t>
            </w:r>
          </w:p>
        </w:tc>
      </w:tr>
      <w:tr w:rsidR="00193A27" w:rsidRPr="002D4205" w14:paraId="7560D7C2" w14:textId="77777777" w:rsidTr="00B27D47">
        <w:trPr>
          <w:trHeight w:hRule="exact" w:val="27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6DDE055"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27</w:t>
            </w:r>
          </w:p>
        </w:tc>
        <w:tc>
          <w:tcPr>
            <w:tcW w:w="2268" w:type="dxa"/>
            <w:tcBorders>
              <w:top w:val="single" w:sz="4" w:space="0" w:color="000000"/>
              <w:left w:val="single" w:sz="4" w:space="0" w:color="000000"/>
              <w:bottom w:val="single" w:sz="4" w:space="0" w:color="000000"/>
              <w:right w:val="single" w:sz="4" w:space="0" w:color="000000"/>
            </w:tcBorders>
            <w:vAlign w:val="center"/>
          </w:tcPr>
          <w:p w14:paraId="68F411D7"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ПНР</w:t>
            </w:r>
          </w:p>
        </w:tc>
        <w:tc>
          <w:tcPr>
            <w:tcW w:w="6389" w:type="dxa"/>
            <w:tcBorders>
              <w:top w:val="single" w:sz="4" w:space="0" w:color="000000"/>
              <w:left w:val="single" w:sz="4" w:space="0" w:color="000000"/>
              <w:bottom w:val="single" w:sz="4" w:space="0" w:color="000000"/>
              <w:right w:val="single" w:sz="4" w:space="0" w:color="000000"/>
            </w:tcBorders>
            <w:vAlign w:val="center"/>
          </w:tcPr>
          <w:p w14:paraId="765D53B2"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pacing w:val="2"/>
                <w:sz w:val="24"/>
                <w:szCs w:val="24"/>
              </w:rPr>
              <w:t>П</w:t>
            </w:r>
            <w:r w:rsidRPr="002D4205">
              <w:rPr>
                <w:rFonts w:ascii="Times New Roman" w:hAnsi="Times New Roman"/>
                <w:spacing w:val="-5"/>
                <w:sz w:val="24"/>
                <w:szCs w:val="24"/>
              </w:rPr>
              <w:t>у</w:t>
            </w:r>
            <w:r w:rsidRPr="002D4205">
              <w:rPr>
                <w:rFonts w:ascii="Times New Roman" w:hAnsi="Times New Roman"/>
                <w:spacing w:val="2"/>
                <w:sz w:val="24"/>
                <w:szCs w:val="24"/>
              </w:rPr>
              <w:t>с</w:t>
            </w:r>
            <w:r w:rsidRPr="002D4205">
              <w:rPr>
                <w:rFonts w:ascii="Times New Roman" w:hAnsi="Times New Roman"/>
                <w:spacing w:val="-1"/>
                <w:sz w:val="24"/>
                <w:szCs w:val="24"/>
              </w:rPr>
              <w:t>к</w:t>
            </w:r>
            <w:r w:rsidRPr="002D4205">
              <w:rPr>
                <w:rFonts w:ascii="Times New Roman" w:hAnsi="Times New Roman"/>
                <w:spacing w:val="1"/>
                <w:sz w:val="24"/>
                <w:szCs w:val="24"/>
              </w:rPr>
              <w:t>о</w:t>
            </w:r>
            <w:r w:rsidRPr="002D4205">
              <w:rPr>
                <w:rFonts w:ascii="Times New Roman" w:hAnsi="Times New Roman"/>
                <w:sz w:val="24"/>
                <w:szCs w:val="24"/>
              </w:rPr>
              <w:t>-н</w:t>
            </w:r>
            <w:r w:rsidRPr="002D4205">
              <w:rPr>
                <w:rFonts w:ascii="Times New Roman" w:hAnsi="Times New Roman"/>
                <w:spacing w:val="3"/>
                <w:sz w:val="24"/>
                <w:szCs w:val="24"/>
              </w:rPr>
              <w:t>а</w:t>
            </w:r>
            <w:r w:rsidRPr="002D4205">
              <w:rPr>
                <w:rFonts w:ascii="Times New Roman" w:hAnsi="Times New Roman"/>
                <w:sz w:val="24"/>
                <w:szCs w:val="24"/>
              </w:rPr>
              <w:t>ладочн</w:t>
            </w:r>
            <w:r w:rsidRPr="002D4205">
              <w:rPr>
                <w:rFonts w:ascii="Times New Roman" w:hAnsi="Times New Roman"/>
                <w:spacing w:val="1"/>
                <w:sz w:val="24"/>
                <w:szCs w:val="24"/>
              </w:rPr>
              <w:t>ы</w:t>
            </w:r>
            <w:r w:rsidRPr="002D4205">
              <w:rPr>
                <w:rFonts w:ascii="Times New Roman" w:hAnsi="Times New Roman"/>
                <w:sz w:val="24"/>
                <w:szCs w:val="24"/>
              </w:rPr>
              <w:t>е</w:t>
            </w:r>
            <w:r w:rsidRPr="002D4205">
              <w:rPr>
                <w:rFonts w:ascii="Times New Roman" w:hAnsi="Times New Roman"/>
                <w:spacing w:val="-19"/>
                <w:sz w:val="24"/>
                <w:szCs w:val="24"/>
              </w:rPr>
              <w:t xml:space="preserve"> </w:t>
            </w:r>
            <w:r w:rsidRPr="002D4205">
              <w:rPr>
                <w:rFonts w:ascii="Times New Roman" w:hAnsi="Times New Roman"/>
                <w:sz w:val="24"/>
                <w:szCs w:val="24"/>
              </w:rPr>
              <w:t>р</w:t>
            </w:r>
            <w:r w:rsidRPr="002D4205">
              <w:rPr>
                <w:rFonts w:ascii="Times New Roman" w:hAnsi="Times New Roman"/>
                <w:spacing w:val="2"/>
                <w:sz w:val="24"/>
                <w:szCs w:val="24"/>
              </w:rPr>
              <w:t>а</w:t>
            </w:r>
            <w:r w:rsidRPr="002D4205">
              <w:rPr>
                <w:rFonts w:ascii="Times New Roman" w:hAnsi="Times New Roman"/>
                <w:sz w:val="24"/>
                <w:szCs w:val="24"/>
              </w:rPr>
              <w:t>боты</w:t>
            </w:r>
          </w:p>
        </w:tc>
      </w:tr>
      <w:tr w:rsidR="00193A27" w:rsidRPr="002D4205" w14:paraId="6E9E1238" w14:textId="77777777" w:rsidTr="00B27D47">
        <w:trPr>
          <w:trHeight w:hRule="exact" w:val="289"/>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F4236AC" w14:textId="77777777" w:rsidR="00193A27" w:rsidRPr="002D4205" w:rsidRDefault="00193A27" w:rsidP="002B033E">
            <w:pPr>
              <w:spacing w:after="0"/>
              <w:jc w:val="center"/>
              <w:rPr>
                <w:rFonts w:ascii="Times New Roman" w:hAnsi="Times New Roman"/>
                <w:b/>
                <w:i/>
                <w:sz w:val="24"/>
                <w:szCs w:val="24"/>
              </w:rPr>
            </w:pPr>
            <w:r w:rsidRPr="002D4205">
              <w:rPr>
                <w:rFonts w:ascii="Times New Roman" w:hAnsi="Times New Roman"/>
                <w:b/>
                <w:i/>
                <w:w w:val="99"/>
                <w:sz w:val="24"/>
                <w:szCs w:val="24"/>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382E70"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ПНС</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85A633D"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Пов</w:t>
            </w:r>
            <w:r w:rsidRPr="002D4205">
              <w:rPr>
                <w:rFonts w:ascii="Times New Roman" w:hAnsi="Times New Roman"/>
                <w:spacing w:val="1"/>
                <w:sz w:val="24"/>
                <w:szCs w:val="24"/>
              </w:rPr>
              <w:t>ы</w:t>
            </w:r>
            <w:r w:rsidRPr="002D4205">
              <w:rPr>
                <w:rFonts w:ascii="Times New Roman" w:hAnsi="Times New Roman"/>
                <w:sz w:val="24"/>
                <w:szCs w:val="24"/>
              </w:rPr>
              <w:t>сительная</w:t>
            </w:r>
            <w:r w:rsidRPr="002D4205">
              <w:rPr>
                <w:rFonts w:ascii="Times New Roman" w:hAnsi="Times New Roman"/>
                <w:spacing w:val="-16"/>
                <w:sz w:val="24"/>
                <w:szCs w:val="24"/>
              </w:rPr>
              <w:t xml:space="preserve"> </w:t>
            </w:r>
            <w:r w:rsidRPr="002D4205">
              <w:rPr>
                <w:rFonts w:ascii="Times New Roman" w:hAnsi="Times New Roman"/>
                <w:sz w:val="24"/>
                <w:szCs w:val="24"/>
              </w:rPr>
              <w:t>на</w:t>
            </w:r>
            <w:r w:rsidRPr="002D4205">
              <w:rPr>
                <w:rFonts w:ascii="Times New Roman" w:hAnsi="Times New Roman"/>
                <w:spacing w:val="3"/>
                <w:sz w:val="24"/>
                <w:szCs w:val="24"/>
              </w:rPr>
              <w:t>с</w:t>
            </w:r>
            <w:r w:rsidRPr="002D4205">
              <w:rPr>
                <w:rFonts w:ascii="Times New Roman" w:hAnsi="Times New Roman"/>
                <w:sz w:val="24"/>
                <w:szCs w:val="24"/>
              </w:rPr>
              <w:t>о</w:t>
            </w:r>
            <w:r w:rsidRPr="002D4205">
              <w:rPr>
                <w:rFonts w:ascii="Times New Roman" w:hAnsi="Times New Roman"/>
                <w:spacing w:val="2"/>
                <w:sz w:val="24"/>
                <w:szCs w:val="24"/>
              </w:rPr>
              <w:t>с</w:t>
            </w:r>
            <w:r w:rsidRPr="002D4205">
              <w:rPr>
                <w:rFonts w:ascii="Times New Roman" w:hAnsi="Times New Roman"/>
                <w:sz w:val="24"/>
                <w:szCs w:val="24"/>
              </w:rPr>
              <w:t>ная</w:t>
            </w:r>
            <w:r w:rsidRPr="002D4205">
              <w:rPr>
                <w:rFonts w:ascii="Times New Roman" w:hAnsi="Times New Roman"/>
                <w:spacing w:val="-9"/>
                <w:sz w:val="24"/>
                <w:szCs w:val="24"/>
              </w:rPr>
              <w:t xml:space="preserve"> </w:t>
            </w:r>
            <w:r w:rsidRPr="002D4205">
              <w:rPr>
                <w:rFonts w:ascii="Times New Roman" w:hAnsi="Times New Roman"/>
                <w:sz w:val="24"/>
                <w:szCs w:val="24"/>
              </w:rPr>
              <w:t>стан</w:t>
            </w:r>
            <w:r w:rsidRPr="002D4205">
              <w:rPr>
                <w:rFonts w:ascii="Times New Roman" w:hAnsi="Times New Roman"/>
                <w:spacing w:val="1"/>
                <w:sz w:val="24"/>
                <w:szCs w:val="24"/>
              </w:rPr>
              <w:t>ц</w:t>
            </w:r>
            <w:r w:rsidRPr="002D4205">
              <w:rPr>
                <w:rFonts w:ascii="Times New Roman" w:hAnsi="Times New Roman"/>
                <w:sz w:val="24"/>
                <w:szCs w:val="24"/>
              </w:rPr>
              <w:t>ия</w:t>
            </w:r>
          </w:p>
        </w:tc>
      </w:tr>
      <w:tr w:rsidR="00193A27" w:rsidRPr="002D4205" w14:paraId="35E46D9B" w14:textId="77777777" w:rsidTr="00B27D47">
        <w:trPr>
          <w:trHeight w:hRule="exact" w:val="31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12DE03C"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29</w:t>
            </w:r>
          </w:p>
        </w:tc>
        <w:tc>
          <w:tcPr>
            <w:tcW w:w="2268" w:type="dxa"/>
            <w:tcBorders>
              <w:top w:val="single" w:sz="4" w:space="0" w:color="000000"/>
              <w:left w:val="single" w:sz="4" w:space="0" w:color="000000"/>
              <w:bottom w:val="single" w:sz="4" w:space="0" w:color="000000"/>
              <w:right w:val="single" w:sz="4" w:space="0" w:color="000000"/>
            </w:tcBorders>
            <w:vAlign w:val="center"/>
          </w:tcPr>
          <w:p w14:paraId="18003B3C"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ПРК</w:t>
            </w:r>
          </w:p>
        </w:tc>
        <w:tc>
          <w:tcPr>
            <w:tcW w:w="6389" w:type="dxa"/>
            <w:tcBorders>
              <w:top w:val="single" w:sz="4" w:space="0" w:color="000000"/>
              <w:left w:val="single" w:sz="4" w:space="0" w:color="000000"/>
              <w:bottom w:val="single" w:sz="4" w:space="0" w:color="000000"/>
              <w:right w:val="single" w:sz="4" w:space="0" w:color="000000"/>
            </w:tcBorders>
            <w:vAlign w:val="center"/>
          </w:tcPr>
          <w:p w14:paraId="5BED33AD"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Программно-расчетный комплекс</w:t>
            </w:r>
          </w:p>
        </w:tc>
      </w:tr>
      <w:tr w:rsidR="00193A27" w:rsidRPr="002D4205" w14:paraId="109FEE95" w14:textId="77777777" w:rsidTr="00B27D47">
        <w:trPr>
          <w:trHeight w:hRule="exact" w:val="293"/>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74DB385"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ECB17D"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РЭК</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61B66C"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Региональная энергетическая комиссия</w:t>
            </w:r>
          </w:p>
        </w:tc>
      </w:tr>
      <w:tr w:rsidR="00193A27" w:rsidRPr="002D4205" w14:paraId="50F285FC" w14:textId="77777777" w:rsidTr="00B27D47">
        <w:trPr>
          <w:trHeight w:hRule="exact" w:val="293"/>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2907716"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31</w:t>
            </w:r>
          </w:p>
        </w:tc>
        <w:tc>
          <w:tcPr>
            <w:tcW w:w="2268" w:type="dxa"/>
            <w:tcBorders>
              <w:top w:val="single" w:sz="4" w:space="0" w:color="000000"/>
              <w:left w:val="single" w:sz="4" w:space="0" w:color="000000"/>
              <w:bottom w:val="single" w:sz="4" w:space="0" w:color="000000"/>
              <w:right w:val="single" w:sz="4" w:space="0" w:color="000000"/>
            </w:tcBorders>
            <w:vAlign w:val="center"/>
          </w:tcPr>
          <w:p w14:paraId="5B35603B"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СЗЗ</w:t>
            </w:r>
          </w:p>
        </w:tc>
        <w:tc>
          <w:tcPr>
            <w:tcW w:w="6389" w:type="dxa"/>
            <w:tcBorders>
              <w:top w:val="single" w:sz="4" w:space="0" w:color="000000"/>
              <w:left w:val="single" w:sz="4" w:space="0" w:color="000000"/>
              <w:bottom w:val="single" w:sz="4" w:space="0" w:color="000000"/>
              <w:right w:val="single" w:sz="4" w:space="0" w:color="000000"/>
            </w:tcBorders>
            <w:vAlign w:val="center"/>
          </w:tcPr>
          <w:p w14:paraId="29B99E16"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Санитарно-защитная зона</w:t>
            </w:r>
          </w:p>
        </w:tc>
      </w:tr>
      <w:tr w:rsidR="00193A27" w:rsidRPr="002D4205" w14:paraId="24B9A2D1" w14:textId="77777777" w:rsidTr="00B27D47">
        <w:trPr>
          <w:trHeight w:hRule="exact" w:val="282"/>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30B0624"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F754A4"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СМР</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76EEF3"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Строительно-монтажные работы</w:t>
            </w:r>
          </w:p>
        </w:tc>
      </w:tr>
      <w:tr w:rsidR="00193A27" w:rsidRPr="002D4205" w14:paraId="6B31BAE5" w14:textId="77777777" w:rsidTr="00B27D47">
        <w:trPr>
          <w:trHeight w:hRule="exact" w:val="287"/>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0A7EACB"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44E7306F"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ТБО</w:t>
            </w:r>
          </w:p>
        </w:tc>
        <w:tc>
          <w:tcPr>
            <w:tcW w:w="6389" w:type="dxa"/>
            <w:tcBorders>
              <w:top w:val="single" w:sz="4" w:space="0" w:color="000000"/>
              <w:left w:val="single" w:sz="4" w:space="0" w:color="000000"/>
              <w:bottom w:val="single" w:sz="4" w:space="0" w:color="000000"/>
              <w:right w:val="single" w:sz="4" w:space="0" w:color="000000"/>
            </w:tcBorders>
            <w:vAlign w:val="center"/>
          </w:tcPr>
          <w:p w14:paraId="7439DF20"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Твердые бытовые отходы</w:t>
            </w:r>
          </w:p>
        </w:tc>
      </w:tr>
      <w:tr w:rsidR="00193A27" w:rsidRPr="002D4205" w14:paraId="612B4796" w14:textId="77777777" w:rsidTr="00B27D47">
        <w:trPr>
          <w:trHeight w:hRule="exact" w:val="276"/>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DDBCF29"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A74E5C"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ТКП</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75D9A4"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Технико-коммерческое предложение</w:t>
            </w:r>
          </w:p>
        </w:tc>
      </w:tr>
      <w:tr w:rsidR="00193A27" w:rsidRPr="002D4205" w14:paraId="3098A197" w14:textId="77777777" w:rsidTr="00B27D47">
        <w:trPr>
          <w:trHeight w:hRule="exact" w:val="294"/>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4662B9E"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35</w:t>
            </w:r>
          </w:p>
        </w:tc>
        <w:tc>
          <w:tcPr>
            <w:tcW w:w="2268" w:type="dxa"/>
            <w:tcBorders>
              <w:top w:val="single" w:sz="4" w:space="0" w:color="000000"/>
              <w:left w:val="single" w:sz="4" w:space="0" w:color="000000"/>
              <w:bottom w:val="single" w:sz="4" w:space="0" w:color="000000"/>
              <w:right w:val="single" w:sz="4" w:space="0" w:color="000000"/>
            </w:tcBorders>
            <w:vAlign w:val="center"/>
          </w:tcPr>
          <w:p w14:paraId="6EA43C57"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ТОГ</w:t>
            </w:r>
          </w:p>
        </w:tc>
        <w:tc>
          <w:tcPr>
            <w:tcW w:w="6389" w:type="dxa"/>
            <w:tcBorders>
              <w:top w:val="single" w:sz="4" w:space="0" w:color="000000"/>
              <w:left w:val="single" w:sz="4" w:space="0" w:color="000000"/>
              <w:bottom w:val="single" w:sz="4" w:space="0" w:color="000000"/>
              <w:right w:val="single" w:sz="4" w:space="0" w:color="000000"/>
            </w:tcBorders>
            <w:vAlign w:val="center"/>
          </w:tcPr>
          <w:p w14:paraId="2DABBDAF"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Топографическая основа города</w:t>
            </w:r>
          </w:p>
        </w:tc>
      </w:tr>
      <w:tr w:rsidR="00193A27" w:rsidRPr="002D4205" w14:paraId="2E279923" w14:textId="77777777" w:rsidTr="00B27D47">
        <w:trPr>
          <w:trHeight w:hRule="exact" w:val="269"/>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A7BEE7A"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36</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F78A93F"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ТЭО</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019115"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Технико-экономическое обоснование</w:t>
            </w:r>
          </w:p>
        </w:tc>
      </w:tr>
      <w:tr w:rsidR="00193A27" w:rsidRPr="002D4205" w14:paraId="22035778" w14:textId="77777777" w:rsidTr="00B27D47">
        <w:trPr>
          <w:trHeight w:hRule="exact" w:val="301"/>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02AAAA2"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37</w:t>
            </w:r>
          </w:p>
        </w:tc>
        <w:tc>
          <w:tcPr>
            <w:tcW w:w="2268" w:type="dxa"/>
            <w:tcBorders>
              <w:top w:val="single" w:sz="4" w:space="0" w:color="000000"/>
              <w:left w:val="single" w:sz="4" w:space="0" w:color="000000"/>
              <w:bottom w:val="single" w:sz="4" w:space="0" w:color="000000"/>
              <w:right w:val="single" w:sz="4" w:space="0" w:color="000000"/>
            </w:tcBorders>
            <w:vAlign w:val="center"/>
          </w:tcPr>
          <w:p w14:paraId="3FE0D74D"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УРЭ</w:t>
            </w:r>
          </w:p>
        </w:tc>
        <w:tc>
          <w:tcPr>
            <w:tcW w:w="6389" w:type="dxa"/>
            <w:tcBorders>
              <w:top w:val="single" w:sz="4" w:space="0" w:color="000000"/>
              <w:left w:val="single" w:sz="4" w:space="0" w:color="000000"/>
              <w:bottom w:val="single" w:sz="4" w:space="0" w:color="000000"/>
              <w:right w:val="single" w:sz="4" w:space="0" w:color="000000"/>
            </w:tcBorders>
            <w:vAlign w:val="center"/>
          </w:tcPr>
          <w:p w14:paraId="2FB085A2"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Удельный расход электроэнергии</w:t>
            </w:r>
          </w:p>
        </w:tc>
      </w:tr>
      <w:tr w:rsidR="00193A27" w:rsidRPr="002D4205" w14:paraId="5E9EC3EC" w14:textId="77777777" w:rsidTr="00B27D47">
        <w:trPr>
          <w:trHeight w:hRule="exact" w:val="27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53F523C"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38</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942B81E"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ФСТ</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F9E152A"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Федеральная служба по тарифам</w:t>
            </w:r>
          </w:p>
        </w:tc>
      </w:tr>
      <w:tr w:rsidR="00193A27" w:rsidRPr="002D4205" w14:paraId="290FB269" w14:textId="77777777" w:rsidTr="00B27D47">
        <w:trPr>
          <w:trHeight w:hRule="exact" w:val="268"/>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BCF2282"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39</w:t>
            </w:r>
          </w:p>
        </w:tc>
        <w:tc>
          <w:tcPr>
            <w:tcW w:w="2268" w:type="dxa"/>
            <w:tcBorders>
              <w:top w:val="single" w:sz="4" w:space="0" w:color="000000"/>
              <w:left w:val="single" w:sz="4" w:space="0" w:color="000000"/>
              <w:bottom w:val="single" w:sz="4" w:space="0" w:color="000000"/>
              <w:right w:val="single" w:sz="4" w:space="0" w:color="000000"/>
            </w:tcBorders>
            <w:vAlign w:val="center"/>
          </w:tcPr>
          <w:p w14:paraId="246B8CAD"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ХВО</w:t>
            </w:r>
          </w:p>
        </w:tc>
        <w:tc>
          <w:tcPr>
            <w:tcW w:w="6389" w:type="dxa"/>
            <w:tcBorders>
              <w:top w:val="single" w:sz="4" w:space="0" w:color="000000"/>
              <w:left w:val="single" w:sz="4" w:space="0" w:color="000000"/>
              <w:bottom w:val="single" w:sz="4" w:space="0" w:color="000000"/>
              <w:right w:val="single" w:sz="4" w:space="0" w:color="000000"/>
            </w:tcBorders>
            <w:vAlign w:val="center"/>
          </w:tcPr>
          <w:p w14:paraId="4D008C35"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Химводоочистка</w:t>
            </w:r>
          </w:p>
        </w:tc>
      </w:tr>
      <w:tr w:rsidR="00193A27" w:rsidRPr="002D4205" w14:paraId="0A356A03" w14:textId="77777777" w:rsidTr="00B27D47">
        <w:trPr>
          <w:trHeight w:hRule="exact" w:val="300"/>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3C21DC"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EBEC35"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ХВП</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D18DB0"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Химводоподготовка</w:t>
            </w:r>
          </w:p>
        </w:tc>
      </w:tr>
      <w:tr w:rsidR="00193A27" w:rsidRPr="002D4205" w14:paraId="5402A610" w14:textId="77777777" w:rsidTr="00B27D47">
        <w:trPr>
          <w:trHeight w:hRule="exact" w:val="276"/>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E30BD19"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41</w:t>
            </w:r>
          </w:p>
        </w:tc>
        <w:tc>
          <w:tcPr>
            <w:tcW w:w="2268" w:type="dxa"/>
            <w:tcBorders>
              <w:top w:val="single" w:sz="4" w:space="0" w:color="000000"/>
              <w:left w:val="single" w:sz="4" w:space="0" w:color="000000"/>
              <w:bottom w:val="single" w:sz="4" w:space="0" w:color="000000"/>
              <w:right w:val="single" w:sz="4" w:space="0" w:color="000000"/>
            </w:tcBorders>
            <w:vAlign w:val="center"/>
          </w:tcPr>
          <w:p w14:paraId="6ED330E9"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ЦСТ</w:t>
            </w:r>
          </w:p>
        </w:tc>
        <w:tc>
          <w:tcPr>
            <w:tcW w:w="6389" w:type="dxa"/>
            <w:tcBorders>
              <w:top w:val="single" w:sz="4" w:space="0" w:color="000000"/>
              <w:left w:val="single" w:sz="4" w:space="0" w:color="000000"/>
              <w:bottom w:val="single" w:sz="4" w:space="0" w:color="000000"/>
              <w:right w:val="single" w:sz="4" w:space="0" w:color="000000"/>
            </w:tcBorders>
            <w:vAlign w:val="center"/>
          </w:tcPr>
          <w:p w14:paraId="370849C4"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Централизованная система теплоснабжения</w:t>
            </w:r>
          </w:p>
        </w:tc>
      </w:tr>
      <w:tr w:rsidR="00193A27" w:rsidRPr="002D4205" w14:paraId="56DAAC99" w14:textId="77777777" w:rsidTr="00B27D47">
        <w:trPr>
          <w:trHeight w:hRule="exact" w:val="293"/>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4A9A70E"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42</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7A857F"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ЦСХВ</w:t>
            </w:r>
          </w:p>
        </w:tc>
        <w:tc>
          <w:tcPr>
            <w:tcW w:w="638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66048EE"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Централизованная система холодного водоснабжения</w:t>
            </w:r>
          </w:p>
        </w:tc>
      </w:tr>
      <w:tr w:rsidR="00193A27" w:rsidRPr="002D4205" w14:paraId="06D1520A" w14:textId="77777777" w:rsidTr="00B27D47">
        <w:trPr>
          <w:trHeight w:hRule="exact" w:val="294"/>
        </w:trPr>
        <w:tc>
          <w:tcPr>
            <w:tcW w:w="126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E1C5721" w14:textId="77777777" w:rsidR="00193A27" w:rsidRPr="002D4205" w:rsidRDefault="00193A27" w:rsidP="002B033E">
            <w:pPr>
              <w:spacing w:after="0"/>
              <w:jc w:val="center"/>
              <w:rPr>
                <w:rFonts w:ascii="Times New Roman" w:hAnsi="Times New Roman"/>
                <w:b/>
                <w:i/>
                <w:w w:val="99"/>
                <w:sz w:val="24"/>
                <w:szCs w:val="24"/>
              </w:rPr>
            </w:pPr>
            <w:r w:rsidRPr="002D4205">
              <w:rPr>
                <w:rFonts w:ascii="Times New Roman" w:hAnsi="Times New Roman"/>
                <w:b/>
                <w:i/>
                <w:w w:val="99"/>
                <w:sz w:val="24"/>
                <w:szCs w:val="24"/>
              </w:rPr>
              <w:t>43</w:t>
            </w:r>
          </w:p>
        </w:tc>
        <w:tc>
          <w:tcPr>
            <w:tcW w:w="2268" w:type="dxa"/>
            <w:tcBorders>
              <w:top w:val="single" w:sz="4" w:space="0" w:color="000000"/>
              <w:left w:val="single" w:sz="4" w:space="0" w:color="000000"/>
              <w:bottom w:val="single" w:sz="4" w:space="0" w:color="000000"/>
              <w:right w:val="single" w:sz="4" w:space="0" w:color="000000"/>
            </w:tcBorders>
            <w:vAlign w:val="center"/>
          </w:tcPr>
          <w:p w14:paraId="404755E5" w14:textId="77777777" w:rsidR="00193A27" w:rsidRPr="00A82F82" w:rsidRDefault="00193A27" w:rsidP="002B033E">
            <w:pPr>
              <w:spacing w:after="0"/>
              <w:jc w:val="center"/>
              <w:rPr>
                <w:rFonts w:ascii="Times New Roman" w:hAnsi="Times New Roman"/>
                <w:sz w:val="24"/>
                <w:szCs w:val="24"/>
              </w:rPr>
            </w:pPr>
            <w:r w:rsidRPr="00A82F82">
              <w:rPr>
                <w:rFonts w:ascii="Times New Roman" w:hAnsi="Times New Roman"/>
                <w:sz w:val="24"/>
                <w:szCs w:val="24"/>
              </w:rPr>
              <w:t>ЦТП</w:t>
            </w:r>
          </w:p>
        </w:tc>
        <w:tc>
          <w:tcPr>
            <w:tcW w:w="6389" w:type="dxa"/>
            <w:tcBorders>
              <w:top w:val="single" w:sz="4" w:space="0" w:color="000000"/>
              <w:left w:val="single" w:sz="4" w:space="0" w:color="000000"/>
              <w:bottom w:val="single" w:sz="4" w:space="0" w:color="000000"/>
              <w:right w:val="single" w:sz="4" w:space="0" w:color="000000"/>
            </w:tcBorders>
            <w:vAlign w:val="center"/>
          </w:tcPr>
          <w:p w14:paraId="0BB701EB" w14:textId="77777777" w:rsidR="00193A27" w:rsidRPr="002D4205" w:rsidRDefault="00193A27" w:rsidP="002B033E">
            <w:pPr>
              <w:spacing w:after="0"/>
              <w:jc w:val="center"/>
              <w:rPr>
                <w:rFonts w:ascii="Times New Roman" w:hAnsi="Times New Roman"/>
                <w:sz w:val="24"/>
                <w:szCs w:val="24"/>
              </w:rPr>
            </w:pPr>
            <w:r w:rsidRPr="002D4205">
              <w:rPr>
                <w:rFonts w:ascii="Times New Roman" w:hAnsi="Times New Roman"/>
                <w:sz w:val="24"/>
                <w:szCs w:val="24"/>
              </w:rPr>
              <w:t>Центральный тепловой пункт</w:t>
            </w:r>
          </w:p>
        </w:tc>
      </w:tr>
    </w:tbl>
    <w:p w14:paraId="27450FEB" w14:textId="77777777" w:rsidR="00193A27" w:rsidRDefault="00193A27" w:rsidP="002B033E">
      <w:pPr>
        <w:rPr>
          <w:lang w:val="ru-RU"/>
        </w:rPr>
      </w:pPr>
    </w:p>
    <w:p w14:paraId="530084EB" w14:textId="77777777" w:rsidR="002B033E" w:rsidRDefault="002B033E" w:rsidP="002B033E">
      <w:pPr>
        <w:rPr>
          <w:rFonts w:ascii="Times New Roman" w:hAnsi="Times New Roman"/>
          <w:b/>
          <w:i/>
          <w:lang w:val="ru-RU"/>
        </w:rPr>
      </w:pPr>
    </w:p>
    <w:p w14:paraId="1CCAC66B" w14:textId="1AC35780" w:rsidR="00193A27" w:rsidRPr="002B033E" w:rsidRDefault="00193A27" w:rsidP="002B033E">
      <w:pPr>
        <w:spacing w:after="0" w:line="360" w:lineRule="auto"/>
        <w:jc w:val="center"/>
        <w:rPr>
          <w:rFonts w:ascii="Times New Roman" w:hAnsi="Times New Roman"/>
          <w:sz w:val="28"/>
          <w:szCs w:val="28"/>
          <w:lang w:val="ru-RU"/>
        </w:rPr>
      </w:pPr>
      <w:r w:rsidRPr="002B033E">
        <w:rPr>
          <w:rFonts w:ascii="Times New Roman" w:hAnsi="Times New Roman"/>
          <w:b/>
          <w:i/>
          <w:sz w:val="28"/>
          <w:szCs w:val="28"/>
          <w:lang w:val="ru-RU"/>
        </w:rPr>
        <w:lastRenderedPageBreak/>
        <w:t>ОП</w:t>
      </w:r>
      <w:r w:rsidRPr="002B033E">
        <w:rPr>
          <w:rFonts w:ascii="Times New Roman" w:hAnsi="Times New Roman"/>
          <w:b/>
          <w:i/>
          <w:spacing w:val="-1"/>
          <w:sz w:val="28"/>
          <w:szCs w:val="28"/>
          <w:lang w:val="ru-RU"/>
        </w:rPr>
        <w:t>Р</w:t>
      </w:r>
      <w:r w:rsidRPr="002B033E">
        <w:rPr>
          <w:rFonts w:ascii="Times New Roman" w:hAnsi="Times New Roman"/>
          <w:b/>
          <w:i/>
          <w:sz w:val="28"/>
          <w:szCs w:val="28"/>
          <w:lang w:val="ru-RU"/>
        </w:rPr>
        <w:t>Е</w:t>
      </w:r>
      <w:r w:rsidRPr="002B033E">
        <w:rPr>
          <w:rFonts w:ascii="Times New Roman" w:hAnsi="Times New Roman"/>
          <w:b/>
          <w:i/>
          <w:spacing w:val="-1"/>
          <w:sz w:val="28"/>
          <w:szCs w:val="28"/>
          <w:lang w:val="ru-RU"/>
        </w:rPr>
        <w:t>Д</w:t>
      </w:r>
      <w:r w:rsidRPr="002B033E">
        <w:rPr>
          <w:rFonts w:ascii="Times New Roman" w:hAnsi="Times New Roman"/>
          <w:b/>
          <w:i/>
          <w:spacing w:val="-5"/>
          <w:sz w:val="28"/>
          <w:szCs w:val="28"/>
          <w:lang w:val="ru-RU"/>
        </w:rPr>
        <w:t>Е</w:t>
      </w:r>
      <w:r w:rsidRPr="002B033E">
        <w:rPr>
          <w:rFonts w:ascii="Times New Roman" w:hAnsi="Times New Roman"/>
          <w:b/>
          <w:i/>
          <w:sz w:val="28"/>
          <w:szCs w:val="28"/>
          <w:lang w:val="ru-RU"/>
        </w:rPr>
        <w:t>ЛЕНИЯ</w:t>
      </w:r>
    </w:p>
    <w:p w14:paraId="2A2AB00B" w14:textId="024EB8CB" w:rsidR="00193A27" w:rsidRPr="002B033E" w:rsidRDefault="00193A27" w:rsidP="002B033E">
      <w:pPr>
        <w:spacing w:after="0" w:line="360" w:lineRule="auto"/>
        <w:ind w:firstLine="567"/>
        <w:jc w:val="both"/>
        <w:rPr>
          <w:rFonts w:ascii="Times New Roman" w:hAnsi="Times New Roman"/>
          <w:sz w:val="28"/>
          <w:szCs w:val="28"/>
          <w:lang w:val="ru-RU"/>
        </w:rPr>
      </w:pPr>
      <w:r w:rsidRPr="002B033E">
        <w:rPr>
          <w:rFonts w:ascii="Times New Roman" w:hAnsi="Times New Roman"/>
          <w:sz w:val="28"/>
          <w:szCs w:val="28"/>
          <w:lang w:val="ru-RU"/>
        </w:rPr>
        <w:t>В</w:t>
      </w:r>
      <w:r w:rsidRPr="002B033E">
        <w:rPr>
          <w:rFonts w:ascii="Times New Roman" w:hAnsi="Times New Roman"/>
          <w:spacing w:val="50"/>
          <w:sz w:val="28"/>
          <w:szCs w:val="28"/>
          <w:lang w:val="ru-RU"/>
        </w:rPr>
        <w:t xml:space="preserve"> </w:t>
      </w:r>
      <w:r w:rsidRPr="002B033E">
        <w:rPr>
          <w:rFonts w:ascii="Times New Roman" w:hAnsi="Times New Roman"/>
          <w:sz w:val="28"/>
          <w:szCs w:val="28"/>
          <w:lang w:val="ru-RU"/>
        </w:rPr>
        <w:t>насто</w:t>
      </w:r>
      <w:r w:rsidRPr="002B033E">
        <w:rPr>
          <w:rFonts w:ascii="Times New Roman" w:hAnsi="Times New Roman"/>
          <w:spacing w:val="1"/>
          <w:sz w:val="28"/>
          <w:szCs w:val="28"/>
          <w:lang w:val="ru-RU"/>
        </w:rPr>
        <w:t>я</w:t>
      </w:r>
      <w:r w:rsidRPr="002B033E">
        <w:rPr>
          <w:rFonts w:ascii="Times New Roman" w:hAnsi="Times New Roman"/>
          <w:sz w:val="28"/>
          <w:szCs w:val="28"/>
          <w:lang w:val="ru-RU"/>
        </w:rPr>
        <w:t>щей</w:t>
      </w:r>
      <w:r w:rsidRPr="002B033E">
        <w:rPr>
          <w:rFonts w:ascii="Times New Roman" w:hAnsi="Times New Roman"/>
          <w:spacing w:val="41"/>
          <w:sz w:val="28"/>
          <w:szCs w:val="28"/>
          <w:lang w:val="ru-RU"/>
        </w:rPr>
        <w:t xml:space="preserve"> </w:t>
      </w:r>
      <w:r w:rsidR="00423EA5" w:rsidRPr="002B033E">
        <w:rPr>
          <w:rFonts w:ascii="Times New Roman" w:hAnsi="Times New Roman"/>
          <w:sz w:val="28"/>
          <w:szCs w:val="28"/>
          <w:lang w:val="ru-RU"/>
        </w:rPr>
        <w:t>схеме</w:t>
      </w:r>
      <w:r w:rsidRPr="002B033E">
        <w:rPr>
          <w:rFonts w:ascii="Times New Roman" w:hAnsi="Times New Roman"/>
          <w:spacing w:val="45"/>
          <w:sz w:val="28"/>
          <w:szCs w:val="28"/>
          <w:lang w:val="ru-RU"/>
        </w:rPr>
        <w:t xml:space="preserve"> </w:t>
      </w:r>
      <w:r w:rsidRPr="002B033E">
        <w:rPr>
          <w:rFonts w:ascii="Times New Roman" w:hAnsi="Times New Roman"/>
          <w:sz w:val="28"/>
          <w:szCs w:val="28"/>
          <w:lang w:val="ru-RU"/>
        </w:rPr>
        <w:t>пр</w:t>
      </w:r>
      <w:r w:rsidRPr="002B033E">
        <w:rPr>
          <w:rFonts w:ascii="Times New Roman" w:hAnsi="Times New Roman"/>
          <w:spacing w:val="1"/>
          <w:sz w:val="28"/>
          <w:szCs w:val="28"/>
          <w:lang w:val="ru-RU"/>
        </w:rPr>
        <w:t>и</w:t>
      </w:r>
      <w:r w:rsidRPr="002B033E">
        <w:rPr>
          <w:rFonts w:ascii="Times New Roman" w:hAnsi="Times New Roman"/>
          <w:spacing w:val="-1"/>
          <w:sz w:val="28"/>
          <w:szCs w:val="28"/>
          <w:lang w:val="ru-RU"/>
        </w:rPr>
        <w:t>м</w:t>
      </w:r>
      <w:r w:rsidRPr="002B033E">
        <w:rPr>
          <w:rFonts w:ascii="Times New Roman" w:hAnsi="Times New Roman"/>
          <w:sz w:val="28"/>
          <w:szCs w:val="28"/>
          <w:lang w:val="ru-RU"/>
        </w:rPr>
        <w:t>ен</w:t>
      </w:r>
      <w:r w:rsidRPr="002B033E">
        <w:rPr>
          <w:rFonts w:ascii="Times New Roman" w:hAnsi="Times New Roman"/>
          <w:spacing w:val="1"/>
          <w:sz w:val="28"/>
          <w:szCs w:val="28"/>
          <w:lang w:val="ru-RU"/>
        </w:rPr>
        <w:t>я</w:t>
      </w:r>
      <w:r w:rsidRPr="002B033E">
        <w:rPr>
          <w:rFonts w:ascii="Times New Roman" w:hAnsi="Times New Roman"/>
          <w:sz w:val="28"/>
          <w:szCs w:val="28"/>
          <w:lang w:val="ru-RU"/>
        </w:rPr>
        <w:t>ются</w:t>
      </w:r>
      <w:r w:rsidRPr="002B033E">
        <w:rPr>
          <w:rFonts w:ascii="Times New Roman" w:hAnsi="Times New Roman"/>
          <w:spacing w:val="38"/>
          <w:sz w:val="28"/>
          <w:szCs w:val="28"/>
          <w:lang w:val="ru-RU"/>
        </w:rPr>
        <w:t xml:space="preserve"> </w:t>
      </w:r>
      <w:r w:rsidRPr="002B033E">
        <w:rPr>
          <w:rFonts w:ascii="Times New Roman" w:hAnsi="Times New Roman"/>
          <w:sz w:val="28"/>
          <w:szCs w:val="28"/>
          <w:lang w:val="ru-RU"/>
        </w:rPr>
        <w:t>сле</w:t>
      </w:r>
      <w:r w:rsidRPr="002B033E">
        <w:rPr>
          <w:rFonts w:ascii="Times New Roman" w:hAnsi="Times New Roman"/>
          <w:spacing w:val="5"/>
          <w:sz w:val="28"/>
          <w:szCs w:val="28"/>
          <w:lang w:val="ru-RU"/>
        </w:rPr>
        <w:t>д</w:t>
      </w:r>
      <w:r w:rsidRPr="002B033E">
        <w:rPr>
          <w:rFonts w:ascii="Times New Roman" w:hAnsi="Times New Roman"/>
          <w:spacing w:val="-5"/>
          <w:sz w:val="28"/>
          <w:szCs w:val="28"/>
          <w:lang w:val="ru-RU"/>
        </w:rPr>
        <w:t>у</w:t>
      </w:r>
      <w:r w:rsidRPr="002B033E">
        <w:rPr>
          <w:rFonts w:ascii="Times New Roman" w:hAnsi="Times New Roman"/>
          <w:spacing w:val="3"/>
          <w:sz w:val="28"/>
          <w:szCs w:val="28"/>
          <w:lang w:val="ru-RU"/>
        </w:rPr>
        <w:t>ю</w:t>
      </w:r>
      <w:r w:rsidRPr="002B033E">
        <w:rPr>
          <w:rFonts w:ascii="Times New Roman" w:hAnsi="Times New Roman"/>
          <w:sz w:val="28"/>
          <w:szCs w:val="28"/>
          <w:lang w:val="ru-RU"/>
        </w:rPr>
        <w:t>щие</w:t>
      </w:r>
      <w:r w:rsidRPr="002B033E">
        <w:rPr>
          <w:rFonts w:ascii="Times New Roman" w:hAnsi="Times New Roman"/>
          <w:spacing w:val="44"/>
          <w:sz w:val="28"/>
          <w:szCs w:val="28"/>
          <w:lang w:val="ru-RU"/>
        </w:rPr>
        <w:t xml:space="preserve"> </w:t>
      </w:r>
      <w:r w:rsidRPr="002B033E">
        <w:rPr>
          <w:rFonts w:ascii="Times New Roman" w:hAnsi="Times New Roman"/>
          <w:sz w:val="28"/>
          <w:szCs w:val="28"/>
          <w:lang w:val="ru-RU"/>
        </w:rPr>
        <w:t>тер</w:t>
      </w:r>
      <w:r w:rsidRPr="002B033E">
        <w:rPr>
          <w:rFonts w:ascii="Times New Roman" w:hAnsi="Times New Roman"/>
          <w:spacing w:val="-1"/>
          <w:sz w:val="28"/>
          <w:szCs w:val="28"/>
          <w:lang w:val="ru-RU"/>
        </w:rPr>
        <w:t>м</w:t>
      </w:r>
      <w:r w:rsidRPr="002B033E">
        <w:rPr>
          <w:rFonts w:ascii="Times New Roman" w:hAnsi="Times New Roman"/>
          <w:sz w:val="28"/>
          <w:szCs w:val="28"/>
          <w:lang w:val="ru-RU"/>
        </w:rPr>
        <w:t>и</w:t>
      </w:r>
      <w:r w:rsidRPr="002B033E">
        <w:rPr>
          <w:rFonts w:ascii="Times New Roman" w:hAnsi="Times New Roman"/>
          <w:spacing w:val="1"/>
          <w:sz w:val="28"/>
          <w:szCs w:val="28"/>
          <w:lang w:val="ru-RU"/>
        </w:rPr>
        <w:t>н</w:t>
      </w:r>
      <w:r w:rsidRPr="002B033E">
        <w:rPr>
          <w:rFonts w:ascii="Times New Roman" w:hAnsi="Times New Roman"/>
          <w:sz w:val="28"/>
          <w:szCs w:val="28"/>
          <w:lang w:val="ru-RU"/>
        </w:rPr>
        <w:t>ы</w:t>
      </w:r>
      <w:r w:rsidRPr="002B033E">
        <w:rPr>
          <w:rFonts w:ascii="Times New Roman" w:hAnsi="Times New Roman"/>
          <w:spacing w:val="43"/>
          <w:sz w:val="28"/>
          <w:szCs w:val="28"/>
          <w:lang w:val="ru-RU"/>
        </w:rPr>
        <w:t xml:space="preserve"> </w:t>
      </w:r>
      <w:r w:rsidRPr="002B033E">
        <w:rPr>
          <w:rFonts w:ascii="Times New Roman" w:hAnsi="Times New Roman"/>
          <w:sz w:val="28"/>
          <w:szCs w:val="28"/>
          <w:lang w:val="ru-RU"/>
        </w:rPr>
        <w:t>с</w:t>
      </w:r>
      <w:r w:rsidRPr="002B033E">
        <w:rPr>
          <w:rFonts w:ascii="Times New Roman" w:hAnsi="Times New Roman"/>
          <w:spacing w:val="51"/>
          <w:sz w:val="28"/>
          <w:szCs w:val="28"/>
          <w:lang w:val="ru-RU"/>
        </w:rPr>
        <w:t xml:space="preserve"> </w:t>
      </w:r>
      <w:r w:rsidRPr="002B033E">
        <w:rPr>
          <w:rFonts w:ascii="Times New Roman" w:hAnsi="Times New Roman"/>
          <w:sz w:val="28"/>
          <w:szCs w:val="28"/>
          <w:lang w:val="ru-RU"/>
        </w:rPr>
        <w:t>соо</w:t>
      </w:r>
      <w:r w:rsidRPr="002B033E">
        <w:rPr>
          <w:rFonts w:ascii="Times New Roman" w:hAnsi="Times New Roman"/>
          <w:spacing w:val="2"/>
          <w:sz w:val="28"/>
          <w:szCs w:val="28"/>
          <w:lang w:val="ru-RU"/>
        </w:rPr>
        <w:t>т</w:t>
      </w:r>
      <w:r w:rsidRPr="002B033E">
        <w:rPr>
          <w:rFonts w:ascii="Times New Roman" w:hAnsi="Times New Roman"/>
          <w:sz w:val="28"/>
          <w:szCs w:val="28"/>
          <w:lang w:val="ru-RU"/>
        </w:rPr>
        <w:t>ветст</w:t>
      </w:r>
      <w:r w:rsidRPr="002B033E">
        <w:rPr>
          <w:rFonts w:ascii="Times New Roman" w:hAnsi="Times New Roman"/>
          <w:spacing w:val="4"/>
          <w:sz w:val="28"/>
          <w:szCs w:val="28"/>
          <w:lang w:val="ru-RU"/>
        </w:rPr>
        <w:t>в</w:t>
      </w:r>
      <w:r w:rsidRPr="002B033E">
        <w:rPr>
          <w:rFonts w:ascii="Times New Roman" w:hAnsi="Times New Roman"/>
          <w:spacing w:val="-5"/>
          <w:sz w:val="28"/>
          <w:szCs w:val="28"/>
          <w:lang w:val="ru-RU"/>
        </w:rPr>
        <w:t>у</w:t>
      </w:r>
      <w:r w:rsidRPr="002B033E">
        <w:rPr>
          <w:rFonts w:ascii="Times New Roman" w:hAnsi="Times New Roman"/>
          <w:spacing w:val="3"/>
          <w:sz w:val="28"/>
          <w:szCs w:val="28"/>
          <w:lang w:val="ru-RU"/>
        </w:rPr>
        <w:t>ю</w:t>
      </w:r>
      <w:r w:rsidRPr="002B033E">
        <w:rPr>
          <w:rFonts w:ascii="Times New Roman" w:hAnsi="Times New Roman"/>
          <w:sz w:val="28"/>
          <w:szCs w:val="28"/>
          <w:lang w:val="ru-RU"/>
        </w:rPr>
        <w:t>щи</w:t>
      </w:r>
      <w:r w:rsidRPr="002B033E">
        <w:rPr>
          <w:rFonts w:ascii="Times New Roman" w:hAnsi="Times New Roman"/>
          <w:spacing w:val="1"/>
          <w:sz w:val="28"/>
          <w:szCs w:val="28"/>
          <w:lang w:val="ru-RU"/>
        </w:rPr>
        <w:t>м</w:t>
      </w:r>
      <w:r w:rsidRPr="002B033E">
        <w:rPr>
          <w:rFonts w:ascii="Times New Roman" w:hAnsi="Times New Roman"/>
          <w:sz w:val="28"/>
          <w:szCs w:val="28"/>
          <w:lang w:val="ru-RU"/>
        </w:rPr>
        <w:t>и опред</w:t>
      </w:r>
      <w:r w:rsidRPr="002B033E">
        <w:rPr>
          <w:rFonts w:ascii="Times New Roman" w:hAnsi="Times New Roman"/>
          <w:spacing w:val="1"/>
          <w:sz w:val="28"/>
          <w:szCs w:val="28"/>
          <w:lang w:val="ru-RU"/>
        </w:rPr>
        <w:t>е</w:t>
      </w:r>
      <w:r w:rsidRPr="002B033E">
        <w:rPr>
          <w:rFonts w:ascii="Times New Roman" w:hAnsi="Times New Roman"/>
          <w:sz w:val="28"/>
          <w:szCs w:val="28"/>
          <w:lang w:val="ru-RU"/>
        </w:rPr>
        <w:t>ле</w:t>
      </w:r>
      <w:r w:rsidRPr="002B033E">
        <w:rPr>
          <w:rFonts w:ascii="Times New Roman" w:hAnsi="Times New Roman"/>
          <w:spacing w:val="1"/>
          <w:sz w:val="28"/>
          <w:szCs w:val="28"/>
          <w:lang w:val="ru-RU"/>
        </w:rPr>
        <w:t>н</w:t>
      </w:r>
      <w:r w:rsidRPr="002B033E">
        <w:rPr>
          <w:rFonts w:ascii="Times New Roman" w:hAnsi="Times New Roman"/>
          <w:sz w:val="28"/>
          <w:szCs w:val="28"/>
          <w:lang w:val="ru-RU"/>
        </w:rPr>
        <w:t>и</w:t>
      </w:r>
      <w:r w:rsidRPr="002B033E">
        <w:rPr>
          <w:rFonts w:ascii="Times New Roman" w:hAnsi="Times New Roman"/>
          <w:spacing w:val="1"/>
          <w:sz w:val="28"/>
          <w:szCs w:val="28"/>
          <w:lang w:val="ru-RU"/>
        </w:rPr>
        <w:t>я</w:t>
      </w:r>
      <w:r w:rsidRPr="002B033E">
        <w:rPr>
          <w:rFonts w:ascii="Times New Roman" w:hAnsi="Times New Roman"/>
          <w:spacing w:val="-1"/>
          <w:sz w:val="28"/>
          <w:szCs w:val="28"/>
          <w:lang w:val="ru-RU"/>
        </w:rPr>
        <w:t>м</w:t>
      </w:r>
      <w:r w:rsidRPr="002B033E">
        <w:rPr>
          <w:rFonts w:ascii="Times New Roman" w:hAnsi="Times New Roman"/>
          <w:sz w:val="28"/>
          <w:szCs w:val="28"/>
          <w:lang w:val="ru-RU"/>
        </w:rPr>
        <w:t>и</w:t>
      </w:r>
      <w:r w:rsidR="002B033E">
        <w:rPr>
          <w:rFonts w:ascii="Times New Roman" w:hAnsi="Times New Roman"/>
          <w:sz w:val="28"/>
          <w:szCs w:val="28"/>
          <w:lang w:val="ru-RU"/>
        </w:rPr>
        <w:t>.</w:t>
      </w:r>
    </w:p>
    <w:tbl>
      <w:tblPr>
        <w:tblW w:w="9923" w:type="dxa"/>
        <w:tblInd w:w="-137" w:type="dxa"/>
        <w:tblLayout w:type="fixed"/>
        <w:tblCellMar>
          <w:left w:w="0" w:type="dxa"/>
          <w:right w:w="0" w:type="dxa"/>
        </w:tblCellMar>
        <w:tblLook w:val="01E0" w:firstRow="1" w:lastRow="1" w:firstColumn="1" w:lastColumn="1" w:noHBand="0" w:noVBand="0"/>
      </w:tblPr>
      <w:tblGrid>
        <w:gridCol w:w="2826"/>
        <w:gridCol w:w="7097"/>
      </w:tblGrid>
      <w:tr w:rsidR="00193A27" w:rsidRPr="00F02FCE" w14:paraId="0C1AE6C1" w14:textId="77777777" w:rsidTr="00B27D47">
        <w:trPr>
          <w:trHeight w:hRule="exact" w:val="391"/>
        </w:trPr>
        <w:tc>
          <w:tcPr>
            <w:tcW w:w="2826" w:type="dxa"/>
            <w:tcBorders>
              <w:top w:val="single" w:sz="4" w:space="0" w:color="000000"/>
              <w:left w:val="single" w:sz="4" w:space="0" w:color="000000"/>
              <w:bottom w:val="single" w:sz="6" w:space="0" w:color="auto"/>
              <w:right w:val="single" w:sz="4" w:space="0" w:color="000000"/>
            </w:tcBorders>
            <w:shd w:val="clear" w:color="auto" w:fill="BDD6EE"/>
            <w:vAlign w:val="center"/>
          </w:tcPr>
          <w:p w14:paraId="42B0602D"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Тер</w:t>
            </w:r>
            <w:r w:rsidRPr="002B033E">
              <w:rPr>
                <w:rFonts w:ascii="Times New Roman" w:hAnsi="Times New Roman"/>
                <w:b/>
                <w:i/>
                <w:spacing w:val="1"/>
                <w:sz w:val="20"/>
                <w:szCs w:val="20"/>
              </w:rPr>
              <w:t>м</w:t>
            </w:r>
            <w:r w:rsidRPr="002B033E">
              <w:rPr>
                <w:rFonts w:ascii="Times New Roman" w:hAnsi="Times New Roman"/>
                <w:b/>
                <w:i/>
                <w:sz w:val="20"/>
                <w:szCs w:val="20"/>
              </w:rPr>
              <w:t>и</w:t>
            </w:r>
            <w:r w:rsidRPr="002B033E">
              <w:rPr>
                <w:rFonts w:ascii="Times New Roman" w:hAnsi="Times New Roman"/>
                <w:b/>
                <w:i/>
                <w:spacing w:val="1"/>
                <w:sz w:val="20"/>
                <w:szCs w:val="20"/>
              </w:rPr>
              <w:t>н</w:t>
            </w:r>
            <w:r w:rsidRPr="002B033E">
              <w:rPr>
                <w:rFonts w:ascii="Times New Roman" w:hAnsi="Times New Roman"/>
                <w:b/>
                <w:i/>
                <w:sz w:val="20"/>
                <w:szCs w:val="20"/>
              </w:rPr>
              <w:t>ы</w:t>
            </w:r>
          </w:p>
        </w:tc>
        <w:tc>
          <w:tcPr>
            <w:tcW w:w="7097" w:type="dxa"/>
            <w:tcBorders>
              <w:top w:val="single" w:sz="4" w:space="0" w:color="000000"/>
              <w:left w:val="single" w:sz="4" w:space="0" w:color="000000"/>
              <w:bottom w:val="single" w:sz="6" w:space="0" w:color="auto"/>
              <w:right w:val="single" w:sz="4" w:space="0" w:color="000000"/>
            </w:tcBorders>
            <w:shd w:val="clear" w:color="auto" w:fill="BDD6EE"/>
            <w:vAlign w:val="center"/>
          </w:tcPr>
          <w:p w14:paraId="03667172"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Опреде</w:t>
            </w:r>
            <w:r w:rsidRPr="002B033E">
              <w:rPr>
                <w:rFonts w:ascii="Times New Roman" w:hAnsi="Times New Roman"/>
                <w:b/>
                <w:i/>
                <w:spacing w:val="1"/>
                <w:sz w:val="20"/>
                <w:szCs w:val="20"/>
              </w:rPr>
              <w:t>л</w:t>
            </w:r>
            <w:r w:rsidRPr="002B033E">
              <w:rPr>
                <w:rFonts w:ascii="Times New Roman" w:hAnsi="Times New Roman"/>
                <w:b/>
                <w:i/>
                <w:sz w:val="20"/>
                <w:szCs w:val="20"/>
              </w:rPr>
              <w:t>е</w:t>
            </w:r>
            <w:r w:rsidRPr="002B033E">
              <w:rPr>
                <w:rFonts w:ascii="Times New Roman" w:hAnsi="Times New Roman"/>
                <w:b/>
                <w:i/>
                <w:spacing w:val="2"/>
                <w:sz w:val="20"/>
                <w:szCs w:val="20"/>
              </w:rPr>
              <w:t>н</w:t>
            </w:r>
            <w:r w:rsidRPr="002B033E">
              <w:rPr>
                <w:rFonts w:ascii="Times New Roman" w:hAnsi="Times New Roman"/>
                <w:b/>
                <w:i/>
                <w:sz w:val="20"/>
                <w:szCs w:val="20"/>
              </w:rPr>
              <w:t>ия</w:t>
            </w:r>
          </w:p>
        </w:tc>
      </w:tr>
      <w:tr w:rsidR="00193A27" w:rsidRPr="008B7F2D" w14:paraId="6ACC06D3" w14:textId="77777777" w:rsidTr="002B033E">
        <w:trPr>
          <w:trHeight w:hRule="exact" w:val="781"/>
        </w:trPr>
        <w:tc>
          <w:tcPr>
            <w:tcW w:w="2826" w:type="dxa"/>
            <w:tcBorders>
              <w:top w:val="single" w:sz="6" w:space="0" w:color="auto"/>
              <w:left w:val="single" w:sz="4" w:space="0" w:color="000000"/>
              <w:bottom w:val="single" w:sz="4" w:space="0" w:color="000000"/>
              <w:right w:val="single" w:sz="4" w:space="0" w:color="000000"/>
            </w:tcBorders>
            <w:shd w:val="clear" w:color="auto" w:fill="BDD6EE"/>
            <w:vAlign w:val="center"/>
          </w:tcPr>
          <w:p w14:paraId="7F132066"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Абоне</w:t>
            </w:r>
            <w:r w:rsidRPr="002B033E">
              <w:rPr>
                <w:rFonts w:ascii="Times New Roman" w:hAnsi="Times New Roman"/>
                <w:b/>
                <w:i/>
                <w:spacing w:val="1"/>
                <w:sz w:val="20"/>
                <w:szCs w:val="20"/>
              </w:rPr>
              <w:t>н</w:t>
            </w:r>
            <w:r w:rsidRPr="002B033E">
              <w:rPr>
                <w:rFonts w:ascii="Times New Roman" w:hAnsi="Times New Roman"/>
                <w:b/>
                <w:i/>
                <w:sz w:val="20"/>
                <w:szCs w:val="20"/>
              </w:rPr>
              <w:t>т</w:t>
            </w:r>
          </w:p>
        </w:tc>
        <w:tc>
          <w:tcPr>
            <w:tcW w:w="7097" w:type="dxa"/>
            <w:tcBorders>
              <w:top w:val="single" w:sz="6" w:space="0" w:color="auto"/>
              <w:left w:val="single" w:sz="4" w:space="0" w:color="000000"/>
              <w:bottom w:val="single" w:sz="4" w:space="0" w:color="000000"/>
              <w:right w:val="single" w:sz="4" w:space="0" w:color="000000"/>
            </w:tcBorders>
            <w:vAlign w:val="center"/>
          </w:tcPr>
          <w:p w14:paraId="1BCEE24B"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Физ</w:t>
            </w:r>
            <w:r w:rsidRPr="002B033E">
              <w:rPr>
                <w:rFonts w:ascii="Times New Roman" w:hAnsi="Times New Roman"/>
                <w:spacing w:val="1"/>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ое</w:t>
            </w:r>
            <w:r w:rsidRPr="002B033E">
              <w:rPr>
                <w:rFonts w:ascii="Times New Roman" w:hAnsi="Times New Roman"/>
                <w:spacing w:val="-20"/>
                <w:sz w:val="20"/>
                <w:szCs w:val="20"/>
                <w:lang w:val="ru-RU"/>
              </w:rPr>
              <w:t xml:space="preserve"> </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бо</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ю</w:t>
            </w:r>
            <w:r w:rsidRPr="002B033E">
              <w:rPr>
                <w:rFonts w:ascii="Times New Roman" w:hAnsi="Times New Roman"/>
                <w:spacing w:val="1"/>
                <w:sz w:val="20"/>
                <w:szCs w:val="20"/>
                <w:lang w:val="ru-RU"/>
              </w:rPr>
              <w:t>р</w:t>
            </w:r>
            <w:r w:rsidRPr="002B033E">
              <w:rPr>
                <w:rFonts w:ascii="Times New Roman" w:hAnsi="Times New Roman"/>
                <w:spacing w:val="3"/>
                <w:sz w:val="20"/>
                <w:szCs w:val="20"/>
                <w:lang w:val="ru-RU"/>
              </w:rPr>
              <w:t>и</w:t>
            </w:r>
            <w:r w:rsidRPr="002B033E">
              <w:rPr>
                <w:rFonts w:ascii="Times New Roman" w:hAnsi="Times New Roman"/>
                <w:sz w:val="20"/>
                <w:szCs w:val="20"/>
                <w:lang w:val="ru-RU"/>
              </w:rPr>
              <w:t>дичес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ое</w:t>
            </w:r>
            <w:r w:rsidRPr="002B033E">
              <w:rPr>
                <w:rFonts w:ascii="Times New Roman" w:hAnsi="Times New Roman"/>
                <w:spacing w:val="-25"/>
                <w:sz w:val="20"/>
                <w:szCs w:val="20"/>
                <w:lang w:val="ru-RU"/>
              </w:rPr>
              <w:t xml:space="preserve"> </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цо,</w:t>
            </w:r>
            <w:r w:rsidRPr="002B033E">
              <w:rPr>
                <w:rFonts w:ascii="Times New Roman" w:hAnsi="Times New Roman"/>
                <w:spacing w:val="-13"/>
                <w:sz w:val="20"/>
                <w:szCs w:val="20"/>
                <w:lang w:val="ru-RU"/>
              </w:rPr>
              <w:t xml:space="preserve"> </w:t>
            </w:r>
            <w:r w:rsidRPr="002B033E">
              <w:rPr>
                <w:rFonts w:ascii="Times New Roman" w:hAnsi="Times New Roman"/>
                <w:spacing w:val="1"/>
                <w:sz w:val="20"/>
                <w:szCs w:val="20"/>
                <w:lang w:val="ru-RU"/>
              </w:rPr>
              <w:t>з</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л</w:t>
            </w:r>
            <w:r w:rsidRPr="002B033E">
              <w:rPr>
                <w:rFonts w:ascii="Times New Roman" w:hAnsi="Times New Roman"/>
                <w:spacing w:val="3"/>
                <w:sz w:val="20"/>
                <w:szCs w:val="20"/>
                <w:lang w:val="ru-RU"/>
              </w:rPr>
              <w:t>ю</w:t>
            </w:r>
            <w:r w:rsidRPr="002B033E">
              <w:rPr>
                <w:rFonts w:ascii="Times New Roman" w:hAnsi="Times New Roman"/>
                <w:spacing w:val="-1"/>
                <w:sz w:val="20"/>
                <w:szCs w:val="20"/>
                <w:lang w:val="ru-RU"/>
              </w:rPr>
              <w:t>ч</w:t>
            </w:r>
            <w:r w:rsidRPr="002B033E">
              <w:rPr>
                <w:rFonts w:ascii="Times New Roman" w:hAnsi="Times New Roman"/>
                <w:sz w:val="20"/>
                <w:szCs w:val="20"/>
                <w:lang w:val="ru-RU"/>
              </w:rPr>
              <w:t>ившее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об</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w:t>
            </w:r>
            <w:r w:rsidRPr="002B033E">
              <w:rPr>
                <w:rFonts w:ascii="Times New Roman" w:hAnsi="Times New Roman"/>
                <w:sz w:val="20"/>
                <w:szCs w:val="20"/>
                <w:lang w:val="ru-RU"/>
              </w:rPr>
              <w:t xml:space="preserve">ое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л</w:t>
            </w:r>
            <w:r w:rsidRPr="002B033E">
              <w:rPr>
                <w:rFonts w:ascii="Times New Roman" w:hAnsi="Times New Roman"/>
                <w:spacing w:val="1"/>
                <w:sz w:val="20"/>
                <w:szCs w:val="20"/>
                <w:lang w:val="ru-RU"/>
              </w:rPr>
              <w:t>ю</w:t>
            </w:r>
            <w:r w:rsidRPr="002B033E">
              <w:rPr>
                <w:rFonts w:ascii="Times New Roman" w:hAnsi="Times New Roman"/>
                <w:spacing w:val="-1"/>
                <w:sz w:val="20"/>
                <w:szCs w:val="20"/>
                <w:lang w:val="ru-RU"/>
              </w:rPr>
              <w:t>ч</w:t>
            </w:r>
            <w:r w:rsidRPr="002B033E">
              <w:rPr>
                <w:rFonts w:ascii="Times New Roman" w:hAnsi="Times New Roman"/>
                <w:sz w:val="20"/>
                <w:szCs w:val="20"/>
                <w:lang w:val="ru-RU"/>
              </w:rPr>
              <w:t>ить</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дог</w:t>
            </w:r>
            <w:r w:rsidRPr="002B033E">
              <w:rPr>
                <w:rFonts w:ascii="Times New Roman" w:hAnsi="Times New Roman"/>
                <w:spacing w:val="2"/>
                <w:sz w:val="20"/>
                <w:szCs w:val="20"/>
                <w:lang w:val="ru-RU"/>
              </w:rPr>
              <w:t>о</w:t>
            </w:r>
            <w:r w:rsidRPr="002B033E">
              <w:rPr>
                <w:rFonts w:ascii="Times New Roman" w:hAnsi="Times New Roman"/>
                <w:sz w:val="20"/>
                <w:szCs w:val="20"/>
                <w:lang w:val="ru-RU"/>
              </w:rPr>
              <w:t>вор</w:t>
            </w:r>
            <w:r w:rsidRPr="002B033E">
              <w:rPr>
                <w:rFonts w:ascii="Times New Roman" w:hAnsi="Times New Roman"/>
                <w:spacing w:val="4"/>
                <w:sz w:val="20"/>
                <w:szCs w:val="20"/>
                <w:lang w:val="ru-RU"/>
              </w:rPr>
              <w:t xml:space="preserve"> </w:t>
            </w:r>
            <w:r w:rsidRPr="002B033E">
              <w:rPr>
                <w:rFonts w:ascii="Times New Roman" w:hAnsi="Times New Roman"/>
                <w:spacing w:val="2"/>
                <w:sz w:val="20"/>
                <w:szCs w:val="20"/>
                <w:lang w:val="ru-RU"/>
              </w:rPr>
              <w:t>г</w:t>
            </w:r>
            <w:r w:rsidRPr="002B033E">
              <w:rPr>
                <w:rFonts w:ascii="Times New Roman" w:hAnsi="Times New Roman"/>
                <w:sz w:val="20"/>
                <w:szCs w:val="20"/>
                <w:lang w:val="ru-RU"/>
              </w:rPr>
              <w:t>орячего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хол</w:t>
            </w:r>
            <w:r w:rsidRPr="002B033E">
              <w:rPr>
                <w:rFonts w:ascii="Times New Roman" w:hAnsi="Times New Roman"/>
                <w:spacing w:val="2"/>
                <w:sz w:val="20"/>
                <w:szCs w:val="20"/>
                <w:lang w:val="ru-RU"/>
              </w:rPr>
              <w:t>о</w:t>
            </w:r>
            <w:r w:rsidRPr="002B033E">
              <w:rPr>
                <w:rFonts w:ascii="Times New Roman" w:hAnsi="Times New Roman"/>
                <w:sz w:val="20"/>
                <w:szCs w:val="20"/>
                <w:lang w:val="ru-RU"/>
              </w:rPr>
              <w:t>дного</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и) договор </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доотв</w:t>
            </w:r>
            <w:r w:rsidRPr="002B033E">
              <w:rPr>
                <w:rFonts w:ascii="Times New Roman" w:hAnsi="Times New Roman"/>
                <w:spacing w:val="2"/>
                <w:sz w:val="20"/>
                <w:szCs w:val="20"/>
                <w:lang w:val="ru-RU"/>
              </w:rPr>
              <w:t>ед</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еди</w:t>
            </w:r>
            <w:r w:rsidRPr="002B033E">
              <w:rPr>
                <w:rFonts w:ascii="Times New Roman" w:hAnsi="Times New Roman"/>
                <w:spacing w:val="1"/>
                <w:sz w:val="20"/>
                <w:szCs w:val="20"/>
                <w:lang w:val="ru-RU"/>
              </w:rPr>
              <w:t>ны</w:t>
            </w:r>
            <w:r w:rsidRPr="002B033E">
              <w:rPr>
                <w:rFonts w:ascii="Times New Roman" w:hAnsi="Times New Roman"/>
                <w:sz w:val="20"/>
                <w:szCs w:val="20"/>
                <w:lang w:val="ru-RU"/>
              </w:rPr>
              <w:t xml:space="preserve">й </w:t>
            </w:r>
            <w:r w:rsidRPr="002B033E">
              <w:rPr>
                <w:rFonts w:ascii="Times New Roman" w:hAnsi="Times New Roman"/>
                <w:spacing w:val="8"/>
                <w:sz w:val="20"/>
                <w:szCs w:val="20"/>
                <w:lang w:val="ru-RU"/>
              </w:rPr>
              <w:t xml:space="preserve"> </w:t>
            </w:r>
            <w:r w:rsidRPr="002B033E">
              <w:rPr>
                <w:rFonts w:ascii="Times New Roman" w:hAnsi="Times New Roman"/>
                <w:spacing w:val="-2"/>
                <w:sz w:val="20"/>
                <w:szCs w:val="20"/>
                <w:lang w:val="ru-RU"/>
              </w:rPr>
              <w:t>д</w:t>
            </w:r>
            <w:r w:rsidRPr="002B033E">
              <w:rPr>
                <w:rFonts w:ascii="Times New Roman" w:hAnsi="Times New Roman"/>
                <w:sz w:val="20"/>
                <w:szCs w:val="20"/>
                <w:lang w:val="ru-RU"/>
              </w:rPr>
              <w:t>оговор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2B8A6E6A" w14:textId="77777777" w:rsidTr="002B033E">
        <w:trPr>
          <w:trHeight w:hRule="exact" w:val="56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02EB39B"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Водоотв</w:t>
            </w:r>
            <w:r w:rsidRPr="002B033E">
              <w:rPr>
                <w:rFonts w:ascii="Times New Roman" w:hAnsi="Times New Roman"/>
                <w:b/>
                <w:i/>
                <w:spacing w:val="2"/>
                <w:sz w:val="20"/>
                <w:szCs w:val="20"/>
              </w:rPr>
              <w:t>е</w:t>
            </w:r>
            <w:r w:rsidRPr="002B033E">
              <w:rPr>
                <w:rFonts w:ascii="Times New Roman" w:hAnsi="Times New Roman"/>
                <w:b/>
                <w:i/>
                <w:sz w:val="20"/>
                <w:szCs w:val="20"/>
              </w:rPr>
              <w:t>ден</w:t>
            </w:r>
            <w:r w:rsidRPr="002B033E">
              <w:rPr>
                <w:rFonts w:ascii="Times New Roman" w:hAnsi="Times New Roman"/>
                <w:b/>
                <w:i/>
                <w:spacing w:val="1"/>
                <w:sz w:val="20"/>
                <w:szCs w:val="20"/>
              </w:rPr>
              <w:t>и</w:t>
            </w:r>
            <w:r w:rsidRPr="002B033E">
              <w:rPr>
                <w:rFonts w:ascii="Times New Roman" w:hAnsi="Times New Roman"/>
                <w:b/>
                <w:i/>
                <w:sz w:val="20"/>
                <w:szCs w:val="20"/>
              </w:rPr>
              <w:t>е</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AD0AF7"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Прием,</w:t>
            </w:r>
            <w:r w:rsidRPr="002B033E">
              <w:rPr>
                <w:rFonts w:ascii="Times New Roman" w:hAnsi="Times New Roman"/>
                <w:spacing w:val="10"/>
                <w:sz w:val="20"/>
                <w:szCs w:val="20"/>
                <w:lang w:val="ru-RU"/>
              </w:rPr>
              <w:t xml:space="preserve"> </w:t>
            </w:r>
            <w:r w:rsidRPr="002B033E">
              <w:rPr>
                <w:rFonts w:ascii="Times New Roman" w:hAnsi="Times New Roman"/>
                <w:spacing w:val="2"/>
                <w:sz w:val="20"/>
                <w:szCs w:val="20"/>
                <w:lang w:val="ru-RU"/>
              </w:rPr>
              <w:t>т</w:t>
            </w:r>
            <w:r w:rsidRPr="002B033E">
              <w:rPr>
                <w:rFonts w:ascii="Times New Roman" w:hAnsi="Times New Roman"/>
                <w:sz w:val="20"/>
                <w:szCs w:val="20"/>
                <w:lang w:val="ru-RU"/>
              </w:rPr>
              <w:t>ранс</w:t>
            </w:r>
            <w:r w:rsidRPr="002B033E">
              <w:rPr>
                <w:rFonts w:ascii="Times New Roman" w:hAnsi="Times New Roman"/>
                <w:spacing w:val="1"/>
                <w:sz w:val="20"/>
                <w:szCs w:val="20"/>
                <w:lang w:val="ru-RU"/>
              </w:rPr>
              <w:t>п</w:t>
            </w:r>
            <w:r w:rsidRPr="002B033E">
              <w:rPr>
                <w:rFonts w:ascii="Times New Roman" w:hAnsi="Times New Roman"/>
                <w:sz w:val="20"/>
                <w:szCs w:val="20"/>
                <w:lang w:val="ru-RU"/>
              </w:rPr>
              <w:t>орт</w:t>
            </w:r>
            <w:r w:rsidRPr="002B033E">
              <w:rPr>
                <w:rFonts w:ascii="Times New Roman" w:hAnsi="Times New Roman"/>
                <w:spacing w:val="2"/>
                <w:sz w:val="20"/>
                <w:szCs w:val="20"/>
                <w:lang w:val="ru-RU"/>
              </w:rPr>
              <w:t>и</w:t>
            </w:r>
            <w:r w:rsidRPr="002B033E">
              <w:rPr>
                <w:rFonts w:ascii="Times New Roman" w:hAnsi="Times New Roman"/>
                <w:sz w:val="20"/>
                <w:szCs w:val="20"/>
                <w:lang w:val="ru-RU"/>
              </w:rPr>
              <w:t>р</w:t>
            </w:r>
            <w:r w:rsidRPr="002B033E">
              <w:rPr>
                <w:rFonts w:ascii="Times New Roman" w:hAnsi="Times New Roman"/>
                <w:spacing w:val="2"/>
                <w:sz w:val="20"/>
                <w:szCs w:val="20"/>
                <w:lang w:val="ru-RU"/>
              </w:rPr>
              <w:t>о</w:t>
            </w:r>
            <w:r w:rsidRPr="002B033E">
              <w:rPr>
                <w:rFonts w:ascii="Times New Roman" w:hAnsi="Times New Roman"/>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а и</w:t>
            </w:r>
            <w:r w:rsidRPr="002B033E">
              <w:rPr>
                <w:rFonts w:ascii="Times New Roman" w:hAnsi="Times New Roman"/>
                <w:spacing w:val="18"/>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ис</w:t>
            </w:r>
            <w:r w:rsidRPr="002B033E">
              <w:rPr>
                <w:rFonts w:ascii="Times New Roman" w:hAnsi="Times New Roman"/>
                <w:spacing w:val="2"/>
                <w:sz w:val="20"/>
                <w:szCs w:val="20"/>
                <w:lang w:val="ru-RU"/>
              </w:rPr>
              <w:t>т</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ст</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4"/>
                <w:sz w:val="20"/>
                <w:szCs w:val="20"/>
                <w:lang w:val="ru-RU"/>
              </w:rPr>
              <w:t>ы</w:t>
            </w:r>
            <w:r w:rsidRPr="002B033E">
              <w:rPr>
                <w:rFonts w:ascii="Times New Roman" w:hAnsi="Times New Roman"/>
                <w:sz w:val="20"/>
                <w:szCs w:val="20"/>
                <w:lang w:val="ru-RU"/>
              </w:rPr>
              <w:t>х</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с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3"/>
                <w:sz w:val="20"/>
                <w:szCs w:val="20"/>
                <w:lang w:val="ru-RU"/>
              </w:rPr>
              <w:t>е</w:t>
            </w:r>
            <w:r w:rsidRPr="002B033E">
              <w:rPr>
                <w:rFonts w:ascii="Times New Roman" w:hAnsi="Times New Roman"/>
                <w:sz w:val="20"/>
                <w:szCs w:val="20"/>
                <w:lang w:val="ru-RU"/>
              </w:rPr>
              <w:t>м</w:t>
            </w:r>
            <w:r w:rsidR="00553EBB" w:rsidRPr="002B033E">
              <w:rPr>
                <w:rFonts w:ascii="Times New Roman" w:hAnsi="Times New Roman"/>
                <w:sz w:val="20"/>
                <w:szCs w:val="20"/>
                <w:lang w:val="ru-RU"/>
              </w:rPr>
              <w:t xml:space="preserve"> </w:t>
            </w:r>
            <w:r w:rsidRPr="002B033E">
              <w:rPr>
                <w:rFonts w:ascii="Times New Roman" w:hAnsi="Times New Roman"/>
                <w:spacing w:val="3"/>
                <w:sz w:val="20"/>
                <w:szCs w:val="20"/>
                <w:lang w:val="ru-RU"/>
              </w:rPr>
              <w:t>ц</w:t>
            </w:r>
            <w:r w:rsidRPr="002B033E">
              <w:rPr>
                <w:rFonts w:ascii="Times New Roman" w:hAnsi="Times New Roman"/>
                <w:sz w:val="20"/>
                <w:szCs w:val="20"/>
                <w:lang w:val="ru-RU"/>
              </w:rPr>
              <w:t>ентрал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ой</w:t>
            </w:r>
            <w:r w:rsidRPr="002B033E">
              <w:rPr>
                <w:rFonts w:ascii="Times New Roman" w:hAnsi="Times New Roman"/>
                <w:sz w:val="20"/>
                <w:szCs w:val="20"/>
                <w:lang w:val="ru-RU"/>
              </w:rPr>
              <w:tab/>
            </w:r>
            <w:r w:rsidRPr="002B033E">
              <w:rPr>
                <w:rFonts w:ascii="Times New Roman" w:hAnsi="Times New Roman"/>
                <w:spacing w:val="2"/>
                <w:sz w:val="20"/>
                <w:szCs w:val="20"/>
                <w:lang w:val="ru-RU"/>
              </w:rPr>
              <w:t>с</w:t>
            </w:r>
            <w:r w:rsidRPr="002B033E">
              <w:rPr>
                <w:rFonts w:ascii="Times New Roman" w:hAnsi="Times New Roman"/>
                <w:sz w:val="20"/>
                <w:szCs w:val="20"/>
                <w:lang w:val="ru-RU"/>
              </w:rPr>
              <w:t>истемы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6D9E0B04" w14:textId="77777777" w:rsidTr="002B033E">
        <w:trPr>
          <w:trHeight w:hRule="exact" w:val="555"/>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8BA9353"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Водопод</w:t>
            </w:r>
            <w:r w:rsidRPr="002B033E">
              <w:rPr>
                <w:rFonts w:ascii="Times New Roman" w:hAnsi="Times New Roman"/>
                <w:b/>
                <w:i/>
                <w:spacing w:val="2"/>
                <w:sz w:val="20"/>
                <w:szCs w:val="20"/>
              </w:rPr>
              <w:t>г</w:t>
            </w:r>
            <w:r w:rsidRPr="002B033E">
              <w:rPr>
                <w:rFonts w:ascii="Times New Roman" w:hAnsi="Times New Roman"/>
                <w:b/>
                <w:i/>
                <w:sz w:val="20"/>
                <w:szCs w:val="20"/>
              </w:rPr>
              <w:t>ото</w:t>
            </w:r>
            <w:r w:rsidRPr="002B033E">
              <w:rPr>
                <w:rFonts w:ascii="Times New Roman" w:hAnsi="Times New Roman"/>
                <w:b/>
                <w:i/>
                <w:spacing w:val="2"/>
                <w:sz w:val="20"/>
                <w:szCs w:val="20"/>
              </w:rPr>
              <w:t>в</w:t>
            </w:r>
            <w:r w:rsidRPr="002B033E">
              <w:rPr>
                <w:rFonts w:ascii="Times New Roman" w:hAnsi="Times New Roman"/>
                <w:b/>
                <w:i/>
                <w:spacing w:val="-1"/>
                <w:sz w:val="20"/>
                <w:szCs w:val="20"/>
              </w:rPr>
              <w:t>к</w:t>
            </w:r>
            <w:r w:rsidRPr="002B033E">
              <w:rPr>
                <w:rFonts w:ascii="Times New Roman" w:hAnsi="Times New Roman"/>
                <w:b/>
                <w:i/>
                <w:sz w:val="20"/>
                <w:szCs w:val="20"/>
              </w:rPr>
              <w:t>а</w:t>
            </w:r>
          </w:p>
        </w:tc>
        <w:tc>
          <w:tcPr>
            <w:tcW w:w="7097" w:type="dxa"/>
            <w:tcBorders>
              <w:top w:val="single" w:sz="4" w:space="0" w:color="000000"/>
              <w:left w:val="single" w:sz="4" w:space="0" w:color="000000"/>
              <w:bottom w:val="single" w:sz="4" w:space="0" w:color="000000"/>
              <w:right w:val="single" w:sz="4" w:space="0" w:color="000000"/>
            </w:tcBorders>
            <w:vAlign w:val="center"/>
          </w:tcPr>
          <w:p w14:paraId="28B2C78C"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Обрабо</w:t>
            </w:r>
            <w:r w:rsidRPr="002B033E">
              <w:rPr>
                <w:rFonts w:ascii="Times New Roman" w:hAnsi="Times New Roman"/>
                <w:spacing w:val="2"/>
                <w:sz w:val="20"/>
                <w:szCs w:val="20"/>
                <w:lang w:val="ru-RU"/>
              </w:rPr>
              <w:t>т</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z w:val="20"/>
                <w:szCs w:val="20"/>
                <w:lang w:val="ru-RU"/>
              </w:rPr>
              <w:tab/>
              <w:t>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z w:val="20"/>
                <w:szCs w:val="20"/>
                <w:lang w:val="ru-RU"/>
              </w:rPr>
              <w:tab/>
              <w:t>обес</w:t>
            </w:r>
            <w:r w:rsidRPr="002B033E">
              <w:rPr>
                <w:rFonts w:ascii="Times New Roman" w:hAnsi="Times New Roman"/>
                <w:spacing w:val="1"/>
                <w:sz w:val="20"/>
                <w:szCs w:val="20"/>
                <w:lang w:val="ru-RU"/>
              </w:rPr>
              <w:t>п</w:t>
            </w:r>
            <w:r w:rsidRPr="002B033E">
              <w:rPr>
                <w:rFonts w:ascii="Times New Roman" w:hAnsi="Times New Roman"/>
                <w:sz w:val="20"/>
                <w:szCs w:val="20"/>
                <w:lang w:val="ru-RU"/>
              </w:rPr>
              <w:t>еч</w:t>
            </w:r>
            <w:r w:rsidRPr="002B033E">
              <w:rPr>
                <w:rFonts w:ascii="Times New Roman" w:hAnsi="Times New Roman"/>
                <w:spacing w:val="2"/>
                <w:sz w:val="20"/>
                <w:szCs w:val="20"/>
                <w:lang w:val="ru-RU"/>
              </w:rPr>
              <w:t>и</w:t>
            </w:r>
            <w:r w:rsidRPr="002B033E">
              <w:rPr>
                <w:rFonts w:ascii="Times New Roman" w:hAnsi="Times New Roman"/>
                <w:sz w:val="20"/>
                <w:szCs w:val="20"/>
                <w:lang w:val="ru-RU"/>
              </w:rPr>
              <w:t>ва</w:t>
            </w:r>
            <w:r w:rsidRPr="002B033E">
              <w:rPr>
                <w:rFonts w:ascii="Times New Roman" w:hAnsi="Times New Roman"/>
                <w:spacing w:val="1"/>
                <w:sz w:val="20"/>
                <w:szCs w:val="20"/>
                <w:lang w:val="ru-RU"/>
              </w:rPr>
              <w:t>ю</w:t>
            </w:r>
            <w:r w:rsidRPr="002B033E">
              <w:rPr>
                <w:rFonts w:ascii="Times New Roman" w:hAnsi="Times New Roman"/>
                <w:sz w:val="20"/>
                <w:szCs w:val="20"/>
                <w:lang w:val="ru-RU"/>
              </w:rPr>
              <w:t>щ</w:t>
            </w:r>
            <w:r w:rsidRPr="002B033E">
              <w:rPr>
                <w:rFonts w:ascii="Times New Roman" w:hAnsi="Times New Roman"/>
                <w:spacing w:val="2"/>
                <w:sz w:val="20"/>
                <w:szCs w:val="20"/>
                <w:lang w:val="ru-RU"/>
              </w:rPr>
              <w:t>а</w:t>
            </w:r>
            <w:r w:rsidRPr="002B033E">
              <w:rPr>
                <w:rFonts w:ascii="Times New Roman" w:hAnsi="Times New Roman"/>
                <w:sz w:val="20"/>
                <w:szCs w:val="20"/>
                <w:lang w:val="ru-RU"/>
              </w:rPr>
              <w:t>я</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ее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ие</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в</w:t>
            </w:r>
            <w:r w:rsidR="00553EBB"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2"/>
                <w:sz w:val="20"/>
                <w:szCs w:val="20"/>
                <w:lang w:val="ru-RU"/>
              </w:rPr>
              <w:t>ч</w:t>
            </w:r>
            <w:r w:rsidRPr="002B033E">
              <w:rPr>
                <w:rFonts w:ascii="Times New Roman" w:hAnsi="Times New Roman"/>
                <w:sz w:val="20"/>
                <w:szCs w:val="20"/>
                <w:lang w:val="ru-RU"/>
              </w:rPr>
              <w:t>естве</w:t>
            </w:r>
            <w:r w:rsidR="00553EBB" w:rsidRPr="002B033E">
              <w:rPr>
                <w:rFonts w:ascii="Times New Roman" w:hAnsi="Times New Roman"/>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3"/>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е</w:t>
            </w:r>
            <w:r w:rsidRPr="002B033E">
              <w:rPr>
                <w:rFonts w:ascii="Times New Roman" w:hAnsi="Times New Roman"/>
                <w:spacing w:val="2"/>
                <w:sz w:val="20"/>
                <w:szCs w:val="20"/>
                <w:lang w:val="ru-RU"/>
              </w:rPr>
              <w:t>в</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техниче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3"/>
                <w:sz w:val="20"/>
                <w:szCs w:val="20"/>
                <w:lang w:val="ru-RU"/>
              </w:rPr>
              <w:t>о</w:t>
            </w:r>
            <w:r w:rsidRPr="002B033E">
              <w:rPr>
                <w:rFonts w:ascii="Times New Roman" w:hAnsi="Times New Roman"/>
                <w:sz w:val="20"/>
                <w:szCs w:val="20"/>
                <w:lang w:val="ru-RU"/>
              </w:rPr>
              <w:t>ды</w:t>
            </w:r>
          </w:p>
        </w:tc>
      </w:tr>
      <w:tr w:rsidR="00193A27" w:rsidRPr="008B7F2D" w14:paraId="794FF9DF" w14:textId="77777777" w:rsidTr="002B033E">
        <w:trPr>
          <w:trHeight w:hRule="exact" w:val="719"/>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3198B64"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Водопровод</w:t>
            </w:r>
            <w:r w:rsidRPr="002B033E">
              <w:rPr>
                <w:rFonts w:ascii="Times New Roman" w:hAnsi="Times New Roman"/>
                <w:b/>
                <w:i/>
                <w:spacing w:val="3"/>
                <w:sz w:val="20"/>
                <w:szCs w:val="20"/>
              </w:rPr>
              <w:t>н</w:t>
            </w:r>
            <w:r w:rsidRPr="002B033E">
              <w:rPr>
                <w:rFonts w:ascii="Times New Roman" w:hAnsi="Times New Roman"/>
                <w:b/>
                <w:i/>
                <w:sz w:val="20"/>
                <w:szCs w:val="20"/>
              </w:rPr>
              <w:t>ая</w:t>
            </w:r>
            <w:r w:rsidRPr="002B033E">
              <w:rPr>
                <w:rFonts w:ascii="Times New Roman" w:hAnsi="Times New Roman"/>
                <w:b/>
                <w:i/>
                <w:spacing w:val="-17"/>
                <w:sz w:val="20"/>
                <w:szCs w:val="20"/>
              </w:rPr>
              <w:t xml:space="preserve"> </w:t>
            </w:r>
            <w:r w:rsidRPr="002B033E">
              <w:rPr>
                <w:rFonts w:ascii="Times New Roman" w:hAnsi="Times New Roman"/>
                <w:b/>
                <w:i/>
                <w:sz w:val="20"/>
                <w:szCs w:val="20"/>
              </w:rPr>
              <w:t>сеть</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056DBE"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Ко</w:t>
            </w:r>
            <w:r w:rsidRPr="002B033E">
              <w:rPr>
                <w:rFonts w:ascii="Times New Roman" w:hAnsi="Times New Roman"/>
                <w:spacing w:val="-1"/>
                <w:sz w:val="20"/>
                <w:szCs w:val="20"/>
                <w:lang w:val="ru-RU"/>
              </w:rPr>
              <w:t>м</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2"/>
                <w:sz w:val="20"/>
                <w:szCs w:val="20"/>
                <w:lang w:val="ru-RU"/>
              </w:rPr>
              <w:t>о</w:t>
            </w:r>
            <w:r w:rsidRPr="002B033E">
              <w:rPr>
                <w:rFonts w:ascii="Times New Roman" w:hAnsi="Times New Roman"/>
                <w:sz w:val="20"/>
                <w:szCs w:val="20"/>
                <w:lang w:val="ru-RU"/>
              </w:rPr>
              <w:t>лог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д</w:t>
            </w:r>
            <w:r w:rsidRPr="002B033E">
              <w:rPr>
                <w:rFonts w:ascii="Times New Roman" w:hAnsi="Times New Roman"/>
                <w:sz w:val="20"/>
                <w:szCs w:val="20"/>
                <w:lang w:val="ru-RU"/>
              </w:rPr>
              <w:t>у</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со</w:t>
            </w:r>
            <w:r w:rsidRPr="002B033E">
              <w:rPr>
                <w:rFonts w:ascii="Times New Roman" w:hAnsi="Times New Roman"/>
                <w:spacing w:val="2"/>
                <w:sz w:val="20"/>
                <w:szCs w:val="20"/>
                <w:lang w:val="ru-RU"/>
              </w:rPr>
              <w:t>б</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 для транс</w:t>
            </w:r>
            <w:r w:rsidRPr="002B033E">
              <w:rPr>
                <w:rFonts w:ascii="Times New Roman" w:hAnsi="Times New Roman"/>
                <w:spacing w:val="1"/>
                <w:sz w:val="20"/>
                <w:szCs w:val="20"/>
                <w:lang w:val="ru-RU"/>
              </w:rPr>
              <w:t>п</w:t>
            </w:r>
            <w:r w:rsidRPr="002B033E">
              <w:rPr>
                <w:rFonts w:ascii="Times New Roman" w:hAnsi="Times New Roman"/>
                <w:sz w:val="20"/>
                <w:szCs w:val="20"/>
                <w:lang w:val="ru-RU"/>
              </w:rPr>
              <w:t>орти</w:t>
            </w:r>
            <w:r w:rsidRPr="002B033E">
              <w:rPr>
                <w:rFonts w:ascii="Times New Roman" w:hAnsi="Times New Roman"/>
                <w:spacing w:val="2"/>
                <w:sz w:val="20"/>
                <w:szCs w:val="20"/>
                <w:lang w:val="ru-RU"/>
              </w:rPr>
              <w:t>р</w:t>
            </w:r>
            <w:r w:rsidRPr="002B033E">
              <w:rPr>
                <w:rFonts w:ascii="Times New Roman" w:hAnsi="Times New Roman"/>
                <w:sz w:val="20"/>
                <w:szCs w:val="20"/>
                <w:lang w:val="ru-RU"/>
              </w:rPr>
              <w:t>ов</w:t>
            </w:r>
            <w:r w:rsidRPr="002B033E">
              <w:rPr>
                <w:rFonts w:ascii="Times New Roman" w:hAnsi="Times New Roman"/>
                <w:spacing w:val="-1"/>
                <w:sz w:val="20"/>
                <w:szCs w:val="20"/>
                <w:lang w:val="ru-RU"/>
              </w:rPr>
              <w:t>к</w:t>
            </w:r>
            <w:r w:rsidRPr="002B033E">
              <w:rPr>
                <w:rFonts w:ascii="Times New Roman" w:hAnsi="Times New Roman"/>
                <w:sz w:val="20"/>
                <w:szCs w:val="20"/>
                <w:lang w:val="ru-RU"/>
              </w:rPr>
              <w:t>и 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10"/>
                <w:sz w:val="20"/>
                <w:szCs w:val="20"/>
                <w:lang w:val="ru-RU"/>
              </w:rPr>
              <w:t xml:space="preserve">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иск</w:t>
            </w:r>
            <w:r w:rsidRPr="002B033E">
              <w:rPr>
                <w:rFonts w:ascii="Times New Roman" w:hAnsi="Times New Roman"/>
                <w:spacing w:val="2"/>
                <w:sz w:val="20"/>
                <w:szCs w:val="20"/>
                <w:lang w:val="ru-RU"/>
              </w:rPr>
              <w:t>л</w:t>
            </w:r>
            <w:r w:rsidRPr="002B033E">
              <w:rPr>
                <w:rFonts w:ascii="Times New Roman" w:hAnsi="Times New Roman"/>
                <w:sz w:val="20"/>
                <w:szCs w:val="20"/>
                <w:lang w:val="ru-RU"/>
              </w:rPr>
              <w:t>ючен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ем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w:t>
            </w:r>
            <w:r w:rsidRPr="002B033E">
              <w:rPr>
                <w:rFonts w:ascii="Times New Roman" w:hAnsi="Times New Roman"/>
                <w:spacing w:val="5"/>
                <w:sz w:val="20"/>
                <w:szCs w:val="20"/>
                <w:lang w:val="ru-RU"/>
              </w:rPr>
              <w:t>з</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ы</w:t>
            </w:r>
            <w:r w:rsidRPr="002B033E">
              <w:rPr>
                <w:rFonts w:ascii="Times New Roman" w:hAnsi="Times New Roman"/>
                <w:sz w:val="20"/>
                <w:szCs w:val="20"/>
                <w:lang w:val="ru-RU"/>
              </w:rPr>
              <w:t xml:space="preserve">х </w:t>
            </w:r>
            <w:r w:rsidRPr="002B033E">
              <w:rPr>
                <w:rFonts w:ascii="Times New Roman" w:hAnsi="Times New Roman"/>
                <w:spacing w:val="2"/>
                <w:sz w:val="20"/>
                <w:szCs w:val="20"/>
                <w:lang w:val="ru-RU"/>
              </w:rPr>
              <w:t>т</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в це</w:t>
            </w:r>
            <w:r w:rsidRPr="002B033E">
              <w:rPr>
                <w:rFonts w:ascii="Times New Roman" w:hAnsi="Times New Roman"/>
                <w:spacing w:val="1"/>
                <w:sz w:val="20"/>
                <w:szCs w:val="20"/>
                <w:lang w:val="ru-RU"/>
              </w:rPr>
              <w:t>л</w:t>
            </w:r>
            <w:r w:rsidRPr="002B033E">
              <w:rPr>
                <w:rFonts w:ascii="Times New Roman" w:hAnsi="Times New Roman"/>
                <w:sz w:val="20"/>
                <w:szCs w:val="20"/>
                <w:lang w:val="ru-RU"/>
              </w:rPr>
              <w:t>ях</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те</w:t>
            </w:r>
            <w:r w:rsidRPr="002B033E">
              <w:rPr>
                <w:rFonts w:ascii="Times New Roman" w:hAnsi="Times New Roman"/>
                <w:spacing w:val="1"/>
                <w:sz w:val="20"/>
                <w:szCs w:val="20"/>
                <w:lang w:val="ru-RU"/>
              </w:rPr>
              <w:t>п</w:t>
            </w:r>
            <w:r w:rsidRPr="002B033E">
              <w:rPr>
                <w:rFonts w:ascii="Times New Roman" w:hAnsi="Times New Roman"/>
                <w:sz w:val="20"/>
                <w:szCs w:val="20"/>
                <w:lang w:val="ru-RU"/>
              </w:rPr>
              <w:t>лос</w:t>
            </w:r>
            <w:r w:rsidRPr="002B033E">
              <w:rPr>
                <w:rFonts w:ascii="Times New Roman" w:hAnsi="Times New Roman"/>
                <w:spacing w:val="1"/>
                <w:sz w:val="20"/>
                <w:szCs w:val="20"/>
                <w:lang w:val="ru-RU"/>
              </w:rPr>
              <w:t>н</w:t>
            </w:r>
            <w:r w:rsidRPr="002B033E">
              <w:rPr>
                <w:rFonts w:ascii="Times New Roman" w:hAnsi="Times New Roman"/>
                <w:sz w:val="20"/>
                <w:szCs w:val="20"/>
                <w:lang w:val="ru-RU"/>
              </w:rPr>
              <w:t>аб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3"/>
                <w:sz w:val="20"/>
                <w:szCs w:val="20"/>
                <w:lang w:val="ru-RU"/>
              </w:rPr>
              <w:t>и</w:t>
            </w:r>
            <w:r w:rsidRPr="002B033E">
              <w:rPr>
                <w:rFonts w:ascii="Times New Roman" w:hAnsi="Times New Roman"/>
                <w:sz w:val="20"/>
                <w:szCs w:val="20"/>
                <w:lang w:val="ru-RU"/>
              </w:rPr>
              <w:t>я</w:t>
            </w:r>
          </w:p>
        </w:tc>
      </w:tr>
      <w:tr w:rsidR="00193A27" w:rsidRPr="008B7F2D" w14:paraId="50E9F4B4" w14:textId="77777777" w:rsidTr="002B033E">
        <w:trPr>
          <w:trHeight w:hRule="exact" w:val="1424"/>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C31D6C7"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Водосна</w:t>
            </w:r>
            <w:r w:rsidRPr="002B033E">
              <w:rPr>
                <w:rFonts w:ascii="Times New Roman" w:hAnsi="Times New Roman"/>
                <w:b/>
                <w:i/>
                <w:spacing w:val="1"/>
                <w:sz w:val="20"/>
                <w:szCs w:val="20"/>
              </w:rPr>
              <w:t>бж</w:t>
            </w:r>
            <w:r w:rsidRPr="002B033E">
              <w:rPr>
                <w:rFonts w:ascii="Times New Roman" w:hAnsi="Times New Roman"/>
                <w:b/>
                <w:i/>
                <w:sz w:val="20"/>
                <w:szCs w:val="20"/>
              </w:rPr>
              <w:t>ен</w:t>
            </w:r>
            <w:r w:rsidRPr="002B033E">
              <w:rPr>
                <w:rFonts w:ascii="Times New Roman" w:hAnsi="Times New Roman"/>
                <w:b/>
                <w:i/>
                <w:spacing w:val="1"/>
                <w:sz w:val="20"/>
                <w:szCs w:val="20"/>
              </w:rPr>
              <w:t>и</w:t>
            </w:r>
            <w:r w:rsidRPr="002B033E">
              <w:rPr>
                <w:rFonts w:ascii="Times New Roman" w:hAnsi="Times New Roman"/>
                <w:b/>
                <w:i/>
                <w:sz w:val="20"/>
                <w:szCs w:val="20"/>
              </w:rPr>
              <w:t>е</w:t>
            </w:r>
          </w:p>
        </w:tc>
        <w:tc>
          <w:tcPr>
            <w:tcW w:w="7097" w:type="dxa"/>
            <w:tcBorders>
              <w:top w:val="single" w:sz="4" w:space="0" w:color="000000"/>
              <w:left w:val="single" w:sz="4" w:space="0" w:color="000000"/>
              <w:bottom w:val="single" w:sz="4" w:space="0" w:color="000000"/>
              <w:right w:val="single" w:sz="4" w:space="0" w:color="000000"/>
            </w:tcBorders>
            <w:vAlign w:val="center"/>
          </w:tcPr>
          <w:p w14:paraId="6F094005"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Водопод</w:t>
            </w:r>
            <w:r w:rsidRPr="002B033E">
              <w:rPr>
                <w:rFonts w:ascii="Times New Roman" w:hAnsi="Times New Roman"/>
                <w:spacing w:val="2"/>
                <w:sz w:val="20"/>
                <w:szCs w:val="20"/>
                <w:lang w:val="ru-RU"/>
              </w:rPr>
              <w:t>г</w:t>
            </w:r>
            <w:r w:rsidRPr="002B033E">
              <w:rPr>
                <w:rFonts w:ascii="Times New Roman" w:hAnsi="Times New Roman"/>
                <w:sz w:val="20"/>
                <w:szCs w:val="20"/>
                <w:lang w:val="ru-RU"/>
              </w:rPr>
              <w:t>ото</w:t>
            </w:r>
            <w:r w:rsidRPr="002B033E">
              <w:rPr>
                <w:rFonts w:ascii="Times New Roman" w:hAnsi="Times New Roman"/>
                <w:spacing w:val="2"/>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т</w:t>
            </w:r>
            <w:r w:rsidRPr="002B033E">
              <w:rPr>
                <w:rFonts w:ascii="Times New Roman" w:hAnsi="Times New Roman"/>
                <w:spacing w:val="2"/>
                <w:sz w:val="20"/>
                <w:szCs w:val="20"/>
                <w:lang w:val="ru-RU"/>
              </w:rPr>
              <w:t>р</w:t>
            </w:r>
            <w:r w:rsidRPr="002B033E">
              <w:rPr>
                <w:rFonts w:ascii="Times New Roman" w:hAnsi="Times New Roman"/>
                <w:sz w:val="20"/>
                <w:szCs w:val="20"/>
                <w:lang w:val="ru-RU"/>
              </w:rPr>
              <w:t>анс</w:t>
            </w:r>
            <w:r w:rsidRPr="002B033E">
              <w:rPr>
                <w:rFonts w:ascii="Times New Roman" w:hAnsi="Times New Roman"/>
                <w:spacing w:val="1"/>
                <w:sz w:val="20"/>
                <w:szCs w:val="20"/>
                <w:lang w:val="ru-RU"/>
              </w:rPr>
              <w:t>п</w:t>
            </w:r>
            <w:r w:rsidRPr="002B033E">
              <w:rPr>
                <w:rFonts w:ascii="Times New Roman" w:hAnsi="Times New Roman"/>
                <w:sz w:val="20"/>
                <w:szCs w:val="20"/>
                <w:lang w:val="ru-RU"/>
              </w:rPr>
              <w:t>ортиро</w:t>
            </w:r>
            <w:r w:rsidRPr="002B033E">
              <w:rPr>
                <w:rFonts w:ascii="Times New Roman" w:hAnsi="Times New Roman"/>
                <w:spacing w:val="2"/>
                <w:sz w:val="20"/>
                <w:szCs w:val="20"/>
                <w:lang w:val="ru-RU"/>
              </w:rPr>
              <w:t>вк</w:t>
            </w:r>
            <w:r w:rsidRPr="002B033E">
              <w:rPr>
                <w:rFonts w:ascii="Times New Roman" w:hAnsi="Times New Roman"/>
                <w:sz w:val="20"/>
                <w:szCs w:val="20"/>
                <w:lang w:val="ru-RU"/>
              </w:rPr>
              <w:t>а</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подача 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евой</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 в</w:t>
            </w:r>
            <w:r w:rsidRPr="002B033E">
              <w:rPr>
                <w:rFonts w:ascii="Times New Roman" w:hAnsi="Times New Roman"/>
                <w:spacing w:val="2"/>
                <w:sz w:val="20"/>
                <w:szCs w:val="20"/>
                <w:lang w:val="ru-RU"/>
              </w:rPr>
              <w:t>о</w:t>
            </w:r>
            <w:r w:rsidRPr="002B033E">
              <w:rPr>
                <w:rFonts w:ascii="Times New Roman" w:hAnsi="Times New Roman"/>
                <w:sz w:val="20"/>
                <w:szCs w:val="20"/>
                <w:lang w:val="ru-RU"/>
              </w:rPr>
              <w:t>ды</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абон</w:t>
            </w:r>
            <w:r w:rsidRPr="002B033E">
              <w:rPr>
                <w:rFonts w:ascii="Times New Roman" w:hAnsi="Times New Roman"/>
                <w:spacing w:val="1"/>
                <w:sz w:val="20"/>
                <w:szCs w:val="20"/>
                <w:lang w:val="ru-RU"/>
              </w:rPr>
              <w:t>е</w:t>
            </w:r>
            <w:r w:rsidRPr="002B033E">
              <w:rPr>
                <w:rFonts w:ascii="Times New Roman" w:hAnsi="Times New Roman"/>
                <w:sz w:val="20"/>
                <w:szCs w:val="20"/>
                <w:lang w:val="ru-RU"/>
              </w:rPr>
              <w:t>нтам</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с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3"/>
                <w:sz w:val="20"/>
                <w:szCs w:val="20"/>
                <w:lang w:val="ru-RU"/>
              </w:rPr>
              <w:t>е</w:t>
            </w:r>
            <w:r w:rsidRPr="002B033E">
              <w:rPr>
                <w:rFonts w:ascii="Times New Roman" w:hAnsi="Times New Roman"/>
                <w:sz w:val="20"/>
                <w:szCs w:val="20"/>
                <w:lang w:val="ru-RU"/>
              </w:rPr>
              <w:t>м</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не</w:t>
            </w:r>
            <w:r w:rsidRPr="002B033E">
              <w:rPr>
                <w:rFonts w:ascii="Times New Roman" w:hAnsi="Times New Roman"/>
                <w:spacing w:val="1"/>
                <w:sz w:val="20"/>
                <w:szCs w:val="20"/>
                <w:lang w:val="ru-RU"/>
              </w:rPr>
              <w:t>ц</w:t>
            </w:r>
            <w:r w:rsidRPr="002B033E">
              <w:rPr>
                <w:rFonts w:ascii="Times New Roman" w:hAnsi="Times New Roman"/>
                <w:sz w:val="20"/>
                <w:szCs w:val="20"/>
                <w:lang w:val="ru-RU"/>
              </w:rPr>
              <w:t>ентрал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систем</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х</w:t>
            </w:r>
            <w:r w:rsidRPr="002B033E">
              <w:rPr>
                <w:rFonts w:ascii="Times New Roman" w:hAnsi="Times New Roman"/>
                <w:spacing w:val="2"/>
                <w:sz w:val="20"/>
                <w:szCs w:val="20"/>
                <w:lang w:val="ru-RU"/>
              </w:rPr>
              <w:t>о</w:t>
            </w:r>
            <w:r w:rsidRPr="002B033E">
              <w:rPr>
                <w:rFonts w:ascii="Times New Roman" w:hAnsi="Times New Roman"/>
                <w:sz w:val="20"/>
                <w:szCs w:val="20"/>
                <w:lang w:val="ru-RU"/>
              </w:rPr>
              <w:t>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(хо</w:t>
            </w:r>
            <w:r w:rsidRPr="002B033E">
              <w:rPr>
                <w:rFonts w:ascii="Times New Roman" w:hAnsi="Times New Roman"/>
                <w:spacing w:val="3"/>
                <w:sz w:val="20"/>
                <w:szCs w:val="20"/>
                <w:lang w:val="ru-RU"/>
              </w:rPr>
              <w:t>л</w:t>
            </w:r>
            <w:r w:rsidRPr="002B033E">
              <w:rPr>
                <w:rFonts w:ascii="Times New Roman" w:hAnsi="Times New Roman"/>
                <w:sz w:val="20"/>
                <w:szCs w:val="20"/>
                <w:lang w:val="ru-RU"/>
              </w:rPr>
              <w:t>одное</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3"/>
                <w:sz w:val="20"/>
                <w:szCs w:val="20"/>
                <w:lang w:val="ru-RU"/>
              </w:rPr>
              <w:t>и</w:t>
            </w:r>
            <w:r w:rsidRPr="002B033E">
              <w:rPr>
                <w:rFonts w:ascii="Times New Roman" w:hAnsi="Times New Roman"/>
                <w:sz w:val="20"/>
                <w:szCs w:val="20"/>
                <w:lang w:val="ru-RU"/>
              </w:rPr>
              <w:t>е)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пр</w:t>
            </w:r>
            <w:r w:rsidRPr="002B033E">
              <w:rPr>
                <w:rFonts w:ascii="Times New Roman" w:hAnsi="Times New Roman"/>
                <w:spacing w:val="1"/>
                <w:sz w:val="20"/>
                <w:szCs w:val="20"/>
                <w:lang w:val="ru-RU"/>
              </w:rPr>
              <w:t>и</w:t>
            </w:r>
            <w:r w:rsidRPr="002B033E">
              <w:rPr>
                <w:rFonts w:ascii="Times New Roman" w:hAnsi="Times New Roman"/>
                <w:sz w:val="20"/>
                <w:szCs w:val="20"/>
                <w:lang w:val="ru-RU"/>
              </w:rPr>
              <w:t>го</w:t>
            </w:r>
            <w:r w:rsidRPr="002B033E">
              <w:rPr>
                <w:rFonts w:ascii="Times New Roman" w:hAnsi="Times New Roman"/>
                <w:spacing w:val="-1"/>
                <w:sz w:val="20"/>
                <w:szCs w:val="20"/>
                <w:lang w:val="ru-RU"/>
              </w:rPr>
              <w:t>т</w:t>
            </w:r>
            <w:r w:rsidRPr="002B033E">
              <w:rPr>
                <w:rFonts w:ascii="Times New Roman" w:hAnsi="Times New Roman"/>
                <w:sz w:val="20"/>
                <w:szCs w:val="20"/>
                <w:lang w:val="ru-RU"/>
              </w:rPr>
              <w:t>ов</w:t>
            </w:r>
            <w:r w:rsidRPr="002B033E">
              <w:rPr>
                <w:rFonts w:ascii="Times New Roman" w:hAnsi="Times New Roman"/>
                <w:spacing w:val="2"/>
                <w:sz w:val="20"/>
                <w:szCs w:val="20"/>
                <w:lang w:val="ru-RU"/>
              </w:rPr>
              <w:t>л</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т</w:t>
            </w:r>
            <w:r w:rsidRPr="002B033E">
              <w:rPr>
                <w:rFonts w:ascii="Times New Roman" w:hAnsi="Times New Roman"/>
                <w:spacing w:val="2"/>
                <w:sz w:val="20"/>
                <w:szCs w:val="20"/>
                <w:lang w:val="ru-RU"/>
              </w:rPr>
              <w:t>р</w:t>
            </w:r>
            <w:r w:rsidRPr="002B033E">
              <w:rPr>
                <w:rFonts w:ascii="Times New Roman" w:hAnsi="Times New Roman"/>
                <w:sz w:val="20"/>
                <w:szCs w:val="20"/>
                <w:lang w:val="ru-RU"/>
              </w:rPr>
              <w:t>ан</w:t>
            </w:r>
            <w:r w:rsidRPr="002B033E">
              <w:rPr>
                <w:rFonts w:ascii="Times New Roman" w:hAnsi="Times New Roman"/>
                <w:spacing w:val="3"/>
                <w:sz w:val="20"/>
                <w:szCs w:val="20"/>
                <w:lang w:val="ru-RU"/>
              </w:rPr>
              <w:t>с</w:t>
            </w:r>
            <w:r w:rsidRPr="002B033E">
              <w:rPr>
                <w:rFonts w:ascii="Times New Roman" w:hAnsi="Times New Roman"/>
                <w:sz w:val="20"/>
                <w:szCs w:val="20"/>
                <w:lang w:val="ru-RU"/>
              </w:rPr>
              <w:t>портиро</w:t>
            </w:r>
            <w:r w:rsidRPr="002B033E">
              <w:rPr>
                <w:rFonts w:ascii="Times New Roman" w:hAnsi="Times New Roman"/>
                <w:spacing w:val="3"/>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19"/>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pacing w:val="1"/>
                <w:sz w:val="20"/>
                <w:szCs w:val="20"/>
                <w:lang w:val="ru-RU"/>
              </w:rPr>
              <w:t>п</w:t>
            </w:r>
            <w:r w:rsidRPr="002B033E">
              <w:rPr>
                <w:rFonts w:ascii="Times New Roman" w:hAnsi="Times New Roman"/>
                <w:spacing w:val="2"/>
                <w:sz w:val="20"/>
                <w:szCs w:val="20"/>
                <w:lang w:val="ru-RU"/>
              </w:rPr>
              <w:t>о</w:t>
            </w:r>
            <w:r w:rsidRPr="002B033E">
              <w:rPr>
                <w:rFonts w:ascii="Times New Roman" w:hAnsi="Times New Roman"/>
                <w:sz w:val="20"/>
                <w:szCs w:val="20"/>
                <w:lang w:val="ru-RU"/>
              </w:rPr>
              <w:t>дача</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горячей воды</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абон</w:t>
            </w:r>
            <w:r w:rsidRPr="002B033E">
              <w:rPr>
                <w:rFonts w:ascii="Times New Roman" w:hAnsi="Times New Roman"/>
                <w:spacing w:val="1"/>
                <w:sz w:val="20"/>
                <w:szCs w:val="20"/>
                <w:lang w:val="ru-RU"/>
              </w:rPr>
              <w:t>е</w:t>
            </w:r>
            <w:r w:rsidRPr="002B033E">
              <w:rPr>
                <w:rFonts w:ascii="Times New Roman" w:hAnsi="Times New Roman"/>
                <w:sz w:val="20"/>
                <w:szCs w:val="20"/>
                <w:lang w:val="ru-RU"/>
              </w:rPr>
              <w:t>нтам с</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ием 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не</w:t>
            </w:r>
            <w:r w:rsidRPr="002B033E">
              <w:rPr>
                <w:rFonts w:ascii="Times New Roman" w:hAnsi="Times New Roman"/>
                <w:spacing w:val="1"/>
                <w:sz w:val="20"/>
                <w:szCs w:val="20"/>
                <w:lang w:val="ru-RU"/>
              </w:rPr>
              <w:t>ц</w:t>
            </w:r>
            <w:r w:rsidRPr="002B033E">
              <w:rPr>
                <w:rFonts w:ascii="Times New Roman" w:hAnsi="Times New Roman"/>
                <w:sz w:val="20"/>
                <w:szCs w:val="20"/>
                <w:lang w:val="ru-RU"/>
              </w:rPr>
              <w:t>ентра</w:t>
            </w:r>
            <w:r w:rsidRPr="002B033E">
              <w:rPr>
                <w:rFonts w:ascii="Times New Roman" w:hAnsi="Times New Roman"/>
                <w:spacing w:val="3"/>
                <w:sz w:val="20"/>
                <w:szCs w:val="20"/>
                <w:lang w:val="ru-RU"/>
              </w:rPr>
              <w:t>л</w:t>
            </w:r>
            <w:r w:rsidRPr="002B033E">
              <w:rPr>
                <w:rFonts w:ascii="Times New Roman" w:hAnsi="Times New Roman"/>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систем</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гор</w:t>
            </w:r>
            <w:r w:rsidRPr="002B033E">
              <w:rPr>
                <w:rFonts w:ascii="Times New Roman" w:hAnsi="Times New Roman"/>
                <w:spacing w:val="2"/>
                <w:sz w:val="20"/>
                <w:szCs w:val="20"/>
                <w:lang w:val="ru-RU"/>
              </w:rPr>
              <w:t>я</w:t>
            </w:r>
            <w:r w:rsidRPr="002B033E">
              <w:rPr>
                <w:rFonts w:ascii="Times New Roman" w:hAnsi="Times New Roman"/>
                <w:spacing w:val="-1"/>
                <w:sz w:val="20"/>
                <w:szCs w:val="20"/>
                <w:lang w:val="ru-RU"/>
              </w:rPr>
              <w:t>ч</w:t>
            </w:r>
            <w:r w:rsidRPr="002B033E">
              <w:rPr>
                <w:rFonts w:ascii="Times New Roman" w:hAnsi="Times New Roman"/>
                <w:sz w:val="20"/>
                <w:szCs w:val="20"/>
                <w:lang w:val="ru-RU"/>
              </w:rPr>
              <w:t>его</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(гор</w:t>
            </w:r>
            <w:r w:rsidRPr="002B033E">
              <w:rPr>
                <w:rFonts w:ascii="Times New Roman" w:hAnsi="Times New Roman"/>
                <w:spacing w:val="2"/>
                <w:sz w:val="20"/>
                <w:szCs w:val="20"/>
                <w:lang w:val="ru-RU"/>
              </w:rPr>
              <w:t>я</w:t>
            </w:r>
            <w:r w:rsidRPr="002B033E">
              <w:rPr>
                <w:rFonts w:ascii="Times New Roman" w:hAnsi="Times New Roman"/>
                <w:spacing w:val="-1"/>
                <w:sz w:val="20"/>
                <w:szCs w:val="20"/>
                <w:lang w:val="ru-RU"/>
              </w:rPr>
              <w:t>ч</w:t>
            </w:r>
            <w:r w:rsidRPr="002B033E">
              <w:rPr>
                <w:rFonts w:ascii="Times New Roman" w:hAnsi="Times New Roman"/>
                <w:sz w:val="20"/>
                <w:szCs w:val="20"/>
                <w:lang w:val="ru-RU"/>
              </w:rPr>
              <w:t>ее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w:t>
            </w:r>
          </w:p>
        </w:tc>
      </w:tr>
      <w:tr w:rsidR="00553EBB" w:rsidRPr="008B7F2D" w14:paraId="67A14D0F" w14:textId="77777777" w:rsidTr="002B033E">
        <w:trPr>
          <w:trHeight w:val="1679"/>
        </w:trPr>
        <w:tc>
          <w:tcPr>
            <w:tcW w:w="2826" w:type="dxa"/>
            <w:tcBorders>
              <w:top w:val="single" w:sz="4" w:space="0" w:color="000000"/>
              <w:left w:val="single" w:sz="4" w:space="0" w:color="000000"/>
              <w:right w:val="single" w:sz="4" w:space="0" w:color="000000"/>
            </w:tcBorders>
            <w:shd w:val="clear" w:color="auto" w:fill="BDD6EE"/>
            <w:vAlign w:val="center"/>
          </w:tcPr>
          <w:p w14:paraId="3A5D8504" w14:textId="77777777" w:rsidR="00553EBB" w:rsidRPr="002B033E" w:rsidRDefault="00553EBB" w:rsidP="002B033E">
            <w:pPr>
              <w:spacing w:after="0" w:line="240" w:lineRule="auto"/>
              <w:jc w:val="center"/>
              <w:rPr>
                <w:rFonts w:ascii="Times New Roman" w:hAnsi="Times New Roman"/>
                <w:b/>
                <w:i/>
                <w:sz w:val="20"/>
                <w:szCs w:val="20"/>
              </w:rPr>
            </w:pPr>
            <w:r w:rsidRPr="002B033E">
              <w:rPr>
                <w:rFonts w:ascii="Times New Roman" w:hAnsi="Times New Roman"/>
                <w:b/>
                <w:i/>
                <w:spacing w:val="-1"/>
                <w:sz w:val="20"/>
                <w:szCs w:val="20"/>
              </w:rPr>
              <w:t>Г</w:t>
            </w:r>
            <w:r w:rsidRPr="002B033E">
              <w:rPr>
                <w:rFonts w:ascii="Times New Roman" w:hAnsi="Times New Roman"/>
                <w:b/>
                <w:i/>
                <w:sz w:val="20"/>
                <w:szCs w:val="20"/>
              </w:rPr>
              <w:t>арант</w:t>
            </w:r>
            <w:r w:rsidRPr="002B033E">
              <w:rPr>
                <w:rFonts w:ascii="Times New Roman" w:hAnsi="Times New Roman"/>
                <w:b/>
                <w:i/>
                <w:spacing w:val="1"/>
                <w:sz w:val="20"/>
                <w:szCs w:val="20"/>
              </w:rPr>
              <w:t>и</w:t>
            </w:r>
            <w:r w:rsidRPr="002B033E">
              <w:rPr>
                <w:rFonts w:ascii="Times New Roman" w:hAnsi="Times New Roman"/>
                <w:b/>
                <w:i/>
                <w:spacing w:val="5"/>
                <w:sz w:val="20"/>
                <w:szCs w:val="20"/>
              </w:rPr>
              <w:t>р</w:t>
            </w:r>
            <w:r w:rsidRPr="002B033E">
              <w:rPr>
                <w:rFonts w:ascii="Times New Roman" w:hAnsi="Times New Roman"/>
                <w:b/>
                <w:i/>
                <w:spacing w:val="-5"/>
                <w:sz w:val="20"/>
                <w:szCs w:val="20"/>
              </w:rPr>
              <w:t>у</w:t>
            </w:r>
            <w:r w:rsidRPr="002B033E">
              <w:rPr>
                <w:rFonts w:ascii="Times New Roman" w:hAnsi="Times New Roman"/>
                <w:b/>
                <w:i/>
                <w:spacing w:val="3"/>
                <w:sz w:val="20"/>
                <w:szCs w:val="20"/>
              </w:rPr>
              <w:t>ю</w:t>
            </w:r>
            <w:r w:rsidRPr="002B033E">
              <w:rPr>
                <w:rFonts w:ascii="Times New Roman" w:hAnsi="Times New Roman"/>
                <w:b/>
                <w:i/>
                <w:sz w:val="20"/>
                <w:szCs w:val="20"/>
              </w:rPr>
              <w:t>щая</w:t>
            </w:r>
            <w:r w:rsidRPr="002B033E">
              <w:rPr>
                <w:rFonts w:ascii="Times New Roman" w:hAnsi="Times New Roman"/>
                <w:b/>
                <w:i/>
                <w:spacing w:val="-18"/>
                <w:sz w:val="20"/>
                <w:szCs w:val="20"/>
              </w:rPr>
              <w:t xml:space="preserve"> </w:t>
            </w:r>
            <w:r w:rsidRPr="002B033E">
              <w:rPr>
                <w:rFonts w:ascii="Times New Roman" w:hAnsi="Times New Roman"/>
                <w:b/>
                <w:i/>
                <w:sz w:val="20"/>
                <w:szCs w:val="20"/>
              </w:rPr>
              <w:t>о</w:t>
            </w:r>
            <w:r w:rsidRPr="002B033E">
              <w:rPr>
                <w:rFonts w:ascii="Times New Roman" w:hAnsi="Times New Roman"/>
                <w:b/>
                <w:i/>
                <w:spacing w:val="3"/>
                <w:sz w:val="20"/>
                <w:szCs w:val="20"/>
              </w:rPr>
              <w:t>р</w:t>
            </w:r>
            <w:r w:rsidRPr="002B033E">
              <w:rPr>
                <w:rFonts w:ascii="Times New Roman" w:hAnsi="Times New Roman"/>
                <w:b/>
                <w:i/>
                <w:sz w:val="20"/>
                <w:szCs w:val="20"/>
              </w:rPr>
              <w:t>г</w:t>
            </w:r>
            <w:r w:rsidRPr="002B033E">
              <w:rPr>
                <w:rFonts w:ascii="Times New Roman" w:hAnsi="Times New Roman"/>
                <w:b/>
                <w:i/>
                <w:spacing w:val="2"/>
                <w:sz w:val="20"/>
                <w:szCs w:val="20"/>
              </w:rPr>
              <w:t>а</w:t>
            </w:r>
            <w:r w:rsidRPr="002B033E">
              <w:rPr>
                <w:rFonts w:ascii="Times New Roman" w:hAnsi="Times New Roman"/>
                <w:b/>
                <w:i/>
                <w:sz w:val="20"/>
                <w:szCs w:val="20"/>
              </w:rPr>
              <w:t>н</w:t>
            </w:r>
            <w:r w:rsidRPr="002B033E">
              <w:rPr>
                <w:rFonts w:ascii="Times New Roman" w:hAnsi="Times New Roman"/>
                <w:b/>
                <w:i/>
                <w:spacing w:val="1"/>
                <w:sz w:val="20"/>
                <w:szCs w:val="20"/>
              </w:rPr>
              <w:t>из</w:t>
            </w:r>
            <w:r w:rsidRPr="002B033E">
              <w:rPr>
                <w:rFonts w:ascii="Times New Roman" w:hAnsi="Times New Roman"/>
                <w:b/>
                <w:i/>
                <w:sz w:val="20"/>
                <w:szCs w:val="20"/>
              </w:rPr>
              <w:t>ац</w:t>
            </w:r>
            <w:r w:rsidRPr="002B033E">
              <w:rPr>
                <w:rFonts w:ascii="Times New Roman" w:hAnsi="Times New Roman"/>
                <w:b/>
                <w:i/>
                <w:spacing w:val="1"/>
                <w:sz w:val="20"/>
                <w:szCs w:val="20"/>
              </w:rPr>
              <w:t>и</w:t>
            </w:r>
            <w:r w:rsidRPr="002B033E">
              <w:rPr>
                <w:rFonts w:ascii="Times New Roman" w:hAnsi="Times New Roman"/>
                <w:b/>
                <w:i/>
                <w:sz w:val="20"/>
                <w:szCs w:val="20"/>
              </w:rPr>
              <w:t>я</w:t>
            </w:r>
          </w:p>
          <w:p w14:paraId="30C4CC50" w14:textId="77777777" w:rsidR="00553EBB" w:rsidRPr="002B033E" w:rsidRDefault="00553EBB" w:rsidP="002B033E">
            <w:pPr>
              <w:spacing w:after="0" w:line="240" w:lineRule="auto"/>
              <w:jc w:val="center"/>
              <w:rPr>
                <w:rFonts w:ascii="Times New Roman" w:hAnsi="Times New Roman"/>
                <w:b/>
                <w:i/>
                <w:sz w:val="20"/>
                <w:szCs w:val="20"/>
              </w:rPr>
            </w:pPr>
          </w:p>
        </w:tc>
        <w:tc>
          <w:tcPr>
            <w:tcW w:w="7097" w:type="dxa"/>
            <w:tcBorders>
              <w:top w:val="single" w:sz="4" w:space="0" w:color="000000"/>
              <w:left w:val="single" w:sz="4" w:space="0" w:color="000000"/>
              <w:right w:val="single" w:sz="4" w:space="0" w:color="000000"/>
            </w:tcBorders>
            <w:shd w:val="clear" w:color="auto" w:fill="DEEAF6"/>
            <w:vAlign w:val="center"/>
          </w:tcPr>
          <w:p w14:paraId="08DED515" w14:textId="799CA8FD" w:rsidR="00553EBB" w:rsidRPr="002B033E" w:rsidRDefault="00553EBB"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Органи</w:t>
            </w:r>
            <w:r w:rsidRPr="002B033E">
              <w:rPr>
                <w:rFonts w:ascii="Times New Roman" w:hAnsi="Times New Roman"/>
                <w:spacing w:val="1"/>
                <w:sz w:val="20"/>
                <w:szCs w:val="20"/>
                <w:lang w:val="ru-RU"/>
              </w:rPr>
              <w:t>з</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z w:val="20"/>
                <w:szCs w:val="20"/>
                <w:lang w:val="ru-RU"/>
              </w:rPr>
              <w:tab/>
              <w:t>о</w:t>
            </w:r>
            <w:r w:rsidRPr="002B033E">
              <w:rPr>
                <w:rFonts w:ascii="Times New Roman" w:hAnsi="Times New Roman"/>
                <w:spacing w:val="2"/>
                <w:sz w:val="20"/>
                <w:szCs w:val="20"/>
                <w:lang w:val="ru-RU"/>
              </w:rPr>
              <w:t>с</w:t>
            </w:r>
            <w:r w:rsidRPr="002B033E">
              <w:rPr>
                <w:rFonts w:ascii="Times New Roman" w:hAnsi="Times New Roman"/>
                <w:spacing w:val="-2"/>
                <w:sz w:val="20"/>
                <w:szCs w:val="20"/>
                <w:lang w:val="ru-RU"/>
              </w:rPr>
              <w:t>у</w:t>
            </w:r>
            <w:r w:rsidRPr="002B033E">
              <w:rPr>
                <w:rFonts w:ascii="Times New Roman" w:hAnsi="Times New Roman"/>
                <w:spacing w:val="2"/>
                <w:sz w:val="20"/>
                <w:szCs w:val="20"/>
                <w:lang w:val="ru-RU"/>
              </w:rPr>
              <w:t>щ</w:t>
            </w:r>
            <w:r w:rsidRPr="002B033E">
              <w:rPr>
                <w:rFonts w:ascii="Times New Roman" w:hAnsi="Times New Roman"/>
                <w:sz w:val="20"/>
                <w:szCs w:val="20"/>
                <w:lang w:val="ru-RU"/>
              </w:rPr>
              <w:t>ествл</w:t>
            </w:r>
            <w:r w:rsidRPr="002B033E">
              <w:rPr>
                <w:rFonts w:ascii="Times New Roman" w:hAnsi="Times New Roman"/>
                <w:spacing w:val="1"/>
                <w:sz w:val="20"/>
                <w:szCs w:val="20"/>
                <w:lang w:val="ru-RU"/>
              </w:rPr>
              <w:t>я</w:t>
            </w:r>
            <w:r w:rsidRPr="002B033E">
              <w:rPr>
                <w:rFonts w:ascii="Times New Roman" w:hAnsi="Times New Roman"/>
                <w:spacing w:val="3"/>
                <w:sz w:val="20"/>
                <w:szCs w:val="20"/>
                <w:lang w:val="ru-RU"/>
              </w:rPr>
              <w:t>ю</w:t>
            </w:r>
            <w:r w:rsidRPr="002B033E">
              <w:rPr>
                <w:rFonts w:ascii="Times New Roman" w:hAnsi="Times New Roman"/>
                <w:sz w:val="20"/>
                <w:szCs w:val="20"/>
                <w:lang w:val="ru-RU"/>
              </w:rPr>
              <w:t>щая</w:t>
            </w:r>
            <w:r w:rsidRPr="002B033E">
              <w:rPr>
                <w:rFonts w:ascii="Times New Roman" w:hAnsi="Times New Roman"/>
                <w:sz w:val="20"/>
                <w:szCs w:val="20"/>
                <w:lang w:val="ru-RU"/>
              </w:rPr>
              <w:tab/>
            </w:r>
            <w:r w:rsidRPr="002B033E">
              <w:rPr>
                <w:rFonts w:ascii="Times New Roman" w:hAnsi="Times New Roman"/>
                <w:spacing w:val="2"/>
                <w:sz w:val="20"/>
                <w:szCs w:val="20"/>
                <w:lang w:val="ru-RU"/>
              </w:rPr>
              <w:t>х</w:t>
            </w:r>
            <w:r w:rsidRPr="002B033E">
              <w:rPr>
                <w:rFonts w:ascii="Times New Roman" w:hAnsi="Times New Roman"/>
                <w:sz w:val="20"/>
                <w:szCs w:val="20"/>
                <w:lang w:val="ru-RU"/>
              </w:rPr>
              <w:t>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ое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 и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водоо</w:t>
            </w:r>
            <w:r w:rsidRPr="002B033E">
              <w:rPr>
                <w:rFonts w:ascii="Times New Roman" w:hAnsi="Times New Roman"/>
                <w:spacing w:val="2"/>
                <w:sz w:val="20"/>
                <w:szCs w:val="20"/>
                <w:lang w:val="ru-RU"/>
              </w:rPr>
              <w:t>т</w:t>
            </w:r>
            <w:r w:rsidRPr="002B033E">
              <w:rPr>
                <w:rFonts w:ascii="Times New Roman" w:hAnsi="Times New Roman"/>
                <w:sz w:val="20"/>
                <w:szCs w:val="20"/>
                <w:lang w:val="ru-RU"/>
              </w:rPr>
              <w:t>веде</w:t>
            </w:r>
            <w:r w:rsidRPr="002B033E">
              <w:rPr>
                <w:rFonts w:ascii="Times New Roman" w:hAnsi="Times New Roman"/>
                <w:spacing w:val="1"/>
                <w:sz w:val="20"/>
                <w:szCs w:val="20"/>
                <w:lang w:val="ru-RU"/>
              </w:rPr>
              <w:t>н</w:t>
            </w:r>
            <w:r w:rsidRPr="002B033E">
              <w:rPr>
                <w:rFonts w:ascii="Times New Roman" w:hAnsi="Times New Roman"/>
                <w:sz w:val="20"/>
                <w:szCs w:val="20"/>
                <w:lang w:val="ru-RU"/>
              </w:rPr>
              <w:t>ие, опред</w:t>
            </w:r>
            <w:r w:rsidRPr="002B033E">
              <w:rPr>
                <w:rFonts w:ascii="Times New Roman" w:hAnsi="Times New Roman"/>
                <w:spacing w:val="1"/>
                <w:sz w:val="20"/>
                <w:szCs w:val="20"/>
                <w:lang w:val="ru-RU"/>
              </w:rPr>
              <w:t>е</w:t>
            </w:r>
            <w:r w:rsidRPr="002B033E">
              <w:rPr>
                <w:rFonts w:ascii="Times New Roman" w:hAnsi="Times New Roman"/>
                <w:sz w:val="20"/>
                <w:szCs w:val="20"/>
                <w:lang w:val="ru-RU"/>
              </w:rPr>
              <w:t>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ная</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р</w:t>
            </w:r>
            <w:r w:rsidRPr="002B033E">
              <w:rPr>
                <w:rFonts w:ascii="Times New Roman" w:hAnsi="Times New Roman"/>
                <w:spacing w:val="2"/>
                <w:sz w:val="20"/>
                <w:szCs w:val="20"/>
                <w:lang w:val="ru-RU"/>
              </w:rPr>
              <w:t>еш</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ем</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2"/>
                <w:sz w:val="20"/>
                <w:szCs w:val="20"/>
                <w:lang w:val="ru-RU"/>
              </w:rPr>
              <w:t>р</w:t>
            </w:r>
            <w:r w:rsidRPr="002B033E">
              <w:rPr>
                <w:rFonts w:ascii="Times New Roman" w:hAnsi="Times New Roman"/>
                <w:sz w:val="20"/>
                <w:szCs w:val="20"/>
                <w:lang w:val="ru-RU"/>
              </w:rPr>
              <w:t>гана</w:t>
            </w:r>
            <w:r w:rsidR="00F122AB"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естного сам</w:t>
            </w:r>
            <w:r w:rsidRPr="002B033E">
              <w:rPr>
                <w:rFonts w:ascii="Times New Roman" w:hAnsi="Times New Roman"/>
                <w:spacing w:val="4"/>
                <w:sz w:val="20"/>
                <w:szCs w:val="20"/>
                <w:lang w:val="ru-RU"/>
              </w:rPr>
              <w:t>о</w:t>
            </w:r>
            <w:r w:rsidRPr="002B033E">
              <w:rPr>
                <w:rFonts w:ascii="Times New Roman" w:hAnsi="Times New Roman"/>
                <w:spacing w:val="-5"/>
                <w:sz w:val="20"/>
                <w:szCs w:val="20"/>
                <w:lang w:val="ru-RU"/>
              </w:rPr>
              <w:t>у</w:t>
            </w:r>
            <w:r w:rsidRPr="002B033E">
              <w:rPr>
                <w:rFonts w:ascii="Times New Roman" w:hAnsi="Times New Roman"/>
                <w:sz w:val="20"/>
                <w:szCs w:val="20"/>
                <w:lang w:val="ru-RU"/>
              </w:rPr>
              <w:t>пра</w:t>
            </w:r>
            <w:r w:rsidRPr="002B033E">
              <w:rPr>
                <w:rFonts w:ascii="Times New Roman" w:hAnsi="Times New Roman"/>
                <w:spacing w:val="3"/>
                <w:sz w:val="20"/>
                <w:szCs w:val="20"/>
                <w:lang w:val="ru-RU"/>
              </w:rPr>
              <w:t>в</w:t>
            </w:r>
            <w:r w:rsidRPr="002B033E">
              <w:rPr>
                <w:rFonts w:ascii="Times New Roman" w:hAnsi="Times New Roman"/>
                <w:sz w:val="20"/>
                <w:szCs w:val="20"/>
                <w:lang w:val="ru-RU"/>
              </w:rPr>
              <w:t>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ия по</w:t>
            </w:r>
            <w:r w:rsidRPr="002B033E">
              <w:rPr>
                <w:rFonts w:ascii="Times New Roman" w:hAnsi="Times New Roman"/>
                <w:spacing w:val="3"/>
                <w:sz w:val="20"/>
                <w:szCs w:val="20"/>
                <w:lang w:val="ru-RU"/>
              </w:rPr>
              <w:t>с</w:t>
            </w:r>
            <w:r w:rsidRPr="002B033E">
              <w:rPr>
                <w:rFonts w:ascii="Times New Roman" w:hAnsi="Times New Roman"/>
                <w:sz w:val="20"/>
                <w:szCs w:val="20"/>
                <w:lang w:val="ru-RU"/>
              </w:rPr>
              <w:t>еле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1"/>
                <w:sz w:val="20"/>
                <w:szCs w:val="20"/>
                <w:lang w:val="ru-RU"/>
              </w:rPr>
              <w:t>я</w:t>
            </w:r>
            <w:r w:rsidRPr="002B033E">
              <w:rPr>
                <w:rFonts w:ascii="Times New Roman" w:hAnsi="Times New Roman"/>
                <w:sz w:val="20"/>
                <w:szCs w:val="20"/>
                <w:lang w:val="ru-RU"/>
              </w:rPr>
              <w:t>,</w:t>
            </w:r>
            <w:r w:rsidRPr="002B033E">
              <w:rPr>
                <w:rFonts w:ascii="Times New Roman" w:hAnsi="Times New Roman"/>
                <w:spacing w:val="5"/>
                <w:sz w:val="20"/>
                <w:szCs w:val="20"/>
                <w:lang w:val="ru-RU"/>
              </w:rPr>
              <w:t xml:space="preserve"> </w:t>
            </w:r>
            <w:r w:rsidR="00CE2524" w:rsidRPr="002B033E">
              <w:rPr>
                <w:rFonts w:ascii="Times New Roman" w:eastAsia="TimesNewRoman" w:hAnsi="Times New Roman"/>
                <w:sz w:val="20"/>
                <w:szCs w:val="20"/>
                <w:lang w:val="ru-RU"/>
              </w:rPr>
              <w:t>сельского</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1"/>
                <w:sz w:val="20"/>
                <w:szCs w:val="20"/>
                <w:lang w:val="ru-RU"/>
              </w:rPr>
              <w:t>к</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 xml:space="preserve">а, </w:t>
            </w:r>
            <w:r w:rsidRPr="002B033E">
              <w:rPr>
                <w:rFonts w:ascii="Times New Roman" w:hAnsi="Times New Roman"/>
                <w:spacing w:val="-1"/>
                <w:sz w:val="20"/>
                <w:szCs w:val="20"/>
                <w:lang w:val="ru-RU"/>
              </w:rPr>
              <w:t>к</w:t>
            </w:r>
            <w:r w:rsidRPr="002B033E">
              <w:rPr>
                <w:rFonts w:ascii="Times New Roman" w:hAnsi="Times New Roman"/>
                <w:sz w:val="20"/>
                <w:szCs w:val="20"/>
                <w:lang w:val="ru-RU"/>
              </w:rPr>
              <w:t>ото</w:t>
            </w:r>
            <w:r w:rsidRPr="002B033E">
              <w:rPr>
                <w:rFonts w:ascii="Times New Roman" w:hAnsi="Times New Roman"/>
                <w:spacing w:val="2"/>
                <w:sz w:val="20"/>
                <w:szCs w:val="20"/>
                <w:lang w:val="ru-RU"/>
              </w:rPr>
              <w:t>р</w:t>
            </w:r>
            <w:r w:rsidRPr="002B033E">
              <w:rPr>
                <w:rFonts w:ascii="Times New Roman" w:hAnsi="Times New Roman"/>
                <w:sz w:val="20"/>
                <w:szCs w:val="20"/>
                <w:lang w:val="ru-RU"/>
              </w:rPr>
              <w:t>ая</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об</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ана</w:t>
            </w:r>
            <w:r w:rsidRPr="002B033E">
              <w:rPr>
                <w:rFonts w:ascii="Times New Roman" w:hAnsi="Times New Roman"/>
                <w:spacing w:val="4"/>
                <w:sz w:val="20"/>
                <w:szCs w:val="20"/>
                <w:lang w:val="ru-RU"/>
              </w:rPr>
              <w:t xml:space="preserve">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л</w:t>
            </w:r>
            <w:r w:rsidRPr="002B033E">
              <w:rPr>
                <w:rFonts w:ascii="Times New Roman" w:hAnsi="Times New Roman"/>
                <w:spacing w:val="1"/>
                <w:sz w:val="20"/>
                <w:szCs w:val="20"/>
                <w:lang w:val="ru-RU"/>
              </w:rPr>
              <w:t>ю</w:t>
            </w:r>
            <w:r w:rsidRPr="002B033E">
              <w:rPr>
                <w:rFonts w:ascii="Times New Roman" w:hAnsi="Times New Roman"/>
                <w:spacing w:val="-1"/>
                <w:sz w:val="20"/>
                <w:szCs w:val="20"/>
                <w:lang w:val="ru-RU"/>
              </w:rPr>
              <w:t>ч</w:t>
            </w:r>
            <w:r w:rsidRPr="002B033E">
              <w:rPr>
                <w:rFonts w:ascii="Times New Roman" w:hAnsi="Times New Roman"/>
                <w:sz w:val="20"/>
                <w:szCs w:val="20"/>
                <w:lang w:val="ru-RU"/>
              </w:rPr>
              <w:t xml:space="preserve">ить </w:t>
            </w:r>
            <w:r w:rsidRPr="002B033E">
              <w:rPr>
                <w:rFonts w:ascii="Times New Roman" w:hAnsi="Times New Roman"/>
                <w:spacing w:val="2"/>
                <w:sz w:val="20"/>
                <w:szCs w:val="20"/>
                <w:lang w:val="ru-RU"/>
              </w:rPr>
              <w:t>д</w:t>
            </w:r>
            <w:r w:rsidRPr="002B033E">
              <w:rPr>
                <w:rFonts w:ascii="Times New Roman" w:hAnsi="Times New Roman"/>
                <w:sz w:val="20"/>
                <w:szCs w:val="20"/>
                <w:lang w:val="ru-RU"/>
              </w:rPr>
              <w:t>огов</w:t>
            </w:r>
            <w:r w:rsidRPr="002B033E">
              <w:rPr>
                <w:rFonts w:ascii="Times New Roman" w:hAnsi="Times New Roman"/>
                <w:spacing w:val="2"/>
                <w:sz w:val="20"/>
                <w:szCs w:val="20"/>
                <w:lang w:val="ru-RU"/>
              </w:rPr>
              <w:t>о</w:t>
            </w:r>
            <w:r w:rsidRPr="002B033E">
              <w:rPr>
                <w:rFonts w:ascii="Times New Roman" w:hAnsi="Times New Roman"/>
                <w:sz w:val="20"/>
                <w:szCs w:val="20"/>
                <w:lang w:val="ru-RU"/>
              </w:rPr>
              <w:t>р</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хо</w:t>
            </w:r>
            <w:r w:rsidRPr="002B033E">
              <w:rPr>
                <w:rFonts w:ascii="Times New Roman" w:hAnsi="Times New Roman"/>
                <w:spacing w:val="2"/>
                <w:sz w:val="20"/>
                <w:szCs w:val="20"/>
                <w:lang w:val="ru-RU"/>
              </w:rPr>
              <w:t>л</w:t>
            </w:r>
            <w:r w:rsidRPr="002B033E">
              <w:rPr>
                <w:rFonts w:ascii="Times New Roman" w:hAnsi="Times New Roman"/>
                <w:sz w:val="20"/>
                <w:szCs w:val="20"/>
                <w:lang w:val="ru-RU"/>
              </w:rPr>
              <w:t>одного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я, </w:t>
            </w:r>
            <w:r w:rsidRPr="002B033E">
              <w:rPr>
                <w:rFonts w:ascii="Times New Roman" w:hAnsi="Times New Roman"/>
                <w:spacing w:val="2"/>
                <w:sz w:val="20"/>
                <w:szCs w:val="20"/>
                <w:lang w:val="ru-RU"/>
              </w:rPr>
              <w:t>д</w:t>
            </w:r>
            <w:r w:rsidRPr="002B033E">
              <w:rPr>
                <w:rFonts w:ascii="Times New Roman" w:hAnsi="Times New Roman"/>
                <w:sz w:val="20"/>
                <w:szCs w:val="20"/>
                <w:lang w:val="ru-RU"/>
              </w:rPr>
              <w:t>ог</w:t>
            </w:r>
            <w:r w:rsidRPr="002B033E">
              <w:rPr>
                <w:rFonts w:ascii="Times New Roman" w:hAnsi="Times New Roman"/>
                <w:spacing w:val="2"/>
                <w:sz w:val="20"/>
                <w:szCs w:val="20"/>
                <w:lang w:val="ru-RU"/>
              </w:rPr>
              <w:t>о</w:t>
            </w:r>
            <w:r w:rsidRPr="002B033E">
              <w:rPr>
                <w:rFonts w:ascii="Times New Roman" w:hAnsi="Times New Roman"/>
                <w:sz w:val="20"/>
                <w:szCs w:val="20"/>
                <w:lang w:val="ru-RU"/>
              </w:rPr>
              <w:t>вор</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w:t>
            </w:r>
            <w:r w:rsidRPr="002B033E">
              <w:rPr>
                <w:rFonts w:ascii="Times New Roman" w:hAnsi="Times New Roman"/>
                <w:spacing w:val="2"/>
                <w:sz w:val="20"/>
                <w:szCs w:val="20"/>
                <w:lang w:val="ru-RU"/>
              </w:rPr>
              <w:t>д</w:t>
            </w:r>
            <w:r w:rsidRPr="002B033E">
              <w:rPr>
                <w:rFonts w:ascii="Times New Roman" w:hAnsi="Times New Roman"/>
                <w:sz w:val="20"/>
                <w:szCs w:val="20"/>
                <w:lang w:val="ru-RU"/>
              </w:rPr>
              <w:t>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еди</w:t>
            </w:r>
            <w:r w:rsidRPr="002B033E">
              <w:rPr>
                <w:rFonts w:ascii="Times New Roman" w:hAnsi="Times New Roman"/>
                <w:spacing w:val="1"/>
                <w:sz w:val="20"/>
                <w:szCs w:val="20"/>
                <w:lang w:val="ru-RU"/>
              </w:rPr>
              <w:t>ны</w:t>
            </w:r>
            <w:r w:rsidRPr="002B033E">
              <w:rPr>
                <w:rFonts w:ascii="Times New Roman" w:hAnsi="Times New Roman"/>
                <w:sz w:val="20"/>
                <w:szCs w:val="20"/>
                <w:lang w:val="ru-RU"/>
              </w:rPr>
              <w:t>й договор</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холод</w:t>
            </w:r>
            <w:r w:rsidRPr="002B033E">
              <w:rPr>
                <w:rFonts w:ascii="Times New Roman" w:hAnsi="Times New Roman"/>
                <w:spacing w:val="1"/>
                <w:sz w:val="20"/>
                <w:szCs w:val="20"/>
                <w:lang w:val="ru-RU"/>
              </w:rPr>
              <w:t>н</w:t>
            </w:r>
            <w:r w:rsidRPr="002B033E">
              <w:rPr>
                <w:rFonts w:ascii="Times New Roman" w:hAnsi="Times New Roman"/>
                <w:spacing w:val="2"/>
                <w:sz w:val="20"/>
                <w:szCs w:val="20"/>
                <w:lang w:val="ru-RU"/>
              </w:rPr>
              <w:t>о</w:t>
            </w:r>
            <w:r w:rsidRPr="002B033E">
              <w:rPr>
                <w:rFonts w:ascii="Times New Roman" w:hAnsi="Times New Roman"/>
                <w:sz w:val="20"/>
                <w:szCs w:val="20"/>
                <w:lang w:val="ru-RU"/>
              </w:rPr>
              <w:t>го</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2"/>
                <w:sz w:val="20"/>
                <w:szCs w:val="20"/>
                <w:lang w:val="ru-RU"/>
              </w:rPr>
              <w:t>о</w:t>
            </w:r>
            <w:r w:rsidRPr="002B033E">
              <w:rPr>
                <w:rFonts w:ascii="Times New Roman" w:hAnsi="Times New Roman"/>
                <w:sz w:val="20"/>
                <w:szCs w:val="20"/>
                <w:lang w:val="ru-RU"/>
              </w:rPr>
              <w:t>сна</w:t>
            </w:r>
            <w:r w:rsidRPr="002B033E">
              <w:rPr>
                <w:rFonts w:ascii="Times New Roman" w:hAnsi="Times New Roman"/>
                <w:spacing w:val="1"/>
                <w:sz w:val="20"/>
                <w:szCs w:val="20"/>
                <w:lang w:val="ru-RU"/>
              </w:rPr>
              <w:t>бж</w:t>
            </w:r>
            <w:r w:rsidRPr="002B033E">
              <w:rPr>
                <w:rFonts w:ascii="Times New Roman" w:hAnsi="Times New Roman"/>
                <w:sz w:val="20"/>
                <w:szCs w:val="20"/>
                <w:lang w:val="ru-RU"/>
              </w:rPr>
              <w:t>ен</w:t>
            </w:r>
            <w:r w:rsidRPr="002B033E">
              <w:rPr>
                <w:rFonts w:ascii="Times New Roman" w:hAnsi="Times New Roman"/>
                <w:spacing w:val="3"/>
                <w:sz w:val="20"/>
                <w:szCs w:val="20"/>
                <w:lang w:val="ru-RU"/>
              </w:rPr>
              <w:t>и</w:t>
            </w:r>
            <w:r w:rsidRPr="002B033E">
              <w:rPr>
                <w:rFonts w:ascii="Times New Roman" w:hAnsi="Times New Roman"/>
                <w:sz w:val="20"/>
                <w:szCs w:val="20"/>
                <w:lang w:val="ru-RU"/>
              </w:rPr>
              <w:t>я 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с</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л</w:t>
            </w:r>
            <w:r w:rsidRPr="002B033E">
              <w:rPr>
                <w:rFonts w:ascii="Times New Roman" w:hAnsi="Times New Roman"/>
                <w:spacing w:val="1"/>
                <w:sz w:val="20"/>
                <w:szCs w:val="20"/>
                <w:lang w:val="ru-RU"/>
              </w:rPr>
              <w:t>ю</w:t>
            </w:r>
            <w:r w:rsidRPr="002B033E">
              <w:rPr>
                <w:rFonts w:ascii="Times New Roman" w:hAnsi="Times New Roman"/>
                <w:sz w:val="20"/>
                <w:szCs w:val="20"/>
                <w:lang w:val="ru-RU"/>
              </w:rPr>
              <w:t>б</w:t>
            </w:r>
            <w:r w:rsidRPr="002B033E">
              <w:rPr>
                <w:rFonts w:ascii="Times New Roman" w:hAnsi="Times New Roman"/>
                <w:spacing w:val="1"/>
                <w:sz w:val="20"/>
                <w:szCs w:val="20"/>
                <w:lang w:val="ru-RU"/>
              </w:rPr>
              <w:t>ы</w:t>
            </w:r>
            <w:r w:rsidRPr="002B033E">
              <w:rPr>
                <w:rFonts w:ascii="Times New Roman" w:hAnsi="Times New Roman"/>
                <w:sz w:val="20"/>
                <w:szCs w:val="20"/>
                <w:lang w:val="ru-RU"/>
              </w:rPr>
              <w:t>м</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обрати</w:t>
            </w:r>
            <w:r w:rsidRPr="002B033E">
              <w:rPr>
                <w:rFonts w:ascii="Times New Roman" w:hAnsi="Times New Roman"/>
                <w:spacing w:val="2"/>
                <w:sz w:val="20"/>
                <w:szCs w:val="20"/>
                <w:lang w:val="ru-RU"/>
              </w:rPr>
              <w:t>в</w:t>
            </w:r>
            <w:r w:rsidRPr="002B033E">
              <w:rPr>
                <w:rFonts w:ascii="Times New Roman" w:hAnsi="Times New Roman"/>
                <w:sz w:val="20"/>
                <w:szCs w:val="20"/>
                <w:lang w:val="ru-RU"/>
              </w:rPr>
              <w:t>шим</w:t>
            </w:r>
            <w:r w:rsidRPr="002B033E">
              <w:rPr>
                <w:rFonts w:ascii="Times New Roman" w:hAnsi="Times New Roman"/>
                <w:spacing w:val="2"/>
                <w:sz w:val="20"/>
                <w:szCs w:val="20"/>
                <w:lang w:val="ru-RU"/>
              </w:rPr>
              <w:t>с</w:t>
            </w:r>
            <w:r w:rsidRPr="002B033E">
              <w:rPr>
                <w:rFonts w:ascii="Times New Roman" w:hAnsi="Times New Roman"/>
                <w:sz w:val="20"/>
                <w:szCs w:val="20"/>
                <w:lang w:val="ru-RU"/>
              </w:rPr>
              <w:t>я к</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ней л</w:t>
            </w:r>
            <w:r w:rsidRPr="002B033E">
              <w:rPr>
                <w:rFonts w:ascii="Times New Roman" w:hAnsi="Times New Roman"/>
                <w:spacing w:val="1"/>
                <w:sz w:val="20"/>
                <w:szCs w:val="20"/>
                <w:lang w:val="ru-RU"/>
              </w:rPr>
              <w:t>и</w:t>
            </w:r>
            <w:r w:rsidRPr="002B033E">
              <w:rPr>
                <w:rFonts w:ascii="Times New Roman" w:hAnsi="Times New Roman"/>
                <w:sz w:val="20"/>
                <w:szCs w:val="20"/>
                <w:lang w:val="ru-RU"/>
              </w:rPr>
              <w:t>цом,</w:t>
            </w:r>
            <w:r w:rsidRPr="002B033E">
              <w:rPr>
                <w:rFonts w:ascii="Times New Roman" w:hAnsi="Times New Roman"/>
                <w:spacing w:val="1"/>
                <w:sz w:val="20"/>
                <w:szCs w:val="20"/>
                <w:lang w:val="ru-RU"/>
              </w:rPr>
              <w:t xml:space="preserve"> ч</w:t>
            </w:r>
            <w:r w:rsidRPr="002B033E">
              <w:rPr>
                <w:rFonts w:ascii="Times New Roman" w:hAnsi="Times New Roman"/>
                <w:sz w:val="20"/>
                <w:szCs w:val="20"/>
                <w:lang w:val="ru-RU"/>
              </w:rPr>
              <w:t>ьи</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объ</w:t>
            </w:r>
            <w:r w:rsidRPr="002B033E">
              <w:rPr>
                <w:rFonts w:ascii="Times New Roman" w:hAnsi="Times New Roman"/>
                <w:spacing w:val="3"/>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ты</w:t>
            </w:r>
            <w:r w:rsidRPr="002B033E">
              <w:rPr>
                <w:rFonts w:ascii="Times New Roman" w:hAnsi="Times New Roman"/>
                <w:spacing w:val="1"/>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од</w:t>
            </w:r>
            <w:r w:rsidRPr="002B033E">
              <w:rPr>
                <w:rFonts w:ascii="Times New Roman" w:hAnsi="Times New Roman"/>
                <w:spacing w:val="-1"/>
                <w:sz w:val="20"/>
                <w:szCs w:val="20"/>
                <w:lang w:val="ru-RU"/>
              </w:rPr>
              <w:t>к</w:t>
            </w:r>
            <w:r w:rsidRPr="002B033E">
              <w:rPr>
                <w:rFonts w:ascii="Times New Roman" w:hAnsi="Times New Roman"/>
                <w:sz w:val="20"/>
                <w:szCs w:val="20"/>
                <w:lang w:val="ru-RU"/>
              </w:rPr>
              <w:t>л</w:t>
            </w:r>
            <w:r w:rsidRPr="002B033E">
              <w:rPr>
                <w:rFonts w:ascii="Times New Roman" w:hAnsi="Times New Roman"/>
                <w:spacing w:val="1"/>
                <w:sz w:val="20"/>
                <w:szCs w:val="20"/>
                <w:lang w:val="ru-RU"/>
              </w:rPr>
              <w:t>юч</w:t>
            </w:r>
            <w:r w:rsidRPr="002B033E">
              <w:rPr>
                <w:rFonts w:ascii="Times New Roman" w:hAnsi="Times New Roman"/>
                <w:sz w:val="20"/>
                <w:szCs w:val="20"/>
                <w:lang w:val="ru-RU"/>
              </w:rPr>
              <w:t>ены</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(технол</w:t>
            </w:r>
            <w:r w:rsidRPr="002B033E">
              <w:rPr>
                <w:rFonts w:ascii="Times New Roman" w:hAnsi="Times New Roman"/>
                <w:spacing w:val="3"/>
                <w:sz w:val="20"/>
                <w:szCs w:val="20"/>
                <w:lang w:val="ru-RU"/>
              </w:rPr>
              <w:t>о</w:t>
            </w:r>
            <w:r w:rsidRPr="002B033E">
              <w:rPr>
                <w:rFonts w:ascii="Times New Roman" w:hAnsi="Times New Roman"/>
                <w:spacing w:val="2"/>
                <w:sz w:val="20"/>
                <w:szCs w:val="20"/>
                <w:lang w:val="ru-RU"/>
              </w:rPr>
              <w:t>г</w:t>
            </w:r>
            <w:r w:rsidRPr="002B033E">
              <w:rPr>
                <w:rFonts w:ascii="Times New Roman" w:hAnsi="Times New Roman"/>
                <w:sz w:val="20"/>
                <w:szCs w:val="20"/>
                <w:lang w:val="ru-RU"/>
              </w:rPr>
              <w:t>ичес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 пр</w:t>
            </w:r>
            <w:r w:rsidRPr="002B033E">
              <w:rPr>
                <w:rFonts w:ascii="Times New Roman" w:hAnsi="Times New Roman"/>
                <w:spacing w:val="1"/>
                <w:sz w:val="20"/>
                <w:szCs w:val="20"/>
                <w:lang w:val="ru-RU"/>
              </w:rPr>
              <w:t>и</w:t>
            </w:r>
            <w:r w:rsidRPr="002B033E">
              <w:rPr>
                <w:rFonts w:ascii="Times New Roman" w:hAnsi="Times New Roman"/>
                <w:sz w:val="20"/>
                <w:szCs w:val="20"/>
                <w:lang w:val="ru-RU"/>
              </w:rPr>
              <w:t>соед</w:t>
            </w:r>
            <w:r w:rsidRPr="002B033E">
              <w:rPr>
                <w:rFonts w:ascii="Times New Roman" w:hAnsi="Times New Roman"/>
                <w:spacing w:val="1"/>
                <w:sz w:val="20"/>
                <w:szCs w:val="20"/>
                <w:lang w:val="ru-RU"/>
              </w:rPr>
              <w:t>и</w:t>
            </w:r>
            <w:r w:rsidRPr="002B033E">
              <w:rPr>
                <w:rFonts w:ascii="Times New Roman" w:hAnsi="Times New Roman"/>
                <w:sz w:val="20"/>
                <w:szCs w:val="20"/>
                <w:lang w:val="ru-RU"/>
              </w:rPr>
              <w:t>не</w:t>
            </w:r>
            <w:r w:rsidRPr="002B033E">
              <w:rPr>
                <w:rFonts w:ascii="Times New Roman" w:hAnsi="Times New Roman"/>
                <w:spacing w:val="1"/>
                <w:sz w:val="20"/>
                <w:szCs w:val="20"/>
                <w:lang w:val="ru-RU"/>
              </w:rPr>
              <w:t>ны</w:t>
            </w:r>
            <w:r w:rsidRPr="002B033E">
              <w:rPr>
                <w:rFonts w:ascii="Times New Roman" w:hAnsi="Times New Roman"/>
                <w:sz w:val="20"/>
                <w:szCs w:val="20"/>
                <w:lang w:val="ru-RU"/>
              </w:rPr>
              <w:t>)</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к</w:t>
            </w:r>
            <w:r w:rsidRPr="002B033E">
              <w:rPr>
                <w:rFonts w:ascii="Times New Roman" w:hAnsi="Times New Roman"/>
                <w:spacing w:val="20"/>
                <w:sz w:val="20"/>
                <w:szCs w:val="20"/>
                <w:lang w:val="ru-RU"/>
              </w:rPr>
              <w:t xml:space="preserve"> ц</w:t>
            </w:r>
            <w:r w:rsidRPr="002B033E">
              <w:rPr>
                <w:rFonts w:ascii="Times New Roman" w:hAnsi="Times New Roman"/>
                <w:sz w:val="20"/>
                <w:szCs w:val="20"/>
                <w:lang w:val="ru-RU"/>
              </w:rPr>
              <w:t>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pacing w:val="3"/>
                <w:sz w:val="20"/>
                <w:szCs w:val="20"/>
                <w:lang w:val="ru-RU"/>
              </w:rPr>
              <w:t>о</w:t>
            </w:r>
            <w:r w:rsidRPr="002B033E">
              <w:rPr>
                <w:rFonts w:ascii="Times New Roman" w:hAnsi="Times New Roman"/>
                <w:sz w:val="20"/>
                <w:szCs w:val="20"/>
                <w:lang w:val="ru-RU"/>
              </w:rPr>
              <w:t xml:space="preserve">й </w:t>
            </w:r>
            <w:r w:rsidRPr="002B033E">
              <w:rPr>
                <w:rFonts w:ascii="Times New Roman" w:hAnsi="Times New Roman"/>
                <w:spacing w:val="2"/>
                <w:sz w:val="20"/>
                <w:szCs w:val="20"/>
                <w:lang w:val="ru-RU"/>
              </w:rPr>
              <w:t>с</w:t>
            </w:r>
            <w:r w:rsidRPr="002B033E">
              <w:rPr>
                <w:rFonts w:ascii="Times New Roman" w:hAnsi="Times New Roman"/>
                <w:sz w:val="20"/>
                <w:szCs w:val="20"/>
                <w:lang w:val="ru-RU"/>
              </w:rPr>
              <w:t>истеме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и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водоо</w:t>
            </w:r>
            <w:r w:rsidRPr="002B033E">
              <w:rPr>
                <w:rFonts w:ascii="Times New Roman" w:hAnsi="Times New Roman"/>
                <w:spacing w:val="2"/>
                <w:sz w:val="20"/>
                <w:szCs w:val="20"/>
                <w:lang w:val="ru-RU"/>
              </w:rPr>
              <w:t>т</w:t>
            </w:r>
            <w:r w:rsidRPr="002B033E">
              <w:rPr>
                <w:rFonts w:ascii="Times New Roman" w:hAnsi="Times New Roman"/>
                <w:sz w:val="20"/>
                <w:szCs w:val="20"/>
                <w:lang w:val="ru-RU"/>
              </w:rPr>
              <w:t>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3C64B96E" w14:textId="77777777" w:rsidTr="002B033E">
        <w:trPr>
          <w:trHeight w:hRule="exact" w:val="100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2162EC3"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pacing w:val="-1"/>
                <w:sz w:val="20"/>
                <w:szCs w:val="20"/>
              </w:rPr>
              <w:t>Г</w:t>
            </w:r>
            <w:r w:rsidRPr="002B033E">
              <w:rPr>
                <w:rFonts w:ascii="Times New Roman" w:hAnsi="Times New Roman"/>
                <w:b/>
                <w:i/>
                <w:sz w:val="20"/>
                <w:szCs w:val="20"/>
              </w:rPr>
              <w:t>орячая</w:t>
            </w:r>
            <w:r w:rsidRPr="002B033E">
              <w:rPr>
                <w:rFonts w:ascii="Times New Roman" w:hAnsi="Times New Roman"/>
                <w:b/>
                <w:i/>
                <w:spacing w:val="-9"/>
                <w:sz w:val="20"/>
                <w:szCs w:val="20"/>
              </w:rPr>
              <w:t xml:space="preserve"> </w:t>
            </w:r>
            <w:r w:rsidRPr="002B033E">
              <w:rPr>
                <w:rFonts w:ascii="Times New Roman" w:hAnsi="Times New Roman"/>
                <w:b/>
                <w:i/>
                <w:spacing w:val="2"/>
                <w:sz w:val="20"/>
                <w:szCs w:val="20"/>
              </w:rPr>
              <w:t>в</w:t>
            </w:r>
            <w:r w:rsidRPr="002B033E">
              <w:rPr>
                <w:rFonts w:ascii="Times New Roman" w:hAnsi="Times New Roman"/>
                <w:b/>
                <w:i/>
                <w:sz w:val="20"/>
                <w:szCs w:val="20"/>
              </w:rPr>
              <w:t>ода</w:t>
            </w:r>
          </w:p>
        </w:tc>
        <w:tc>
          <w:tcPr>
            <w:tcW w:w="7097" w:type="dxa"/>
            <w:tcBorders>
              <w:top w:val="single" w:sz="4" w:space="0" w:color="000000"/>
              <w:left w:val="single" w:sz="4" w:space="0" w:color="000000"/>
              <w:bottom w:val="single" w:sz="4" w:space="0" w:color="000000"/>
              <w:right w:val="single" w:sz="4" w:space="0" w:color="000000"/>
            </w:tcBorders>
            <w:vAlign w:val="center"/>
          </w:tcPr>
          <w:p w14:paraId="180CC16A"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Вода,</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пр</w:t>
            </w:r>
            <w:r w:rsidRPr="002B033E">
              <w:rPr>
                <w:rFonts w:ascii="Times New Roman" w:hAnsi="Times New Roman"/>
                <w:spacing w:val="1"/>
                <w:sz w:val="20"/>
                <w:szCs w:val="20"/>
                <w:lang w:val="ru-RU"/>
              </w:rPr>
              <w:t>и</w:t>
            </w:r>
            <w:r w:rsidRPr="002B033E">
              <w:rPr>
                <w:rFonts w:ascii="Times New Roman" w:hAnsi="Times New Roman"/>
                <w:sz w:val="20"/>
                <w:szCs w:val="20"/>
                <w:lang w:val="ru-RU"/>
              </w:rPr>
              <w:t>г</w:t>
            </w:r>
            <w:r w:rsidRPr="002B033E">
              <w:rPr>
                <w:rFonts w:ascii="Times New Roman" w:hAnsi="Times New Roman"/>
                <w:spacing w:val="2"/>
                <w:sz w:val="20"/>
                <w:szCs w:val="20"/>
                <w:lang w:val="ru-RU"/>
              </w:rPr>
              <w:t>о</w:t>
            </w:r>
            <w:r w:rsidRPr="002B033E">
              <w:rPr>
                <w:rFonts w:ascii="Times New Roman" w:hAnsi="Times New Roman"/>
                <w:sz w:val="20"/>
                <w:szCs w:val="20"/>
                <w:lang w:val="ru-RU"/>
              </w:rPr>
              <w:t>товлен</w:t>
            </w:r>
            <w:r w:rsidRPr="002B033E">
              <w:rPr>
                <w:rFonts w:ascii="Times New Roman" w:hAnsi="Times New Roman"/>
                <w:spacing w:val="1"/>
                <w:sz w:val="20"/>
                <w:szCs w:val="20"/>
                <w:lang w:val="ru-RU"/>
              </w:rPr>
              <w:t>н</w:t>
            </w:r>
            <w:r w:rsidRPr="002B033E">
              <w:rPr>
                <w:rFonts w:ascii="Times New Roman" w:hAnsi="Times New Roman"/>
                <w:sz w:val="20"/>
                <w:szCs w:val="20"/>
                <w:lang w:val="ru-RU"/>
              </w:rPr>
              <w:t>ая</w:t>
            </w:r>
            <w:r w:rsidRPr="002B033E">
              <w:rPr>
                <w:rFonts w:ascii="Times New Roman" w:hAnsi="Times New Roman"/>
                <w:spacing w:val="-15"/>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pacing w:val="-5"/>
                <w:sz w:val="20"/>
                <w:szCs w:val="20"/>
                <w:lang w:val="ru-RU"/>
              </w:rPr>
              <w:t>у</w:t>
            </w:r>
            <w:r w:rsidRPr="002B033E">
              <w:rPr>
                <w:rFonts w:ascii="Times New Roman" w:hAnsi="Times New Roman"/>
                <w:sz w:val="20"/>
                <w:szCs w:val="20"/>
                <w:lang w:val="ru-RU"/>
              </w:rPr>
              <w:t>т</w:t>
            </w:r>
            <w:r w:rsidRPr="002B033E">
              <w:rPr>
                <w:rFonts w:ascii="Times New Roman" w:hAnsi="Times New Roman"/>
                <w:spacing w:val="2"/>
                <w:sz w:val="20"/>
                <w:szCs w:val="20"/>
                <w:lang w:val="ru-RU"/>
              </w:rPr>
              <w:t>е</w:t>
            </w:r>
            <w:r w:rsidRPr="002B033E">
              <w:rPr>
                <w:rFonts w:ascii="Times New Roman" w:hAnsi="Times New Roman"/>
                <w:sz w:val="20"/>
                <w:szCs w:val="20"/>
                <w:lang w:val="ru-RU"/>
              </w:rPr>
              <w:t>м</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нагр</w:t>
            </w:r>
            <w:r w:rsidRPr="002B033E">
              <w:rPr>
                <w:rFonts w:ascii="Times New Roman" w:hAnsi="Times New Roman"/>
                <w:spacing w:val="2"/>
                <w:sz w:val="20"/>
                <w:szCs w:val="20"/>
                <w:lang w:val="ru-RU"/>
              </w:rPr>
              <w:t>е</w:t>
            </w:r>
            <w:r w:rsidRPr="002B033E">
              <w:rPr>
                <w:rFonts w:ascii="Times New Roman" w:hAnsi="Times New Roman"/>
                <w:sz w:val="20"/>
                <w:szCs w:val="20"/>
                <w:lang w:val="ru-RU"/>
              </w:rPr>
              <w:t>ва</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е</w:t>
            </w:r>
            <w:r w:rsidRPr="002B033E">
              <w:rPr>
                <w:rFonts w:ascii="Times New Roman" w:hAnsi="Times New Roman"/>
                <w:spacing w:val="2"/>
                <w:sz w:val="20"/>
                <w:szCs w:val="20"/>
                <w:lang w:val="ru-RU"/>
              </w:rPr>
              <w:t>в</w:t>
            </w:r>
            <w:r w:rsidRPr="002B033E">
              <w:rPr>
                <w:rFonts w:ascii="Times New Roman" w:hAnsi="Times New Roman"/>
                <w:sz w:val="20"/>
                <w:szCs w:val="20"/>
                <w:lang w:val="ru-RU"/>
              </w:rPr>
              <w:t>ой</w:t>
            </w:r>
            <w:r w:rsidRPr="002B033E">
              <w:rPr>
                <w:rFonts w:ascii="Times New Roman" w:hAnsi="Times New Roman"/>
                <w:spacing w:val="-10"/>
                <w:sz w:val="20"/>
                <w:szCs w:val="20"/>
                <w:lang w:val="ru-RU"/>
              </w:rPr>
              <w:t xml:space="preserve"> </w:t>
            </w:r>
            <w:r w:rsidRPr="002B033E">
              <w:rPr>
                <w:rFonts w:ascii="Times New Roman" w:hAnsi="Times New Roman"/>
                <w:spacing w:val="1"/>
                <w:sz w:val="20"/>
                <w:szCs w:val="20"/>
                <w:lang w:val="ru-RU"/>
              </w:rPr>
              <w:t>и</w:t>
            </w:r>
            <w:r w:rsidRPr="002B033E">
              <w:rPr>
                <w:rFonts w:ascii="Times New Roman" w:hAnsi="Times New Roman"/>
                <w:sz w:val="20"/>
                <w:szCs w:val="20"/>
                <w:lang w:val="ru-RU"/>
              </w:rPr>
              <w:t>ли техниче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ды</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20"/>
                <w:sz w:val="20"/>
                <w:szCs w:val="20"/>
                <w:lang w:val="ru-RU"/>
              </w:rPr>
              <w:t xml:space="preserve"> </w:t>
            </w:r>
            <w:r w:rsidRPr="002B033E">
              <w:rPr>
                <w:rFonts w:ascii="Times New Roman" w:hAnsi="Times New Roman"/>
                <w:sz w:val="20"/>
                <w:szCs w:val="20"/>
                <w:lang w:val="ru-RU"/>
              </w:rPr>
              <w:t>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3"/>
                <w:sz w:val="20"/>
                <w:szCs w:val="20"/>
                <w:lang w:val="ru-RU"/>
              </w:rPr>
              <w:t>е</w:t>
            </w:r>
            <w:r w:rsidRPr="002B033E">
              <w:rPr>
                <w:rFonts w:ascii="Times New Roman" w:hAnsi="Times New Roman"/>
                <w:sz w:val="20"/>
                <w:szCs w:val="20"/>
                <w:lang w:val="ru-RU"/>
              </w:rPr>
              <w:t>м т</w:t>
            </w:r>
            <w:r w:rsidRPr="002B033E">
              <w:rPr>
                <w:rFonts w:ascii="Times New Roman" w:hAnsi="Times New Roman"/>
                <w:spacing w:val="2"/>
                <w:sz w:val="20"/>
                <w:szCs w:val="20"/>
                <w:lang w:val="ru-RU"/>
              </w:rPr>
              <w:t>е</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овой </w:t>
            </w:r>
            <w:r w:rsidRPr="002B033E">
              <w:rPr>
                <w:rFonts w:ascii="Times New Roman" w:hAnsi="Times New Roman"/>
                <w:spacing w:val="-1"/>
                <w:sz w:val="20"/>
                <w:szCs w:val="20"/>
                <w:lang w:val="ru-RU"/>
              </w:rPr>
              <w:t>э</w:t>
            </w:r>
            <w:r w:rsidRPr="002B033E">
              <w:rPr>
                <w:rFonts w:ascii="Times New Roman" w:hAnsi="Times New Roman"/>
                <w:sz w:val="20"/>
                <w:szCs w:val="20"/>
                <w:lang w:val="ru-RU"/>
              </w:rPr>
              <w:t>нерги</w:t>
            </w:r>
            <w:r w:rsidRPr="002B033E">
              <w:rPr>
                <w:rFonts w:ascii="Times New Roman" w:hAnsi="Times New Roman"/>
                <w:spacing w:val="1"/>
                <w:sz w:val="20"/>
                <w:szCs w:val="20"/>
                <w:lang w:val="ru-RU"/>
              </w:rPr>
              <w:t>и</w:t>
            </w:r>
            <w:r w:rsidRPr="002B033E">
              <w:rPr>
                <w:rFonts w:ascii="Times New Roman" w:hAnsi="Times New Roman"/>
                <w:sz w:val="20"/>
                <w:szCs w:val="20"/>
                <w:lang w:val="ru-RU"/>
              </w:rPr>
              <w:t>,</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а</w:t>
            </w:r>
            <w:r w:rsidRPr="002B033E">
              <w:rPr>
                <w:rFonts w:ascii="Times New Roman" w:hAnsi="Times New Roman"/>
                <w:spacing w:val="14"/>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ри</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н</w:t>
            </w:r>
            <w:r w:rsidRPr="002B033E">
              <w:rPr>
                <w:rFonts w:ascii="Times New Roman" w:hAnsi="Times New Roman"/>
                <w:spacing w:val="3"/>
                <w:sz w:val="20"/>
                <w:szCs w:val="20"/>
                <w:lang w:val="ru-RU"/>
              </w:rPr>
              <w:t>е</w:t>
            </w:r>
            <w:r w:rsidRPr="002B033E">
              <w:rPr>
                <w:rFonts w:ascii="Times New Roman" w:hAnsi="Times New Roman"/>
                <w:sz w:val="20"/>
                <w:szCs w:val="20"/>
                <w:lang w:val="ru-RU"/>
              </w:rPr>
              <w:t>обходим</w:t>
            </w:r>
            <w:r w:rsidRPr="002B033E">
              <w:rPr>
                <w:rFonts w:ascii="Times New Roman" w:hAnsi="Times New Roman"/>
                <w:spacing w:val="2"/>
                <w:sz w:val="20"/>
                <w:szCs w:val="20"/>
                <w:lang w:val="ru-RU"/>
              </w:rPr>
              <w:t>о</w:t>
            </w:r>
            <w:r w:rsidRPr="002B033E">
              <w:rPr>
                <w:rFonts w:ascii="Times New Roman" w:hAnsi="Times New Roman"/>
                <w:sz w:val="20"/>
                <w:szCs w:val="20"/>
                <w:lang w:val="ru-RU"/>
              </w:rPr>
              <w:t>сти та</w:t>
            </w:r>
            <w:r w:rsidRPr="002B033E">
              <w:rPr>
                <w:rFonts w:ascii="Times New Roman" w:hAnsi="Times New Roman"/>
                <w:spacing w:val="-2"/>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11"/>
                <w:sz w:val="20"/>
                <w:szCs w:val="20"/>
                <w:lang w:val="ru-RU"/>
              </w:rPr>
              <w:t xml:space="preserve"> </w:t>
            </w:r>
            <w:r w:rsidRPr="002B033E">
              <w:rPr>
                <w:rFonts w:ascii="Times New Roman" w:hAnsi="Times New Roman"/>
                <w:spacing w:val="5"/>
                <w:sz w:val="20"/>
                <w:szCs w:val="20"/>
                <w:lang w:val="ru-RU"/>
              </w:rPr>
              <w:t>п</w:t>
            </w:r>
            <w:r w:rsidRPr="002B033E">
              <w:rPr>
                <w:rFonts w:ascii="Times New Roman" w:hAnsi="Times New Roman"/>
                <w:spacing w:val="-5"/>
                <w:sz w:val="20"/>
                <w:szCs w:val="20"/>
                <w:lang w:val="ru-RU"/>
              </w:rPr>
              <w:t>у</w:t>
            </w:r>
            <w:r w:rsidRPr="002B033E">
              <w:rPr>
                <w:rFonts w:ascii="Times New Roman" w:hAnsi="Times New Roman"/>
                <w:sz w:val="20"/>
                <w:szCs w:val="20"/>
                <w:lang w:val="ru-RU"/>
              </w:rPr>
              <w:t>т</w:t>
            </w:r>
            <w:r w:rsidRPr="002B033E">
              <w:rPr>
                <w:rFonts w:ascii="Times New Roman" w:hAnsi="Times New Roman"/>
                <w:spacing w:val="2"/>
                <w:sz w:val="20"/>
                <w:szCs w:val="20"/>
                <w:lang w:val="ru-RU"/>
              </w:rPr>
              <w:t>е</w:t>
            </w:r>
            <w:r w:rsidRPr="002B033E">
              <w:rPr>
                <w:rFonts w:ascii="Times New Roman" w:hAnsi="Times New Roman"/>
                <w:sz w:val="20"/>
                <w:szCs w:val="20"/>
                <w:lang w:val="ru-RU"/>
              </w:rPr>
              <w:t>м о</w:t>
            </w:r>
            <w:r w:rsidRPr="002B033E">
              <w:rPr>
                <w:rFonts w:ascii="Times New Roman" w:hAnsi="Times New Roman"/>
                <w:spacing w:val="-1"/>
                <w:sz w:val="20"/>
                <w:szCs w:val="20"/>
                <w:lang w:val="ru-RU"/>
              </w:rPr>
              <w:t>ч</w:t>
            </w:r>
            <w:r w:rsidRPr="002B033E">
              <w:rPr>
                <w:rFonts w:ascii="Times New Roman" w:hAnsi="Times New Roman"/>
                <w:sz w:val="20"/>
                <w:szCs w:val="20"/>
                <w:lang w:val="ru-RU"/>
              </w:rPr>
              <w:t>ис</w:t>
            </w:r>
            <w:r w:rsidRPr="002B033E">
              <w:rPr>
                <w:rFonts w:ascii="Times New Roman" w:hAnsi="Times New Roman"/>
                <w:spacing w:val="2"/>
                <w:sz w:val="20"/>
                <w:szCs w:val="20"/>
                <w:lang w:val="ru-RU"/>
              </w:rPr>
              <w:t>т</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х</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м</w:t>
            </w:r>
            <w:r w:rsidRPr="002B033E">
              <w:rPr>
                <w:rFonts w:ascii="Times New Roman" w:hAnsi="Times New Roman"/>
                <w:sz w:val="20"/>
                <w:szCs w:val="20"/>
                <w:lang w:val="ru-RU"/>
              </w:rPr>
              <w:t>иче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о</w:t>
            </w:r>
            <w:r w:rsidRPr="002B033E">
              <w:rPr>
                <w:rFonts w:ascii="Times New Roman" w:hAnsi="Times New Roman"/>
                <w:sz w:val="20"/>
                <w:szCs w:val="20"/>
                <w:lang w:val="ru-RU"/>
              </w:rPr>
              <w:t>й подго</w:t>
            </w:r>
            <w:r w:rsidRPr="002B033E">
              <w:rPr>
                <w:rFonts w:ascii="Times New Roman" w:hAnsi="Times New Roman"/>
                <w:spacing w:val="2"/>
                <w:sz w:val="20"/>
                <w:szCs w:val="20"/>
                <w:lang w:val="ru-RU"/>
              </w:rPr>
              <w:t>т</w:t>
            </w:r>
            <w:r w:rsidRPr="002B033E">
              <w:rPr>
                <w:rFonts w:ascii="Times New Roman" w:hAnsi="Times New Roman"/>
                <w:sz w:val="20"/>
                <w:szCs w:val="20"/>
                <w:lang w:val="ru-RU"/>
              </w:rPr>
              <w:t>ов</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д</w:t>
            </w:r>
            <w:r w:rsidRPr="002B033E">
              <w:rPr>
                <w:rFonts w:ascii="Times New Roman" w:hAnsi="Times New Roman"/>
                <w:spacing w:val="2"/>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их технолог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их</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3"/>
                <w:sz w:val="20"/>
                <w:szCs w:val="20"/>
                <w:lang w:val="ru-RU"/>
              </w:rPr>
              <w:t>п</w:t>
            </w:r>
            <w:r w:rsidRPr="002B033E">
              <w:rPr>
                <w:rFonts w:ascii="Times New Roman" w:hAnsi="Times New Roman"/>
                <w:sz w:val="20"/>
                <w:szCs w:val="20"/>
                <w:lang w:val="ru-RU"/>
              </w:rPr>
              <w:t>ерац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щ</w:t>
            </w:r>
            <w:r w:rsidRPr="002B033E">
              <w:rPr>
                <w:rFonts w:ascii="Times New Roman" w:hAnsi="Times New Roman"/>
                <w:sz w:val="20"/>
                <w:szCs w:val="20"/>
                <w:lang w:val="ru-RU"/>
              </w:rPr>
              <w:t>ест</w:t>
            </w:r>
            <w:r w:rsidRPr="002B033E">
              <w:rPr>
                <w:rFonts w:ascii="Times New Roman" w:hAnsi="Times New Roman"/>
                <w:spacing w:val="2"/>
                <w:sz w:val="20"/>
                <w:szCs w:val="20"/>
                <w:lang w:val="ru-RU"/>
              </w:rPr>
              <w:t>в</w:t>
            </w:r>
            <w:r w:rsidRPr="002B033E">
              <w:rPr>
                <w:rFonts w:ascii="Times New Roman" w:hAnsi="Times New Roman"/>
                <w:sz w:val="20"/>
                <w:szCs w:val="20"/>
                <w:lang w:val="ru-RU"/>
              </w:rPr>
              <w:t>л</w:t>
            </w:r>
            <w:r w:rsidRPr="002B033E">
              <w:rPr>
                <w:rFonts w:ascii="Times New Roman" w:hAnsi="Times New Roman"/>
                <w:spacing w:val="1"/>
                <w:sz w:val="20"/>
                <w:szCs w:val="20"/>
                <w:lang w:val="ru-RU"/>
              </w:rPr>
              <w:t>я</w:t>
            </w:r>
            <w:r w:rsidRPr="002B033E">
              <w:rPr>
                <w:rFonts w:ascii="Times New Roman" w:hAnsi="Times New Roman"/>
                <w:sz w:val="20"/>
                <w:szCs w:val="20"/>
                <w:lang w:val="ru-RU"/>
              </w:rPr>
              <w:t>емых с водой</w:t>
            </w:r>
          </w:p>
        </w:tc>
      </w:tr>
      <w:tr w:rsidR="00193A27" w:rsidRPr="008B7F2D" w14:paraId="21508C09" w14:textId="77777777" w:rsidTr="002B033E">
        <w:trPr>
          <w:trHeight w:hRule="exact" w:val="141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F2A7418"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Инве</w:t>
            </w:r>
            <w:r w:rsidRPr="002B033E">
              <w:rPr>
                <w:rFonts w:ascii="Times New Roman" w:hAnsi="Times New Roman"/>
                <w:b/>
                <w:i/>
                <w:spacing w:val="1"/>
                <w:sz w:val="20"/>
                <w:szCs w:val="20"/>
                <w:lang w:val="ru-RU"/>
              </w:rPr>
              <w:t>с</w:t>
            </w:r>
            <w:r w:rsidRPr="002B033E">
              <w:rPr>
                <w:rFonts w:ascii="Times New Roman" w:hAnsi="Times New Roman"/>
                <w:b/>
                <w:i/>
                <w:sz w:val="20"/>
                <w:szCs w:val="20"/>
                <w:lang w:val="ru-RU"/>
              </w:rPr>
              <w:t>тиц</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он</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 xml:space="preserve">ая      </w:t>
            </w:r>
            <w:r w:rsidRPr="002B033E">
              <w:rPr>
                <w:rFonts w:ascii="Times New Roman" w:hAnsi="Times New Roman"/>
                <w:b/>
                <w:i/>
                <w:spacing w:val="35"/>
                <w:sz w:val="20"/>
                <w:szCs w:val="20"/>
                <w:lang w:val="ru-RU"/>
              </w:rPr>
              <w:t xml:space="preserve"> </w:t>
            </w:r>
            <w:r w:rsidRPr="002B033E">
              <w:rPr>
                <w:rFonts w:ascii="Times New Roman" w:hAnsi="Times New Roman"/>
                <w:b/>
                <w:i/>
                <w:sz w:val="20"/>
                <w:szCs w:val="20"/>
                <w:lang w:val="ru-RU"/>
              </w:rPr>
              <w:t>прогр</w:t>
            </w:r>
            <w:r w:rsidRPr="002B033E">
              <w:rPr>
                <w:rFonts w:ascii="Times New Roman" w:hAnsi="Times New Roman"/>
                <w:b/>
                <w:i/>
                <w:spacing w:val="2"/>
                <w:sz w:val="20"/>
                <w:szCs w:val="20"/>
                <w:lang w:val="ru-RU"/>
              </w:rPr>
              <w:t>а</w:t>
            </w:r>
            <w:r w:rsidRPr="002B033E">
              <w:rPr>
                <w:rFonts w:ascii="Times New Roman" w:hAnsi="Times New Roman"/>
                <w:b/>
                <w:i/>
                <w:spacing w:val="-1"/>
                <w:sz w:val="20"/>
                <w:szCs w:val="20"/>
                <w:lang w:val="ru-RU"/>
              </w:rPr>
              <w:t>мм</w:t>
            </w:r>
            <w:r w:rsidRPr="002B033E">
              <w:rPr>
                <w:rFonts w:ascii="Times New Roman" w:hAnsi="Times New Roman"/>
                <w:b/>
                <w:i/>
                <w:sz w:val="20"/>
                <w:szCs w:val="20"/>
                <w:lang w:val="ru-RU"/>
              </w:rPr>
              <w:t>а органи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ац</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и, о</w:t>
            </w:r>
            <w:r w:rsidRPr="002B033E">
              <w:rPr>
                <w:rFonts w:ascii="Times New Roman" w:hAnsi="Times New Roman"/>
                <w:b/>
                <w:i/>
                <w:spacing w:val="5"/>
                <w:sz w:val="20"/>
                <w:szCs w:val="20"/>
                <w:lang w:val="ru-RU"/>
              </w:rPr>
              <w:t>с</w:t>
            </w:r>
            <w:r w:rsidRPr="002B033E">
              <w:rPr>
                <w:rFonts w:ascii="Times New Roman" w:hAnsi="Times New Roman"/>
                <w:b/>
                <w:i/>
                <w:spacing w:val="-5"/>
                <w:sz w:val="20"/>
                <w:szCs w:val="20"/>
                <w:lang w:val="ru-RU"/>
              </w:rPr>
              <w:t>у</w:t>
            </w:r>
            <w:r w:rsidRPr="002B033E">
              <w:rPr>
                <w:rFonts w:ascii="Times New Roman" w:hAnsi="Times New Roman"/>
                <w:b/>
                <w:i/>
                <w:spacing w:val="2"/>
                <w:sz w:val="20"/>
                <w:szCs w:val="20"/>
                <w:lang w:val="ru-RU"/>
              </w:rPr>
              <w:t>щ</w:t>
            </w:r>
            <w:r w:rsidRPr="002B033E">
              <w:rPr>
                <w:rFonts w:ascii="Times New Roman" w:hAnsi="Times New Roman"/>
                <w:b/>
                <w:i/>
                <w:sz w:val="20"/>
                <w:szCs w:val="20"/>
                <w:lang w:val="ru-RU"/>
              </w:rPr>
              <w:t>е</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твля</w:t>
            </w:r>
            <w:r w:rsidRPr="002B033E">
              <w:rPr>
                <w:rFonts w:ascii="Times New Roman" w:hAnsi="Times New Roman"/>
                <w:b/>
                <w:i/>
                <w:spacing w:val="1"/>
                <w:sz w:val="20"/>
                <w:szCs w:val="20"/>
                <w:lang w:val="ru-RU"/>
              </w:rPr>
              <w:t>ю</w:t>
            </w:r>
            <w:r w:rsidRPr="002B033E">
              <w:rPr>
                <w:rFonts w:ascii="Times New Roman" w:hAnsi="Times New Roman"/>
                <w:b/>
                <w:i/>
                <w:sz w:val="20"/>
                <w:szCs w:val="20"/>
                <w:lang w:val="ru-RU"/>
              </w:rPr>
              <w:t>щей горячее вод</w:t>
            </w:r>
            <w:r w:rsidRPr="002B033E">
              <w:rPr>
                <w:rFonts w:ascii="Times New Roman" w:hAnsi="Times New Roman"/>
                <w:b/>
                <w:i/>
                <w:spacing w:val="2"/>
                <w:sz w:val="20"/>
                <w:szCs w:val="20"/>
                <w:lang w:val="ru-RU"/>
              </w:rPr>
              <w:t>ос</w:t>
            </w:r>
            <w:r w:rsidRPr="002B033E">
              <w:rPr>
                <w:rFonts w:ascii="Times New Roman" w:hAnsi="Times New Roman"/>
                <w:b/>
                <w:i/>
                <w:sz w:val="20"/>
                <w:szCs w:val="20"/>
                <w:lang w:val="ru-RU"/>
              </w:rPr>
              <w:t>наб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е, 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 xml:space="preserve">ое </w:t>
            </w:r>
            <w:r w:rsidRPr="002B033E">
              <w:rPr>
                <w:rFonts w:ascii="Times New Roman" w:hAnsi="Times New Roman"/>
                <w:b/>
                <w:i/>
                <w:spacing w:val="9"/>
                <w:sz w:val="20"/>
                <w:szCs w:val="20"/>
                <w:lang w:val="ru-RU"/>
              </w:rPr>
              <w:t xml:space="preserve"> </w:t>
            </w:r>
            <w:r w:rsidRPr="002B033E">
              <w:rPr>
                <w:rFonts w:ascii="Times New Roman" w:hAnsi="Times New Roman"/>
                <w:b/>
                <w:i/>
                <w:sz w:val="20"/>
                <w:szCs w:val="20"/>
                <w:lang w:val="ru-RU"/>
              </w:rPr>
              <w:t>водосн</w:t>
            </w:r>
            <w:r w:rsidRPr="002B033E">
              <w:rPr>
                <w:rFonts w:ascii="Times New Roman" w:hAnsi="Times New Roman"/>
                <w:b/>
                <w:i/>
                <w:spacing w:val="1"/>
                <w:sz w:val="20"/>
                <w:szCs w:val="20"/>
                <w:lang w:val="ru-RU"/>
              </w:rPr>
              <w:t>а</w:t>
            </w:r>
            <w:r w:rsidRPr="002B033E">
              <w:rPr>
                <w:rFonts w:ascii="Times New Roman" w:hAnsi="Times New Roman"/>
                <w:b/>
                <w:i/>
                <w:spacing w:val="2"/>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е  и (и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6"/>
                <w:sz w:val="20"/>
                <w:szCs w:val="20"/>
                <w:lang w:val="ru-RU"/>
              </w:rPr>
              <w:t xml:space="preserve"> </w:t>
            </w:r>
            <w:r w:rsidRPr="002B033E">
              <w:rPr>
                <w:rFonts w:ascii="Times New Roman" w:hAnsi="Times New Roman"/>
                <w:b/>
                <w:i/>
                <w:sz w:val="20"/>
                <w:szCs w:val="20"/>
                <w:lang w:val="ru-RU"/>
              </w:rPr>
              <w:t>водоо</w:t>
            </w:r>
            <w:r w:rsidRPr="002B033E">
              <w:rPr>
                <w:rFonts w:ascii="Times New Roman" w:hAnsi="Times New Roman"/>
                <w:b/>
                <w:i/>
                <w:spacing w:val="2"/>
                <w:sz w:val="20"/>
                <w:szCs w:val="20"/>
                <w:lang w:val="ru-RU"/>
              </w:rPr>
              <w:t>т</w:t>
            </w:r>
            <w:r w:rsidRPr="002B033E">
              <w:rPr>
                <w:rFonts w:ascii="Times New Roman" w:hAnsi="Times New Roman"/>
                <w:b/>
                <w:i/>
                <w:sz w:val="20"/>
                <w:szCs w:val="20"/>
                <w:lang w:val="ru-RU"/>
              </w:rPr>
              <w:t>веде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ие</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B4B355"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Прогр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мм</w:t>
            </w:r>
            <w:r w:rsidRPr="002B033E">
              <w:rPr>
                <w:rFonts w:ascii="Times New Roman" w:hAnsi="Times New Roman"/>
                <w:sz w:val="20"/>
                <w:szCs w:val="20"/>
                <w:lang w:val="ru-RU"/>
              </w:rPr>
              <w:t>а</w:t>
            </w:r>
            <w:r w:rsidR="00F122AB"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еро</w:t>
            </w:r>
            <w:r w:rsidRPr="002B033E">
              <w:rPr>
                <w:rFonts w:ascii="Times New Roman" w:hAnsi="Times New Roman"/>
                <w:spacing w:val="3"/>
                <w:sz w:val="20"/>
                <w:szCs w:val="20"/>
                <w:lang w:val="ru-RU"/>
              </w:rPr>
              <w:t>п</w:t>
            </w:r>
            <w:r w:rsidRPr="002B033E">
              <w:rPr>
                <w:rFonts w:ascii="Times New Roman" w:hAnsi="Times New Roman"/>
                <w:spacing w:val="2"/>
                <w:sz w:val="20"/>
                <w:szCs w:val="20"/>
                <w:lang w:val="ru-RU"/>
              </w:rPr>
              <w:t>р</w:t>
            </w:r>
            <w:r w:rsidRPr="002B033E">
              <w:rPr>
                <w:rFonts w:ascii="Times New Roman" w:hAnsi="Times New Roman"/>
                <w:sz w:val="20"/>
                <w:szCs w:val="20"/>
                <w:lang w:val="ru-RU"/>
              </w:rPr>
              <w:t>и</w:t>
            </w:r>
            <w:r w:rsidRPr="002B033E">
              <w:rPr>
                <w:rFonts w:ascii="Times New Roman" w:hAnsi="Times New Roman"/>
                <w:spacing w:val="1"/>
                <w:sz w:val="20"/>
                <w:szCs w:val="20"/>
                <w:lang w:val="ru-RU"/>
              </w:rPr>
              <w:t>я</w:t>
            </w:r>
            <w:r w:rsidRPr="002B033E">
              <w:rPr>
                <w:rFonts w:ascii="Times New Roman" w:hAnsi="Times New Roman"/>
                <w:sz w:val="20"/>
                <w:szCs w:val="20"/>
                <w:lang w:val="ru-RU"/>
              </w:rPr>
              <w:t>тий</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по</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строит</w:t>
            </w:r>
            <w:r w:rsidRPr="002B033E">
              <w:rPr>
                <w:rFonts w:ascii="Times New Roman" w:hAnsi="Times New Roman"/>
                <w:spacing w:val="2"/>
                <w:sz w:val="20"/>
                <w:szCs w:val="20"/>
                <w:lang w:val="ru-RU"/>
              </w:rPr>
              <w:t>е</w:t>
            </w:r>
            <w:r w:rsidRPr="002B033E">
              <w:rPr>
                <w:rFonts w:ascii="Times New Roman" w:hAnsi="Times New Roman"/>
                <w:sz w:val="20"/>
                <w:szCs w:val="20"/>
                <w:lang w:val="ru-RU"/>
              </w:rPr>
              <w:t>льст</w:t>
            </w:r>
            <w:r w:rsidRPr="002B033E">
              <w:rPr>
                <w:rFonts w:ascii="Times New Roman" w:hAnsi="Times New Roman"/>
                <w:spacing w:val="4"/>
                <w:sz w:val="20"/>
                <w:szCs w:val="20"/>
                <w:lang w:val="ru-RU"/>
              </w:rPr>
              <w:t>в</w:t>
            </w:r>
            <w:r w:rsidRPr="002B033E">
              <w:rPr>
                <w:rFonts w:ascii="Times New Roman" w:hAnsi="Times New Roman"/>
                <w:spacing w:val="-5"/>
                <w:sz w:val="20"/>
                <w:szCs w:val="20"/>
                <w:lang w:val="ru-RU"/>
              </w:rPr>
              <w:t>у</w:t>
            </w:r>
            <w:r w:rsidRPr="002B033E">
              <w:rPr>
                <w:rFonts w:ascii="Times New Roman" w:hAnsi="Times New Roman"/>
                <w:sz w:val="20"/>
                <w:szCs w:val="20"/>
                <w:lang w:val="ru-RU"/>
              </w:rPr>
              <w:t>, ре</w:t>
            </w:r>
            <w:r w:rsidRPr="002B033E">
              <w:rPr>
                <w:rFonts w:ascii="Times New Roman" w:hAnsi="Times New Roman"/>
                <w:spacing w:val="-1"/>
                <w:sz w:val="20"/>
                <w:szCs w:val="20"/>
                <w:lang w:val="ru-RU"/>
              </w:rPr>
              <w:t>к</w:t>
            </w:r>
            <w:r w:rsidRPr="002B033E">
              <w:rPr>
                <w:rFonts w:ascii="Times New Roman" w:hAnsi="Times New Roman"/>
                <w:sz w:val="20"/>
                <w:szCs w:val="20"/>
                <w:lang w:val="ru-RU"/>
              </w:rPr>
              <w:t>онс</w:t>
            </w:r>
            <w:r w:rsidRPr="002B033E">
              <w:rPr>
                <w:rFonts w:ascii="Times New Roman" w:hAnsi="Times New Roman"/>
                <w:spacing w:val="2"/>
                <w:sz w:val="20"/>
                <w:szCs w:val="20"/>
                <w:lang w:val="ru-RU"/>
              </w:rPr>
              <w:t>т</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к</w:t>
            </w:r>
            <w:r w:rsidRPr="002B033E">
              <w:rPr>
                <w:rFonts w:ascii="Times New Roman" w:hAnsi="Times New Roman"/>
                <w:sz w:val="20"/>
                <w:szCs w:val="20"/>
                <w:lang w:val="ru-RU"/>
              </w:rPr>
              <w:t>ц</w:t>
            </w:r>
            <w:r w:rsidRPr="002B033E">
              <w:rPr>
                <w:rFonts w:ascii="Times New Roman" w:hAnsi="Times New Roman"/>
                <w:spacing w:val="1"/>
                <w:sz w:val="20"/>
                <w:szCs w:val="20"/>
                <w:lang w:val="ru-RU"/>
              </w:rPr>
              <w:t>и</w:t>
            </w:r>
            <w:r w:rsidRPr="002B033E">
              <w:rPr>
                <w:rFonts w:ascii="Times New Roman" w:hAnsi="Times New Roman"/>
                <w:sz w:val="20"/>
                <w:szCs w:val="20"/>
                <w:lang w:val="ru-RU"/>
              </w:rPr>
              <w:t>и и</w:t>
            </w:r>
            <w:r w:rsidRPr="002B033E">
              <w:rPr>
                <w:rFonts w:ascii="Times New Roman" w:hAnsi="Times New Roman"/>
                <w:spacing w:val="17"/>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одерн</w:t>
            </w:r>
            <w:r w:rsidRPr="002B033E">
              <w:rPr>
                <w:rFonts w:ascii="Times New Roman" w:hAnsi="Times New Roman"/>
                <w:spacing w:val="1"/>
                <w:sz w:val="20"/>
                <w:szCs w:val="20"/>
                <w:lang w:val="ru-RU"/>
              </w:rPr>
              <w:t>из</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объек</w:t>
            </w:r>
            <w:r w:rsidRPr="002B033E">
              <w:rPr>
                <w:rFonts w:ascii="Times New Roman" w:hAnsi="Times New Roman"/>
                <w:spacing w:val="1"/>
                <w:sz w:val="20"/>
                <w:szCs w:val="20"/>
                <w:lang w:val="ru-RU"/>
              </w:rPr>
              <w:t>т</w:t>
            </w:r>
            <w:r w:rsidRPr="002B033E">
              <w:rPr>
                <w:rFonts w:ascii="Times New Roman" w:hAnsi="Times New Roman"/>
                <w:sz w:val="20"/>
                <w:szCs w:val="20"/>
                <w:lang w:val="ru-RU"/>
              </w:rPr>
              <w:t>ов 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ой системы</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горяче</w:t>
            </w:r>
            <w:r w:rsidRPr="002B033E">
              <w:rPr>
                <w:rFonts w:ascii="Times New Roman" w:hAnsi="Times New Roman"/>
                <w:spacing w:val="1"/>
                <w:sz w:val="20"/>
                <w:szCs w:val="20"/>
                <w:lang w:val="ru-RU"/>
              </w:rPr>
              <w:t>г</w:t>
            </w:r>
            <w:r w:rsidRPr="002B033E">
              <w:rPr>
                <w:rFonts w:ascii="Times New Roman" w:hAnsi="Times New Roman"/>
                <w:sz w:val="20"/>
                <w:szCs w:val="20"/>
                <w:lang w:val="ru-RU"/>
              </w:rPr>
              <w:t>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хол</w:t>
            </w:r>
            <w:r w:rsidRPr="002B033E">
              <w:rPr>
                <w:rFonts w:ascii="Times New Roman" w:hAnsi="Times New Roman"/>
                <w:spacing w:val="2"/>
                <w:sz w:val="20"/>
                <w:szCs w:val="20"/>
                <w:lang w:val="ru-RU"/>
              </w:rPr>
              <w:t>о</w:t>
            </w:r>
            <w:r w:rsidRPr="002B033E">
              <w:rPr>
                <w:rFonts w:ascii="Times New Roman" w:hAnsi="Times New Roman"/>
                <w:sz w:val="20"/>
                <w:szCs w:val="20"/>
                <w:lang w:val="ru-RU"/>
              </w:rPr>
              <w:t>дного</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0C462058" w14:textId="77777777" w:rsidTr="002B033E">
        <w:trPr>
          <w:trHeight w:hRule="exact" w:val="709"/>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A190C0A"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Кана</w:t>
            </w:r>
            <w:r w:rsidRPr="002B033E">
              <w:rPr>
                <w:rFonts w:ascii="Times New Roman" w:hAnsi="Times New Roman"/>
                <w:b/>
                <w:i/>
                <w:spacing w:val="1"/>
                <w:sz w:val="20"/>
                <w:szCs w:val="20"/>
              </w:rPr>
              <w:t>л</w:t>
            </w:r>
            <w:r w:rsidRPr="002B033E">
              <w:rPr>
                <w:rFonts w:ascii="Times New Roman" w:hAnsi="Times New Roman"/>
                <w:b/>
                <w:i/>
                <w:sz w:val="20"/>
                <w:szCs w:val="20"/>
              </w:rPr>
              <w:t>и</w:t>
            </w:r>
            <w:r w:rsidRPr="002B033E">
              <w:rPr>
                <w:rFonts w:ascii="Times New Roman" w:hAnsi="Times New Roman"/>
                <w:b/>
                <w:i/>
                <w:spacing w:val="1"/>
                <w:sz w:val="20"/>
                <w:szCs w:val="20"/>
              </w:rPr>
              <w:t>з</w:t>
            </w:r>
            <w:r w:rsidRPr="002B033E">
              <w:rPr>
                <w:rFonts w:ascii="Times New Roman" w:hAnsi="Times New Roman"/>
                <w:b/>
                <w:i/>
                <w:sz w:val="20"/>
                <w:szCs w:val="20"/>
              </w:rPr>
              <w:t>ац</w:t>
            </w:r>
            <w:r w:rsidRPr="002B033E">
              <w:rPr>
                <w:rFonts w:ascii="Times New Roman" w:hAnsi="Times New Roman"/>
                <w:b/>
                <w:i/>
                <w:spacing w:val="1"/>
                <w:sz w:val="20"/>
                <w:szCs w:val="20"/>
              </w:rPr>
              <w:t>и</w:t>
            </w:r>
            <w:r w:rsidRPr="002B033E">
              <w:rPr>
                <w:rFonts w:ascii="Times New Roman" w:hAnsi="Times New Roman"/>
                <w:b/>
                <w:i/>
                <w:sz w:val="20"/>
                <w:szCs w:val="20"/>
              </w:rPr>
              <w:t>он</w:t>
            </w:r>
            <w:r w:rsidRPr="002B033E">
              <w:rPr>
                <w:rFonts w:ascii="Times New Roman" w:hAnsi="Times New Roman"/>
                <w:b/>
                <w:i/>
                <w:spacing w:val="1"/>
                <w:sz w:val="20"/>
                <w:szCs w:val="20"/>
              </w:rPr>
              <w:t>н</w:t>
            </w:r>
            <w:r w:rsidRPr="002B033E">
              <w:rPr>
                <w:rFonts w:ascii="Times New Roman" w:hAnsi="Times New Roman"/>
                <w:b/>
                <w:i/>
                <w:sz w:val="20"/>
                <w:szCs w:val="20"/>
              </w:rPr>
              <w:t>ая</w:t>
            </w:r>
            <w:r w:rsidRPr="002B033E">
              <w:rPr>
                <w:rFonts w:ascii="Times New Roman" w:hAnsi="Times New Roman"/>
                <w:b/>
                <w:i/>
                <w:spacing w:val="-20"/>
                <w:sz w:val="20"/>
                <w:szCs w:val="20"/>
              </w:rPr>
              <w:t xml:space="preserve"> </w:t>
            </w:r>
            <w:r w:rsidRPr="002B033E">
              <w:rPr>
                <w:rFonts w:ascii="Times New Roman" w:hAnsi="Times New Roman"/>
                <w:b/>
                <w:i/>
                <w:sz w:val="20"/>
                <w:szCs w:val="20"/>
              </w:rPr>
              <w:t>се</w:t>
            </w:r>
            <w:r w:rsidRPr="002B033E">
              <w:rPr>
                <w:rFonts w:ascii="Times New Roman" w:hAnsi="Times New Roman"/>
                <w:b/>
                <w:i/>
                <w:spacing w:val="2"/>
                <w:sz w:val="20"/>
                <w:szCs w:val="20"/>
              </w:rPr>
              <w:t>т</w:t>
            </w:r>
            <w:r w:rsidRPr="002B033E">
              <w:rPr>
                <w:rFonts w:ascii="Times New Roman" w:hAnsi="Times New Roman"/>
                <w:b/>
                <w:i/>
                <w:sz w:val="20"/>
                <w:szCs w:val="20"/>
              </w:rPr>
              <w:t>ь</w:t>
            </w:r>
          </w:p>
        </w:tc>
        <w:tc>
          <w:tcPr>
            <w:tcW w:w="7097" w:type="dxa"/>
            <w:tcBorders>
              <w:top w:val="single" w:sz="4" w:space="0" w:color="000000"/>
              <w:left w:val="single" w:sz="4" w:space="0" w:color="000000"/>
              <w:bottom w:val="single" w:sz="4" w:space="0" w:color="000000"/>
              <w:right w:val="single" w:sz="4" w:space="0" w:color="000000"/>
            </w:tcBorders>
            <w:vAlign w:val="center"/>
          </w:tcPr>
          <w:p w14:paraId="1DEF9C26"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Ко</w:t>
            </w:r>
            <w:r w:rsidRPr="002B033E">
              <w:rPr>
                <w:rFonts w:ascii="Times New Roman" w:hAnsi="Times New Roman"/>
                <w:spacing w:val="-1"/>
                <w:sz w:val="20"/>
                <w:szCs w:val="20"/>
                <w:lang w:val="ru-RU"/>
              </w:rPr>
              <w:t>м</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2"/>
                <w:sz w:val="20"/>
                <w:szCs w:val="20"/>
                <w:lang w:val="ru-RU"/>
              </w:rPr>
              <w:t>о</w:t>
            </w:r>
            <w:r w:rsidRPr="002B033E">
              <w:rPr>
                <w:rFonts w:ascii="Times New Roman" w:hAnsi="Times New Roman"/>
                <w:sz w:val="20"/>
                <w:szCs w:val="20"/>
                <w:lang w:val="ru-RU"/>
              </w:rPr>
              <w:t>лог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д</w:t>
            </w:r>
            <w:r w:rsidRPr="002B033E">
              <w:rPr>
                <w:rFonts w:ascii="Times New Roman" w:hAnsi="Times New Roman"/>
                <w:sz w:val="20"/>
                <w:szCs w:val="20"/>
                <w:lang w:val="ru-RU"/>
              </w:rPr>
              <w:t>у</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со</w:t>
            </w:r>
            <w:r w:rsidRPr="002B033E">
              <w:rPr>
                <w:rFonts w:ascii="Times New Roman" w:hAnsi="Times New Roman"/>
                <w:spacing w:val="2"/>
                <w:sz w:val="20"/>
                <w:szCs w:val="20"/>
                <w:lang w:val="ru-RU"/>
              </w:rPr>
              <w:t>б</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 xml:space="preserve">х </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й, </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 xml:space="preserve">х </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для транс</w:t>
            </w:r>
            <w:r w:rsidRPr="002B033E">
              <w:rPr>
                <w:rFonts w:ascii="Times New Roman" w:hAnsi="Times New Roman"/>
                <w:spacing w:val="1"/>
                <w:sz w:val="20"/>
                <w:szCs w:val="20"/>
                <w:lang w:val="ru-RU"/>
              </w:rPr>
              <w:t>п</w:t>
            </w:r>
            <w:r w:rsidRPr="002B033E">
              <w:rPr>
                <w:rFonts w:ascii="Times New Roman" w:hAnsi="Times New Roman"/>
                <w:sz w:val="20"/>
                <w:szCs w:val="20"/>
                <w:lang w:val="ru-RU"/>
              </w:rPr>
              <w:t>орти</w:t>
            </w:r>
            <w:r w:rsidRPr="002B033E">
              <w:rPr>
                <w:rFonts w:ascii="Times New Roman" w:hAnsi="Times New Roman"/>
                <w:spacing w:val="2"/>
                <w:sz w:val="20"/>
                <w:szCs w:val="20"/>
                <w:lang w:val="ru-RU"/>
              </w:rPr>
              <w:t>р</w:t>
            </w:r>
            <w:r w:rsidRPr="002B033E">
              <w:rPr>
                <w:rFonts w:ascii="Times New Roman" w:hAnsi="Times New Roman"/>
                <w:sz w:val="20"/>
                <w:szCs w:val="20"/>
                <w:lang w:val="ru-RU"/>
              </w:rPr>
              <w:t>ов</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ст</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вод</w:t>
            </w:r>
          </w:p>
        </w:tc>
      </w:tr>
      <w:tr w:rsidR="00193A27" w:rsidRPr="008B7F2D" w14:paraId="064ECAEB" w14:textId="77777777" w:rsidTr="002B033E">
        <w:trPr>
          <w:trHeight w:hRule="exact" w:val="86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9538ED5"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Качес</w:t>
            </w:r>
            <w:r w:rsidRPr="002B033E">
              <w:rPr>
                <w:rFonts w:ascii="Times New Roman" w:hAnsi="Times New Roman"/>
                <w:b/>
                <w:i/>
                <w:spacing w:val="1"/>
                <w:sz w:val="20"/>
                <w:szCs w:val="20"/>
              </w:rPr>
              <w:t>т</w:t>
            </w:r>
            <w:r w:rsidRPr="002B033E">
              <w:rPr>
                <w:rFonts w:ascii="Times New Roman" w:hAnsi="Times New Roman"/>
                <w:b/>
                <w:i/>
                <w:sz w:val="20"/>
                <w:szCs w:val="20"/>
              </w:rPr>
              <w:t>во</w:t>
            </w:r>
            <w:r w:rsidR="00553EBB" w:rsidRPr="002B033E">
              <w:rPr>
                <w:rFonts w:ascii="Times New Roman" w:hAnsi="Times New Roman"/>
                <w:b/>
                <w:i/>
                <w:sz w:val="20"/>
                <w:szCs w:val="20"/>
                <w:lang w:val="ru-RU"/>
              </w:rPr>
              <w:t xml:space="preserve"> </w:t>
            </w:r>
            <w:r w:rsidRPr="002B033E">
              <w:rPr>
                <w:rFonts w:ascii="Times New Roman" w:hAnsi="Times New Roman"/>
                <w:b/>
                <w:i/>
                <w:sz w:val="20"/>
                <w:szCs w:val="20"/>
              </w:rPr>
              <w:t>и</w:t>
            </w:r>
            <w:r w:rsidRPr="002B033E">
              <w:rPr>
                <w:rFonts w:ascii="Times New Roman" w:hAnsi="Times New Roman"/>
                <w:b/>
                <w:i/>
                <w:spacing w:val="-1"/>
                <w:sz w:val="20"/>
                <w:szCs w:val="20"/>
              </w:rPr>
              <w:t xml:space="preserve"> </w:t>
            </w:r>
            <w:r w:rsidRPr="002B033E">
              <w:rPr>
                <w:rFonts w:ascii="Times New Roman" w:hAnsi="Times New Roman"/>
                <w:b/>
                <w:i/>
                <w:sz w:val="20"/>
                <w:szCs w:val="20"/>
              </w:rPr>
              <w:t>бе</w:t>
            </w:r>
            <w:r w:rsidRPr="002B033E">
              <w:rPr>
                <w:rFonts w:ascii="Times New Roman" w:hAnsi="Times New Roman"/>
                <w:b/>
                <w:i/>
                <w:spacing w:val="1"/>
                <w:sz w:val="20"/>
                <w:szCs w:val="20"/>
              </w:rPr>
              <w:t>з</w:t>
            </w:r>
            <w:r w:rsidRPr="002B033E">
              <w:rPr>
                <w:rFonts w:ascii="Times New Roman" w:hAnsi="Times New Roman"/>
                <w:b/>
                <w:i/>
                <w:sz w:val="20"/>
                <w:szCs w:val="20"/>
              </w:rPr>
              <w:t>опас</w:t>
            </w:r>
            <w:r w:rsidRPr="002B033E">
              <w:rPr>
                <w:rFonts w:ascii="Times New Roman" w:hAnsi="Times New Roman"/>
                <w:b/>
                <w:i/>
                <w:spacing w:val="1"/>
                <w:sz w:val="20"/>
                <w:szCs w:val="20"/>
              </w:rPr>
              <w:t>н</w:t>
            </w:r>
            <w:r w:rsidRPr="002B033E">
              <w:rPr>
                <w:rFonts w:ascii="Times New Roman" w:hAnsi="Times New Roman"/>
                <w:b/>
                <w:i/>
                <w:spacing w:val="4"/>
                <w:sz w:val="20"/>
                <w:szCs w:val="20"/>
              </w:rPr>
              <w:t>о</w:t>
            </w:r>
            <w:r w:rsidRPr="002B033E">
              <w:rPr>
                <w:rFonts w:ascii="Times New Roman" w:hAnsi="Times New Roman"/>
                <w:b/>
                <w:i/>
                <w:sz w:val="20"/>
                <w:szCs w:val="20"/>
              </w:rPr>
              <w:t>сть</w:t>
            </w:r>
            <w:r w:rsidRPr="002B033E">
              <w:rPr>
                <w:rFonts w:ascii="Times New Roman" w:hAnsi="Times New Roman"/>
                <w:b/>
                <w:i/>
                <w:spacing w:val="-16"/>
                <w:sz w:val="20"/>
                <w:szCs w:val="20"/>
              </w:rPr>
              <w:t xml:space="preserve"> </w:t>
            </w:r>
            <w:r w:rsidRPr="002B033E">
              <w:rPr>
                <w:rFonts w:ascii="Times New Roman" w:hAnsi="Times New Roman"/>
                <w:b/>
                <w:i/>
                <w:sz w:val="20"/>
                <w:szCs w:val="20"/>
              </w:rPr>
              <w:t>воды</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9B6A6E"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Сово</w:t>
            </w:r>
            <w:r w:rsidRPr="002B033E">
              <w:rPr>
                <w:rFonts w:ascii="Times New Roman" w:hAnsi="Times New Roman"/>
                <w:spacing w:val="3"/>
                <w:sz w:val="20"/>
                <w:szCs w:val="20"/>
                <w:lang w:val="ru-RU"/>
              </w:rPr>
              <w:t>к</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п</w:t>
            </w:r>
            <w:r w:rsidRPr="002B033E">
              <w:rPr>
                <w:rFonts w:ascii="Times New Roman" w:hAnsi="Times New Roman"/>
                <w:sz w:val="20"/>
                <w:szCs w:val="20"/>
                <w:lang w:val="ru-RU"/>
              </w:rPr>
              <w:t>нос</w:t>
            </w:r>
            <w:r w:rsidRPr="002B033E">
              <w:rPr>
                <w:rFonts w:ascii="Times New Roman" w:hAnsi="Times New Roman"/>
                <w:spacing w:val="2"/>
                <w:sz w:val="20"/>
                <w:szCs w:val="20"/>
                <w:lang w:val="ru-RU"/>
              </w:rPr>
              <w:t>т</w:t>
            </w:r>
            <w:r w:rsidRPr="002B033E">
              <w:rPr>
                <w:rFonts w:ascii="Times New Roman" w:hAnsi="Times New Roman"/>
                <w:sz w:val="20"/>
                <w:szCs w:val="20"/>
                <w:lang w:val="ru-RU"/>
              </w:rPr>
              <w:t>ь</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пок</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ателей,</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хар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тери</w:t>
            </w:r>
            <w:r w:rsidRPr="002B033E">
              <w:rPr>
                <w:rFonts w:ascii="Times New Roman" w:hAnsi="Times New Roman"/>
                <w:spacing w:val="3"/>
                <w:sz w:val="20"/>
                <w:szCs w:val="20"/>
                <w:lang w:val="ru-RU"/>
              </w:rPr>
              <w:t>з</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ю</w:t>
            </w:r>
            <w:r w:rsidRPr="002B033E">
              <w:rPr>
                <w:rFonts w:ascii="Times New Roman" w:hAnsi="Times New Roman"/>
                <w:spacing w:val="2"/>
                <w:sz w:val="20"/>
                <w:szCs w:val="20"/>
                <w:lang w:val="ru-RU"/>
              </w:rPr>
              <w:t>щ</w:t>
            </w:r>
            <w:r w:rsidRPr="002B033E">
              <w:rPr>
                <w:rFonts w:ascii="Times New Roman" w:hAnsi="Times New Roman"/>
                <w:sz w:val="20"/>
                <w:szCs w:val="20"/>
                <w:lang w:val="ru-RU"/>
              </w:rPr>
              <w:t>их фи</w:t>
            </w:r>
            <w:r w:rsidRPr="002B033E">
              <w:rPr>
                <w:rFonts w:ascii="Times New Roman" w:hAnsi="Times New Roman"/>
                <w:spacing w:val="1"/>
                <w:sz w:val="20"/>
                <w:szCs w:val="20"/>
                <w:lang w:val="ru-RU"/>
              </w:rPr>
              <w:t>з</w:t>
            </w:r>
            <w:r w:rsidRPr="002B033E">
              <w:rPr>
                <w:rFonts w:ascii="Times New Roman" w:hAnsi="Times New Roman"/>
                <w:sz w:val="20"/>
                <w:szCs w:val="20"/>
                <w:lang w:val="ru-RU"/>
              </w:rPr>
              <w:t>ичес</w:t>
            </w:r>
            <w:r w:rsidRPr="002B033E">
              <w:rPr>
                <w:rFonts w:ascii="Times New Roman" w:hAnsi="Times New Roman"/>
                <w:spacing w:val="-1"/>
                <w:sz w:val="20"/>
                <w:szCs w:val="20"/>
                <w:lang w:val="ru-RU"/>
              </w:rPr>
              <w:t>к</w:t>
            </w:r>
            <w:r w:rsidRPr="002B033E">
              <w:rPr>
                <w:rFonts w:ascii="Times New Roman" w:hAnsi="Times New Roman"/>
                <w:sz w:val="20"/>
                <w:szCs w:val="20"/>
                <w:lang w:val="ru-RU"/>
              </w:rPr>
              <w:t xml:space="preserve">ие, </w:t>
            </w:r>
            <w:r w:rsidRPr="002B033E">
              <w:rPr>
                <w:rFonts w:ascii="Times New Roman" w:hAnsi="Times New Roman"/>
                <w:sz w:val="20"/>
                <w:szCs w:val="20"/>
                <w:shd w:val="clear" w:color="auto" w:fill="DEEAF6"/>
                <w:lang w:val="ru-RU"/>
              </w:rPr>
              <w:t>х</w:t>
            </w:r>
            <w:r w:rsidRPr="002B033E">
              <w:rPr>
                <w:rFonts w:ascii="Times New Roman" w:hAnsi="Times New Roman"/>
                <w:spacing w:val="3"/>
                <w:sz w:val="20"/>
                <w:szCs w:val="20"/>
                <w:shd w:val="clear" w:color="auto" w:fill="DEEAF6"/>
                <w:lang w:val="ru-RU"/>
              </w:rPr>
              <w:t>и</w:t>
            </w:r>
            <w:r w:rsidRPr="002B033E">
              <w:rPr>
                <w:rFonts w:ascii="Times New Roman" w:hAnsi="Times New Roman"/>
                <w:spacing w:val="-1"/>
                <w:sz w:val="20"/>
                <w:szCs w:val="20"/>
                <w:shd w:val="clear" w:color="auto" w:fill="DEEAF6"/>
                <w:lang w:val="ru-RU"/>
              </w:rPr>
              <w:t>м</w:t>
            </w:r>
            <w:r w:rsidRPr="002B033E">
              <w:rPr>
                <w:rFonts w:ascii="Times New Roman" w:hAnsi="Times New Roman"/>
                <w:sz w:val="20"/>
                <w:szCs w:val="20"/>
                <w:shd w:val="clear" w:color="auto" w:fill="DEEAF6"/>
                <w:lang w:val="ru-RU"/>
              </w:rPr>
              <w:t>и</w:t>
            </w:r>
            <w:r w:rsidRPr="002B033E">
              <w:rPr>
                <w:rFonts w:ascii="Times New Roman" w:hAnsi="Times New Roman"/>
                <w:spacing w:val="2"/>
                <w:sz w:val="20"/>
                <w:szCs w:val="20"/>
                <w:shd w:val="clear" w:color="auto" w:fill="DEEAF6"/>
                <w:lang w:val="ru-RU"/>
              </w:rPr>
              <w:t>ч</w:t>
            </w:r>
            <w:r w:rsidRPr="002B033E">
              <w:rPr>
                <w:rFonts w:ascii="Times New Roman" w:hAnsi="Times New Roman"/>
                <w:sz w:val="20"/>
                <w:szCs w:val="20"/>
                <w:shd w:val="clear" w:color="auto" w:fill="DEEAF6"/>
                <w:lang w:val="ru-RU"/>
              </w:rPr>
              <w:t>ес</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ие, ба</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териол</w:t>
            </w:r>
            <w:r w:rsidRPr="002B033E">
              <w:rPr>
                <w:rFonts w:ascii="Times New Roman" w:hAnsi="Times New Roman"/>
                <w:spacing w:val="3"/>
                <w:sz w:val="20"/>
                <w:szCs w:val="20"/>
                <w:shd w:val="clear" w:color="auto" w:fill="DEEAF6"/>
                <w:lang w:val="ru-RU"/>
              </w:rPr>
              <w:t>о</w:t>
            </w:r>
            <w:r w:rsidRPr="002B033E">
              <w:rPr>
                <w:rFonts w:ascii="Times New Roman" w:hAnsi="Times New Roman"/>
                <w:spacing w:val="2"/>
                <w:sz w:val="20"/>
                <w:szCs w:val="20"/>
                <w:shd w:val="clear" w:color="auto" w:fill="DEEAF6"/>
                <w:lang w:val="ru-RU"/>
              </w:rPr>
              <w:t>г</w:t>
            </w:r>
            <w:r w:rsidRPr="002B033E">
              <w:rPr>
                <w:rFonts w:ascii="Times New Roman" w:hAnsi="Times New Roman"/>
                <w:sz w:val="20"/>
                <w:szCs w:val="20"/>
                <w:shd w:val="clear" w:color="auto" w:fill="DEEAF6"/>
                <w:lang w:val="ru-RU"/>
              </w:rPr>
              <w:t>ичес</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ие, органоле</w:t>
            </w:r>
            <w:r w:rsidRPr="002B033E">
              <w:rPr>
                <w:rFonts w:ascii="Times New Roman" w:hAnsi="Times New Roman"/>
                <w:spacing w:val="1"/>
                <w:sz w:val="20"/>
                <w:szCs w:val="20"/>
                <w:shd w:val="clear" w:color="auto" w:fill="DEEAF6"/>
                <w:lang w:val="ru-RU"/>
              </w:rPr>
              <w:t>п</w:t>
            </w:r>
            <w:r w:rsidRPr="002B033E">
              <w:rPr>
                <w:rFonts w:ascii="Times New Roman" w:hAnsi="Times New Roman"/>
                <w:sz w:val="20"/>
                <w:szCs w:val="20"/>
                <w:shd w:val="clear" w:color="auto" w:fill="DEEAF6"/>
                <w:lang w:val="ru-RU"/>
              </w:rPr>
              <w:t>т</w:t>
            </w:r>
            <w:r w:rsidRPr="002B033E">
              <w:rPr>
                <w:rFonts w:ascii="Times New Roman" w:hAnsi="Times New Roman"/>
                <w:spacing w:val="2"/>
                <w:sz w:val="20"/>
                <w:szCs w:val="20"/>
                <w:shd w:val="clear" w:color="auto" w:fill="DEEAF6"/>
                <w:lang w:val="ru-RU"/>
              </w:rPr>
              <w:t>и</w:t>
            </w:r>
            <w:r w:rsidRPr="002B033E">
              <w:rPr>
                <w:rFonts w:ascii="Times New Roman" w:hAnsi="Times New Roman"/>
                <w:spacing w:val="-1"/>
                <w:sz w:val="20"/>
                <w:szCs w:val="20"/>
                <w:shd w:val="clear" w:color="auto" w:fill="DEEAF6"/>
                <w:lang w:val="ru-RU"/>
              </w:rPr>
              <w:t>ч</w:t>
            </w:r>
            <w:r w:rsidRPr="002B033E">
              <w:rPr>
                <w:rFonts w:ascii="Times New Roman" w:hAnsi="Times New Roman"/>
                <w:sz w:val="20"/>
                <w:szCs w:val="20"/>
                <w:shd w:val="clear" w:color="auto" w:fill="DEEAF6"/>
                <w:lang w:val="ru-RU"/>
              </w:rPr>
              <w:t>е</w:t>
            </w:r>
            <w:r w:rsidRPr="002B033E">
              <w:rPr>
                <w:rFonts w:ascii="Times New Roman" w:hAnsi="Times New Roman"/>
                <w:spacing w:val="2"/>
                <w:sz w:val="20"/>
                <w:szCs w:val="20"/>
                <w:shd w:val="clear" w:color="auto" w:fill="DEEAF6"/>
                <w:lang w:val="ru-RU"/>
              </w:rPr>
              <w:t>с</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ие</w:t>
            </w:r>
            <w:r w:rsidRPr="002B033E">
              <w:rPr>
                <w:rFonts w:ascii="Times New Roman" w:hAnsi="Times New Roman"/>
                <w:spacing w:val="-4"/>
                <w:sz w:val="20"/>
                <w:szCs w:val="20"/>
                <w:shd w:val="clear" w:color="auto" w:fill="DEEAF6"/>
                <w:lang w:val="ru-RU"/>
              </w:rPr>
              <w:t xml:space="preserve"> </w:t>
            </w:r>
            <w:r w:rsidRPr="002B033E">
              <w:rPr>
                <w:rFonts w:ascii="Times New Roman" w:hAnsi="Times New Roman"/>
                <w:sz w:val="20"/>
                <w:szCs w:val="20"/>
                <w:shd w:val="clear" w:color="auto" w:fill="DEEAF6"/>
                <w:lang w:val="ru-RU"/>
              </w:rPr>
              <w:t>и</w:t>
            </w:r>
            <w:r w:rsidRPr="002B033E">
              <w:rPr>
                <w:rFonts w:ascii="Times New Roman" w:hAnsi="Times New Roman"/>
                <w:spacing w:val="16"/>
                <w:sz w:val="20"/>
                <w:szCs w:val="20"/>
                <w:shd w:val="clear" w:color="auto" w:fill="DEEAF6"/>
                <w:lang w:val="ru-RU"/>
              </w:rPr>
              <w:t xml:space="preserve"> </w:t>
            </w:r>
            <w:r w:rsidRPr="002B033E">
              <w:rPr>
                <w:rFonts w:ascii="Times New Roman" w:hAnsi="Times New Roman"/>
                <w:sz w:val="20"/>
                <w:szCs w:val="20"/>
                <w:shd w:val="clear" w:color="auto" w:fill="DEEAF6"/>
                <w:lang w:val="ru-RU"/>
              </w:rPr>
              <w:t>д</w:t>
            </w:r>
            <w:r w:rsidRPr="002B033E">
              <w:rPr>
                <w:rFonts w:ascii="Times New Roman" w:hAnsi="Times New Roman"/>
                <w:spacing w:val="2"/>
                <w:sz w:val="20"/>
                <w:szCs w:val="20"/>
                <w:shd w:val="clear" w:color="auto" w:fill="DEEAF6"/>
                <w:lang w:val="ru-RU"/>
              </w:rPr>
              <w:t>р</w:t>
            </w:r>
            <w:r w:rsidRPr="002B033E">
              <w:rPr>
                <w:rFonts w:ascii="Times New Roman" w:hAnsi="Times New Roman"/>
                <w:spacing w:val="-5"/>
                <w:sz w:val="20"/>
                <w:szCs w:val="20"/>
                <w:shd w:val="clear" w:color="auto" w:fill="DEEAF6"/>
                <w:lang w:val="ru-RU"/>
              </w:rPr>
              <w:t>у</w:t>
            </w:r>
            <w:r w:rsidRPr="002B033E">
              <w:rPr>
                <w:rFonts w:ascii="Times New Roman" w:hAnsi="Times New Roman"/>
                <w:spacing w:val="2"/>
                <w:sz w:val="20"/>
                <w:szCs w:val="20"/>
                <w:shd w:val="clear" w:color="auto" w:fill="DEEAF6"/>
                <w:lang w:val="ru-RU"/>
              </w:rPr>
              <w:t>г</w:t>
            </w:r>
            <w:r w:rsidRPr="002B033E">
              <w:rPr>
                <w:rFonts w:ascii="Times New Roman" w:hAnsi="Times New Roman"/>
                <w:sz w:val="20"/>
                <w:szCs w:val="20"/>
                <w:shd w:val="clear" w:color="auto" w:fill="DEEAF6"/>
                <w:lang w:val="ru-RU"/>
              </w:rPr>
              <w:t>ие</w:t>
            </w:r>
            <w:r w:rsidRPr="002B033E">
              <w:rPr>
                <w:rFonts w:ascii="Times New Roman" w:hAnsi="Times New Roman"/>
                <w:spacing w:val="9"/>
                <w:sz w:val="20"/>
                <w:szCs w:val="20"/>
                <w:shd w:val="clear" w:color="auto" w:fill="DEEAF6"/>
                <w:lang w:val="ru-RU"/>
              </w:rPr>
              <w:t xml:space="preserve"> </w:t>
            </w:r>
            <w:r w:rsidRPr="002B033E">
              <w:rPr>
                <w:rFonts w:ascii="Times New Roman" w:hAnsi="Times New Roman"/>
                <w:sz w:val="20"/>
                <w:szCs w:val="20"/>
                <w:shd w:val="clear" w:color="auto" w:fill="DEEAF6"/>
                <w:lang w:val="ru-RU"/>
              </w:rPr>
              <w:t>свой</w:t>
            </w:r>
            <w:r w:rsidRPr="002B033E">
              <w:rPr>
                <w:rFonts w:ascii="Times New Roman" w:hAnsi="Times New Roman"/>
                <w:spacing w:val="3"/>
                <w:sz w:val="20"/>
                <w:szCs w:val="20"/>
                <w:shd w:val="clear" w:color="auto" w:fill="DEEAF6"/>
                <w:lang w:val="ru-RU"/>
              </w:rPr>
              <w:t>с</w:t>
            </w:r>
            <w:r w:rsidRPr="002B033E">
              <w:rPr>
                <w:rFonts w:ascii="Times New Roman" w:hAnsi="Times New Roman"/>
                <w:sz w:val="20"/>
                <w:szCs w:val="20"/>
                <w:shd w:val="clear" w:color="auto" w:fill="DEEAF6"/>
                <w:lang w:val="ru-RU"/>
              </w:rPr>
              <w:t>тва</w:t>
            </w:r>
            <w:r w:rsidRPr="002B033E">
              <w:rPr>
                <w:rFonts w:ascii="Times New Roman" w:hAnsi="Times New Roman"/>
                <w:spacing w:val="6"/>
                <w:sz w:val="20"/>
                <w:szCs w:val="20"/>
                <w:shd w:val="clear" w:color="auto" w:fill="DEEAF6"/>
                <w:lang w:val="ru-RU"/>
              </w:rPr>
              <w:t xml:space="preserve"> </w:t>
            </w:r>
            <w:r w:rsidRPr="002B033E">
              <w:rPr>
                <w:rFonts w:ascii="Times New Roman" w:hAnsi="Times New Roman"/>
                <w:sz w:val="20"/>
                <w:szCs w:val="20"/>
                <w:shd w:val="clear" w:color="auto" w:fill="DEEAF6"/>
                <w:lang w:val="ru-RU"/>
              </w:rPr>
              <w:t>вод</w:t>
            </w:r>
            <w:r w:rsidRPr="002B033E">
              <w:rPr>
                <w:rFonts w:ascii="Times New Roman" w:hAnsi="Times New Roman"/>
                <w:spacing w:val="3"/>
                <w:sz w:val="20"/>
                <w:szCs w:val="20"/>
                <w:shd w:val="clear" w:color="auto" w:fill="DEEAF6"/>
                <w:lang w:val="ru-RU"/>
              </w:rPr>
              <w:t>ы</w:t>
            </w:r>
            <w:r w:rsidRPr="002B033E">
              <w:rPr>
                <w:rFonts w:ascii="Times New Roman" w:hAnsi="Times New Roman"/>
                <w:sz w:val="20"/>
                <w:szCs w:val="20"/>
                <w:shd w:val="clear" w:color="auto" w:fill="DEEAF6"/>
                <w:lang w:val="ru-RU"/>
              </w:rPr>
              <w:t>,</w:t>
            </w:r>
            <w:r w:rsidRPr="002B033E">
              <w:rPr>
                <w:rFonts w:ascii="Times New Roman" w:hAnsi="Times New Roman"/>
                <w:spacing w:val="10"/>
                <w:sz w:val="20"/>
                <w:szCs w:val="20"/>
                <w:shd w:val="clear" w:color="auto" w:fill="DEEAF6"/>
                <w:lang w:val="ru-RU"/>
              </w:rPr>
              <w:t xml:space="preserve"> </w:t>
            </w:r>
            <w:r w:rsidRPr="002B033E">
              <w:rPr>
                <w:rFonts w:ascii="Times New Roman" w:hAnsi="Times New Roman"/>
                <w:sz w:val="20"/>
                <w:szCs w:val="20"/>
                <w:shd w:val="clear" w:color="auto" w:fill="DEEAF6"/>
                <w:lang w:val="ru-RU"/>
              </w:rPr>
              <w:t>в</w:t>
            </w:r>
            <w:r w:rsidRPr="002B033E">
              <w:rPr>
                <w:rFonts w:ascii="Times New Roman" w:hAnsi="Times New Roman"/>
                <w:spacing w:val="15"/>
                <w:sz w:val="20"/>
                <w:szCs w:val="20"/>
                <w:shd w:val="clear" w:color="auto" w:fill="DEEAF6"/>
                <w:lang w:val="ru-RU"/>
              </w:rPr>
              <w:t xml:space="preserve"> </w:t>
            </w:r>
            <w:r w:rsidRPr="002B033E">
              <w:rPr>
                <w:rFonts w:ascii="Times New Roman" w:hAnsi="Times New Roman"/>
                <w:sz w:val="20"/>
                <w:szCs w:val="20"/>
                <w:shd w:val="clear" w:color="auto" w:fill="DEEAF6"/>
                <w:lang w:val="ru-RU"/>
              </w:rPr>
              <w:t xml:space="preserve">том </w:t>
            </w:r>
            <w:r w:rsidRPr="002B033E">
              <w:rPr>
                <w:rFonts w:ascii="Times New Roman" w:hAnsi="Times New Roman"/>
                <w:spacing w:val="-1"/>
                <w:sz w:val="20"/>
                <w:szCs w:val="20"/>
                <w:shd w:val="clear" w:color="auto" w:fill="DEEAF6"/>
                <w:lang w:val="ru-RU"/>
              </w:rPr>
              <w:t>ч</w:t>
            </w:r>
            <w:r w:rsidRPr="002B033E">
              <w:rPr>
                <w:rFonts w:ascii="Times New Roman" w:hAnsi="Times New Roman"/>
                <w:sz w:val="20"/>
                <w:szCs w:val="20"/>
                <w:shd w:val="clear" w:color="auto" w:fill="DEEAF6"/>
                <w:lang w:val="ru-RU"/>
              </w:rPr>
              <w:t>ис</w:t>
            </w:r>
            <w:r w:rsidRPr="002B033E">
              <w:rPr>
                <w:rFonts w:ascii="Times New Roman" w:hAnsi="Times New Roman"/>
                <w:spacing w:val="1"/>
                <w:sz w:val="20"/>
                <w:szCs w:val="20"/>
                <w:shd w:val="clear" w:color="auto" w:fill="DEEAF6"/>
                <w:lang w:val="ru-RU"/>
              </w:rPr>
              <w:t>л</w:t>
            </w:r>
            <w:r w:rsidRPr="002B033E">
              <w:rPr>
                <w:rFonts w:ascii="Times New Roman" w:hAnsi="Times New Roman"/>
                <w:sz w:val="20"/>
                <w:szCs w:val="20"/>
                <w:shd w:val="clear" w:color="auto" w:fill="DEEAF6"/>
                <w:lang w:val="ru-RU"/>
              </w:rPr>
              <w:t>е</w:t>
            </w:r>
            <w:r w:rsidRPr="002B033E">
              <w:rPr>
                <w:rFonts w:ascii="Times New Roman" w:hAnsi="Times New Roman"/>
                <w:spacing w:val="-6"/>
                <w:sz w:val="20"/>
                <w:szCs w:val="20"/>
                <w:shd w:val="clear" w:color="auto" w:fill="DEEAF6"/>
                <w:lang w:val="ru-RU"/>
              </w:rPr>
              <w:t xml:space="preserve"> </w:t>
            </w:r>
            <w:r w:rsidRPr="002B033E">
              <w:rPr>
                <w:rFonts w:ascii="Times New Roman" w:hAnsi="Times New Roman"/>
                <w:sz w:val="20"/>
                <w:szCs w:val="20"/>
                <w:shd w:val="clear" w:color="auto" w:fill="DEEAF6"/>
                <w:lang w:val="ru-RU"/>
              </w:rPr>
              <w:t>ее</w:t>
            </w:r>
            <w:r w:rsidRPr="002B033E">
              <w:rPr>
                <w:rFonts w:ascii="Times New Roman" w:hAnsi="Times New Roman"/>
                <w:spacing w:val="-2"/>
                <w:sz w:val="20"/>
                <w:szCs w:val="20"/>
                <w:shd w:val="clear" w:color="auto" w:fill="DEEAF6"/>
                <w:lang w:val="ru-RU"/>
              </w:rPr>
              <w:t xml:space="preserve"> </w:t>
            </w:r>
            <w:r w:rsidRPr="002B033E">
              <w:rPr>
                <w:rFonts w:ascii="Times New Roman" w:hAnsi="Times New Roman"/>
                <w:sz w:val="20"/>
                <w:szCs w:val="20"/>
                <w:shd w:val="clear" w:color="auto" w:fill="DEEAF6"/>
                <w:lang w:val="ru-RU"/>
              </w:rPr>
              <w:t>т</w:t>
            </w:r>
            <w:r w:rsidRPr="002B033E">
              <w:rPr>
                <w:rFonts w:ascii="Times New Roman" w:hAnsi="Times New Roman"/>
                <w:spacing w:val="2"/>
                <w:sz w:val="20"/>
                <w:szCs w:val="20"/>
                <w:shd w:val="clear" w:color="auto" w:fill="DEEAF6"/>
                <w:lang w:val="ru-RU"/>
              </w:rPr>
              <w:t>е</w:t>
            </w:r>
            <w:r w:rsidRPr="002B033E">
              <w:rPr>
                <w:rFonts w:ascii="Times New Roman" w:hAnsi="Times New Roman"/>
                <w:spacing w:val="-1"/>
                <w:sz w:val="20"/>
                <w:szCs w:val="20"/>
                <w:shd w:val="clear" w:color="auto" w:fill="DEEAF6"/>
                <w:lang w:val="ru-RU"/>
              </w:rPr>
              <w:t>м</w:t>
            </w:r>
            <w:r w:rsidRPr="002B033E">
              <w:rPr>
                <w:rFonts w:ascii="Times New Roman" w:hAnsi="Times New Roman"/>
                <w:sz w:val="20"/>
                <w:szCs w:val="20"/>
                <w:shd w:val="clear" w:color="auto" w:fill="DEEAF6"/>
                <w:lang w:val="ru-RU"/>
              </w:rPr>
              <w:t>пер</w:t>
            </w:r>
            <w:r w:rsidRPr="002B033E">
              <w:rPr>
                <w:rFonts w:ascii="Times New Roman" w:hAnsi="Times New Roman"/>
                <w:spacing w:val="3"/>
                <w:sz w:val="20"/>
                <w:szCs w:val="20"/>
                <w:shd w:val="clear" w:color="auto" w:fill="DEEAF6"/>
                <w:lang w:val="ru-RU"/>
              </w:rPr>
              <w:t>а</w:t>
            </w:r>
            <w:r w:rsidRPr="002B033E">
              <w:rPr>
                <w:rFonts w:ascii="Times New Roman" w:hAnsi="Times New Roman"/>
                <w:spacing w:val="4"/>
                <w:sz w:val="20"/>
                <w:szCs w:val="20"/>
                <w:shd w:val="clear" w:color="auto" w:fill="DEEAF6"/>
                <w:lang w:val="ru-RU"/>
              </w:rPr>
              <w:t>т</w:t>
            </w:r>
            <w:r w:rsidRPr="002B033E">
              <w:rPr>
                <w:rFonts w:ascii="Times New Roman" w:hAnsi="Times New Roman"/>
                <w:spacing w:val="-5"/>
                <w:sz w:val="20"/>
                <w:szCs w:val="20"/>
                <w:shd w:val="clear" w:color="auto" w:fill="DEEAF6"/>
                <w:lang w:val="ru-RU"/>
              </w:rPr>
              <w:t>у</w:t>
            </w:r>
            <w:r w:rsidRPr="002B033E">
              <w:rPr>
                <w:rFonts w:ascii="Times New Roman" w:hAnsi="Times New Roman"/>
                <w:spacing w:val="5"/>
                <w:sz w:val="20"/>
                <w:szCs w:val="20"/>
                <w:shd w:val="clear" w:color="auto" w:fill="DEEAF6"/>
                <w:lang w:val="ru-RU"/>
              </w:rPr>
              <w:t>р</w:t>
            </w:r>
            <w:r w:rsidRPr="002B033E">
              <w:rPr>
                <w:rFonts w:ascii="Times New Roman" w:hAnsi="Times New Roman"/>
                <w:sz w:val="20"/>
                <w:szCs w:val="20"/>
                <w:shd w:val="clear" w:color="auto" w:fill="DEEAF6"/>
                <w:lang w:val="ru-RU"/>
              </w:rPr>
              <w:t>у</w:t>
            </w:r>
          </w:p>
        </w:tc>
      </w:tr>
      <w:tr w:rsidR="00193A27" w:rsidRPr="008B7F2D" w14:paraId="5100B7BA" w14:textId="77777777" w:rsidTr="002B033E">
        <w:trPr>
          <w:trHeight w:hRule="exact" w:val="703"/>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7CB3B64"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Ко</w:t>
            </w:r>
            <w:r w:rsidRPr="002B033E">
              <w:rPr>
                <w:rFonts w:ascii="Times New Roman" w:hAnsi="Times New Roman"/>
                <w:b/>
                <w:i/>
                <w:spacing w:val="1"/>
                <w:sz w:val="20"/>
                <w:szCs w:val="20"/>
                <w:lang w:val="ru-RU"/>
              </w:rPr>
              <w:t>м</w:t>
            </w:r>
            <w:r w:rsidRPr="002B033E">
              <w:rPr>
                <w:rFonts w:ascii="Times New Roman" w:hAnsi="Times New Roman"/>
                <w:b/>
                <w:i/>
                <w:spacing w:val="-1"/>
                <w:sz w:val="20"/>
                <w:szCs w:val="20"/>
                <w:lang w:val="ru-RU"/>
              </w:rPr>
              <w:t>м</w:t>
            </w:r>
            <w:r w:rsidRPr="002B033E">
              <w:rPr>
                <w:rFonts w:ascii="Times New Roman" w:hAnsi="Times New Roman"/>
                <w:b/>
                <w:i/>
                <w:sz w:val="20"/>
                <w:szCs w:val="20"/>
                <w:lang w:val="ru-RU"/>
              </w:rPr>
              <w:t>ерче</w:t>
            </w:r>
            <w:r w:rsidRPr="002B033E">
              <w:rPr>
                <w:rFonts w:ascii="Times New Roman" w:hAnsi="Times New Roman"/>
                <w:b/>
                <w:i/>
                <w:spacing w:val="2"/>
                <w:sz w:val="20"/>
                <w:szCs w:val="20"/>
                <w:lang w:val="ru-RU"/>
              </w:rPr>
              <w:t>с</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 xml:space="preserve">ий </w:t>
            </w:r>
            <w:r w:rsidRPr="002B033E">
              <w:rPr>
                <w:rFonts w:ascii="Times New Roman" w:hAnsi="Times New Roman"/>
                <w:b/>
                <w:i/>
                <w:spacing w:val="-5"/>
                <w:sz w:val="20"/>
                <w:szCs w:val="20"/>
                <w:lang w:val="ru-RU"/>
              </w:rPr>
              <w:t>у</w:t>
            </w:r>
            <w:r w:rsidRPr="002B033E">
              <w:rPr>
                <w:rFonts w:ascii="Times New Roman" w:hAnsi="Times New Roman"/>
                <w:b/>
                <w:i/>
                <w:spacing w:val="-1"/>
                <w:sz w:val="20"/>
                <w:szCs w:val="20"/>
                <w:lang w:val="ru-RU"/>
              </w:rPr>
              <w:t>ч</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т воды и сто</w:t>
            </w:r>
            <w:r w:rsidRPr="002B033E">
              <w:rPr>
                <w:rFonts w:ascii="Times New Roman" w:hAnsi="Times New Roman"/>
                <w:b/>
                <w:i/>
                <w:spacing w:val="-1"/>
                <w:sz w:val="20"/>
                <w:szCs w:val="20"/>
                <w:lang w:val="ru-RU"/>
              </w:rPr>
              <w:t>ч</w:t>
            </w:r>
            <w:r w:rsidRPr="002B033E">
              <w:rPr>
                <w:rFonts w:ascii="Times New Roman" w:hAnsi="Times New Roman"/>
                <w:b/>
                <w:i/>
                <w:sz w:val="20"/>
                <w:szCs w:val="20"/>
                <w:lang w:val="ru-RU"/>
              </w:rPr>
              <w:t>н</w:t>
            </w:r>
            <w:r w:rsidRPr="002B033E">
              <w:rPr>
                <w:rFonts w:ascii="Times New Roman" w:hAnsi="Times New Roman"/>
                <w:b/>
                <w:i/>
                <w:spacing w:val="1"/>
                <w:sz w:val="20"/>
                <w:szCs w:val="20"/>
                <w:lang w:val="ru-RU"/>
              </w:rPr>
              <w:t>ы</w:t>
            </w:r>
            <w:r w:rsidRPr="002B033E">
              <w:rPr>
                <w:rFonts w:ascii="Times New Roman" w:hAnsi="Times New Roman"/>
                <w:b/>
                <w:i/>
                <w:sz w:val="20"/>
                <w:szCs w:val="20"/>
                <w:lang w:val="ru-RU"/>
              </w:rPr>
              <w:t>х</w:t>
            </w:r>
            <w:r w:rsidRPr="002B033E">
              <w:rPr>
                <w:rFonts w:ascii="Times New Roman" w:hAnsi="Times New Roman"/>
                <w:b/>
                <w:i/>
                <w:spacing w:val="-9"/>
                <w:sz w:val="20"/>
                <w:szCs w:val="20"/>
                <w:lang w:val="ru-RU"/>
              </w:rPr>
              <w:t xml:space="preserve"> </w:t>
            </w:r>
            <w:r w:rsidRPr="002B033E">
              <w:rPr>
                <w:rFonts w:ascii="Times New Roman" w:hAnsi="Times New Roman"/>
                <w:b/>
                <w:i/>
                <w:sz w:val="20"/>
                <w:szCs w:val="20"/>
                <w:lang w:val="ru-RU"/>
              </w:rPr>
              <w:t>в</w:t>
            </w:r>
            <w:r w:rsidRPr="002B033E">
              <w:rPr>
                <w:rFonts w:ascii="Times New Roman" w:hAnsi="Times New Roman"/>
                <w:b/>
                <w:i/>
                <w:spacing w:val="2"/>
                <w:sz w:val="20"/>
                <w:szCs w:val="20"/>
                <w:lang w:val="ru-RU"/>
              </w:rPr>
              <w:t>о</w:t>
            </w:r>
            <w:r w:rsidRPr="002B033E">
              <w:rPr>
                <w:rFonts w:ascii="Times New Roman" w:hAnsi="Times New Roman"/>
                <w:b/>
                <w:i/>
                <w:sz w:val="20"/>
                <w:szCs w:val="20"/>
                <w:lang w:val="ru-RU"/>
              </w:rPr>
              <w:t>д</w:t>
            </w:r>
          </w:p>
        </w:tc>
        <w:tc>
          <w:tcPr>
            <w:tcW w:w="7097" w:type="dxa"/>
            <w:tcBorders>
              <w:top w:val="single" w:sz="4" w:space="0" w:color="000000"/>
              <w:left w:val="single" w:sz="4" w:space="0" w:color="000000"/>
              <w:bottom w:val="single" w:sz="4" w:space="0" w:color="000000"/>
              <w:right w:val="single" w:sz="4" w:space="0" w:color="000000"/>
            </w:tcBorders>
            <w:vAlign w:val="center"/>
          </w:tcPr>
          <w:p w14:paraId="6AB230A2"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Опред</w:t>
            </w:r>
            <w:r w:rsidRPr="002B033E">
              <w:rPr>
                <w:rFonts w:ascii="Times New Roman" w:hAnsi="Times New Roman"/>
                <w:spacing w:val="1"/>
                <w:sz w:val="20"/>
                <w:szCs w:val="20"/>
                <w:lang w:val="ru-RU"/>
              </w:rPr>
              <w:t>е</w:t>
            </w:r>
            <w:r w:rsidRPr="002B033E">
              <w:rPr>
                <w:rFonts w:ascii="Times New Roman" w:hAnsi="Times New Roman"/>
                <w:sz w:val="20"/>
                <w:szCs w:val="20"/>
                <w:lang w:val="ru-RU"/>
              </w:rPr>
              <w:t>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ие</w:t>
            </w:r>
            <w:r w:rsidRPr="002B033E">
              <w:rPr>
                <w:rFonts w:ascii="Times New Roman" w:hAnsi="Times New Roman"/>
                <w:spacing w:val="50"/>
                <w:sz w:val="20"/>
                <w:szCs w:val="20"/>
                <w:lang w:val="ru-RU"/>
              </w:rPr>
              <w:t xml:space="preserve"> </w:t>
            </w:r>
            <w:r w:rsidRPr="002B033E">
              <w:rPr>
                <w:rFonts w:ascii="Times New Roman" w:hAnsi="Times New Roman"/>
                <w:spacing w:val="-1"/>
                <w:sz w:val="20"/>
                <w:szCs w:val="20"/>
                <w:lang w:val="ru-RU"/>
              </w:rPr>
              <w:t>к</w:t>
            </w:r>
            <w:r w:rsidRPr="002B033E">
              <w:rPr>
                <w:rFonts w:ascii="Times New Roman" w:hAnsi="Times New Roman"/>
                <w:sz w:val="20"/>
                <w:szCs w:val="20"/>
                <w:lang w:val="ru-RU"/>
              </w:rPr>
              <w:t>ол</w:t>
            </w:r>
            <w:r w:rsidRPr="002B033E">
              <w:rPr>
                <w:rFonts w:ascii="Times New Roman" w:hAnsi="Times New Roman"/>
                <w:spacing w:val="1"/>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pacing w:val="2"/>
                <w:sz w:val="20"/>
                <w:szCs w:val="20"/>
                <w:lang w:val="ru-RU"/>
              </w:rPr>
              <w:t>е</w:t>
            </w:r>
            <w:r w:rsidRPr="002B033E">
              <w:rPr>
                <w:rFonts w:ascii="Times New Roman" w:hAnsi="Times New Roman"/>
                <w:sz w:val="20"/>
                <w:szCs w:val="20"/>
                <w:lang w:val="ru-RU"/>
              </w:rPr>
              <w:t>ства</w:t>
            </w:r>
            <w:r w:rsidRPr="002B033E">
              <w:rPr>
                <w:rFonts w:ascii="Times New Roman" w:hAnsi="Times New Roman"/>
                <w:spacing w:val="50"/>
                <w:sz w:val="20"/>
                <w:szCs w:val="20"/>
                <w:lang w:val="ru-RU"/>
              </w:rPr>
              <w:t xml:space="preserve"> </w:t>
            </w:r>
            <w:r w:rsidRPr="002B033E">
              <w:rPr>
                <w:rFonts w:ascii="Times New Roman" w:hAnsi="Times New Roman"/>
                <w:sz w:val="20"/>
                <w:szCs w:val="20"/>
                <w:lang w:val="ru-RU"/>
              </w:rPr>
              <w:t>пода</w:t>
            </w:r>
            <w:r w:rsidRPr="002B033E">
              <w:rPr>
                <w:rFonts w:ascii="Times New Roman" w:hAnsi="Times New Roman"/>
                <w:spacing w:val="1"/>
                <w:sz w:val="20"/>
                <w:szCs w:val="20"/>
                <w:lang w:val="ru-RU"/>
              </w:rPr>
              <w:t>н</w:t>
            </w:r>
            <w:r w:rsidRPr="002B033E">
              <w:rPr>
                <w:rFonts w:ascii="Times New Roman" w:hAnsi="Times New Roman"/>
                <w:sz w:val="20"/>
                <w:szCs w:val="20"/>
                <w:lang w:val="ru-RU"/>
              </w:rPr>
              <w:t>ной</w:t>
            </w:r>
            <w:r w:rsidRPr="002B033E">
              <w:rPr>
                <w:rFonts w:ascii="Times New Roman" w:hAnsi="Times New Roman"/>
                <w:spacing w:val="54"/>
                <w:sz w:val="20"/>
                <w:szCs w:val="20"/>
                <w:lang w:val="ru-RU"/>
              </w:rPr>
              <w:t xml:space="preserve"> </w:t>
            </w:r>
            <w:r w:rsidRPr="002B033E">
              <w:rPr>
                <w:rFonts w:ascii="Times New Roman" w:hAnsi="Times New Roman"/>
                <w:sz w:val="20"/>
                <w:szCs w:val="20"/>
                <w:lang w:val="ru-RU"/>
              </w:rPr>
              <w:t>(по</w:t>
            </w:r>
            <w:r w:rsidRPr="002B033E">
              <w:rPr>
                <w:rFonts w:ascii="Times New Roman" w:hAnsi="Times New Roman"/>
                <w:spacing w:val="5"/>
                <w:sz w:val="20"/>
                <w:szCs w:val="20"/>
                <w:lang w:val="ru-RU"/>
              </w:rPr>
              <w:t>л</w:t>
            </w:r>
            <w:r w:rsidRPr="002B033E">
              <w:rPr>
                <w:rFonts w:ascii="Times New Roman" w:hAnsi="Times New Roman"/>
                <w:spacing w:val="-2"/>
                <w:sz w:val="20"/>
                <w:szCs w:val="20"/>
                <w:lang w:val="ru-RU"/>
              </w:rPr>
              <w:t>у</w:t>
            </w:r>
            <w:r w:rsidRPr="002B033E">
              <w:rPr>
                <w:rFonts w:ascii="Times New Roman" w:hAnsi="Times New Roman"/>
                <w:spacing w:val="-1"/>
                <w:sz w:val="20"/>
                <w:szCs w:val="20"/>
                <w:lang w:val="ru-RU"/>
              </w:rPr>
              <w:t>ч</w:t>
            </w:r>
            <w:r w:rsidRPr="002B033E">
              <w:rPr>
                <w:rFonts w:ascii="Times New Roman" w:hAnsi="Times New Roman"/>
                <w:sz w:val="20"/>
                <w:szCs w:val="20"/>
                <w:lang w:val="ru-RU"/>
              </w:rPr>
              <w:t>ен</w:t>
            </w:r>
            <w:r w:rsidRPr="002B033E">
              <w:rPr>
                <w:rFonts w:ascii="Times New Roman" w:hAnsi="Times New Roman"/>
                <w:spacing w:val="1"/>
                <w:sz w:val="20"/>
                <w:szCs w:val="20"/>
                <w:lang w:val="ru-RU"/>
              </w:rPr>
              <w:t>н</w:t>
            </w:r>
            <w:r w:rsidRPr="002B033E">
              <w:rPr>
                <w:rFonts w:ascii="Times New Roman" w:hAnsi="Times New Roman"/>
                <w:sz w:val="20"/>
                <w:szCs w:val="20"/>
                <w:lang w:val="ru-RU"/>
              </w:rPr>
              <w:t xml:space="preserve">ой)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опре</w:t>
            </w:r>
            <w:r w:rsidRPr="002B033E">
              <w:rPr>
                <w:rFonts w:ascii="Times New Roman" w:hAnsi="Times New Roman"/>
                <w:spacing w:val="2"/>
                <w:sz w:val="20"/>
                <w:szCs w:val="20"/>
                <w:lang w:val="ru-RU"/>
              </w:rPr>
              <w:t>д</w:t>
            </w:r>
            <w:r w:rsidRPr="002B033E">
              <w:rPr>
                <w:rFonts w:ascii="Times New Roman" w:hAnsi="Times New Roman"/>
                <w:sz w:val="20"/>
                <w:szCs w:val="20"/>
                <w:lang w:val="ru-RU"/>
              </w:rPr>
              <w:t>еле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й пер</w:t>
            </w:r>
            <w:r w:rsidRPr="002B033E">
              <w:rPr>
                <w:rFonts w:ascii="Times New Roman" w:hAnsi="Times New Roman"/>
                <w:spacing w:val="1"/>
                <w:sz w:val="20"/>
                <w:szCs w:val="20"/>
                <w:lang w:val="ru-RU"/>
              </w:rPr>
              <w:t>и</w:t>
            </w:r>
            <w:r w:rsidRPr="002B033E">
              <w:rPr>
                <w:rFonts w:ascii="Times New Roman" w:hAnsi="Times New Roman"/>
                <w:sz w:val="20"/>
                <w:szCs w:val="20"/>
                <w:lang w:val="ru-RU"/>
              </w:rPr>
              <w:t>од</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пр</w:t>
            </w:r>
            <w:r w:rsidRPr="002B033E">
              <w:rPr>
                <w:rFonts w:ascii="Times New Roman" w:hAnsi="Times New Roman"/>
                <w:spacing w:val="1"/>
                <w:sz w:val="20"/>
                <w:szCs w:val="20"/>
                <w:lang w:val="ru-RU"/>
              </w:rPr>
              <w:t>и</w:t>
            </w:r>
            <w:r w:rsidRPr="002B033E">
              <w:rPr>
                <w:rFonts w:ascii="Times New Roman" w:hAnsi="Times New Roman"/>
                <w:sz w:val="20"/>
                <w:szCs w:val="20"/>
                <w:lang w:val="ru-RU"/>
              </w:rPr>
              <w:t>н</w:t>
            </w:r>
            <w:r w:rsidRPr="002B033E">
              <w:rPr>
                <w:rFonts w:ascii="Times New Roman" w:hAnsi="Times New Roman"/>
                <w:spacing w:val="1"/>
                <w:sz w:val="20"/>
                <w:szCs w:val="20"/>
                <w:lang w:val="ru-RU"/>
              </w:rPr>
              <w:t>я</w:t>
            </w:r>
            <w:r w:rsidRPr="002B033E">
              <w:rPr>
                <w:rFonts w:ascii="Times New Roman" w:hAnsi="Times New Roman"/>
                <w:sz w:val="20"/>
                <w:szCs w:val="20"/>
                <w:lang w:val="ru-RU"/>
              </w:rPr>
              <w:t>тых (отведен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ст</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2"/>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о</w:t>
            </w:r>
            <w:r w:rsidRPr="002B033E">
              <w:rPr>
                <w:rFonts w:ascii="Times New Roman" w:hAnsi="Times New Roman"/>
                <w:spacing w:val="-1"/>
                <w:sz w:val="20"/>
                <w:szCs w:val="20"/>
                <w:lang w:val="ru-RU"/>
              </w:rPr>
              <w:t>м</w:t>
            </w:r>
            <w:r w:rsidRPr="002B033E">
              <w:rPr>
                <w:rFonts w:ascii="Times New Roman" w:hAnsi="Times New Roman"/>
                <w:spacing w:val="2"/>
                <w:sz w:val="20"/>
                <w:szCs w:val="20"/>
                <w:lang w:val="ru-RU"/>
              </w:rPr>
              <w:t>о</w:t>
            </w:r>
            <w:r w:rsidRPr="002B033E">
              <w:rPr>
                <w:rFonts w:ascii="Times New Roman" w:hAnsi="Times New Roman"/>
                <w:sz w:val="20"/>
                <w:szCs w:val="20"/>
                <w:lang w:val="ru-RU"/>
              </w:rPr>
              <w:t>щ</w:t>
            </w:r>
            <w:r w:rsidRPr="002B033E">
              <w:rPr>
                <w:rFonts w:ascii="Times New Roman" w:hAnsi="Times New Roman"/>
                <w:spacing w:val="-1"/>
                <w:sz w:val="20"/>
                <w:szCs w:val="20"/>
                <w:lang w:val="ru-RU"/>
              </w:rPr>
              <w:t>ь</w:t>
            </w:r>
            <w:r w:rsidRPr="002B033E">
              <w:rPr>
                <w:rFonts w:ascii="Times New Roman" w:hAnsi="Times New Roman"/>
                <w:sz w:val="20"/>
                <w:szCs w:val="20"/>
                <w:lang w:val="ru-RU"/>
              </w:rPr>
              <w:t>ю</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средств и</w:t>
            </w:r>
            <w:r w:rsidRPr="002B033E">
              <w:rPr>
                <w:rFonts w:ascii="Times New Roman" w:hAnsi="Times New Roman"/>
                <w:spacing w:val="1"/>
                <w:sz w:val="20"/>
                <w:szCs w:val="20"/>
                <w:lang w:val="ru-RU"/>
              </w:rPr>
              <w:t>з</w:t>
            </w:r>
            <w:r w:rsidRPr="002B033E">
              <w:rPr>
                <w:rFonts w:ascii="Times New Roman" w:hAnsi="Times New Roman"/>
                <w:spacing w:val="-1"/>
                <w:sz w:val="20"/>
                <w:szCs w:val="20"/>
                <w:lang w:val="ru-RU"/>
              </w:rPr>
              <w:t>м</w:t>
            </w:r>
            <w:r w:rsidRPr="002B033E">
              <w:rPr>
                <w:rFonts w:ascii="Times New Roman" w:hAnsi="Times New Roman"/>
                <w:sz w:val="20"/>
                <w:szCs w:val="20"/>
                <w:lang w:val="ru-RU"/>
              </w:rPr>
              <w:t>ерен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и</w:t>
            </w:r>
            <w:r w:rsidRPr="002B033E">
              <w:rPr>
                <w:rFonts w:ascii="Times New Roman" w:hAnsi="Times New Roman"/>
                <w:sz w:val="20"/>
                <w:szCs w:val="20"/>
                <w:lang w:val="ru-RU"/>
              </w:rPr>
              <w:t>ли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ра</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ч</w:t>
            </w:r>
            <w:r w:rsidRPr="002B033E">
              <w:rPr>
                <w:rFonts w:ascii="Times New Roman" w:hAnsi="Times New Roman"/>
                <w:sz w:val="20"/>
                <w:szCs w:val="20"/>
                <w:lang w:val="ru-RU"/>
              </w:rPr>
              <w:t>е</w:t>
            </w:r>
            <w:r w:rsidRPr="002B033E">
              <w:rPr>
                <w:rFonts w:ascii="Times New Roman" w:hAnsi="Times New Roman"/>
                <w:spacing w:val="2"/>
                <w:sz w:val="20"/>
                <w:szCs w:val="20"/>
                <w:lang w:val="ru-RU"/>
              </w:rPr>
              <w:t>т</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м</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спосо</w:t>
            </w:r>
            <w:r w:rsidRPr="002B033E">
              <w:rPr>
                <w:rFonts w:ascii="Times New Roman" w:hAnsi="Times New Roman"/>
                <w:spacing w:val="1"/>
                <w:sz w:val="20"/>
                <w:szCs w:val="20"/>
                <w:lang w:val="ru-RU"/>
              </w:rPr>
              <w:t>б</w:t>
            </w:r>
            <w:r w:rsidRPr="002B033E">
              <w:rPr>
                <w:rFonts w:ascii="Times New Roman" w:hAnsi="Times New Roman"/>
                <w:spacing w:val="2"/>
                <w:sz w:val="20"/>
                <w:szCs w:val="20"/>
                <w:lang w:val="ru-RU"/>
              </w:rPr>
              <w:t>о</w:t>
            </w:r>
            <w:r w:rsidRPr="002B033E">
              <w:rPr>
                <w:rFonts w:ascii="Times New Roman" w:hAnsi="Times New Roman"/>
                <w:sz w:val="20"/>
                <w:szCs w:val="20"/>
                <w:lang w:val="ru-RU"/>
              </w:rPr>
              <w:t>м</w:t>
            </w:r>
          </w:p>
        </w:tc>
      </w:tr>
      <w:tr w:rsidR="00193A27" w:rsidRPr="008B7F2D" w14:paraId="206C90B3" w14:textId="77777777" w:rsidTr="00B27D47">
        <w:trPr>
          <w:trHeight w:hRule="exact" w:val="1202"/>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3954499"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Нец</w:t>
            </w:r>
            <w:r w:rsidRPr="002B033E">
              <w:rPr>
                <w:rFonts w:ascii="Times New Roman" w:hAnsi="Times New Roman"/>
                <w:b/>
                <w:i/>
                <w:spacing w:val="1"/>
                <w:sz w:val="20"/>
                <w:szCs w:val="20"/>
              </w:rPr>
              <w:t>е</w:t>
            </w:r>
            <w:r w:rsidRPr="002B033E">
              <w:rPr>
                <w:rFonts w:ascii="Times New Roman" w:hAnsi="Times New Roman"/>
                <w:b/>
                <w:i/>
                <w:sz w:val="20"/>
                <w:szCs w:val="20"/>
              </w:rPr>
              <w:t>нтрал</w:t>
            </w:r>
            <w:r w:rsidRPr="002B033E">
              <w:rPr>
                <w:rFonts w:ascii="Times New Roman" w:hAnsi="Times New Roman"/>
                <w:b/>
                <w:i/>
                <w:spacing w:val="1"/>
                <w:sz w:val="20"/>
                <w:szCs w:val="20"/>
              </w:rPr>
              <w:t>из</w:t>
            </w:r>
            <w:r w:rsidRPr="002B033E">
              <w:rPr>
                <w:rFonts w:ascii="Times New Roman" w:hAnsi="Times New Roman"/>
                <w:b/>
                <w:i/>
                <w:sz w:val="20"/>
                <w:szCs w:val="20"/>
              </w:rPr>
              <w:t>ован</w:t>
            </w:r>
            <w:r w:rsidRPr="002B033E">
              <w:rPr>
                <w:rFonts w:ascii="Times New Roman" w:hAnsi="Times New Roman"/>
                <w:b/>
                <w:i/>
                <w:spacing w:val="1"/>
                <w:sz w:val="20"/>
                <w:szCs w:val="20"/>
              </w:rPr>
              <w:t>н</w:t>
            </w:r>
            <w:r w:rsidRPr="002B033E">
              <w:rPr>
                <w:rFonts w:ascii="Times New Roman" w:hAnsi="Times New Roman"/>
                <w:b/>
                <w:i/>
                <w:sz w:val="20"/>
                <w:szCs w:val="20"/>
              </w:rPr>
              <w:t>ая сист</w:t>
            </w:r>
            <w:r w:rsidRPr="002B033E">
              <w:rPr>
                <w:rFonts w:ascii="Times New Roman" w:hAnsi="Times New Roman"/>
                <w:b/>
                <w:i/>
                <w:spacing w:val="3"/>
                <w:sz w:val="20"/>
                <w:szCs w:val="20"/>
              </w:rPr>
              <w:t>е</w:t>
            </w:r>
            <w:r w:rsidRPr="002B033E">
              <w:rPr>
                <w:rFonts w:ascii="Times New Roman" w:hAnsi="Times New Roman"/>
                <w:b/>
                <w:i/>
                <w:spacing w:val="-1"/>
                <w:sz w:val="20"/>
                <w:szCs w:val="20"/>
              </w:rPr>
              <w:t>м</w:t>
            </w:r>
            <w:r w:rsidRPr="002B033E">
              <w:rPr>
                <w:rFonts w:ascii="Times New Roman" w:hAnsi="Times New Roman"/>
                <w:b/>
                <w:i/>
                <w:sz w:val="20"/>
                <w:szCs w:val="20"/>
              </w:rPr>
              <w:t>а горяч</w:t>
            </w:r>
            <w:r w:rsidRPr="002B033E">
              <w:rPr>
                <w:rFonts w:ascii="Times New Roman" w:hAnsi="Times New Roman"/>
                <w:b/>
                <w:i/>
                <w:spacing w:val="2"/>
                <w:sz w:val="20"/>
                <w:szCs w:val="20"/>
              </w:rPr>
              <w:t>е</w:t>
            </w:r>
            <w:r w:rsidRPr="002B033E">
              <w:rPr>
                <w:rFonts w:ascii="Times New Roman" w:hAnsi="Times New Roman"/>
                <w:b/>
                <w:i/>
                <w:sz w:val="20"/>
                <w:szCs w:val="20"/>
              </w:rPr>
              <w:t>го</w:t>
            </w:r>
            <w:r w:rsidRPr="002B033E">
              <w:rPr>
                <w:rFonts w:ascii="Times New Roman" w:hAnsi="Times New Roman"/>
                <w:b/>
                <w:i/>
                <w:spacing w:val="-10"/>
                <w:sz w:val="20"/>
                <w:szCs w:val="20"/>
              </w:rPr>
              <w:t xml:space="preserve"> </w:t>
            </w:r>
            <w:r w:rsidRPr="002B033E">
              <w:rPr>
                <w:rFonts w:ascii="Times New Roman" w:hAnsi="Times New Roman"/>
                <w:b/>
                <w:i/>
                <w:sz w:val="20"/>
                <w:szCs w:val="20"/>
              </w:rPr>
              <w:t>во</w:t>
            </w:r>
            <w:r w:rsidRPr="002B033E">
              <w:rPr>
                <w:rFonts w:ascii="Times New Roman" w:hAnsi="Times New Roman"/>
                <w:b/>
                <w:i/>
                <w:spacing w:val="2"/>
                <w:sz w:val="20"/>
                <w:szCs w:val="20"/>
              </w:rPr>
              <w:t>д</w:t>
            </w:r>
            <w:r w:rsidRPr="002B033E">
              <w:rPr>
                <w:rFonts w:ascii="Times New Roman" w:hAnsi="Times New Roman"/>
                <w:b/>
                <w:i/>
                <w:sz w:val="20"/>
                <w:szCs w:val="20"/>
              </w:rPr>
              <w:t>осна</w:t>
            </w:r>
            <w:r w:rsidRPr="002B033E">
              <w:rPr>
                <w:rFonts w:ascii="Times New Roman" w:hAnsi="Times New Roman"/>
                <w:b/>
                <w:i/>
                <w:spacing w:val="1"/>
                <w:sz w:val="20"/>
                <w:szCs w:val="20"/>
              </w:rPr>
              <w:t>бж</w:t>
            </w:r>
            <w:r w:rsidRPr="002B033E">
              <w:rPr>
                <w:rFonts w:ascii="Times New Roman" w:hAnsi="Times New Roman"/>
                <w:b/>
                <w:i/>
                <w:spacing w:val="2"/>
                <w:sz w:val="20"/>
                <w:szCs w:val="20"/>
              </w:rPr>
              <w:t>е</w:t>
            </w:r>
            <w:r w:rsidRPr="002B033E">
              <w:rPr>
                <w:rFonts w:ascii="Times New Roman" w:hAnsi="Times New Roman"/>
                <w:b/>
                <w:i/>
                <w:sz w:val="20"/>
                <w:szCs w:val="20"/>
              </w:rPr>
              <w:t>н</w:t>
            </w:r>
            <w:r w:rsidRPr="002B033E">
              <w:rPr>
                <w:rFonts w:ascii="Times New Roman" w:hAnsi="Times New Roman"/>
                <w:b/>
                <w:i/>
                <w:spacing w:val="1"/>
                <w:sz w:val="20"/>
                <w:szCs w:val="20"/>
              </w:rPr>
              <w:t>и</w:t>
            </w:r>
            <w:r w:rsidRPr="002B033E">
              <w:rPr>
                <w:rFonts w:ascii="Times New Roman" w:hAnsi="Times New Roman"/>
                <w:b/>
                <w:i/>
                <w:sz w:val="20"/>
                <w:szCs w:val="20"/>
              </w:rPr>
              <w:t>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7555E2"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Соо</w:t>
            </w:r>
            <w:r w:rsidRPr="002B033E">
              <w:rPr>
                <w:rFonts w:ascii="Times New Roman" w:hAnsi="Times New Roman"/>
                <w:spacing w:val="4"/>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я   </w:t>
            </w:r>
            <w:r w:rsidRPr="002B033E">
              <w:rPr>
                <w:rFonts w:ascii="Times New Roman" w:hAnsi="Times New Roman"/>
                <w:spacing w:val="58"/>
                <w:sz w:val="20"/>
                <w:szCs w:val="20"/>
                <w:lang w:val="ru-RU"/>
              </w:rPr>
              <w:t xml:space="preserve"> </w:t>
            </w:r>
            <w:r w:rsidRPr="002B033E">
              <w:rPr>
                <w:rFonts w:ascii="Times New Roman" w:hAnsi="Times New Roman"/>
                <w:sz w:val="20"/>
                <w:szCs w:val="20"/>
                <w:lang w:val="ru-RU"/>
              </w:rPr>
              <w:t xml:space="preserve">и    </w:t>
            </w:r>
            <w:r w:rsidRPr="002B033E">
              <w:rPr>
                <w:rFonts w:ascii="Times New Roman" w:hAnsi="Times New Roman"/>
                <w:spacing w:val="12"/>
                <w:sz w:val="20"/>
                <w:szCs w:val="20"/>
                <w:lang w:val="ru-RU"/>
              </w:rPr>
              <w:t xml:space="preserve"> </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с</w:t>
            </w:r>
            <w:r w:rsidRPr="002B033E">
              <w:rPr>
                <w:rFonts w:ascii="Times New Roman" w:hAnsi="Times New Roman"/>
                <w:sz w:val="20"/>
                <w:szCs w:val="20"/>
                <w:lang w:val="ru-RU"/>
              </w:rPr>
              <w:t xml:space="preserve">тройства,   </w:t>
            </w:r>
            <w:r w:rsidRPr="002B033E">
              <w:rPr>
                <w:rFonts w:ascii="Times New Roman" w:hAnsi="Times New Roman"/>
                <w:spacing w:val="60"/>
                <w:sz w:val="20"/>
                <w:szCs w:val="20"/>
                <w:lang w:val="ru-RU"/>
              </w:rPr>
              <w:t xml:space="preserve"> </w:t>
            </w:r>
            <w:r w:rsidRPr="002B033E">
              <w:rPr>
                <w:rFonts w:ascii="Times New Roman" w:hAnsi="Times New Roman"/>
                <w:sz w:val="20"/>
                <w:szCs w:val="20"/>
                <w:lang w:val="ru-RU"/>
              </w:rPr>
              <w:t xml:space="preserve">в    </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т</w:t>
            </w:r>
            <w:r w:rsidRPr="002B033E">
              <w:rPr>
                <w:rFonts w:ascii="Times New Roman" w:hAnsi="Times New Roman"/>
                <w:spacing w:val="2"/>
                <w:sz w:val="20"/>
                <w:szCs w:val="20"/>
                <w:lang w:val="ru-RU"/>
              </w:rPr>
              <w:t>о</w:t>
            </w:r>
            <w:r w:rsidRPr="002B033E">
              <w:rPr>
                <w:rFonts w:ascii="Times New Roman" w:hAnsi="Times New Roman"/>
                <w:sz w:val="20"/>
                <w:szCs w:val="20"/>
                <w:lang w:val="ru-RU"/>
              </w:rPr>
              <w:t xml:space="preserve">м    </w:t>
            </w:r>
            <w:r w:rsidRPr="002B033E">
              <w:rPr>
                <w:rFonts w:ascii="Times New Roman" w:hAnsi="Times New Roman"/>
                <w:spacing w:val="3"/>
                <w:sz w:val="20"/>
                <w:szCs w:val="20"/>
                <w:lang w:val="ru-RU"/>
              </w:rPr>
              <w:t xml:space="preserve"> </w:t>
            </w:r>
            <w:r w:rsidRPr="002B033E">
              <w:rPr>
                <w:rFonts w:ascii="Times New Roman" w:hAnsi="Times New Roman"/>
                <w:spacing w:val="-1"/>
                <w:sz w:val="20"/>
                <w:szCs w:val="20"/>
                <w:lang w:val="ru-RU"/>
              </w:rPr>
              <w:t>ч</w:t>
            </w:r>
            <w:r w:rsidRPr="002B033E">
              <w:rPr>
                <w:rFonts w:ascii="Times New Roman" w:hAnsi="Times New Roman"/>
                <w:sz w:val="20"/>
                <w:szCs w:val="20"/>
                <w:lang w:val="ru-RU"/>
              </w:rPr>
              <w:t>ис</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е </w:t>
            </w:r>
            <w:r w:rsidRPr="002B033E">
              <w:rPr>
                <w:rFonts w:ascii="Times New Roman" w:hAnsi="Times New Roman"/>
                <w:sz w:val="20"/>
                <w:szCs w:val="20"/>
                <w:shd w:val="clear" w:color="auto" w:fill="DEEAF6"/>
                <w:lang w:val="ru-RU"/>
              </w:rPr>
              <w:t>и</w:t>
            </w:r>
            <w:r w:rsidRPr="002B033E">
              <w:rPr>
                <w:rFonts w:ascii="Times New Roman" w:hAnsi="Times New Roman"/>
                <w:spacing w:val="1"/>
                <w:sz w:val="20"/>
                <w:szCs w:val="20"/>
                <w:shd w:val="clear" w:color="auto" w:fill="DEEAF6"/>
                <w:lang w:val="ru-RU"/>
              </w:rPr>
              <w:t>н</w:t>
            </w:r>
            <w:r w:rsidRPr="002B033E">
              <w:rPr>
                <w:rFonts w:ascii="Times New Roman" w:hAnsi="Times New Roman"/>
                <w:sz w:val="20"/>
                <w:szCs w:val="20"/>
                <w:shd w:val="clear" w:color="auto" w:fill="DEEAF6"/>
                <w:lang w:val="ru-RU"/>
              </w:rPr>
              <w:t>див</w:t>
            </w:r>
            <w:r w:rsidRPr="002B033E">
              <w:rPr>
                <w:rFonts w:ascii="Times New Roman" w:hAnsi="Times New Roman"/>
                <w:spacing w:val="1"/>
                <w:sz w:val="20"/>
                <w:szCs w:val="20"/>
                <w:shd w:val="clear" w:color="auto" w:fill="DEEAF6"/>
                <w:lang w:val="ru-RU"/>
              </w:rPr>
              <w:t>и</w:t>
            </w:r>
            <w:r w:rsidRPr="002B033E">
              <w:rPr>
                <w:rFonts w:ascii="Times New Roman" w:hAnsi="Times New Roman"/>
                <w:spacing w:val="2"/>
                <w:sz w:val="20"/>
                <w:szCs w:val="20"/>
                <w:shd w:val="clear" w:color="auto" w:fill="DEEAF6"/>
                <w:lang w:val="ru-RU"/>
              </w:rPr>
              <w:t>д</w:t>
            </w:r>
            <w:r w:rsidRPr="002B033E">
              <w:rPr>
                <w:rFonts w:ascii="Times New Roman" w:hAnsi="Times New Roman"/>
                <w:spacing w:val="-5"/>
                <w:sz w:val="20"/>
                <w:szCs w:val="20"/>
                <w:shd w:val="clear" w:color="auto" w:fill="DEEAF6"/>
                <w:lang w:val="ru-RU"/>
              </w:rPr>
              <w:t>у</w:t>
            </w:r>
            <w:r w:rsidRPr="002B033E">
              <w:rPr>
                <w:rFonts w:ascii="Times New Roman" w:hAnsi="Times New Roman"/>
                <w:spacing w:val="2"/>
                <w:sz w:val="20"/>
                <w:szCs w:val="20"/>
                <w:shd w:val="clear" w:color="auto" w:fill="DEEAF6"/>
                <w:lang w:val="ru-RU"/>
              </w:rPr>
              <w:t>а</w:t>
            </w:r>
            <w:r w:rsidRPr="002B033E">
              <w:rPr>
                <w:rFonts w:ascii="Times New Roman" w:hAnsi="Times New Roman"/>
                <w:sz w:val="20"/>
                <w:szCs w:val="20"/>
                <w:shd w:val="clear" w:color="auto" w:fill="DEEAF6"/>
                <w:lang w:val="ru-RU"/>
              </w:rPr>
              <w:t>льн</w:t>
            </w:r>
            <w:r w:rsidRPr="002B033E">
              <w:rPr>
                <w:rFonts w:ascii="Times New Roman" w:hAnsi="Times New Roman"/>
                <w:spacing w:val="1"/>
                <w:sz w:val="20"/>
                <w:szCs w:val="20"/>
                <w:shd w:val="clear" w:color="auto" w:fill="DEEAF6"/>
                <w:lang w:val="ru-RU"/>
              </w:rPr>
              <w:t>ы</w:t>
            </w:r>
            <w:r w:rsidRPr="002B033E">
              <w:rPr>
                <w:rFonts w:ascii="Times New Roman" w:hAnsi="Times New Roman"/>
                <w:sz w:val="20"/>
                <w:szCs w:val="20"/>
                <w:shd w:val="clear" w:color="auto" w:fill="DEEAF6"/>
                <w:lang w:val="ru-RU"/>
              </w:rPr>
              <w:t>е теплов</w:t>
            </w:r>
            <w:r w:rsidRPr="002B033E">
              <w:rPr>
                <w:rFonts w:ascii="Times New Roman" w:hAnsi="Times New Roman"/>
                <w:spacing w:val="1"/>
                <w:sz w:val="20"/>
                <w:szCs w:val="20"/>
                <w:shd w:val="clear" w:color="auto" w:fill="DEEAF6"/>
                <w:lang w:val="ru-RU"/>
              </w:rPr>
              <w:t>ы</w:t>
            </w:r>
            <w:r w:rsidRPr="002B033E">
              <w:rPr>
                <w:rFonts w:ascii="Times New Roman" w:hAnsi="Times New Roman"/>
                <w:sz w:val="20"/>
                <w:szCs w:val="20"/>
                <w:shd w:val="clear" w:color="auto" w:fill="DEEAF6"/>
                <w:lang w:val="ru-RU"/>
              </w:rPr>
              <w:t>е</w:t>
            </w:r>
            <w:r w:rsidRPr="002B033E">
              <w:rPr>
                <w:rFonts w:ascii="Times New Roman" w:hAnsi="Times New Roman"/>
                <w:spacing w:val="6"/>
                <w:sz w:val="20"/>
                <w:szCs w:val="20"/>
                <w:shd w:val="clear" w:color="auto" w:fill="DEEAF6"/>
                <w:lang w:val="ru-RU"/>
              </w:rPr>
              <w:t xml:space="preserve"> </w:t>
            </w:r>
            <w:r w:rsidRPr="002B033E">
              <w:rPr>
                <w:rFonts w:ascii="Times New Roman" w:hAnsi="Times New Roman"/>
                <w:spacing w:val="5"/>
                <w:sz w:val="20"/>
                <w:szCs w:val="20"/>
                <w:shd w:val="clear" w:color="auto" w:fill="DEEAF6"/>
                <w:lang w:val="ru-RU"/>
              </w:rPr>
              <w:t>п</w:t>
            </w:r>
            <w:r w:rsidRPr="002B033E">
              <w:rPr>
                <w:rFonts w:ascii="Times New Roman" w:hAnsi="Times New Roman"/>
                <w:spacing w:val="-5"/>
                <w:sz w:val="20"/>
                <w:szCs w:val="20"/>
                <w:shd w:val="clear" w:color="auto" w:fill="DEEAF6"/>
                <w:lang w:val="ru-RU"/>
              </w:rPr>
              <w:t>у</w:t>
            </w:r>
            <w:r w:rsidRPr="002B033E">
              <w:rPr>
                <w:rFonts w:ascii="Times New Roman" w:hAnsi="Times New Roman"/>
                <w:spacing w:val="3"/>
                <w:sz w:val="20"/>
                <w:szCs w:val="20"/>
                <w:shd w:val="clear" w:color="auto" w:fill="DEEAF6"/>
                <w:lang w:val="ru-RU"/>
              </w:rPr>
              <w:t>н</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т</w:t>
            </w:r>
            <w:r w:rsidRPr="002B033E">
              <w:rPr>
                <w:rFonts w:ascii="Times New Roman" w:hAnsi="Times New Roman"/>
                <w:spacing w:val="3"/>
                <w:sz w:val="20"/>
                <w:szCs w:val="20"/>
                <w:shd w:val="clear" w:color="auto" w:fill="DEEAF6"/>
                <w:lang w:val="ru-RU"/>
              </w:rPr>
              <w:t>ы</w:t>
            </w:r>
            <w:r w:rsidRPr="002B033E">
              <w:rPr>
                <w:rFonts w:ascii="Times New Roman" w:hAnsi="Times New Roman"/>
                <w:sz w:val="20"/>
                <w:szCs w:val="20"/>
                <w:shd w:val="clear" w:color="auto" w:fill="DEEAF6"/>
                <w:lang w:val="ru-RU"/>
              </w:rPr>
              <w:t>,</w:t>
            </w:r>
            <w:r w:rsidRPr="002B033E">
              <w:rPr>
                <w:rFonts w:ascii="Times New Roman" w:hAnsi="Times New Roman"/>
                <w:spacing w:val="8"/>
                <w:sz w:val="20"/>
                <w:szCs w:val="20"/>
                <w:shd w:val="clear" w:color="auto" w:fill="DEEAF6"/>
                <w:lang w:val="ru-RU"/>
              </w:rPr>
              <w:t xml:space="preserve"> </w:t>
            </w:r>
            <w:r w:rsidRPr="002B033E">
              <w:rPr>
                <w:rFonts w:ascii="Times New Roman" w:hAnsi="Times New Roman"/>
                <w:sz w:val="20"/>
                <w:szCs w:val="20"/>
                <w:shd w:val="clear" w:color="auto" w:fill="DEEAF6"/>
                <w:lang w:val="ru-RU"/>
              </w:rPr>
              <w:t>с ис</w:t>
            </w:r>
            <w:r w:rsidRPr="002B033E">
              <w:rPr>
                <w:rFonts w:ascii="Times New Roman" w:hAnsi="Times New Roman"/>
                <w:spacing w:val="1"/>
                <w:sz w:val="20"/>
                <w:szCs w:val="20"/>
                <w:shd w:val="clear" w:color="auto" w:fill="DEEAF6"/>
                <w:lang w:val="ru-RU"/>
              </w:rPr>
              <w:t>п</w:t>
            </w:r>
            <w:r w:rsidRPr="002B033E">
              <w:rPr>
                <w:rFonts w:ascii="Times New Roman" w:hAnsi="Times New Roman"/>
                <w:sz w:val="20"/>
                <w:szCs w:val="20"/>
                <w:shd w:val="clear" w:color="auto" w:fill="DEEAF6"/>
                <w:lang w:val="ru-RU"/>
              </w:rPr>
              <w:t>ользова</w:t>
            </w:r>
            <w:r w:rsidRPr="002B033E">
              <w:rPr>
                <w:rFonts w:ascii="Times New Roman" w:hAnsi="Times New Roman"/>
                <w:spacing w:val="1"/>
                <w:sz w:val="20"/>
                <w:szCs w:val="20"/>
                <w:shd w:val="clear" w:color="auto" w:fill="DEEAF6"/>
                <w:lang w:val="ru-RU"/>
              </w:rPr>
              <w:t>н</w:t>
            </w:r>
            <w:r w:rsidRPr="002B033E">
              <w:rPr>
                <w:rFonts w:ascii="Times New Roman" w:hAnsi="Times New Roman"/>
                <w:sz w:val="20"/>
                <w:szCs w:val="20"/>
                <w:shd w:val="clear" w:color="auto" w:fill="DEEAF6"/>
                <w:lang w:val="ru-RU"/>
              </w:rPr>
              <w:t>и</w:t>
            </w:r>
            <w:r w:rsidRPr="002B033E">
              <w:rPr>
                <w:rFonts w:ascii="Times New Roman" w:hAnsi="Times New Roman"/>
                <w:spacing w:val="3"/>
                <w:sz w:val="20"/>
                <w:szCs w:val="20"/>
                <w:shd w:val="clear" w:color="auto" w:fill="DEEAF6"/>
                <w:lang w:val="ru-RU"/>
              </w:rPr>
              <w:t>е</w:t>
            </w:r>
            <w:r w:rsidRPr="002B033E">
              <w:rPr>
                <w:rFonts w:ascii="Times New Roman" w:hAnsi="Times New Roman"/>
                <w:sz w:val="20"/>
                <w:szCs w:val="20"/>
                <w:shd w:val="clear" w:color="auto" w:fill="DEEAF6"/>
                <w:lang w:val="ru-RU"/>
              </w:rPr>
              <w:t xml:space="preserve">м </w:t>
            </w:r>
            <w:r w:rsidRPr="002B033E">
              <w:rPr>
                <w:rFonts w:ascii="Times New Roman" w:hAnsi="Times New Roman"/>
                <w:spacing w:val="-1"/>
                <w:sz w:val="20"/>
                <w:szCs w:val="20"/>
                <w:shd w:val="clear" w:color="auto" w:fill="DEEAF6"/>
                <w:lang w:val="ru-RU"/>
              </w:rPr>
              <w:t>к</w:t>
            </w:r>
            <w:r w:rsidRPr="002B033E">
              <w:rPr>
                <w:rFonts w:ascii="Times New Roman" w:hAnsi="Times New Roman"/>
                <w:spacing w:val="2"/>
                <w:sz w:val="20"/>
                <w:szCs w:val="20"/>
                <w:shd w:val="clear" w:color="auto" w:fill="DEEAF6"/>
                <w:lang w:val="ru-RU"/>
              </w:rPr>
              <w:t>о</w:t>
            </w:r>
            <w:r w:rsidRPr="002B033E">
              <w:rPr>
                <w:rFonts w:ascii="Times New Roman" w:hAnsi="Times New Roman"/>
                <w:sz w:val="20"/>
                <w:szCs w:val="20"/>
                <w:shd w:val="clear" w:color="auto" w:fill="DEEAF6"/>
                <w:lang w:val="ru-RU"/>
              </w:rPr>
              <w:t>т</w:t>
            </w:r>
            <w:r w:rsidRPr="002B033E">
              <w:rPr>
                <w:rFonts w:ascii="Times New Roman" w:hAnsi="Times New Roman"/>
                <w:spacing w:val="2"/>
                <w:sz w:val="20"/>
                <w:szCs w:val="20"/>
                <w:shd w:val="clear" w:color="auto" w:fill="DEEAF6"/>
                <w:lang w:val="ru-RU"/>
              </w:rPr>
              <w:t>о</w:t>
            </w:r>
            <w:r w:rsidRPr="002B033E">
              <w:rPr>
                <w:rFonts w:ascii="Times New Roman" w:hAnsi="Times New Roman"/>
                <w:sz w:val="20"/>
                <w:szCs w:val="20"/>
                <w:shd w:val="clear" w:color="auto" w:fill="DEEAF6"/>
                <w:lang w:val="ru-RU"/>
              </w:rPr>
              <w:t>р</w:t>
            </w:r>
            <w:r w:rsidRPr="002B033E">
              <w:rPr>
                <w:rFonts w:ascii="Times New Roman" w:hAnsi="Times New Roman"/>
                <w:spacing w:val="1"/>
                <w:sz w:val="20"/>
                <w:szCs w:val="20"/>
                <w:shd w:val="clear" w:color="auto" w:fill="DEEAF6"/>
                <w:lang w:val="ru-RU"/>
              </w:rPr>
              <w:t>ы</w:t>
            </w:r>
            <w:r w:rsidRPr="002B033E">
              <w:rPr>
                <w:rFonts w:ascii="Times New Roman" w:hAnsi="Times New Roman"/>
                <w:sz w:val="20"/>
                <w:szCs w:val="20"/>
                <w:shd w:val="clear" w:color="auto" w:fill="DEEAF6"/>
                <w:lang w:val="ru-RU"/>
              </w:rPr>
              <w:t>х</w:t>
            </w:r>
            <w:r w:rsidRPr="002B033E">
              <w:rPr>
                <w:rFonts w:ascii="Times New Roman" w:hAnsi="Times New Roman"/>
                <w:spacing w:val="10"/>
                <w:sz w:val="20"/>
                <w:szCs w:val="20"/>
                <w:shd w:val="clear" w:color="auto" w:fill="DEEAF6"/>
                <w:lang w:val="ru-RU"/>
              </w:rPr>
              <w:t xml:space="preserve"> </w:t>
            </w:r>
            <w:r w:rsidRPr="002B033E">
              <w:rPr>
                <w:rFonts w:ascii="Times New Roman" w:hAnsi="Times New Roman"/>
                <w:sz w:val="20"/>
                <w:szCs w:val="20"/>
                <w:shd w:val="clear" w:color="auto" w:fill="DEEAF6"/>
                <w:lang w:val="ru-RU"/>
              </w:rPr>
              <w:t>пр</w:t>
            </w:r>
            <w:r w:rsidRPr="002B033E">
              <w:rPr>
                <w:rFonts w:ascii="Times New Roman" w:hAnsi="Times New Roman"/>
                <w:spacing w:val="1"/>
                <w:sz w:val="20"/>
                <w:szCs w:val="20"/>
                <w:shd w:val="clear" w:color="auto" w:fill="DEEAF6"/>
                <w:lang w:val="ru-RU"/>
              </w:rPr>
              <w:t>и</w:t>
            </w:r>
            <w:r w:rsidRPr="002B033E">
              <w:rPr>
                <w:rFonts w:ascii="Times New Roman" w:hAnsi="Times New Roman"/>
                <w:spacing w:val="2"/>
                <w:sz w:val="20"/>
                <w:szCs w:val="20"/>
                <w:shd w:val="clear" w:color="auto" w:fill="DEEAF6"/>
                <w:lang w:val="ru-RU"/>
              </w:rPr>
              <w:t>г</w:t>
            </w:r>
            <w:r w:rsidRPr="002B033E">
              <w:rPr>
                <w:rFonts w:ascii="Times New Roman" w:hAnsi="Times New Roman"/>
                <w:sz w:val="20"/>
                <w:szCs w:val="20"/>
                <w:shd w:val="clear" w:color="auto" w:fill="DEEAF6"/>
                <w:lang w:val="ru-RU"/>
              </w:rPr>
              <w:t>о</w:t>
            </w:r>
            <w:r w:rsidRPr="002B033E">
              <w:rPr>
                <w:rFonts w:ascii="Times New Roman" w:hAnsi="Times New Roman"/>
                <w:spacing w:val="2"/>
                <w:sz w:val="20"/>
                <w:szCs w:val="20"/>
                <w:shd w:val="clear" w:color="auto" w:fill="DEEAF6"/>
                <w:lang w:val="ru-RU"/>
              </w:rPr>
              <w:t>т</w:t>
            </w:r>
            <w:r w:rsidRPr="002B033E">
              <w:rPr>
                <w:rFonts w:ascii="Times New Roman" w:hAnsi="Times New Roman"/>
                <w:sz w:val="20"/>
                <w:szCs w:val="20"/>
                <w:shd w:val="clear" w:color="auto" w:fill="DEEAF6"/>
                <w:lang w:val="ru-RU"/>
              </w:rPr>
              <w:t>овле</w:t>
            </w:r>
            <w:r w:rsidRPr="002B033E">
              <w:rPr>
                <w:rFonts w:ascii="Times New Roman" w:hAnsi="Times New Roman"/>
                <w:spacing w:val="1"/>
                <w:sz w:val="20"/>
                <w:szCs w:val="20"/>
                <w:shd w:val="clear" w:color="auto" w:fill="DEEAF6"/>
                <w:lang w:val="ru-RU"/>
              </w:rPr>
              <w:t>н</w:t>
            </w:r>
            <w:r w:rsidRPr="002B033E">
              <w:rPr>
                <w:rFonts w:ascii="Times New Roman" w:hAnsi="Times New Roman"/>
                <w:sz w:val="20"/>
                <w:szCs w:val="20"/>
                <w:shd w:val="clear" w:color="auto" w:fill="DEEAF6"/>
                <w:lang w:val="ru-RU"/>
              </w:rPr>
              <w:t>ие</w:t>
            </w:r>
            <w:r w:rsidRPr="002B033E">
              <w:rPr>
                <w:rFonts w:ascii="Times New Roman" w:hAnsi="Times New Roman"/>
                <w:spacing w:val="3"/>
                <w:sz w:val="20"/>
                <w:szCs w:val="20"/>
                <w:shd w:val="clear" w:color="auto" w:fill="DEEAF6"/>
                <w:lang w:val="ru-RU"/>
              </w:rPr>
              <w:t xml:space="preserve"> </w:t>
            </w:r>
            <w:r w:rsidRPr="002B033E">
              <w:rPr>
                <w:rFonts w:ascii="Times New Roman" w:hAnsi="Times New Roman"/>
                <w:spacing w:val="2"/>
                <w:sz w:val="20"/>
                <w:szCs w:val="20"/>
                <w:shd w:val="clear" w:color="auto" w:fill="DEEAF6"/>
                <w:lang w:val="ru-RU"/>
              </w:rPr>
              <w:t>г</w:t>
            </w:r>
            <w:r w:rsidRPr="002B033E">
              <w:rPr>
                <w:rFonts w:ascii="Times New Roman" w:hAnsi="Times New Roman"/>
                <w:sz w:val="20"/>
                <w:szCs w:val="20"/>
                <w:shd w:val="clear" w:color="auto" w:fill="DEEAF6"/>
                <w:lang w:val="ru-RU"/>
              </w:rPr>
              <w:t>орячей воды</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ще</w:t>
            </w:r>
            <w:r w:rsidRPr="002B033E">
              <w:rPr>
                <w:rFonts w:ascii="Times New Roman" w:hAnsi="Times New Roman"/>
                <w:spacing w:val="2"/>
                <w:sz w:val="20"/>
                <w:szCs w:val="20"/>
                <w:lang w:val="ru-RU"/>
              </w:rPr>
              <w:t>с</w:t>
            </w:r>
            <w:r w:rsidRPr="002B033E">
              <w:rPr>
                <w:rFonts w:ascii="Times New Roman" w:hAnsi="Times New Roman"/>
                <w:sz w:val="20"/>
                <w:szCs w:val="20"/>
                <w:lang w:val="ru-RU"/>
              </w:rPr>
              <w:t>твляется</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абон</w:t>
            </w:r>
            <w:r w:rsidRPr="002B033E">
              <w:rPr>
                <w:rFonts w:ascii="Times New Roman" w:hAnsi="Times New Roman"/>
                <w:spacing w:val="1"/>
                <w:sz w:val="20"/>
                <w:szCs w:val="20"/>
                <w:lang w:val="ru-RU"/>
              </w:rPr>
              <w:t>е</w:t>
            </w:r>
            <w:r w:rsidRPr="002B033E">
              <w:rPr>
                <w:rFonts w:ascii="Times New Roman" w:hAnsi="Times New Roman"/>
                <w:sz w:val="20"/>
                <w:szCs w:val="20"/>
                <w:lang w:val="ru-RU"/>
              </w:rPr>
              <w:t>нт</w:t>
            </w:r>
            <w:r w:rsidRPr="002B033E">
              <w:rPr>
                <w:rFonts w:ascii="Times New Roman" w:hAnsi="Times New Roman"/>
                <w:spacing w:val="2"/>
                <w:sz w:val="20"/>
                <w:szCs w:val="20"/>
                <w:lang w:val="ru-RU"/>
              </w:rPr>
              <w:t>о</w:t>
            </w:r>
            <w:r w:rsidRPr="002B033E">
              <w:rPr>
                <w:rFonts w:ascii="Times New Roman" w:hAnsi="Times New Roman"/>
                <w:sz w:val="20"/>
                <w:szCs w:val="20"/>
                <w:lang w:val="ru-RU"/>
              </w:rPr>
              <w:t>м</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сам</w:t>
            </w:r>
            <w:r w:rsidRPr="002B033E">
              <w:rPr>
                <w:rFonts w:ascii="Times New Roman" w:hAnsi="Times New Roman"/>
                <w:spacing w:val="2"/>
                <w:sz w:val="20"/>
                <w:szCs w:val="20"/>
                <w:lang w:val="ru-RU"/>
              </w:rPr>
              <w:t>о</w:t>
            </w:r>
            <w:r w:rsidRPr="002B033E">
              <w:rPr>
                <w:rFonts w:ascii="Times New Roman" w:hAnsi="Times New Roman"/>
                <w:sz w:val="20"/>
                <w:szCs w:val="20"/>
                <w:lang w:val="ru-RU"/>
              </w:rPr>
              <w:t>стоя</w:t>
            </w:r>
            <w:r w:rsidRPr="002B033E">
              <w:rPr>
                <w:rFonts w:ascii="Times New Roman" w:hAnsi="Times New Roman"/>
                <w:spacing w:val="2"/>
                <w:sz w:val="20"/>
                <w:szCs w:val="20"/>
                <w:lang w:val="ru-RU"/>
              </w:rPr>
              <w:t>т</w:t>
            </w:r>
            <w:r w:rsidRPr="002B033E">
              <w:rPr>
                <w:rFonts w:ascii="Times New Roman" w:hAnsi="Times New Roman"/>
                <w:sz w:val="20"/>
                <w:szCs w:val="20"/>
                <w:lang w:val="ru-RU"/>
              </w:rPr>
              <w:t>ельно</w:t>
            </w:r>
          </w:p>
        </w:tc>
      </w:tr>
      <w:tr w:rsidR="00193A27" w:rsidRPr="008B7F2D" w14:paraId="3FA10A14" w14:textId="77777777" w:rsidTr="002B033E">
        <w:trPr>
          <w:trHeight w:hRule="exact" w:val="780"/>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FF7F572"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lastRenderedPageBreak/>
              <w:t>Нец</w:t>
            </w:r>
            <w:r w:rsidRPr="002B033E">
              <w:rPr>
                <w:rFonts w:ascii="Times New Roman" w:hAnsi="Times New Roman"/>
                <w:b/>
                <w:i/>
                <w:spacing w:val="1"/>
                <w:sz w:val="20"/>
                <w:szCs w:val="20"/>
              </w:rPr>
              <w:t>е</w:t>
            </w:r>
            <w:r w:rsidRPr="002B033E">
              <w:rPr>
                <w:rFonts w:ascii="Times New Roman" w:hAnsi="Times New Roman"/>
                <w:b/>
                <w:i/>
                <w:sz w:val="20"/>
                <w:szCs w:val="20"/>
              </w:rPr>
              <w:t>нтрал</w:t>
            </w:r>
            <w:r w:rsidRPr="002B033E">
              <w:rPr>
                <w:rFonts w:ascii="Times New Roman" w:hAnsi="Times New Roman"/>
                <w:b/>
                <w:i/>
                <w:spacing w:val="1"/>
                <w:sz w:val="20"/>
                <w:szCs w:val="20"/>
              </w:rPr>
              <w:t>из</w:t>
            </w:r>
            <w:r w:rsidRPr="002B033E">
              <w:rPr>
                <w:rFonts w:ascii="Times New Roman" w:hAnsi="Times New Roman"/>
                <w:b/>
                <w:i/>
                <w:sz w:val="20"/>
                <w:szCs w:val="20"/>
              </w:rPr>
              <w:t>ован</w:t>
            </w:r>
            <w:r w:rsidRPr="002B033E">
              <w:rPr>
                <w:rFonts w:ascii="Times New Roman" w:hAnsi="Times New Roman"/>
                <w:b/>
                <w:i/>
                <w:spacing w:val="1"/>
                <w:sz w:val="20"/>
                <w:szCs w:val="20"/>
              </w:rPr>
              <w:t>н</w:t>
            </w:r>
            <w:r w:rsidRPr="002B033E">
              <w:rPr>
                <w:rFonts w:ascii="Times New Roman" w:hAnsi="Times New Roman"/>
                <w:b/>
                <w:i/>
                <w:sz w:val="20"/>
                <w:szCs w:val="20"/>
              </w:rPr>
              <w:t>ая сист</w:t>
            </w:r>
            <w:r w:rsidRPr="002B033E">
              <w:rPr>
                <w:rFonts w:ascii="Times New Roman" w:hAnsi="Times New Roman"/>
                <w:b/>
                <w:i/>
                <w:spacing w:val="3"/>
                <w:sz w:val="20"/>
                <w:szCs w:val="20"/>
              </w:rPr>
              <w:t>е</w:t>
            </w:r>
            <w:r w:rsidRPr="002B033E">
              <w:rPr>
                <w:rFonts w:ascii="Times New Roman" w:hAnsi="Times New Roman"/>
                <w:b/>
                <w:i/>
                <w:spacing w:val="-1"/>
                <w:sz w:val="20"/>
                <w:szCs w:val="20"/>
              </w:rPr>
              <w:t>м</w:t>
            </w:r>
            <w:r w:rsidRPr="002B033E">
              <w:rPr>
                <w:rFonts w:ascii="Times New Roman" w:hAnsi="Times New Roman"/>
                <w:b/>
                <w:i/>
                <w:sz w:val="20"/>
                <w:szCs w:val="20"/>
              </w:rPr>
              <w:t>а холод</w:t>
            </w:r>
            <w:r w:rsidRPr="002B033E">
              <w:rPr>
                <w:rFonts w:ascii="Times New Roman" w:hAnsi="Times New Roman"/>
                <w:b/>
                <w:i/>
                <w:spacing w:val="1"/>
                <w:sz w:val="20"/>
                <w:szCs w:val="20"/>
              </w:rPr>
              <w:t>н</w:t>
            </w:r>
            <w:r w:rsidRPr="002B033E">
              <w:rPr>
                <w:rFonts w:ascii="Times New Roman" w:hAnsi="Times New Roman"/>
                <w:b/>
                <w:i/>
                <w:sz w:val="20"/>
                <w:szCs w:val="20"/>
              </w:rPr>
              <w:t>ого</w:t>
            </w:r>
            <w:r w:rsidRPr="002B033E">
              <w:rPr>
                <w:rFonts w:ascii="Times New Roman" w:hAnsi="Times New Roman"/>
                <w:b/>
                <w:i/>
                <w:spacing w:val="-11"/>
                <w:sz w:val="20"/>
                <w:szCs w:val="20"/>
              </w:rPr>
              <w:t xml:space="preserve"> </w:t>
            </w:r>
            <w:r w:rsidRPr="002B033E">
              <w:rPr>
                <w:rFonts w:ascii="Times New Roman" w:hAnsi="Times New Roman"/>
                <w:b/>
                <w:i/>
                <w:sz w:val="20"/>
                <w:szCs w:val="20"/>
              </w:rPr>
              <w:t>водосн</w:t>
            </w:r>
            <w:r w:rsidRPr="002B033E">
              <w:rPr>
                <w:rFonts w:ascii="Times New Roman" w:hAnsi="Times New Roman"/>
                <w:b/>
                <w:i/>
                <w:spacing w:val="1"/>
                <w:sz w:val="20"/>
                <w:szCs w:val="20"/>
              </w:rPr>
              <w:t>а</w:t>
            </w:r>
            <w:r w:rsidRPr="002B033E">
              <w:rPr>
                <w:rFonts w:ascii="Times New Roman" w:hAnsi="Times New Roman"/>
                <w:b/>
                <w:i/>
                <w:sz w:val="20"/>
                <w:szCs w:val="20"/>
              </w:rPr>
              <w:t>б</w:t>
            </w:r>
            <w:r w:rsidRPr="002B033E">
              <w:rPr>
                <w:rFonts w:ascii="Times New Roman" w:hAnsi="Times New Roman"/>
                <w:b/>
                <w:i/>
                <w:spacing w:val="3"/>
                <w:sz w:val="20"/>
                <w:szCs w:val="20"/>
              </w:rPr>
              <w:t>ж</w:t>
            </w:r>
            <w:r w:rsidRPr="002B033E">
              <w:rPr>
                <w:rFonts w:ascii="Times New Roman" w:hAnsi="Times New Roman"/>
                <w:b/>
                <w:i/>
                <w:sz w:val="20"/>
                <w:szCs w:val="20"/>
              </w:rPr>
              <w:t>ен</w:t>
            </w:r>
            <w:r w:rsidRPr="002B033E">
              <w:rPr>
                <w:rFonts w:ascii="Times New Roman" w:hAnsi="Times New Roman"/>
                <w:b/>
                <w:i/>
                <w:spacing w:val="1"/>
                <w:sz w:val="20"/>
                <w:szCs w:val="20"/>
              </w:rPr>
              <w:t>и</w:t>
            </w:r>
            <w:r w:rsidRPr="002B033E">
              <w:rPr>
                <w:rFonts w:ascii="Times New Roman" w:hAnsi="Times New Roman"/>
                <w:b/>
                <w:i/>
                <w:sz w:val="20"/>
                <w:szCs w:val="20"/>
              </w:rPr>
              <w:t>я</w:t>
            </w:r>
          </w:p>
        </w:tc>
        <w:tc>
          <w:tcPr>
            <w:tcW w:w="7097" w:type="dxa"/>
            <w:tcBorders>
              <w:top w:val="single" w:sz="4" w:space="0" w:color="000000"/>
              <w:left w:val="single" w:sz="4" w:space="0" w:color="000000"/>
              <w:bottom w:val="single" w:sz="4" w:space="0" w:color="000000"/>
              <w:right w:val="single" w:sz="4" w:space="0" w:color="000000"/>
            </w:tcBorders>
            <w:vAlign w:val="center"/>
          </w:tcPr>
          <w:p w14:paraId="66900F1F"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Соо</w:t>
            </w:r>
            <w:r w:rsidRPr="002B033E">
              <w:rPr>
                <w:rFonts w:ascii="Times New Roman" w:hAnsi="Times New Roman"/>
                <w:spacing w:val="4"/>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я </w:t>
            </w:r>
            <w:r w:rsidRPr="002B033E">
              <w:rPr>
                <w:rFonts w:ascii="Times New Roman" w:hAnsi="Times New Roman"/>
                <w:spacing w:val="58"/>
                <w:sz w:val="20"/>
                <w:szCs w:val="20"/>
                <w:lang w:val="ru-RU"/>
              </w:rPr>
              <w:t xml:space="preserve"> </w:t>
            </w:r>
            <w:r w:rsidRPr="002B033E">
              <w:rPr>
                <w:rFonts w:ascii="Times New Roman" w:hAnsi="Times New Roman"/>
                <w:sz w:val="20"/>
                <w:szCs w:val="20"/>
                <w:lang w:val="ru-RU"/>
              </w:rPr>
              <w:t xml:space="preserve">и  </w:t>
            </w:r>
            <w:r w:rsidRPr="002B033E">
              <w:rPr>
                <w:rFonts w:ascii="Times New Roman" w:hAnsi="Times New Roman"/>
                <w:spacing w:val="11"/>
                <w:sz w:val="20"/>
                <w:szCs w:val="20"/>
                <w:lang w:val="ru-RU"/>
              </w:rPr>
              <w:t xml:space="preserve"> </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с</w:t>
            </w:r>
            <w:r w:rsidRPr="002B033E">
              <w:rPr>
                <w:rFonts w:ascii="Times New Roman" w:hAnsi="Times New Roman"/>
                <w:sz w:val="20"/>
                <w:szCs w:val="20"/>
                <w:lang w:val="ru-RU"/>
              </w:rPr>
              <w:t>т</w:t>
            </w:r>
            <w:r w:rsidRPr="002B033E">
              <w:rPr>
                <w:rFonts w:ascii="Times New Roman" w:hAnsi="Times New Roman"/>
                <w:spacing w:val="2"/>
                <w:sz w:val="20"/>
                <w:szCs w:val="20"/>
                <w:lang w:val="ru-RU"/>
              </w:rPr>
              <w:t>р</w:t>
            </w:r>
            <w:r w:rsidRPr="002B033E">
              <w:rPr>
                <w:rFonts w:ascii="Times New Roman" w:hAnsi="Times New Roman"/>
                <w:sz w:val="20"/>
                <w:szCs w:val="20"/>
                <w:lang w:val="ru-RU"/>
              </w:rPr>
              <w:t xml:space="preserve">ойства, </w:t>
            </w:r>
            <w:r w:rsidRPr="002B033E">
              <w:rPr>
                <w:rFonts w:ascii="Times New Roman" w:hAnsi="Times New Roman"/>
                <w:spacing w:val="61"/>
                <w:sz w:val="20"/>
                <w:szCs w:val="20"/>
                <w:lang w:val="ru-RU"/>
              </w:rPr>
              <w:t xml:space="preserve"> </w:t>
            </w:r>
            <w:r w:rsidRPr="002B033E">
              <w:rPr>
                <w:rFonts w:ascii="Times New Roman" w:hAnsi="Times New Roman"/>
                <w:sz w:val="20"/>
                <w:szCs w:val="20"/>
                <w:lang w:val="ru-RU"/>
              </w:rPr>
              <w:t>технол</w:t>
            </w:r>
            <w:r w:rsidRPr="002B033E">
              <w:rPr>
                <w:rFonts w:ascii="Times New Roman" w:hAnsi="Times New Roman"/>
                <w:spacing w:val="3"/>
                <w:sz w:val="20"/>
                <w:szCs w:val="20"/>
                <w:lang w:val="ru-RU"/>
              </w:rPr>
              <w:t>о</w:t>
            </w:r>
            <w:r w:rsidRPr="002B033E">
              <w:rPr>
                <w:rFonts w:ascii="Times New Roman" w:hAnsi="Times New Roman"/>
                <w:sz w:val="20"/>
                <w:szCs w:val="20"/>
                <w:lang w:val="ru-RU"/>
              </w:rPr>
              <w:t>ги</w:t>
            </w:r>
            <w:r w:rsidRPr="002B033E">
              <w:rPr>
                <w:rFonts w:ascii="Times New Roman" w:hAnsi="Times New Roman"/>
                <w:spacing w:val="-1"/>
                <w:sz w:val="20"/>
                <w:szCs w:val="20"/>
                <w:lang w:val="ru-RU"/>
              </w:rPr>
              <w:t>ч</w:t>
            </w:r>
            <w:r w:rsidRPr="002B033E">
              <w:rPr>
                <w:rFonts w:ascii="Times New Roman" w:hAnsi="Times New Roman"/>
                <w:spacing w:val="2"/>
                <w:sz w:val="20"/>
                <w:szCs w:val="20"/>
                <w:lang w:val="ru-RU"/>
              </w:rPr>
              <w:t>е</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 xml:space="preserve">и </w:t>
            </w:r>
            <w:r w:rsidRPr="002B033E">
              <w:rPr>
                <w:rFonts w:ascii="Times New Roman" w:hAnsi="Times New Roman"/>
                <w:spacing w:val="54"/>
                <w:sz w:val="20"/>
                <w:szCs w:val="20"/>
                <w:lang w:val="ru-RU"/>
              </w:rPr>
              <w:t xml:space="preserve"> </w:t>
            </w:r>
            <w:r w:rsidRPr="002B033E">
              <w:rPr>
                <w:rFonts w:ascii="Times New Roman" w:hAnsi="Times New Roman"/>
                <w:sz w:val="20"/>
                <w:szCs w:val="20"/>
                <w:lang w:val="ru-RU"/>
              </w:rPr>
              <w:t>не 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е</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9"/>
                <w:sz w:val="20"/>
                <w:szCs w:val="20"/>
                <w:lang w:val="ru-RU"/>
              </w:rPr>
              <w:t xml:space="preserve"> </w:t>
            </w:r>
            <w:r w:rsidRPr="002B033E">
              <w:rPr>
                <w:rFonts w:ascii="Times New Roman" w:hAnsi="Times New Roman"/>
                <w:sz w:val="20"/>
                <w:szCs w:val="20"/>
                <w:lang w:val="ru-RU"/>
              </w:rPr>
              <w:t>ц</w:t>
            </w:r>
            <w:r w:rsidRPr="002B033E">
              <w:rPr>
                <w:rFonts w:ascii="Times New Roman" w:hAnsi="Times New Roman"/>
                <w:spacing w:val="-2"/>
                <w:sz w:val="20"/>
                <w:szCs w:val="20"/>
                <w:lang w:val="ru-RU"/>
              </w:rPr>
              <w:t>е</w:t>
            </w:r>
            <w:r w:rsidRPr="002B033E">
              <w:rPr>
                <w:rFonts w:ascii="Times New Roman" w:hAnsi="Times New Roman"/>
                <w:sz w:val="20"/>
                <w:szCs w:val="20"/>
                <w:lang w:val="ru-RU"/>
              </w:rPr>
              <w:t>нтрал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 xml:space="preserve">ой </w:t>
            </w:r>
            <w:r w:rsidRPr="002B033E">
              <w:rPr>
                <w:rFonts w:ascii="Times New Roman" w:hAnsi="Times New Roman"/>
                <w:spacing w:val="2"/>
                <w:sz w:val="20"/>
                <w:szCs w:val="20"/>
                <w:lang w:val="ru-RU"/>
              </w:rPr>
              <w:t>с</w:t>
            </w:r>
            <w:r w:rsidRPr="002B033E">
              <w:rPr>
                <w:rFonts w:ascii="Times New Roman" w:hAnsi="Times New Roman"/>
                <w:sz w:val="20"/>
                <w:szCs w:val="20"/>
                <w:lang w:val="ru-RU"/>
              </w:rPr>
              <w:t>истемой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w:t>
            </w:r>
            <w:r w:rsidRPr="002B033E">
              <w:rPr>
                <w:rFonts w:ascii="Times New Roman" w:hAnsi="Times New Roman"/>
                <w:spacing w:val="3"/>
                <w:sz w:val="20"/>
                <w:szCs w:val="20"/>
                <w:lang w:val="ru-RU"/>
              </w:rPr>
              <w:t>н</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е</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для обще</w:t>
            </w:r>
            <w:r w:rsidRPr="002B033E">
              <w:rPr>
                <w:rFonts w:ascii="Times New Roman" w:hAnsi="Times New Roman"/>
                <w:spacing w:val="-1"/>
                <w:sz w:val="20"/>
                <w:szCs w:val="20"/>
                <w:lang w:val="ru-RU"/>
              </w:rPr>
              <w:t>г</w:t>
            </w:r>
            <w:r w:rsidRPr="002B033E">
              <w:rPr>
                <w:rFonts w:ascii="Times New Roman" w:hAnsi="Times New Roman"/>
                <w:sz w:val="20"/>
                <w:szCs w:val="20"/>
                <w:lang w:val="ru-RU"/>
              </w:rPr>
              <w:t>о</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по</w:t>
            </w:r>
            <w:r w:rsidRPr="002B033E">
              <w:rPr>
                <w:rFonts w:ascii="Times New Roman" w:hAnsi="Times New Roman"/>
                <w:spacing w:val="3"/>
                <w:sz w:val="20"/>
                <w:szCs w:val="20"/>
                <w:lang w:val="ru-RU"/>
              </w:rPr>
              <w:t>л</w:t>
            </w:r>
            <w:r w:rsidRPr="002B033E">
              <w:rPr>
                <w:rFonts w:ascii="Times New Roman" w:hAnsi="Times New Roman"/>
                <w:sz w:val="20"/>
                <w:szCs w:val="20"/>
                <w:lang w:val="ru-RU"/>
              </w:rPr>
              <w:t>ьзов</w:t>
            </w:r>
            <w:r w:rsidRPr="002B033E">
              <w:rPr>
                <w:rFonts w:ascii="Times New Roman" w:hAnsi="Times New Roman"/>
                <w:spacing w:val="3"/>
                <w:sz w:val="20"/>
                <w:szCs w:val="20"/>
                <w:lang w:val="ru-RU"/>
              </w:rPr>
              <w:t>а</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по</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ь</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ограничен</w:t>
            </w:r>
            <w:r w:rsidRPr="002B033E">
              <w:rPr>
                <w:rFonts w:ascii="Times New Roman" w:hAnsi="Times New Roman"/>
                <w:spacing w:val="3"/>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16"/>
                <w:sz w:val="20"/>
                <w:szCs w:val="20"/>
                <w:lang w:val="ru-RU"/>
              </w:rPr>
              <w:t xml:space="preserve"> </w:t>
            </w:r>
            <w:r w:rsidRPr="002B033E">
              <w:rPr>
                <w:rFonts w:ascii="Times New Roman" w:hAnsi="Times New Roman"/>
                <w:spacing w:val="-1"/>
                <w:sz w:val="20"/>
                <w:szCs w:val="20"/>
                <w:lang w:val="ru-RU"/>
              </w:rPr>
              <w:t>к</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а</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ц</w:t>
            </w:r>
          </w:p>
        </w:tc>
      </w:tr>
      <w:tr w:rsidR="00193A27" w:rsidRPr="008B7F2D" w14:paraId="344886FF" w14:textId="77777777" w:rsidTr="002B033E">
        <w:trPr>
          <w:trHeight w:hRule="exact" w:val="1272"/>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00C77BC"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Объект це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тра</w:t>
            </w:r>
            <w:r w:rsidRPr="002B033E">
              <w:rPr>
                <w:rFonts w:ascii="Times New Roman" w:hAnsi="Times New Roman"/>
                <w:b/>
                <w:i/>
                <w:spacing w:val="2"/>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ован</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ой системы горяч</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го водосн</w:t>
            </w:r>
            <w:r w:rsidRPr="002B033E">
              <w:rPr>
                <w:rFonts w:ascii="Times New Roman" w:hAnsi="Times New Roman"/>
                <w:b/>
                <w:i/>
                <w:spacing w:val="1"/>
                <w:sz w:val="20"/>
                <w:szCs w:val="20"/>
                <w:lang w:val="ru-RU"/>
              </w:rPr>
              <w:t>а</w:t>
            </w:r>
            <w:r w:rsidRPr="002B033E">
              <w:rPr>
                <w:rFonts w:ascii="Times New Roman" w:hAnsi="Times New Roman"/>
                <w:b/>
                <w:i/>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ого водосн</w:t>
            </w:r>
            <w:r w:rsidRPr="002B033E">
              <w:rPr>
                <w:rFonts w:ascii="Times New Roman" w:hAnsi="Times New Roman"/>
                <w:b/>
                <w:i/>
                <w:spacing w:val="1"/>
                <w:sz w:val="20"/>
                <w:szCs w:val="20"/>
                <w:lang w:val="ru-RU"/>
              </w:rPr>
              <w:t>а</w:t>
            </w:r>
            <w:r w:rsidRPr="002B033E">
              <w:rPr>
                <w:rFonts w:ascii="Times New Roman" w:hAnsi="Times New Roman"/>
                <w:b/>
                <w:i/>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и</w:t>
            </w:r>
            <w:r w:rsidRPr="002B033E">
              <w:rPr>
                <w:rFonts w:ascii="Times New Roman" w:hAnsi="Times New Roman"/>
                <w:b/>
                <w:i/>
                <w:spacing w:val="18"/>
                <w:sz w:val="20"/>
                <w:szCs w:val="20"/>
                <w:lang w:val="ru-RU"/>
              </w:rPr>
              <w:t xml:space="preserve"> </w:t>
            </w:r>
            <w:r w:rsidRPr="002B033E">
              <w:rPr>
                <w:rFonts w:ascii="Times New Roman" w:hAnsi="Times New Roman"/>
                <w:b/>
                <w:i/>
                <w:sz w:val="20"/>
                <w:szCs w:val="20"/>
                <w:lang w:val="ru-RU"/>
              </w:rPr>
              <w:t>(и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 водоотв</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ден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95A324E"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Ин</w:t>
            </w:r>
            <w:r w:rsidRPr="002B033E">
              <w:rPr>
                <w:rFonts w:ascii="Times New Roman" w:hAnsi="Times New Roman"/>
                <w:spacing w:val="1"/>
                <w:sz w:val="20"/>
                <w:szCs w:val="20"/>
                <w:lang w:val="ru-RU"/>
              </w:rPr>
              <w:t>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w:t>
            </w:r>
            <w:r w:rsidRPr="002B033E">
              <w:rPr>
                <w:rFonts w:ascii="Times New Roman" w:hAnsi="Times New Roman"/>
                <w:sz w:val="20"/>
                <w:szCs w:val="20"/>
                <w:lang w:val="ru-RU"/>
              </w:rPr>
              <w:t>ое</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вход</w:t>
            </w:r>
            <w:r w:rsidRPr="002B033E">
              <w:rPr>
                <w:rFonts w:ascii="Times New Roman" w:hAnsi="Times New Roman"/>
                <w:spacing w:val="1"/>
                <w:sz w:val="20"/>
                <w:szCs w:val="20"/>
                <w:lang w:val="ru-RU"/>
              </w:rPr>
              <w:t>я</w:t>
            </w:r>
            <w:r w:rsidRPr="002B033E">
              <w:rPr>
                <w:rFonts w:ascii="Times New Roman" w:hAnsi="Times New Roman"/>
                <w:sz w:val="20"/>
                <w:szCs w:val="20"/>
                <w:lang w:val="ru-RU"/>
              </w:rPr>
              <w:t>щее</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в</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состав</w:t>
            </w:r>
            <w:r w:rsidR="00F122AB" w:rsidRPr="002B033E">
              <w:rPr>
                <w:rFonts w:ascii="Times New Roman" w:hAnsi="Times New Roman"/>
                <w:sz w:val="20"/>
                <w:szCs w:val="20"/>
                <w:lang w:val="ru-RU"/>
              </w:rPr>
              <w:t xml:space="preserve"> </w:t>
            </w:r>
            <w:r w:rsidRPr="002B033E">
              <w:rPr>
                <w:rFonts w:ascii="Times New Roman" w:hAnsi="Times New Roman"/>
                <w:sz w:val="20"/>
                <w:szCs w:val="20"/>
                <w:lang w:val="ru-RU"/>
              </w:rPr>
              <w:t>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 xml:space="preserve">ой </w:t>
            </w:r>
            <w:r w:rsidRPr="002B033E">
              <w:rPr>
                <w:rFonts w:ascii="Times New Roman" w:hAnsi="Times New Roman"/>
                <w:sz w:val="20"/>
                <w:szCs w:val="20"/>
                <w:shd w:val="clear" w:color="auto" w:fill="DEEAF6"/>
                <w:lang w:val="ru-RU"/>
              </w:rPr>
              <w:t>системы</w:t>
            </w:r>
            <w:r w:rsidRPr="002B033E">
              <w:rPr>
                <w:rFonts w:ascii="Times New Roman" w:hAnsi="Times New Roman"/>
                <w:spacing w:val="11"/>
                <w:sz w:val="20"/>
                <w:szCs w:val="20"/>
                <w:shd w:val="clear" w:color="auto" w:fill="DEEAF6"/>
                <w:lang w:val="ru-RU"/>
              </w:rPr>
              <w:t xml:space="preserve"> </w:t>
            </w:r>
            <w:r w:rsidRPr="002B033E">
              <w:rPr>
                <w:rFonts w:ascii="Times New Roman" w:hAnsi="Times New Roman"/>
                <w:sz w:val="20"/>
                <w:szCs w:val="20"/>
                <w:shd w:val="clear" w:color="auto" w:fill="DEEAF6"/>
                <w:lang w:val="ru-RU"/>
              </w:rPr>
              <w:t>горяче</w:t>
            </w:r>
            <w:r w:rsidRPr="002B033E">
              <w:rPr>
                <w:rFonts w:ascii="Times New Roman" w:hAnsi="Times New Roman"/>
                <w:spacing w:val="1"/>
                <w:sz w:val="20"/>
                <w:szCs w:val="20"/>
                <w:shd w:val="clear" w:color="auto" w:fill="DEEAF6"/>
                <w:lang w:val="ru-RU"/>
              </w:rPr>
              <w:t>г</w:t>
            </w:r>
            <w:r w:rsidRPr="002B033E">
              <w:rPr>
                <w:rFonts w:ascii="Times New Roman" w:hAnsi="Times New Roman"/>
                <w:sz w:val="20"/>
                <w:szCs w:val="20"/>
                <w:shd w:val="clear" w:color="auto" w:fill="DEEAF6"/>
                <w:lang w:val="ru-RU"/>
              </w:rPr>
              <w:t>о водосн</w:t>
            </w:r>
            <w:r w:rsidRPr="002B033E">
              <w:rPr>
                <w:rFonts w:ascii="Times New Roman" w:hAnsi="Times New Roman"/>
                <w:spacing w:val="1"/>
                <w:sz w:val="20"/>
                <w:szCs w:val="20"/>
                <w:shd w:val="clear" w:color="auto" w:fill="DEEAF6"/>
                <w:lang w:val="ru-RU"/>
              </w:rPr>
              <w:t>а</w:t>
            </w:r>
            <w:r w:rsidRPr="002B033E">
              <w:rPr>
                <w:rFonts w:ascii="Times New Roman" w:hAnsi="Times New Roman"/>
                <w:sz w:val="20"/>
                <w:szCs w:val="20"/>
                <w:shd w:val="clear" w:color="auto" w:fill="DEEAF6"/>
                <w:lang w:val="ru-RU"/>
              </w:rPr>
              <w:t>б</w:t>
            </w:r>
            <w:r w:rsidRPr="002B033E">
              <w:rPr>
                <w:rFonts w:ascii="Times New Roman" w:hAnsi="Times New Roman"/>
                <w:spacing w:val="1"/>
                <w:sz w:val="20"/>
                <w:szCs w:val="20"/>
                <w:shd w:val="clear" w:color="auto" w:fill="DEEAF6"/>
                <w:lang w:val="ru-RU"/>
              </w:rPr>
              <w:t>ж</w:t>
            </w:r>
            <w:r w:rsidRPr="002B033E">
              <w:rPr>
                <w:rFonts w:ascii="Times New Roman" w:hAnsi="Times New Roman"/>
                <w:sz w:val="20"/>
                <w:szCs w:val="20"/>
                <w:shd w:val="clear" w:color="auto" w:fill="DEEAF6"/>
                <w:lang w:val="ru-RU"/>
              </w:rPr>
              <w:t>ен</w:t>
            </w:r>
            <w:r w:rsidRPr="002B033E">
              <w:rPr>
                <w:rFonts w:ascii="Times New Roman" w:hAnsi="Times New Roman"/>
                <w:spacing w:val="1"/>
                <w:sz w:val="20"/>
                <w:szCs w:val="20"/>
                <w:shd w:val="clear" w:color="auto" w:fill="DEEAF6"/>
                <w:lang w:val="ru-RU"/>
              </w:rPr>
              <w:t>и</w:t>
            </w:r>
            <w:r w:rsidRPr="002B033E">
              <w:rPr>
                <w:rFonts w:ascii="Times New Roman" w:hAnsi="Times New Roman"/>
                <w:sz w:val="20"/>
                <w:szCs w:val="20"/>
                <w:shd w:val="clear" w:color="auto" w:fill="DEEAF6"/>
                <w:lang w:val="ru-RU"/>
              </w:rPr>
              <w:t>я (в</w:t>
            </w:r>
            <w:r w:rsidRPr="002B033E">
              <w:rPr>
                <w:rFonts w:ascii="Times New Roman" w:hAnsi="Times New Roman"/>
                <w:spacing w:val="16"/>
                <w:sz w:val="20"/>
                <w:szCs w:val="20"/>
                <w:shd w:val="clear" w:color="auto" w:fill="DEEAF6"/>
                <w:lang w:val="ru-RU"/>
              </w:rPr>
              <w:t xml:space="preserve"> </w:t>
            </w:r>
            <w:r w:rsidRPr="002B033E">
              <w:rPr>
                <w:rFonts w:ascii="Times New Roman" w:hAnsi="Times New Roman"/>
                <w:sz w:val="20"/>
                <w:szCs w:val="20"/>
                <w:shd w:val="clear" w:color="auto" w:fill="DEEAF6"/>
                <w:lang w:val="ru-RU"/>
              </w:rPr>
              <w:t>том</w:t>
            </w:r>
            <w:r w:rsidRPr="002B033E">
              <w:rPr>
                <w:rFonts w:ascii="Times New Roman" w:hAnsi="Times New Roman"/>
                <w:spacing w:val="13"/>
                <w:sz w:val="20"/>
                <w:szCs w:val="20"/>
                <w:shd w:val="clear" w:color="auto" w:fill="DEEAF6"/>
                <w:lang w:val="ru-RU"/>
              </w:rPr>
              <w:t xml:space="preserve"> </w:t>
            </w:r>
            <w:r w:rsidRPr="002B033E">
              <w:rPr>
                <w:rFonts w:ascii="Times New Roman" w:hAnsi="Times New Roman"/>
                <w:spacing w:val="-1"/>
                <w:sz w:val="20"/>
                <w:szCs w:val="20"/>
                <w:shd w:val="clear" w:color="auto" w:fill="DEEAF6"/>
                <w:lang w:val="ru-RU"/>
              </w:rPr>
              <w:t>ч</w:t>
            </w:r>
            <w:r w:rsidRPr="002B033E">
              <w:rPr>
                <w:rFonts w:ascii="Times New Roman" w:hAnsi="Times New Roman"/>
                <w:sz w:val="20"/>
                <w:szCs w:val="20"/>
                <w:shd w:val="clear" w:color="auto" w:fill="DEEAF6"/>
                <w:lang w:val="ru-RU"/>
              </w:rPr>
              <w:t>ис</w:t>
            </w:r>
            <w:r w:rsidRPr="002B033E">
              <w:rPr>
                <w:rFonts w:ascii="Times New Roman" w:hAnsi="Times New Roman"/>
                <w:spacing w:val="3"/>
                <w:sz w:val="20"/>
                <w:szCs w:val="20"/>
                <w:shd w:val="clear" w:color="auto" w:fill="DEEAF6"/>
                <w:lang w:val="ru-RU"/>
              </w:rPr>
              <w:t>л</w:t>
            </w:r>
            <w:r w:rsidRPr="002B033E">
              <w:rPr>
                <w:rFonts w:ascii="Times New Roman" w:hAnsi="Times New Roman"/>
                <w:sz w:val="20"/>
                <w:szCs w:val="20"/>
                <w:shd w:val="clear" w:color="auto" w:fill="DEEAF6"/>
                <w:lang w:val="ru-RU"/>
              </w:rPr>
              <w:t>е</w:t>
            </w:r>
            <w:r w:rsidRPr="002B033E">
              <w:rPr>
                <w:rFonts w:ascii="Times New Roman" w:hAnsi="Times New Roman"/>
                <w:spacing w:val="13"/>
                <w:sz w:val="20"/>
                <w:szCs w:val="20"/>
                <w:shd w:val="clear" w:color="auto" w:fill="DEEAF6"/>
                <w:lang w:val="ru-RU"/>
              </w:rPr>
              <w:t xml:space="preserve"> </w:t>
            </w:r>
            <w:r w:rsidRPr="002B033E">
              <w:rPr>
                <w:rFonts w:ascii="Times New Roman" w:hAnsi="Times New Roman"/>
                <w:sz w:val="20"/>
                <w:szCs w:val="20"/>
                <w:shd w:val="clear" w:color="auto" w:fill="DEEAF6"/>
                <w:lang w:val="ru-RU"/>
              </w:rPr>
              <w:t>це</w:t>
            </w:r>
            <w:r w:rsidRPr="002B033E">
              <w:rPr>
                <w:rFonts w:ascii="Times New Roman" w:hAnsi="Times New Roman"/>
                <w:spacing w:val="3"/>
                <w:sz w:val="20"/>
                <w:szCs w:val="20"/>
                <w:shd w:val="clear" w:color="auto" w:fill="DEEAF6"/>
                <w:lang w:val="ru-RU"/>
              </w:rPr>
              <w:t>н</w:t>
            </w:r>
            <w:r w:rsidRPr="002B033E">
              <w:rPr>
                <w:rFonts w:ascii="Times New Roman" w:hAnsi="Times New Roman"/>
                <w:sz w:val="20"/>
                <w:szCs w:val="20"/>
                <w:shd w:val="clear" w:color="auto" w:fill="DEEAF6"/>
                <w:lang w:val="ru-RU"/>
              </w:rPr>
              <w:t>тральн</w:t>
            </w:r>
            <w:r w:rsidRPr="002B033E">
              <w:rPr>
                <w:rFonts w:ascii="Times New Roman" w:hAnsi="Times New Roman"/>
                <w:spacing w:val="1"/>
                <w:sz w:val="20"/>
                <w:szCs w:val="20"/>
                <w:shd w:val="clear" w:color="auto" w:fill="DEEAF6"/>
                <w:lang w:val="ru-RU"/>
              </w:rPr>
              <w:t>ы</w:t>
            </w:r>
            <w:r w:rsidRPr="002B033E">
              <w:rPr>
                <w:rFonts w:ascii="Times New Roman" w:hAnsi="Times New Roman"/>
                <w:sz w:val="20"/>
                <w:szCs w:val="20"/>
                <w:shd w:val="clear" w:color="auto" w:fill="DEEAF6"/>
                <w:lang w:val="ru-RU"/>
              </w:rPr>
              <w:t>е теплов</w:t>
            </w:r>
            <w:r w:rsidRPr="002B033E">
              <w:rPr>
                <w:rFonts w:ascii="Times New Roman" w:hAnsi="Times New Roman"/>
                <w:spacing w:val="1"/>
                <w:sz w:val="20"/>
                <w:szCs w:val="20"/>
                <w:shd w:val="clear" w:color="auto" w:fill="DEEAF6"/>
                <w:lang w:val="ru-RU"/>
              </w:rPr>
              <w:t>ы</w:t>
            </w:r>
            <w:r w:rsidRPr="002B033E">
              <w:rPr>
                <w:rFonts w:ascii="Times New Roman" w:hAnsi="Times New Roman"/>
                <w:sz w:val="20"/>
                <w:szCs w:val="20"/>
                <w:shd w:val="clear" w:color="auto" w:fill="DEEAF6"/>
                <w:lang w:val="ru-RU"/>
              </w:rPr>
              <w:t>е</w:t>
            </w:r>
            <w:r w:rsidRPr="002B033E">
              <w:rPr>
                <w:rFonts w:ascii="Times New Roman" w:hAnsi="Times New Roman"/>
                <w:spacing w:val="6"/>
                <w:sz w:val="20"/>
                <w:szCs w:val="20"/>
                <w:shd w:val="clear" w:color="auto" w:fill="DEEAF6"/>
                <w:lang w:val="ru-RU"/>
              </w:rPr>
              <w:t xml:space="preserve"> </w:t>
            </w:r>
            <w:r w:rsidRPr="002B033E">
              <w:rPr>
                <w:rFonts w:ascii="Times New Roman" w:hAnsi="Times New Roman"/>
                <w:spacing w:val="5"/>
                <w:sz w:val="20"/>
                <w:szCs w:val="20"/>
                <w:shd w:val="clear" w:color="auto" w:fill="DEEAF6"/>
                <w:lang w:val="ru-RU"/>
              </w:rPr>
              <w:t>п</w:t>
            </w:r>
            <w:r w:rsidRPr="002B033E">
              <w:rPr>
                <w:rFonts w:ascii="Times New Roman" w:hAnsi="Times New Roman"/>
                <w:spacing w:val="-5"/>
                <w:sz w:val="20"/>
                <w:szCs w:val="20"/>
                <w:shd w:val="clear" w:color="auto" w:fill="DEEAF6"/>
                <w:lang w:val="ru-RU"/>
              </w:rPr>
              <w:t>у</w:t>
            </w:r>
            <w:r w:rsidRPr="002B033E">
              <w:rPr>
                <w:rFonts w:ascii="Times New Roman" w:hAnsi="Times New Roman"/>
                <w:spacing w:val="3"/>
                <w:sz w:val="20"/>
                <w:szCs w:val="20"/>
                <w:shd w:val="clear" w:color="auto" w:fill="DEEAF6"/>
                <w:lang w:val="ru-RU"/>
              </w:rPr>
              <w:t>н</w:t>
            </w:r>
            <w:r w:rsidRPr="002B033E">
              <w:rPr>
                <w:rFonts w:ascii="Times New Roman" w:hAnsi="Times New Roman"/>
                <w:spacing w:val="-1"/>
                <w:sz w:val="20"/>
                <w:szCs w:val="20"/>
                <w:shd w:val="clear" w:color="auto" w:fill="DEEAF6"/>
                <w:lang w:val="ru-RU"/>
              </w:rPr>
              <w:t>к</w:t>
            </w:r>
            <w:r w:rsidRPr="002B033E">
              <w:rPr>
                <w:rFonts w:ascii="Times New Roman" w:hAnsi="Times New Roman"/>
                <w:sz w:val="20"/>
                <w:szCs w:val="20"/>
                <w:shd w:val="clear" w:color="auto" w:fill="DEEAF6"/>
                <w:lang w:val="ru-RU"/>
              </w:rPr>
              <w:t>ты),</w:t>
            </w:r>
            <w:r w:rsidRPr="002B033E">
              <w:rPr>
                <w:rFonts w:ascii="Times New Roman" w:hAnsi="Times New Roman"/>
                <w:spacing w:val="9"/>
                <w:sz w:val="20"/>
                <w:szCs w:val="20"/>
                <w:shd w:val="clear" w:color="auto" w:fill="DEEAF6"/>
                <w:lang w:val="ru-RU"/>
              </w:rPr>
              <w:t xml:space="preserve"> </w:t>
            </w:r>
            <w:r w:rsidRPr="002B033E">
              <w:rPr>
                <w:rFonts w:ascii="Times New Roman" w:hAnsi="Times New Roman"/>
                <w:spacing w:val="2"/>
                <w:sz w:val="20"/>
                <w:szCs w:val="20"/>
                <w:shd w:val="clear" w:color="auto" w:fill="DEEAF6"/>
                <w:lang w:val="ru-RU"/>
              </w:rPr>
              <w:t>х</w:t>
            </w:r>
            <w:r w:rsidRPr="002B033E">
              <w:rPr>
                <w:rFonts w:ascii="Times New Roman" w:hAnsi="Times New Roman"/>
                <w:sz w:val="20"/>
                <w:szCs w:val="20"/>
                <w:shd w:val="clear" w:color="auto" w:fill="DEEAF6"/>
                <w:lang w:val="ru-RU"/>
              </w:rPr>
              <w:t>олод</w:t>
            </w:r>
            <w:r w:rsidRPr="002B033E">
              <w:rPr>
                <w:rFonts w:ascii="Times New Roman" w:hAnsi="Times New Roman"/>
                <w:spacing w:val="1"/>
                <w:sz w:val="20"/>
                <w:szCs w:val="20"/>
                <w:shd w:val="clear" w:color="auto" w:fill="DEEAF6"/>
                <w:lang w:val="ru-RU"/>
              </w:rPr>
              <w:t>н</w:t>
            </w:r>
            <w:r w:rsidRPr="002B033E">
              <w:rPr>
                <w:rFonts w:ascii="Times New Roman" w:hAnsi="Times New Roman"/>
                <w:sz w:val="20"/>
                <w:szCs w:val="20"/>
                <w:shd w:val="clear" w:color="auto" w:fill="DEEAF6"/>
                <w:lang w:val="ru-RU"/>
              </w:rPr>
              <w:t>ого</w:t>
            </w:r>
            <w:r w:rsidRPr="002B033E">
              <w:rPr>
                <w:rFonts w:ascii="Times New Roman" w:hAnsi="Times New Roman"/>
                <w:spacing w:val="7"/>
                <w:sz w:val="20"/>
                <w:szCs w:val="20"/>
                <w:shd w:val="clear" w:color="auto" w:fill="DEEAF6"/>
                <w:lang w:val="ru-RU"/>
              </w:rPr>
              <w:t xml:space="preserve"> </w:t>
            </w:r>
            <w:r w:rsidRPr="002B033E">
              <w:rPr>
                <w:rFonts w:ascii="Times New Roman" w:hAnsi="Times New Roman"/>
                <w:sz w:val="20"/>
                <w:szCs w:val="20"/>
                <w:shd w:val="clear" w:color="auto" w:fill="DEEAF6"/>
                <w:lang w:val="ru-RU"/>
              </w:rPr>
              <w:t>водосн</w:t>
            </w:r>
            <w:r w:rsidRPr="002B033E">
              <w:rPr>
                <w:rFonts w:ascii="Times New Roman" w:hAnsi="Times New Roman"/>
                <w:spacing w:val="3"/>
                <w:sz w:val="20"/>
                <w:szCs w:val="20"/>
                <w:shd w:val="clear" w:color="auto" w:fill="DEEAF6"/>
                <w:lang w:val="ru-RU"/>
              </w:rPr>
              <w:t>а</w:t>
            </w:r>
            <w:r w:rsidRPr="002B033E">
              <w:rPr>
                <w:rFonts w:ascii="Times New Roman" w:hAnsi="Times New Roman"/>
                <w:sz w:val="20"/>
                <w:szCs w:val="20"/>
                <w:shd w:val="clear" w:color="auto" w:fill="DEEAF6"/>
                <w:lang w:val="ru-RU"/>
              </w:rPr>
              <w:t>б</w:t>
            </w:r>
            <w:r w:rsidRPr="002B033E">
              <w:rPr>
                <w:rFonts w:ascii="Times New Roman" w:hAnsi="Times New Roman"/>
                <w:spacing w:val="1"/>
                <w:sz w:val="20"/>
                <w:szCs w:val="20"/>
                <w:shd w:val="clear" w:color="auto" w:fill="DEEAF6"/>
                <w:lang w:val="ru-RU"/>
              </w:rPr>
              <w:t>ж</w:t>
            </w:r>
            <w:r w:rsidRPr="002B033E">
              <w:rPr>
                <w:rFonts w:ascii="Times New Roman" w:hAnsi="Times New Roman"/>
                <w:sz w:val="20"/>
                <w:szCs w:val="20"/>
                <w:shd w:val="clear" w:color="auto" w:fill="DEEAF6"/>
                <w:lang w:val="ru-RU"/>
              </w:rPr>
              <w:t>ен</w:t>
            </w:r>
            <w:r w:rsidRPr="002B033E">
              <w:rPr>
                <w:rFonts w:ascii="Times New Roman" w:hAnsi="Times New Roman"/>
                <w:spacing w:val="1"/>
                <w:sz w:val="20"/>
                <w:szCs w:val="20"/>
                <w:shd w:val="clear" w:color="auto" w:fill="DEEAF6"/>
                <w:lang w:val="ru-RU"/>
              </w:rPr>
              <w:t>и</w:t>
            </w:r>
            <w:r w:rsidRPr="002B033E">
              <w:rPr>
                <w:rFonts w:ascii="Times New Roman" w:hAnsi="Times New Roman"/>
                <w:sz w:val="20"/>
                <w:szCs w:val="20"/>
                <w:shd w:val="clear" w:color="auto" w:fill="DEEAF6"/>
                <w:lang w:val="ru-RU"/>
              </w:rPr>
              <w:t>я</w:t>
            </w:r>
            <w:r w:rsidRPr="002B033E">
              <w:rPr>
                <w:rFonts w:ascii="Times New Roman" w:hAnsi="Times New Roman"/>
                <w:sz w:val="20"/>
                <w:szCs w:val="20"/>
                <w:lang w:val="ru-RU"/>
              </w:rPr>
              <w:t xml:space="preserve"> и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водоот</w:t>
            </w:r>
            <w:r w:rsidRPr="002B033E">
              <w:rPr>
                <w:rFonts w:ascii="Times New Roman" w:hAnsi="Times New Roman"/>
                <w:spacing w:val="2"/>
                <w:sz w:val="20"/>
                <w:szCs w:val="20"/>
                <w:lang w:val="ru-RU"/>
              </w:rPr>
              <w:t>в</w:t>
            </w:r>
            <w:r w:rsidRPr="002B033E">
              <w:rPr>
                <w:rFonts w:ascii="Times New Roman" w:hAnsi="Times New Roman"/>
                <w:sz w:val="20"/>
                <w:szCs w:val="20"/>
                <w:lang w:val="ru-RU"/>
              </w:rPr>
              <w:t>е</w:t>
            </w:r>
            <w:r w:rsidRPr="002B033E">
              <w:rPr>
                <w:rFonts w:ascii="Times New Roman" w:hAnsi="Times New Roman"/>
                <w:spacing w:val="2"/>
                <w:sz w:val="20"/>
                <w:szCs w:val="20"/>
                <w:lang w:val="ru-RU"/>
              </w:rPr>
              <w:t>д</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не</w:t>
            </w:r>
            <w:r w:rsidRPr="002B033E">
              <w:rPr>
                <w:rFonts w:ascii="Times New Roman" w:hAnsi="Times New Roman"/>
                <w:spacing w:val="1"/>
                <w:sz w:val="20"/>
                <w:szCs w:val="20"/>
                <w:lang w:val="ru-RU"/>
              </w:rPr>
              <w:t>п</w:t>
            </w:r>
            <w:r w:rsidRPr="002B033E">
              <w:rPr>
                <w:rFonts w:ascii="Times New Roman" w:hAnsi="Times New Roman"/>
                <w:sz w:val="20"/>
                <w:szCs w:val="20"/>
                <w:lang w:val="ru-RU"/>
              </w:rPr>
              <w:t>осред</w:t>
            </w:r>
            <w:r w:rsidRPr="002B033E">
              <w:rPr>
                <w:rFonts w:ascii="Times New Roman" w:hAnsi="Times New Roman"/>
                <w:spacing w:val="3"/>
                <w:sz w:val="20"/>
                <w:szCs w:val="20"/>
                <w:lang w:val="ru-RU"/>
              </w:rPr>
              <w:t>с</w:t>
            </w:r>
            <w:r w:rsidRPr="002B033E">
              <w:rPr>
                <w:rFonts w:ascii="Times New Roman" w:hAnsi="Times New Roman"/>
                <w:sz w:val="20"/>
                <w:szCs w:val="20"/>
                <w:lang w:val="ru-RU"/>
              </w:rPr>
              <w:t>твенно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w:t>
            </w:r>
            <w:r w:rsidRPr="002B033E">
              <w:rPr>
                <w:rFonts w:ascii="Times New Roman" w:hAnsi="Times New Roman"/>
                <w:spacing w:val="5"/>
                <w:sz w:val="20"/>
                <w:szCs w:val="20"/>
                <w:lang w:val="ru-RU"/>
              </w:rPr>
              <w:t>з</w:t>
            </w:r>
            <w:r w:rsidRPr="002B033E">
              <w:rPr>
                <w:rFonts w:ascii="Times New Roman" w:hAnsi="Times New Roman"/>
                <w:spacing w:val="-5"/>
                <w:sz w:val="20"/>
                <w:szCs w:val="20"/>
                <w:lang w:val="ru-RU"/>
              </w:rPr>
              <w:t>у</w:t>
            </w:r>
            <w:r w:rsidRPr="002B033E">
              <w:rPr>
                <w:rFonts w:ascii="Times New Roman" w:hAnsi="Times New Roman"/>
                <w:sz w:val="20"/>
                <w:szCs w:val="20"/>
                <w:lang w:val="ru-RU"/>
              </w:rPr>
              <w:t>ем</w:t>
            </w:r>
            <w:r w:rsidRPr="002B033E">
              <w:rPr>
                <w:rFonts w:ascii="Times New Roman" w:hAnsi="Times New Roman"/>
                <w:spacing w:val="1"/>
                <w:sz w:val="20"/>
                <w:szCs w:val="20"/>
                <w:lang w:val="ru-RU"/>
              </w:rPr>
              <w:t>о</w:t>
            </w:r>
            <w:r w:rsidRPr="002B033E">
              <w:rPr>
                <w:rFonts w:ascii="Times New Roman" w:hAnsi="Times New Roman"/>
                <w:sz w:val="20"/>
                <w:szCs w:val="20"/>
                <w:lang w:val="ru-RU"/>
              </w:rPr>
              <w:t>е для</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горяче</w:t>
            </w:r>
            <w:r w:rsidRPr="002B033E">
              <w:rPr>
                <w:rFonts w:ascii="Times New Roman" w:hAnsi="Times New Roman"/>
                <w:spacing w:val="-1"/>
                <w:sz w:val="20"/>
                <w:szCs w:val="20"/>
                <w:lang w:val="ru-RU"/>
              </w:rPr>
              <w:t>г</w:t>
            </w:r>
            <w:r w:rsidRPr="002B033E">
              <w:rPr>
                <w:rFonts w:ascii="Times New Roman" w:hAnsi="Times New Roman"/>
                <w:sz w:val="20"/>
                <w:szCs w:val="20"/>
                <w:lang w:val="ru-RU"/>
              </w:rPr>
              <w:t>о</w:t>
            </w:r>
            <w:r w:rsidRPr="002B033E">
              <w:rPr>
                <w:rFonts w:ascii="Times New Roman" w:hAnsi="Times New Roman"/>
                <w:spacing w:val="6"/>
                <w:sz w:val="20"/>
                <w:szCs w:val="20"/>
                <w:lang w:val="ru-RU"/>
              </w:rPr>
              <w:t xml:space="preserve"> </w:t>
            </w:r>
            <w:r w:rsidRPr="002B033E">
              <w:rPr>
                <w:rFonts w:ascii="Times New Roman" w:hAnsi="Times New Roman"/>
                <w:spacing w:val="2"/>
                <w:sz w:val="20"/>
                <w:szCs w:val="20"/>
                <w:lang w:val="ru-RU"/>
              </w:rPr>
              <w:t>в</w:t>
            </w:r>
            <w:r w:rsidRPr="002B033E">
              <w:rPr>
                <w:rFonts w:ascii="Times New Roman" w:hAnsi="Times New Roman"/>
                <w:sz w:val="20"/>
                <w:szCs w:val="20"/>
                <w:lang w:val="ru-RU"/>
              </w:rPr>
              <w:t>одос</w:t>
            </w:r>
            <w:r w:rsidRPr="002B033E">
              <w:rPr>
                <w:rFonts w:ascii="Times New Roman" w:hAnsi="Times New Roman"/>
                <w:spacing w:val="3"/>
                <w:sz w:val="20"/>
                <w:szCs w:val="20"/>
                <w:lang w:val="ru-RU"/>
              </w:rPr>
              <w:t>н</w:t>
            </w:r>
            <w:r w:rsidRPr="002B033E">
              <w:rPr>
                <w:rFonts w:ascii="Times New Roman" w:hAnsi="Times New Roman"/>
                <w:sz w:val="20"/>
                <w:szCs w:val="20"/>
                <w:lang w:val="ru-RU"/>
              </w:rPr>
              <w:t>аб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и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водоо</w:t>
            </w:r>
            <w:r w:rsidRPr="002B033E">
              <w:rPr>
                <w:rFonts w:ascii="Times New Roman" w:hAnsi="Times New Roman"/>
                <w:spacing w:val="2"/>
                <w:sz w:val="20"/>
                <w:szCs w:val="20"/>
                <w:lang w:val="ru-RU"/>
              </w:rPr>
              <w:t>т</w:t>
            </w:r>
            <w:r w:rsidRPr="002B033E">
              <w:rPr>
                <w:rFonts w:ascii="Times New Roman" w:hAnsi="Times New Roman"/>
                <w:sz w:val="20"/>
                <w:szCs w:val="20"/>
                <w:lang w:val="ru-RU"/>
              </w:rPr>
              <w:t>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00B1FE37" w14:textId="77777777" w:rsidTr="002B033E">
        <w:trPr>
          <w:trHeight w:hRule="exact" w:val="1418"/>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D6FA200"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Орган</w:t>
            </w:r>
            <w:r w:rsidRPr="002B033E">
              <w:rPr>
                <w:rFonts w:ascii="Times New Roman" w:hAnsi="Times New Roman"/>
                <w:b/>
                <w:i/>
                <w:spacing w:val="-10"/>
                <w:sz w:val="20"/>
                <w:szCs w:val="20"/>
                <w:lang w:val="ru-RU"/>
              </w:rPr>
              <w:t xml:space="preserve"> </w:t>
            </w:r>
            <w:r w:rsidRPr="002B033E">
              <w:rPr>
                <w:rFonts w:ascii="Times New Roman" w:hAnsi="Times New Roman"/>
                <w:b/>
                <w:i/>
                <w:sz w:val="20"/>
                <w:szCs w:val="20"/>
                <w:lang w:val="ru-RU"/>
              </w:rPr>
              <w:t>р</w:t>
            </w:r>
            <w:r w:rsidRPr="002B033E">
              <w:rPr>
                <w:rFonts w:ascii="Times New Roman" w:hAnsi="Times New Roman"/>
                <w:b/>
                <w:i/>
                <w:spacing w:val="2"/>
                <w:sz w:val="20"/>
                <w:szCs w:val="20"/>
                <w:lang w:val="ru-RU"/>
              </w:rPr>
              <w:t>е</w:t>
            </w:r>
            <w:r w:rsidRPr="002B033E">
              <w:rPr>
                <w:rFonts w:ascii="Times New Roman" w:hAnsi="Times New Roman"/>
                <w:b/>
                <w:i/>
                <w:spacing w:val="4"/>
                <w:sz w:val="20"/>
                <w:szCs w:val="20"/>
                <w:lang w:val="ru-RU"/>
              </w:rPr>
              <w:t>г</w:t>
            </w:r>
            <w:r w:rsidRPr="002B033E">
              <w:rPr>
                <w:rFonts w:ascii="Times New Roman" w:hAnsi="Times New Roman"/>
                <w:b/>
                <w:i/>
                <w:spacing w:val="-5"/>
                <w:sz w:val="20"/>
                <w:szCs w:val="20"/>
                <w:lang w:val="ru-RU"/>
              </w:rPr>
              <w:t>у</w:t>
            </w:r>
            <w:r w:rsidRPr="002B033E">
              <w:rPr>
                <w:rFonts w:ascii="Times New Roman" w:hAnsi="Times New Roman"/>
                <w:b/>
                <w:i/>
                <w:sz w:val="20"/>
                <w:szCs w:val="20"/>
                <w:lang w:val="ru-RU"/>
              </w:rPr>
              <w:t>л</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ро</w:t>
            </w:r>
            <w:r w:rsidRPr="002B033E">
              <w:rPr>
                <w:rFonts w:ascii="Times New Roman" w:hAnsi="Times New Roman"/>
                <w:b/>
                <w:i/>
                <w:spacing w:val="2"/>
                <w:sz w:val="20"/>
                <w:szCs w:val="20"/>
                <w:lang w:val="ru-RU"/>
              </w:rPr>
              <w:t>в</w:t>
            </w:r>
            <w:r w:rsidRPr="002B033E">
              <w:rPr>
                <w:rFonts w:ascii="Times New Roman" w:hAnsi="Times New Roman"/>
                <w:b/>
                <w:i/>
                <w:sz w:val="20"/>
                <w:szCs w:val="20"/>
                <w:lang w:val="ru-RU"/>
              </w:rPr>
              <w:t>ан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w:t>
            </w:r>
            <w:r w:rsidRPr="002B033E">
              <w:rPr>
                <w:rFonts w:ascii="Times New Roman" w:hAnsi="Times New Roman"/>
                <w:b/>
                <w:i/>
                <w:spacing w:val="-18"/>
                <w:sz w:val="20"/>
                <w:szCs w:val="20"/>
                <w:lang w:val="ru-RU"/>
              </w:rPr>
              <w:t xml:space="preserve"> </w:t>
            </w:r>
            <w:r w:rsidRPr="002B033E">
              <w:rPr>
                <w:rFonts w:ascii="Times New Roman" w:hAnsi="Times New Roman"/>
                <w:b/>
                <w:i/>
                <w:sz w:val="20"/>
                <w:szCs w:val="20"/>
                <w:lang w:val="ru-RU"/>
              </w:rPr>
              <w:t>тарифов</w:t>
            </w:r>
            <w:r w:rsidRPr="002B033E">
              <w:rPr>
                <w:rFonts w:ascii="Times New Roman" w:hAnsi="Times New Roman"/>
                <w:b/>
                <w:i/>
                <w:spacing w:val="-9"/>
                <w:sz w:val="20"/>
                <w:szCs w:val="20"/>
                <w:lang w:val="ru-RU"/>
              </w:rPr>
              <w:t xml:space="preserve"> </w:t>
            </w:r>
            <w:r w:rsidRPr="002B033E">
              <w:rPr>
                <w:rFonts w:ascii="Times New Roman" w:hAnsi="Times New Roman"/>
                <w:b/>
                <w:i/>
                <w:sz w:val="20"/>
                <w:szCs w:val="20"/>
                <w:lang w:val="ru-RU"/>
              </w:rPr>
              <w:t>в сфере</w:t>
            </w:r>
            <w:r w:rsidRPr="002B033E">
              <w:rPr>
                <w:rFonts w:ascii="Times New Roman" w:hAnsi="Times New Roman"/>
                <w:b/>
                <w:i/>
                <w:spacing w:val="11"/>
                <w:sz w:val="20"/>
                <w:szCs w:val="20"/>
                <w:lang w:val="ru-RU"/>
              </w:rPr>
              <w:t xml:space="preserve"> </w:t>
            </w:r>
            <w:r w:rsidRPr="002B033E">
              <w:rPr>
                <w:rFonts w:ascii="Times New Roman" w:hAnsi="Times New Roman"/>
                <w:b/>
                <w:i/>
                <w:sz w:val="20"/>
                <w:szCs w:val="20"/>
                <w:lang w:val="ru-RU"/>
              </w:rPr>
              <w:t>во</w:t>
            </w:r>
            <w:r w:rsidRPr="002B033E">
              <w:rPr>
                <w:rFonts w:ascii="Times New Roman" w:hAnsi="Times New Roman"/>
                <w:b/>
                <w:i/>
                <w:spacing w:val="2"/>
                <w:sz w:val="20"/>
                <w:szCs w:val="20"/>
                <w:lang w:val="ru-RU"/>
              </w:rPr>
              <w:t>д</w:t>
            </w:r>
            <w:r w:rsidRPr="002B033E">
              <w:rPr>
                <w:rFonts w:ascii="Times New Roman" w:hAnsi="Times New Roman"/>
                <w:b/>
                <w:i/>
                <w:sz w:val="20"/>
                <w:szCs w:val="20"/>
                <w:lang w:val="ru-RU"/>
              </w:rPr>
              <w:t>осна</w:t>
            </w:r>
            <w:r w:rsidRPr="002B033E">
              <w:rPr>
                <w:rFonts w:ascii="Times New Roman" w:hAnsi="Times New Roman"/>
                <w:b/>
                <w:i/>
                <w:spacing w:val="1"/>
                <w:sz w:val="20"/>
                <w:szCs w:val="20"/>
                <w:lang w:val="ru-RU"/>
              </w:rPr>
              <w:t>б</w:t>
            </w:r>
            <w:r w:rsidRPr="002B033E">
              <w:rPr>
                <w:rFonts w:ascii="Times New Roman" w:hAnsi="Times New Roman"/>
                <w:b/>
                <w:i/>
                <w:spacing w:val="3"/>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и водоотв</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ден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w:t>
            </w:r>
          </w:p>
        </w:tc>
        <w:tc>
          <w:tcPr>
            <w:tcW w:w="7097" w:type="dxa"/>
            <w:tcBorders>
              <w:top w:val="single" w:sz="4" w:space="0" w:color="000000"/>
              <w:left w:val="single" w:sz="4" w:space="0" w:color="000000"/>
              <w:bottom w:val="single" w:sz="4" w:space="0" w:color="000000"/>
              <w:right w:val="single" w:sz="4" w:space="0" w:color="000000"/>
            </w:tcBorders>
            <w:vAlign w:val="center"/>
          </w:tcPr>
          <w:p w14:paraId="1EA6D123" w14:textId="47AE75EB"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pacing w:val="-1"/>
                <w:sz w:val="20"/>
                <w:szCs w:val="20"/>
                <w:lang w:val="ru-RU"/>
              </w:rPr>
              <w:t>У</w:t>
            </w:r>
            <w:r w:rsidRPr="002B033E">
              <w:rPr>
                <w:rFonts w:ascii="Times New Roman" w:hAnsi="Times New Roman"/>
                <w:sz w:val="20"/>
                <w:szCs w:val="20"/>
                <w:lang w:val="ru-RU"/>
              </w:rPr>
              <w:t>по</w:t>
            </w:r>
            <w:r w:rsidRPr="002B033E">
              <w:rPr>
                <w:rFonts w:ascii="Times New Roman" w:hAnsi="Times New Roman"/>
                <w:spacing w:val="1"/>
                <w:sz w:val="20"/>
                <w:szCs w:val="20"/>
                <w:lang w:val="ru-RU"/>
              </w:rPr>
              <w:t>л</w:t>
            </w:r>
            <w:r w:rsidRPr="002B033E">
              <w:rPr>
                <w:rFonts w:ascii="Times New Roman" w:hAnsi="Times New Roman"/>
                <w:sz w:val="20"/>
                <w:szCs w:val="20"/>
                <w:lang w:val="ru-RU"/>
              </w:rPr>
              <w:t>н</w:t>
            </w:r>
            <w:r w:rsidRPr="002B033E">
              <w:rPr>
                <w:rFonts w:ascii="Times New Roman" w:hAnsi="Times New Roman"/>
                <w:spacing w:val="3"/>
                <w:sz w:val="20"/>
                <w:szCs w:val="20"/>
                <w:lang w:val="ru-RU"/>
              </w:rPr>
              <w:t>о</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ен</w:t>
            </w:r>
            <w:r w:rsidRPr="002B033E">
              <w:rPr>
                <w:rFonts w:ascii="Times New Roman" w:hAnsi="Times New Roman"/>
                <w:spacing w:val="1"/>
                <w:sz w:val="20"/>
                <w:szCs w:val="20"/>
                <w:lang w:val="ru-RU"/>
              </w:rPr>
              <w:t>ны</w:t>
            </w:r>
            <w:r w:rsidRPr="002B033E">
              <w:rPr>
                <w:rFonts w:ascii="Times New Roman" w:hAnsi="Times New Roman"/>
                <w:sz w:val="20"/>
                <w:szCs w:val="20"/>
                <w:lang w:val="ru-RU"/>
              </w:rPr>
              <w:t>й</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2"/>
                <w:sz w:val="20"/>
                <w:szCs w:val="20"/>
                <w:lang w:val="ru-RU"/>
              </w:rPr>
              <w:t>р</w:t>
            </w:r>
            <w:r w:rsidRPr="002B033E">
              <w:rPr>
                <w:rFonts w:ascii="Times New Roman" w:hAnsi="Times New Roman"/>
                <w:sz w:val="20"/>
                <w:szCs w:val="20"/>
                <w:lang w:val="ru-RU"/>
              </w:rPr>
              <w:t xml:space="preserve">ган </w:t>
            </w:r>
            <w:r w:rsidRPr="002B033E">
              <w:rPr>
                <w:rFonts w:ascii="Times New Roman" w:hAnsi="Times New Roman"/>
                <w:spacing w:val="24"/>
                <w:sz w:val="20"/>
                <w:szCs w:val="20"/>
                <w:lang w:val="ru-RU"/>
              </w:rPr>
              <w:t xml:space="preserve"> </w:t>
            </w:r>
            <w:r w:rsidRPr="002B033E">
              <w:rPr>
                <w:rFonts w:ascii="Times New Roman" w:hAnsi="Times New Roman"/>
                <w:sz w:val="20"/>
                <w:szCs w:val="20"/>
                <w:lang w:val="ru-RU"/>
              </w:rPr>
              <w:t>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w:t>
            </w:r>
            <w:r w:rsidRPr="002B033E">
              <w:rPr>
                <w:rFonts w:ascii="Times New Roman" w:hAnsi="Times New Roman"/>
                <w:spacing w:val="1"/>
                <w:sz w:val="20"/>
                <w:szCs w:val="20"/>
                <w:lang w:val="ru-RU"/>
              </w:rPr>
              <w:t>н</w:t>
            </w:r>
            <w:r w:rsidRPr="002B033E">
              <w:rPr>
                <w:rFonts w:ascii="Times New Roman" w:hAnsi="Times New Roman"/>
                <w:sz w:val="20"/>
                <w:szCs w:val="20"/>
                <w:lang w:val="ru-RU"/>
              </w:rPr>
              <w:t>итель</w:t>
            </w:r>
            <w:r w:rsidRPr="002B033E">
              <w:rPr>
                <w:rFonts w:ascii="Times New Roman" w:hAnsi="Times New Roman"/>
                <w:spacing w:val="3"/>
                <w:sz w:val="20"/>
                <w:szCs w:val="20"/>
                <w:lang w:val="ru-RU"/>
              </w:rPr>
              <w:t>н</w:t>
            </w:r>
            <w:r w:rsidRPr="002B033E">
              <w:rPr>
                <w:rFonts w:ascii="Times New Roman" w:hAnsi="Times New Roman"/>
                <w:sz w:val="20"/>
                <w:szCs w:val="20"/>
                <w:lang w:val="ru-RU"/>
              </w:rPr>
              <w:t xml:space="preserve">ой </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 xml:space="preserve">власти </w:t>
            </w:r>
            <w:r w:rsidRPr="002B033E">
              <w:rPr>
                <w:rFonts w:ascii="Times New Roman" w:hAnsi="Times New Roman"/>
                <w:spacing w:val="2"/>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бъ</w:t>
            </w:r>
            <w:r w:rsidRPr="002B033E">
              <w:rPr>
                <w:rFonts w:ascii="Times New Roman" w:hAnsi="Times New Roman"/>
                <w:spacing w:val="3"/>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т</w:t>
            </w:r>
            <w:r w:rsidRPr="002B033E">
              <w:rPr>
                <w:rFonts w:ascii="Times New Roman" w:hAnsi="Times New Roman"/>
                <w:sz w:val="20"/>
                <w:szCs w:val="20"/>
                <w:lang w:val="ru-RU"/>
              </w:rPr>
              <w:t>а</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Росси</w:t>
            </w:r>
            <w:r w:rsidRPr="002B033E">
              <w:rPr>
                <w:rFonts w:ascii="Times New Roman" w:hAnsi="Times New Roman"/>
                <w:spacing w:val="1"/>
                <w:sz w:val="20"/>
                <w:szCs w:val="20"/>
                <w:lang w:val="ru-RU"/>
              </w:rPr>
              <w:t>й</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о</w:t>
            </w:r>
            <w:r w:rsidRPr="002B033E">
              <w:rPr>
                <w:rFonts w:ascii="Times New Roman" w:hAnsi="Times New Roman"/>
                <w:sz w:val="20"/>
                <w:szCs w:val="20"/>
                <w:lang w:val="ru-RU"/>
              </w:rPr>
              <w:t>й Федерации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области го</w:t>
            </w:r>
            <w:r w:rsidRPr="002B033E">
              <w:rPr>
                <w:rFonts w:ascii="Times New Roman" w:hAnsi="Times New Roman"/>
                <w:spacing w:val="4"/>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дар</w:t>
            </w:r>
            <w:r w:rsidRPr="002B033E">
              <w:rPr>
                <w:rFonts w:ascii="Times New Roman" w:hAnsi="Times New Roman"/>
                <w:spacing w:val="2"/>
                <w:sz w:val="20"/>
                <w:szCs w:val="20"/>
                <w:lang w:val="ru-RU"/>
              </w:rPr>
              <w:t>с</w:t>
            </w:r>
            <w:r w:rsidRPr="002B033E">
              <w:rPr>
                <w:rFonts w:ascii="Times New Roman" w:hAnsi="Times New Roman"/>
                <w:sz w:val="20"/>
                <w:szCs w:val="20"/>
                <w:lang w:val="ru-RU"/>
              </w:rPr>
              <w:t>твенно</w:t>
            </w:r>
            <w:r w:rsidRPr="002B033E">
              <w:rPr>
                <w:rFonts w:ascii="Times New Roman" w:hAnsi="Times New Roman"/>
                <w:spacing w:val="2"/>
                <w:sz w:val="20"/>
                <w:szCs w:val="20"/>
                <w:lang w:val="ru-RU"/>
              </w:rPr>
              <w:t>г</w:t>
            </w:r>
            <w:r w:rsidRPr="002B033E">
              <w:rPr>
                <w:rFonts w:ascii="Times New Roman" w:hAnsi="Times New Roman"/>
                <w:sz w:val="20"/>
                <w:szCs w:val="20"/>
                <w:lang w:val="ru-RU"/>
              </w:rPr>
              <w:t>о</w:t>
            </w:r>
            <w:r w:rsidRPr="002B033E">
              <w:rPr>
                <w:rFonts w:ascii="Times New Roman" w:hAnsi="Times New Roman"/>
                <w:spacing w:val="27"/>
                <w:sz w:val="20"/>
                <w:szCs w:val="20"/>
                <w:lang w:val="ru-RU"/>
              </w:rPr>
              <w:t xml:space="preserve"> </w:t>
            </w:r>
            <w:r w:rsidRPr="002B033E">
              <w:rPr>
                <w:rFonts w:ascii="Times New Roman" w:hAnsi="Times New Roman"/>
                <w:sz w:val="20"/>
                <w:szCs w:val="20"/>
                <w:lang w:val="ru-RU"/>
              </w:rPr>
              <w:t>ре</w:t>
            </w:r>
            <w:r w:rsidRPr="002B033E">
              <w:rPr>
                <w:rFonts w:ascii="Times New Roman" w:hAnsi="Times New Roman"/>
                <w:spacing w:val="2"/>
                <w:sz w:val="20"/>
                <w:szCs w:val="20"/>
                <w:lang w:val="ru-RU"/>
              </w:rPr>
              <w:t>г</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л</w:t>
            </w:r>
            <w:r w:rsidRPr="002B033E">
              <w:rPr>
                <w:rFonts w:ascii="Times New Roman" w:hAnsi="Times New Roman"/>
                <w:sz w:val="20"/>
                <w:szCs w:val="20"/>
                <w:lang w:val="ru-RU"/>
              </w:rPr>
              <w:t>и</w:t>
            </w:r>
            <w:r w:rsidRPr="002B033E">
              <w:rPr>
                <w:rFonts w:ascii="Times New Roman" w:hAnsi="Times New Roman"/>
                <w:spacing w:val="3"/>
                <w:sz w:val="20"/>
                <w:szCs w:val="20"/>
                <w:lang w:val="ru-RU"/>
              </w:rPr>
              <w:t>р</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32"/>
                <w:sz w:val="20"/>
                <w:szCs w:val="20"/>
                <w:lang w:val="ru-RU"/>
              </w:rPr>
              <w:t xml:space="preserve"> </w:t>
            </w:r>
            <w:r w:rsidRPr="002B033E">
              <w:rPr>
                <w:rFonts w:ascii="Times New Roman" w:hAnsi="Times New Roman"/>
                <w:sz w:val="20"/>
                <w:szCs w:val="20"/>
                <w:lang w:val="ru-RU"/>
              </w:rPr>
              <w:t>тарифов</w:t>
            </w:r>
            <w:r w:rsidRPr="002B033E">
              <w:rPr>
                <w:rFonts w:ascii="Times New Roman" w:hAnsi="Times New Roman"/>
                <w:spacing w:val="41"/>
                <w:sz w:val="20"/>
                <w:szCs w:val="20"/>
                <w:lang w:val="ru-RU"/>
              </w:rPr>
              <w:t xml:space="preserve"> </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бо</w:t>
            </w:r>
            <w:r w:rsidRPr="002B033E">
              <w:rPr>
                <w:rFonts w:ascii="Times New Roman" w:hAnsi="Times New Roman"/>
                <w:spacing w:val="42"/>
                <w:sz w:val="20"/>
                <w:szCs w:val="20"/>
                <w:lang w:val="ru-RU"/>
              </w:rPr>
              <w:t xml:space="preserve"> </w:t>
            </w:r>
            <w:r w:rsidRPr="002B033E">
              <w:rPr>
                <w:rFonts w:ascii="Times New Roman" w:hAnsi="Times New Roman"/>
                <w:sz w:val="20"/>
                <w:szCs w:val="20"/>
                <w:lang w:val="ru-RU"/>
              </w:rPr>
              <w:t>в с</w:t>
            </w:r>
            <w:r w:rsidRPr="002B033E">
              <w:rPr>
                <w:rFonts w:ascii="Times New Roman" w:hAnsi="Times New Roman"/>
                <w:spacing w:val="3"/>
                <w:sz w:val="20"/>
                <w:szCs w:val="20"/>
                <w:lang w:val="ru-RU"/>
              </w:rPr>
              <w:t>л</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ч</w:t>
            </w:r>
            <w:r w:rsidRPr="002B033E">
              <w:rPr>
                <w:rFonts w:ascii="Times New Roman" w:hAnsi="Times New Roman"/>
                <w:sz w:val="20"/>
                <w:szCs w:val="20"/>
                <w:lang w:val="ru-RU"/>
              </w:rPr>
              <w:t>ае</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3"/>
                <w:sz w:val="20"/>
                <w:szCs w:val="20"/>
                <w:lang w:val="ru-RU"/>
              </w:rPr>
              <w:t>е</w:t>
            </w:r>
            <w:r w:rsidRPr="002B033E">
              <w:rPr>
                <w:rFonts w:ascii="Times New Roman" w:hAnsi="Times New Roman"/>
                <w:sz w:val="20"/>
                <w:szCs w:val="20"/>
                <w:lang w:val="ru-RU"/>
              </w:rPr>
              <w:t>редачи</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2"/>
                <w:sz w:val="20"/>
                <w:szCs w:val="20"/>
                <w:lang w:val="ru-RU"/>
              </w:rPr>
              <w:t>о</w:t>
            </w:r>
            <w:r w:rsidRPr="002B033E">
              <w:rPr>
                <w:rFonts w:ascii="Times New Roman" w:hAnsi="Times New Roman"/>
                <w:sz w:val="20"/>
                <w:szCs w:val="20"/>
                <w:lang w:val="ru-RU"/>
              </w:rPr>
              <w:t>ответ</w:t>
            </w:r>
            <w:r w:rsidRPr="002B033E">
              <w:rPr>
                <w:rFonts w:ascii="Times New Roman" w:hAnsi="Times New Roman"/>
                <w:spacing w:val="2"/>
                <w:sz w:val="20"/>
                <w:szCs w:val="20"/>
                <w:lang w:val="ru-RU"/>
              </w:rPr>
              <w:t>с</w:t>
            </w:r>
            <w:r w:rsidRPr="002B033E">
              <w:rPr>
                <w:rFonts w:ascii="Times New Roman" w:hAnsi="Times New Roman"/>
                <w:sz w:val="20"/>
                <w:szCs w:val="20"/>
                <w:lang w:val="ru-RU"/>
              </w:rPr>
              <w:t>т</w:t>
            </w:r>
            <w:r w:rsidRPr="002B033E">
              <w:rPr>
                <w:rFonts w:ascii="Times New Roman" w:hAnsi="Times New Roman"/>
                <w:spacing w:val="4"/>
                <w:sz w:val="20"/>
                <w:szCs w:val="20"/>
                <w:lang w:val="ru-RU"/>
              </w:rPr>
              <w:t>в</w:t>
            </w:r>
            <w:r w:rsidRPr="002B033E">
              <w:rPr>
                <w:rFonts w:ascii="Times New Roman" w:hAnsi="Times New Roman"/>
                <w:spacing w:val="-5"/>
                <w:sz w:val="20"/>
                <w:szCs w:val="20"/>
                <w:lang w:val="ru-RU"/>
              </w:rPr>
              <w:t>у</w:t>
            </w:r>
            <w:r w:rsidRPr="002B033E">
              <w:rPr>
                <w:rFonts w:ascii="Times New Roman" w:hAnsi="Times New Roman"/>
                <w:sz w:val="20"/>
                <w:szCs w:val="20"/>
                <w:lang w:val="ru-RU"/>
              </w:rPr>
              <w:t>ющ</w:t>
            </w:r>
            <w:r w:rsidRPr="002B033E">
              <w:rPr>
                <w:rFonts w:ascii="Times New Roman" w:hAnsi="Times New Roman"/>
                <w:spacing w:val="1"/>
                <w:sz w:val="20"/>
                <w:szCs w:val="20"/>
                <w:lang w:val="ru-RU"/>
              </w:rPr>
              <w:t>и</w:t>
            </w:r>
            <w:r w:rsidRPr="002B033E">
              <w:rPr>
                <w:rFonts w:ascii="Times New Roman" w:hAnsi="Times New Roman"/>
                <w:sz w:val="20"/>
                <w:szCs w:val="20"/>
                <w:lang w:val="ru-RU"/>
              </w:rPr>
              <w:t>х по</w:t>
            </w:r>
            <w:r w:rsidRPr="002B033E">
              <w:rPr>
                <w:rFonts w:ascii="Times New Roman" w:hAnsi="Times New Roman"/>
                <w:spacing w:val="1"/>
                <w:sz w:val="20"/>
                <w:szCs w:val="20"/>
                <w:lang w:val="ru-RU"/>
              </w:rPr>
              <w:t>л</w:t>
            </w:r>
            <w:r w:rsidRPr="002B033E">
              <w:rPr>
                <w:rFonts w:ascii="Times New Roman" w:hAnsi="Times New Roman"/>
                <w:spacing w:val="3"/>
                <w:sz w:val="20"/>
                <w:szCs w:val="20"/>
                <w:lang w:val="ru-RU"/>
              </w:rPr>
              <w:t>н</w:t>
            </w:r>
            <w:r w:rsidRPr="002B033E">
              <w:rPr>
                <w:rFonts w:ascii="Times New Roman" w:hAnsi="Times New Roman"/>
                <w:sz w:val="20"/>
                <w:szCs w:val="20"/>
                <w:lang w:val="ru-RU"/>
              </w:rPr>
              <w:t>о</w:t>
            </w:r>
            <w:r w:rsidRPr="002B033E">
              <w:rPr>
                <w:rFonts w:ascii="Times New Roman" w:hAnsi="Times New Roman"/>
                <w:spacing w:val="-1"/>
                <w:sz w:val="20"/>
                <w:szCs w:val="20"/>
                <w:lang w:val="ru-RU"/>
              </w:rPr>
              <w:t>м</w:t>
            </w:r>
            <w:r w:rsidRPr="002B033E">
              <w:rPr>
                <w:rFonts w:ascii="Times New Roman" w:hAnsi="Times New Roman"/>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 xml:space="preserve">ий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оном</w:t>
            </w:r>
            <w:r w:rsidRPr="002B033E">
              <w:rPr>
                <w:rFonts w:ascii="Times New Roman" w:hAnsi="Times New Roman"/>
                <w:spacing w:val="4"/>
                <w:sz w:val="20"/>
                <w:szCs w:val="20"/>
                <w:lang w:val="ru-RU"/>
              </w:rPr>
              <w:t xml:space="preserve"> </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б</w:t>
            </w:r>
            <w:r w:rsidRPr="002B033E">
              <w:rPr>
                <w:rFonts w:ascii="Times New Roman" w:hAnsi="Times New Roman"/>
                <w:sz w:val="20"/>
                <w:szCs w:val="20"/>
                <w:lang w:val="ru-RU"/>
              </w:rPr>
              <w:t>ъе</w:t>
            </w:r>
            <w:r w:rsidRPr="002B033E">
              <w:rPr>
                <w:rFonts w:ascii="Times New Roman" w:hAnsi="Times New Roman"/>
                <w:spacing w:val="2"/>
                <w:sz w:val="20"/>
                <w:szCs w:val="20"/>
                <w:lang w:val="ru-RU"/>
              </w:rPr>
              <w:t>к</w:t>
            </w:r>
            <w:r w:rsidRPr="002B033E">
              <w:rPr>
                <w:rFonts w:ascii="Times New Roman" w:hAnsi="Times New Roman"/>
                <w:sz w:val="20"/>
                <w:szCs w:val="20"/>
                <w:lang w:val="ru-RU"/>
              </w:rPr>
              <w:t>та</w:t>
            </w:r>
            <w:r w:rsidRPr="002B033E">
              <w:rPr>
                <w:rFonts w:ascii="Times New Roman" w:hAnsi="Times New Roman"/>
                <w:spacing w:val="3"/>
                <w:sz w:val="20"/>
                <w:szCs w:val="20"/>
                <w:lang w:val="ru-RU"/>
              </w:rPr>
              <w:t xml:space="preserve"> </w:t>
            </w:r>
            <w:r w:rsidRPr="002B033E">
              <w:rPr>
                <w:rFonts w:ascii="Times New Roman" w:hAnsi="Times New Roman"/>
                <w:spacing w:val="2"/>
                <w:sz w:val="20"/>
                <w:szCs w:val="20"/>
                <w:lang w:val="ru-RU"/>
              </w:rPr>
              <w:t>Р</w:t>
            </w:r>
            <w:r w:rsidRPr="002B033E">
              <w:rPr>
                <w:rFonts w:ascii="Times New Roman" w:hAnsi="Times New Roman"/>
                <w:sz w:val="20"/>
                <w:szCs w:val="20"/>
                <w:lang w:val="ru-RU"/>
              </w:rPr>
              <w:t>осси</w:t>
            </w:r>
            <w:r w:rsidRPr="002B033E">
              <w:rPr>
                <w:rFonts w:ascii="Times New Roman" w:hAnsi="Times New Roman"/>
                <w:spacing w:val="1"/>
                <w:sz w:val="20"/>
                <w:szCs w:val="20"/>
                <w:lang w:val="ru-RU"/>
              </w:rPr>
              <w:t>й</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 xml:space="preserve">ой </w:t>
            </w:r>
            <w:r w:rsidRPr="002B033E">
              <w:rPr>
                <w:rFonts w:ascii="Times New Roman" w:hAnsi="Times New Roman"/>
                <w:spacing w:val="1"/>
                <w:sz w:val="20"/>
                <w:szCs w:val="20"/>
                <w:lang w:val="ru-RU"/>
              </w:rPr>
              <w:t>Ф</w:t>
            </w:r>
            <w:r w:rsidRPr="002B033E">
              <w:rPr>
                <w:rFonts w:ascii="Times New Roman" w:hAnsi="Times New Roman"/>
                <w:sz w:val="20"/>
                <w:szCs w:val="20"/>
                <w:lang w:val="ru-RU"/>
              </w:rPr>
              <w:t>едера</w:t>
            </w:r>
            <w:r w:rsidRPr="002B033E">
              <w:rPr>
                <w:rFonts w:ascii="Times New Roman" w:hAnsi="Times New Roman"/>
                <w:spacing w:val="1"/>
                <w:sz w:val="20"/>
                <w:szCs w:val="20"/>
                <w:lang w:val="ru-RU"/>
              </w:rPr>
              <w:t>ц</w:t>
            </w:r>
            <w:r w:rsidRPr="002B033E">
              <w:rPr>
                <w:rFonts w:ascii="Times New Roman" w:hAnsi="Times New Roman"/>
                <w:spacing w:val="3"/>
                <w:sz w:val="20"/>
                <w:szCs w:val="20"/>
                <w:lang w:val="ru-RU"/>
              </w:rPr>
              <w:t>и</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 xml:space="preserve">орган </w:t>
            </w:r>
            <w:r w:rsidRPr="002B033E">
              <w:rPr>
                <w:rFonts w:ascii="Times New Roman" w:hAnsi="Times New Roman"/>
                <w:spacing w:val="-1"/>
                <w:sz w:val="20"/>
                <w:szCs w:val="20"/>
                <w:lang w:val="ru-RU"/>
              </w:rPr>
              <w:t>м</w:t>
            </w:r>
            <w:r w:rsidRPr="002B033E">
              <w:rPr>
                <w:rFonts w:ascii="Times New Roman" w:hAnsi="Times New Roman"/>
                <w:sz w:val="20"/>
                <w:szCs w:val="20"/>
                <w:lang w:val="ru-RU"/>
              </w:rPr>
              <w:t>естн</w:t>
            </w:r>
            <w:r w:rsidRPr="002B033E">
              <w:rPr>
                <w:rFonts w:ascii="Times New Roman" w:hAnsi="Times New Roman"/>
                <w:spacing w:val="2"/>
                <w:sz w:val="20"/>
                <w:szCs w:val="20"/>
                <w:lang w:val="ru-RU"/>
              </w:rPr>
              <w:t>о</w:t>
            </w:r>
            <w:r w:rsidRPr="002B033E">
              <w:rPr>
                <w:rFonts w:ascii="Times New Roman" w:hAnsi="Times New Roman"/>
                <w:sz w:val="20"/>
                <w:szCs w:val="20"/>
                <w:lang w:val="ru-RU"/>
              </w:rPr>
              <w:t>го</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м</w:t>
            </w:r>
            <w:r w:rsidRPr="002B033E">
              <w:rPr>
                <w:rFonts w:ascii="Times New Roman" w:hAnsi="Times New Roman"/>
                <w:spacing w:val="5"/>
                <w:sz w:val="20"/>
                <w:szCs w:val="20"/>
                <w:lang w:val="ru-RU"/>
              </w:rPr>
              <w:t>о</w:t>
            </w:r>
            <w:r w:rsidRPr="002B033E">
              <w:rPr>
                <w:rFonts w:ascii="Times New Roman" w:hAnsi="Times New Roman"/>
                <w:spacing w:val="-5"/>
                <w:sz w:val="20"/>
                <w:szCs w:val="20"/>
                <w:lang w:val="ru-RU"/>
              </w:rPr>
              <w:t>у</w:t>
            </w:r>
            <w:r w:rsidRPr="002B033E">
              <w:rPr>
                <w:rFonts w:ascii="Times New Roman" w:hAnsi="Times New Roman"/>
                <w:sz w:val="20"/>
                <w:szCs w:val="20"/>
                <w:lang w:val="ru-RU"/>
              </w:rPr>
              <w:t>п</w:t>
            </w:r>
            <w:r w:rsidRPr="002B033E">
              <w:rPr>
                <w:rFonts w:ascii="Times New Roman" w:hAnsi="Times New Roman"/>
                <w:spacing w:val="3"/>
                <w:sz w:val="20"/>
                <w:szCs w:val="20"/>
                <w:lang w:val="ru-RU"/>
              </w:rPr>
              <w:t>р</w:t>
            </w:r>
            <w:r w:rsidRPr="002B033E">
              <w:rPr>
                <w:rFonts w:ascii="Times New Roman" w:hAnsi="Times New Roman"/>
                <w:sz w:val="20"/>
                <w:szCs w:val="20"/>
                <w:lang w:val="ru-RU"/>
              </w:rPr>
              <w:t>авле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ия посе</w:t>
            </w:r>
            <w:r w:rsidRPr="002B033E">
              <w:rPr>
                <w:rFonts w:ascii="Times New Roman" w:hAnsi="Times New Roman"/>
                <w:spacing w:val="1"/>
                <w:sz w:val="20"/>
                <w:szCs w:val="20"/>
                <w:lang w:val="ru-RU"/>
              </w:rPr>
              <w:t>л</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и </w:t>
            </w:r>
            <w:r w:rsidR="00CE2524" w:rsidRPr="002B033E">
              <w:rPr>
                <w:rFonts w:ascii="Times New Roman" w:eastAsia="TimesNewRoman" w:hAnsi="Times New Roman"/>
                <w:sz w:val="20"/>
                <w:szCs w:val="20"/>
                <w:lang w:val="ru-RU"/>
              </w:rPr>
              <w:t>сельского</w:t>
            </w:r>
            <w:r w:rsidRPr="002B033E">
              <w:rPr>
                <w:rFonts w:ascii="Times New Roman" w:hAnsi="Times New Roman"/>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р</w:t>
            </w:r>
            <w:r w:rsidRPr="002B033E">
              <w:rPr>
                <w:rFonts w:ascii="Times New Roman" w:hAnsi="Times New Roman"/>
                <w:spacing w:val="-2"/>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а,</w:t>
            </w:r>
            <w:r w:rsidRPr="002B033E">
              <w:rPr>
                <w:rFonts w:ascii="Times New Roman" w:hAnsi="Times New Roman"/>
                <w:spacing w:val="3"/>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ще</w:t>
            </w:r>
            <w:r w:rsidRPr="002B033E">
              <w:rPr>
                <w:rFonts w:ascii="Times New Roman" w:hAnsi="Times New Roman"/>
                <w:spacing w:val="2"/>
                <w:sz w:val="20"/>
                <w:szCs w:val="20"/>
                <w:lang w:val="ru-RU"/>
              </w:rPr>
              <w:t>с</w:t>
            </w:r>
            <w:r w:rsidRPr="002B033E">
              <w:rPr>
                <w:rFonts w:ascii="Times New Roman" w:hAnsi="Times New Roman"/>
                <w:sz w:val="20"/>
                <w:szCs w:val="20"/>
                <w:lang w:val="ru-RU"/>
              </w:rPr>
              <w:t>тв</w:t>
            </w:r>
            <w:r w:rsidRPr="002B033E">
              <w:rPr>
                <w:rFonts w:ascii="Times New Roman" w:hAnsi="Times New Roman"/>
                <w:spacing w:val="2"/>
                <w:sz w:val="20"/>
                <w:szCs w:val="20"/>
                <w:lang w:val="ru-RU"/>
              </w:rPr>
              <w:t>л</w:t>
            </w:r>
            <w:r w:rsidRPr="002B033E">
              <w:rPr>
                <w:rFonts w:ascii="Times New Roman" w:hAnsi="Times New Roman"/>
                <w:sz w:val="20"/>
                <w:szCs w:val="20"/>
                <w:lang w:val="ru-RU"/>
              </w:rPr>
              <w:t>я</w:t>
            </w:r>
            <w:r w:rsidRPr="002B033E">
              <w:rPr>
                <w:rFonts w:ascii="Times New Roman" w:hAnsi="Times New Roman"/>
                <w:spacing w:val="1"/>
                <w:sz w:val="20"/>
                <w:szCs w:val="20"/>
                <w:lang w:val="ru-RU"/>
              </w:rPr>
              <w:t>ю</w:t>
            </w:r>
            <w:r w:rsidRPr="002B033E">
              <w:rPr>
                <w:rFonts w:ascii="Times New Roman" w:hAnsi="Times New Roman"/>
                <w:sz w:val="20"/>
                <w:szCs w:val="20"/>
                <w:lang w:val="ru-RU"/>
              </w:rPr>
              <w:t>щий ре</w:t>
            </w:r>
            <w:r w:rsidRPr="002B033E">
              <w:rPr>
                <w:rFonts w:ascii="Times New Roman" w:hAnsi="Times New Roman"/>
                <w:spacing w:val="4"/>
                <w:sz w:val="20"/>
                <w:szCs w:val="20"/>
                <w:lang w:val="ru-RU"/>
              </w:rPr>
              <w:t>г</w:t>
            </w:r>
            <w:r w:rsidRPr="002B033E">
              <w:rPr>
                <w:rFonts w:ascii="Times New Roman" w:hAnsi="Times New Roman"/>
                <w:spacing w:val="-5"/>
                <w:sz w:val="20"/>
                <w:szCs w:val="20"/>
                <w:lang w:val="ru-RU"/>
              </w:rPr>
              <w:t>у</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рован</w:t>
            </w:r>
            <w:r w:rsidRPr="002B033E">
              <w:rPr>
                <w:rFonts w:ascii="Times New Roman" w:hAnsi="Times New Roman"/>
                <w:spacing w:val="3"/>
                <w:sz w:val="20"/>
                <w:szCs w:val="20"/>
                <w:lang w:val="ru-RU"/>
              </w:rPr>
              <w:t>и</w:t>
            </w:r>
            <w:r w:rsidRPr="002B033E">
              <w:rPr>
                <w:rFonts w:ascii="Times New Roman" w:hAnsi="Times New Roman"/>
                <w:sz w:val="20"/>
                <w:szCs w:val="20"/>
                <w:lang w:val="ru-RU"/>
              </w:rPr>
              <w:t>е т</w:t>
            </w:r>
            <w:r w:rsidRPr="002B033E">
              <w:rPr>
                <w:rFonts w:ascii="Times New Roman" w:hAnsi="Times New Roman"/>
                <w:spacing w:val="2"/>
                <w:sz w:val="20"/>
                <w:szCs w:val="20"/>
                <w:lang w:val="ru-RU"/>
              </w:rPr>
              <w:t>а</w:t>
            </w:r>
            <w:r w:rsidRPr="002B033E">
              <w:rPr>
                <w:rFonts w:ascii="Times New Roman" w:hAnsi="Times New Roman"/>
                <w:sz w:val="20"/>
                <w:szCs w:val="20"/>
                <w:lang w:val="ru-RU"/>
              </w:rPr>
              <w:t>ри</w:t>
            </w:r>
            <w:r w:rsidRPr="002B033E">
              <w:rPr>
                <w:rFonts w:ascii="Times New Roman" w:hAnsi="Times New Roman"/>
                <w:spacing w:val="3"/>
                <w:sz w:val="20"/>
                <w:szCs w:val="20"/>
                <w:lang w:val="ru-RU"/>
              </w:rPr>
              <w:t>ф</w:t>
            </w:r>
            <w:r w:rsidRPr="002B033E">
              <w:rPr>
                <w:rFonts w:ascii="Times New Roman" w:hAnsi="Times New Roman"/>
                <w:sz w:val="20"/>
                <w:szCs w:val="20"/>
                <w:lang w:val="ru-RU"/>
              </w:rPr>
              <w:t>ов</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5"/>
                <w:sz w:val="20"/>
                <w:szCs w:val="20"/>
                <w:lang w:val="ru-RU"/>
              </w:rPr>
              <w:t xml:space="preserve"> </w:t>
            </w:r>
            <w:r w:rsidRPr="002B033E">
              <w:rPr>
                <w:rFonts w:ascii="Times New Roman" w:hAnsi="Times New Roman"/>
                <w:spacing w:val="2"/>
                <w:sz w:val="20"/>
                <w:szCs w:val="20"/>
                <w:lang w:val="ru-RU"/>
              </w:rPr>
              <w:t>с</w:t>
            </w:r>
            <w:r w:rsidRPr="002B033E">
              <w:rPr>
                <w:rFonts w:ascii="Times New Roman" w:hAnsi="Times New Roman"/>
                <w:sz w:val="20"/>
                <w:szCs w:val="20"/>
                <w:lang w:val="ru-RU"/>
              </w:rPr>
              <w:t>фере</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1"/>
                <w:sz w:val="20"/>
                <w:szCs w:val="20"/>
                <w:lang w:val="ru-RU"/>
              </w:rPr>
              <w:t>а</w:t>
            </w:r>
            <w:r w:rsidRPr="002B033E">
              <w:rPr>
                <w:rFonts w:ascii="Times New Roman" w:hAnsi="Times New Roman"/>
                <w:spacing w:val="2"/>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66D19EF7" w14:textId="77777777" w:rsidTr="002B033E">
        <w:trPr>
          <w:trHeight w:hRule="exact" w:val="998"/>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77236EE"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Органи</w:t>
            </w:r>
            <w:r w:rsidRPr="002B033E">
              <w:rPr>
                <w:rFonts w:ascii="Times New Roman" w:hAnsi="Times New Roman"/>
                <w:b/>
                <w:i/>
                <w:spacing w:val="1"/>
                <w:sz w:val="20"/>
                <w:szCs w:val="20"/>
              </w:rPr>
              <w:t>з</w:t>
            </w:r>
            <w:r w:rsidRPr="002B033E">
              <w:rPr>
                <w:rFonts w:ascii="Times New Roman" w:hAnsi="Times New Roman"/>
                <w:b/>
                <w:i/>
                <w:sz w:val="20"/>
                <w:szCs w:val="20"/>
              </w:rPr>
              <w:t>ац</w:t>
            </w:r>
            <w:r w:rsidRPr="002B033E">
              <w:rPr>
                <w:rFonts w:ascii="Times New Roman" w:hAnsi="Times New Roman"/>
                <w:b/>
                <w:i/>
                <w:spacing w:val="1"/>
                <w:sz w:val="20"/>
                <w:szCs w:val="20"/>
              </w:rPr>
              <w:t>и</w:t>
            </w:r>
            <w:r w:rsidRPr="002B033E">
              <w:rPr>
                <w:rFonts w:ascii="Times New Roman" w:hAnsi="Times New Roman"/>
                <w:b/>
                <w:i/>
                <w:sz w:val="20"/>
                <w:szCs w:val="20"/>
              </w:rPr>
              <w:t>я,</w:t>
            </w:r>
            <w:r w:rsidRPr="002B033E">
              <w:rPr>
                <w:rFonts w:ascii="Times New Roman" w:hAnsi="Times New Roman"/>
                <w:b/>
                <w:i/>
                <w:spacing w:val="55"/>
                <w:sz w:val="20"/>
                <w:szCs w:val="20"/>
              </w:rPr>
              <w:t xml:space="preserve"> </w:t>
            </w:r>
            <w:r w:rsidRPr="002B033E">
              <w:rPr>
                <w:rFonts w:ascii="Times New Roman" w:hAnsi="Times New Roman"/>
                <w:b/>
                <w:i/>
                <w:sz w:val="20"/>
                <w:szCs w:val="20"/>
              </w:rPr>
              <w:t>о</w:t>
            </w:r>
            <w:r w:rsidRPr="002B033E">
              <w:rPr>
                <w:rFonts w:ascii="Times New Roman" w:hAnsi="Times New Roman"/>
                <w:b/>
                <w:i/>
                <w:spacing w:val="5"/>
                <w:sz w:val="20"/>
                <w:szCs w:val="20"/>
              </w:rPr>
              <w:t>с</w:t>
            </w:r>
            <w:r w:rsidRPr="002B033E">
              <w:rPr>
                <w:rFonts w:ascii="Times New Roman" w:hAnsi="Times New Roman"/>
                <w:b/>
                <w:i/>
                <w:spacing w:val="-5"/>
                <w:sz w:val="20"/>
                <w:szCs w:val="20"/>
              </w:rPr>
              <w:t>у</w:t>
            </w:r>
            <w:r w:rsidRPr="002B033E">
              <w:rPr>
                <w:rFonts w:ascii="Times New Roman" w:hAnsi="Times New Roman"/>
                <w:b/>
                <w:i/>
                <w:spacing w:val="2"/>
                <w:sz w:val="20"/>
                <w:szCs w:val="20"/>
              </w:rPr>
              <w:t>щ</w:t>
            </w:r>
            <w:r w:rsidRPr="002B033E">
              <w:rPr>
                <w:rFonts w:ascii="Times New Roman" w:hAnsi="Times New Roman"/>
                <w:b/>
                <w:i/>
                <w:sz w:val="20"/>
                <w:szCs w:val="20"/>
              </w:rPr>
              <w:t>е</w:t>
            </w:r>
            <w:r w:rsidRPr="002B033E">
              <w:rPr>
                <w:rFonts w:ascii="Times New Roman" w:hAnsi="Times New Roman"/>
                <w:b/>
                <w:i/>
                <w:spacing w:val="2"/>
                <w:sz w:val="20"/>
                <w:szCs w:val="20"/>
              </w:rPr>
              <w:t>с</w:t>
            </w:r>
            <w:r w:rsidRPr="002B033E">
              <w:rPr>
                <w:rFonts w:ascii="Times New Roman" w:hAnsi="Times New Roman"/>
                <w:b/>
                <w:i/>
                <w:sz w:val="20"/>
                <w:szCs w:val="20"/>
              </w:rPr>
              <w:t>твля</w:t>
            </w:r>
            <w:r w:rsidRPr="002B033E">
              <w:rPr>
                <w:rFonts w:ascii="Times New Roman" w:hAnsi="Times New Roman"/>
                <w:b/>
                <w:i/>
                <w:spacing w:val="1"/>
                <w:sz w:val="20"/>
                <w:szCs w:val="20"/>
              </w:rPr>
              <w:t>ю</w:t>
            </w:r>
            <w:r w:rsidRPr="002B033E">
              <w:rPr>
                <w:rFonts w:ascii="Times New Roman" w:hAnsi="Times New Roman"/>
                <w:b/>
                <w:i/>
                <w:sz w:val="20"/>
                <w:szCs w:val="20"/>
              </w:rPr>
              <w:t>щая горячее</w:t>
            </w:r>
            <w:r w:rsidRPr="002B033E">
              <w:rPr>
                <w:rFonts w:ascii="Times New Roman" w:hAnsi="Times New Roman"/>
                <w:b/>
                <w:i/>
                <w:spacing w:val="-6"/>
                <w:sz w:val="20"/>
                <w:szCs w:val="20"/>
              </w:rPr>
              <w:t xml:space="preserve"> </w:t>
            </w:r>
            <w:r w:rsidRPr="002B033E">
              <w:rPr>
                <w:rFonts w:ascii="Times New Roman" w:hAnsi="Times New Roman"/>
                <w:b/>
                <w:i/>
                <w:sz w:val="20"/>
                <w:szCs w:val="20"/>
              </w:rPr>
              <w:t>водосн</w:t>
            </w:r>
            <w:r w:rsidRPr="002B033E">
              <w:rPr>
                <w:rFonts w:ascii="Times New Roman" w:hAnsi="Times New Roman"/>
                <w:b/>
                <w:i/>
                <w:spacing w:val="1"/>
                <w:sz w:val="20"/>
                <w:szCs w:val="20"/>
              </w:rPr>
              <w:t>а</w:t>
            </w:r>
            <w:r w:rsidRPr="002B033E">
              <w:rPr>
                <w:rFonts w:ascii="Times New Roman" w:hAnsi="Times New Roman"/>
                <w:b/>
                <w:i/>
                <w:sz w:val="20"/>
                <w:szCs w:val="20"/>
              </w:rPr>
              <w:t>б</w:t>
            </w:r>
            <w:r w:rsidRPr="002B033E">
              <w:rPr>
                <w:rFonts w:ascii="Times New Roman" w:hAnsi="Times New Roman"/>
                <w:b/>
                <w:i/>
                <w:spacing w:val="1"/>
                <w:sz w:val="20"/>
                <w:szCs w:val="20"/>
              </w:rPr>
              <w:t>ж</w:t>
            </w:r>
            <w:r w:rsidRPr="002B033E">
              <w:rPr>
                <w:rFonts w:ascii="Times New Roman" w:hAnsi="Times New Roman"/>
                <w:b/>
                <w:i/>
                <w:sz w:val="20"/>
                <w:szCs w:val="20"/>
              </w:rPr>
              <w:t>е</w:t>
            </w:r>
            <w:r w:rsidRPr="002B033E">
              <w:rPr>
                <w:rFonts w:ascii="Times New Roman" w:hAnsi="Times New Roman"/>
                <w:b/>
                <w:i/>
                <w:spacing w:val="3"/>
                <w:sz w:val="20"/>
                <w:szCs w:val="20"/>
              </w:rPr>
              <w:t>н</w:t>
            </w:r>
            <w:r w:rsidRPr="002B033E">
              <w:rPr>
                <w:rFonts w:ascii="Times New Roman" w:hAnsi="Times New Roman"/>
                <w:b/>
                <w:i/>
                <w:sz w:val="20"/>
                <w:szCs w:val="20"/>
              </w:rPr>
              <w:t>ие</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3B23616"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Юрид</w:t>
            </w:r>
            <w:r w:rsidRPr="002B033E">
              <w:rPr>
                <w:rFonts w:ascii="Times New Roman" w:hAnsi="Times New Roman"/>
                <w:spacing w:val="1"/>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ое л</w:t>
            </w:r>
            <w:r w:rsidRPr="002B033E">
              <w:rPr>
                <w:rFonts w:ascii="Times New Roman" w:hAnsi="Times New Roman"/>
                <w:spacing w:val="1"/>
                <w:sz w:val="20"/>
                <w:szCs w:val="20"/>
                <w:lang w:val="ru-RU"/>
              </w:rPr>
              <w:t>и</w:t>
            </w:r>
            <w:r w:rsidRPr="002B033E">
              <w:rPr>
                <w:rFonts w:ascii="Times New Roman" w:hAnsi="Times New Roman"/>
                <w:sz w:val="20"/>
                <w:szCs w:val="20"/>
                <w:lang w:val="ru-RU"/>
              </w:rPr>
              <w:t>цо, о</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ще</w:t>
            </w:r>
            <w:r w:rsidRPr="002B033E">
              <w:rPr>
                <w:rFonts w:ascii="Times New Roman" w:hAnsi="Times New Roman"/>
                <w:spacing w:val="2"/>
                <w:sz w:val="20"/>
                <w:szCs w:val="20"/>
                <w:lang w:val="ru-RU"/>
              </w:rPr>
              <w:t>с</w:t>
            </w:r>
            <w:r w:rsidRPr="002B033E">
              <w:rPr>
                <w:rFonts w:ascii="Times New Roman" w:hAnsi="Times New Roman"/>
                <w:sz w:val="20"/>
                <w:szCs w:val="20"/>
                <w:lang w:val="ru-RU"/>
              </w:rPr>
              <w:t>т</w:t>
            </w:r>
            <w:r w:rsidRPr="002B033E">
              <w:rPr>
                <w:rFonts w:ascii="Times New Roman" w:hAnsi="Times New Roman"/>
                <w:spacing w:val="2"/>
                <w:sz w:val="20"/>
                <w:szCs w:val="20"/>
                <w:lang w:val="ru-RU"/>
              </w:rPr>
              <w:t>в</w:t>
            </w:r>
            <w:r w:rsidRPr="002B033E">
              <w:rPr>
                <w:rFonts w:ascii="Times New Roman" w:hAnsi="Times New Roman"/>
                <w:sz w:val="20"/>
                <w:szCs w:val="20"/>
                <w:lang w:val="ru-RU"/>
              </w:rPr>
              <w:t>л</w:t>
            </w:r>
            <w:r w:rsidRPr="002B033E">
              <w:rPr>
                <w:rFonts w:ascii="Times New Roman" w:hAnsi="Times New Roman"/>
                <w:spacing w:val="1"/>
                <w:sz w:val="20"/>
                <w:szCs w:val="20"/>
                <w:lang w:val="ru-RU"/>
              </w:rPr>
              <w:t>я</w:t>
            </w:r>
            <w:r w:rsidRPr="002B033E">
              <w:rPr>
                <w:rFonts w:ascii="Times New Roman" w:hAnsi="Times New Roman"/>
                <w:sz w:val="20"/>
                <w:szCs w:val="20"/>
                <w:lang w:val="ru-RU"/>
              </w:rPr>
              <w:t xml:space="preserve">ющее </w:t>
            </w:r>
            <w:r w:rsidRPr="002B033E">
              <w:rPr>
                <w:rFonts w:ascii="Times New Roman" w:hAnsi="Times New Roman"/>
                <w:spacing w:val="-1"/>
                <w:sz w:val="20"/>
                <w:szCs w:val="20"/>
                <w:lang w:val="ru-RU"/>
              </w:rPr>
              <w:t>эк</w:t>
            </w:r>
            <w:r w:rsidRPr="002B033E">
              <w:rPr>
                <w:rFonts w:ascii="Times New Roman" w:hAnsi="Times New Roman"/>
                <w:sz w:val="20"/>
                <w:szCs w:val="20"/>
                <w:lang w:val="ru-RU"/>
              </w:rPr>
              <w:t>сп</w:t>
            </w:r>
            <w:r w:rsidRPr="002B033E">
              <w:rPr>
                <w:rFonts w:ascii="Times New Roman" w:hAnsi="Times New Roman"/>
                <w:spacing w:val="5"/>
                <w:sz w:val="20"/>
                <w:szCs w:val="20"/>
                <w:lang w:val="ru-RU"/>
              </w:rPr>
              <w:t>л</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а</w:t>
            </w:r>
            <w:r w:rsidRPr="002B033E">
              <w:rPr>
                <w:rFonts w:ascii="Times New Roman" w:hAnsi="Times New Roman"/>
                <w:sz w:val="20"/>
                <w:szCs w:val="20"/>
                <w:lang w:val="ru-RU"/>
              </w:rPr>
              <w:t xml:space="preserve">тацию </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ц</w:t>
            </w:r>
            <w:r w:rsidRPr="002B033E">
              <w:rPr>
                <w:rFonts w:ascii="Times New Roman" w:hAnsi="Times New Roman"/>
                <w:spacing w:val="3"/>
                <w:sz w:val="20"/>
                <w:szCs w:val="20"/>
                <w:lang w:val="ru-RU"/>
              </w:rPr>
              <w:t>е</w:t>
            </w:r>
            <w:r w:rsidRPr="002B033E">
              <w:rPr>
                <w:rFonts w:ascii="Times New Roman" w:hAnsi="Times New Roman"/>
                <w:sz w:val="20"/>
                <w:szCs w:val="20"/>
                <w:lang w:val="ru-RU"/>
              </w:rPr>
              <w:t>нтрал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 xml:space="preserve">ой  </w:t>
            </w:r>
            <w:r w:rsidRPr="002B033E">
              <w:rPr>
                <w:rFonts w:ascii="Times New Roman" w:hAnsi="Times New Roman"/>
                <w:spacing w:val="2"/>
                <w:sz w:val="20"/>
                <w:szCs w:val="20"/>
                <w:lang w:val="ru-RU"/>
              </w:rPr>
              <w:t>с</w:t>
            </w:r>
            <w:r w:rsidRPr="002B033E">
              <w:rPr>
                <w:rFonts w:ascii="Times New Roman" w:hAnsi="Times New Roman"/>
                <w:sz w:val="20"/>
                <w:szCs w:val="20"/>
                <w:lang w:val="ru-RU"/>
              </w:rPr>
              <w:t>истемы горяч</w:t>
            </w:r>
            <w:r w:rsidRPr="002B033E">
              <w:rPr>
                <w:rFonts w:ascii="Times New Roman" w:hAnsi="Times New Roman"/>
                <w:spacing w:val="2"/>
                <w:sz w:val="20"/>
                <w:szCs w:val="20"/>
                <w:lang w:val="ru-RU"/>
              </w:rPr>
              <w:t>е</w:t>
            </w:r>
            <w:r w:rsidRPr="002B033E">
              <w:rPr>
                <w:rFonts w:ascii="Times New Roman" w:hAnsi="Times New Roman"/>
                <w:sz w:val="20"/>
                <w:szCs w:val="20"/>
                <w:lang w:val="ru-RU"/>
              </w:rPr>
              <w:t>го</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отдельн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7"/>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z w:val="20"/>
                <w:szCs w:val="20"/>
                <w:lang w:val="ru-RU"/>
              </w:rPr>
              <w:t>бъек</w:t>
            </w:r>
            <w:r w:rsidRPr="002B033E">
              <w:rPr>
                <w:rFonts w:ascii="Times New Roman" w:hAnsi="Times New Roman"/>
                <w:spacing w:val="-1"/>
                <w:sz w:val="20"/>
                <w:szCs w:val="20"/>
                <w:lang w:val="ru-RU"/>
              </w:rPr>
              <w:t>т</w:t>
            </w:r>
            <w:r w:rsidRPr="002B033E">
              <w:rPr>
                <w:rFonts w:ascii="Times New Roman" w:hAnsi="Times New Roman"/>
                <w:spacing w:val="2"/>
                <w:sz w:val="20"/>
                <w:szCs w:val="20"/>
                <w:lang w:val="ru-RU"/>
              </w:rPr>
              <w:t>о</w:t>
            </w:r>
            <w:r w:rsidRPr="002B033E">
              <w:rPr>
                <w:rFonts w:ascii="Times New Roman" w:hAnsi="Times New Roman"/>
                <w:sz w:val="20"/>
                <w:szCs w:val="20"/>
                <w:lang w:val="ru-RU"/>
              </w:rPr>
              <w:t>в та</w:t>
            </w:r>
            <w:r w:rsidRPr="002B033E">
              <w:rPr>
                <w:rFonts w:ascii="Times New Roman" w:hAnsi="Times New Roman"/>
                <w:spacing w:val="-2"/>
                <w:sz w:val="20"/>
                <w:szCs w:val="20"/>
                <w:lang w:val="ru-RU"/>
              </w:rPr>
              <w:t>к</w:t>
            </w:r>
            <w:r w:rsidRPr="002B033E">
              <w:rPr>
                <w:rFonts w:ascii="Times New Roman" w:hAnsi="Times New Roman"/>
                <w:sz w:val="20"/>
                <w:szCs w:val="20"/>
                <w:lang w:val="ru-RU"/>
              </w:rPr>
              <w:t>ой</w:t>
            </w:r>
            <w:r w:rsidRPr="002B033E">
              <w:rPr>
                <w:rFonts w:ascii="Times New Roman" w:hAnsi="Times New Roman"/>
                <w:spacing w:val="-6"/>
                <w:sz w:val="20"/>
                <w:szCs w:val="20"/>
                <w:lang w:val="ru-RU"/>
              </w:rPr>
              <w:t xml:space="preserve"> </w:t>
            </w:r>
            <w:r w:rsidRPr="002B033E">
              <w:rPr>
                <w:rFonts w:ascii="Times New Roman" w:hAnsi="Times New Roman"/>
                <w:spacing w:val="1"/>
                <w:sz w:val="20"/>
                <w:szCs w:val="20"/>
                <w:lang w:val="ru-RU"/>
              </w:rPr>
              <w:t>с</w:t>
            </w:r>
            <w:r w:rsidRPr="002B033E">
              <w:rPr>
                <w:rFonts w:ascii="Times New Roman" w:hAnsi="Times New Roman"/>
                <w:sz w:val="20"/>
                <w:szCs w:val="20"/>
                <w:lang w:val="ru-RU"/>
              </w:rPr>
              <w:t>и</w:t>
            </w:r>
            <w:r w:rsidRPr="002B033E">
              <w:rPr>
                <w:rFonts w:ascii="Times New Roman" w:hAnsi="Times New Roman"/>
                <w:spacing w:val="3"/>
                <w:sz w:val="20"/>
                <w:szCs w:val="20"/>
                <w:lang w:val="ru-RU"/>
              </w:rPr>
              <w:t>с</w:t>
            </w:r>
            <w:r w:rsidRPr="002B033E">
              <w:rPr>
                <w:rFonts w:ascii="Times New Roman" w:hAnsi="Times New Roman"/>
                <w:sz w:val="20"/>
                <w:szCs w:val="20"/>
                <w:lang w:val="ru-RU"/>
              </w:rPr>
              <w:t>те</w:t>
            </w:r>
            <w:r w:rsidRPr="002B033E">
              <w:rPr>
                <w:rFonts w:ascii="Times New Roman" w:hAnsi="Times New Roman"/>
                <w:spacing w:val="-1"/>
                <w:sz w:val="20"/>
                <w:szCs w:val="20"/>
                <w:lang w:val="ru-RU"/>
              </w:rPr>
              <w:t>м</w:t>
            </w:r>
            <w:r w:rsidRPr="002B033E">
              <w:rPr>
                <w:rFonts w:ascii="Times New Roman" w:hAnsi="Times New Roman"/>
                <w:sz w:val="20"/>
                <w:szCs w:val="20"/>
                <w:lang w:val="ru-RU"/>
              </w:rPr>
              <w:t>ы</w:t>
            </w:r>
          </w:p>
        </w:tc>
      </w:tr>
      <w:tr w:rsidR="00193A27" w:rsidRPr="008B7F2D" w14:paraId="47295300" w14:textId="77777777" w:rsidTr="002B033E">
        <w:trPr>
          <w:trHeight w:hRule="exact" w:val="984"/>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2CC53AF"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Органи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ац</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о</w:t>
            </w:r>
            <w:r w:rsidRPr="002B033E">
              <w:rPr>
                <w:rFonts w:ascii="Times New Roman" w:hAnsi="Times New Roman"/>
                <w:b/>
                <w:i/>
                <w:spacing w:val="5"/>
                <w:sz w:val="20"/>
                <w:szCs w:val="20"/>
                <w:lang w:val="ru-RU"/>
              </w:rPr>
              <w:t>с</w:t>
            </w:r>
            <w:r w:rsidRPr="002B033E">
              <w:rPr>
                <w:rFonts w:ascii="Times New Roman" w:hAnsi="Times New Roman"/>
                <w:b/>
                <w:i/>
                <w:spacing w:val="-5"/>
                <w:sz w:val="20"/>
                <w:szCs w:val="20"/>
                <w:lang w:val="ru-RU"/>
              </w:rPr>
              <w:t>у</w:t>
            </w:r>
            <w:r w:rsidRPr="002B033E">
              <w:rPr>
                <w:rFonts w:ascii="Times New Roman" w:hAnsi="Times New Roman"/>
                <w:b/>
                <w:i/>
                <w:spacing w:val="2"/>
                <w:sz w:val="20"/>
                <w:szCs w:val="20"/>
                <w:lang w:val="ru-RU"/>
              </w:rPr>
              <w:t>щ</w:t>
            </w:r>
            <w:r w:rsidRPr="002B033E">
              <w:rPr>
                <w:rFonts w:ascii="Times New Roman" w:hAnsi="Times New Roman"/>
                <w:b/>
                <w:i/>
                <w:sz w:val="20"/>
                <w:szCs w:val="20"/>
                <w:lang w:val="ru-RU"/>
              </w:rPr>
              <w:t>е</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твля</w:t>
            </w:r>
            <w:r w:rsidRPr="002B033E">
              <w:rPr>
                <w:rFonts w:ascii="Times New Roman" w:hAnsi="Times New Roman"/>
                <w:b/>
                <w:i/>
                <w:spacing w:val="1"/>
                <w:sz w:val="20"/>
                <w:szCs w:val="20"/>
                <w:lang w:val="ru-RU"/>
              </w:rPr>
              <w:t>ю</w:t>
            </w:r>
            <w:r w:rsidRPr="002B033E">
              <w:rPr>
                <w:rFonts w:ascii="Times New Roman" w:hAnsi="Times New Roman"/>
                <w:b/>
                <w:i/>
                <w:sz w:val="20"/>
                <w:szCs w:val="20"/>
                <w:lang w:val="ru-RU"/>
              </w:rPr>
              <w:t>щая 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ое</w:t>
            </w:r>
            <w:r w:rsidRPr="002B033E">
              <w:rPr>
                <w:rFonts w:ascii="Times New Roman" w:hAnsi="Times New Roman"/>
                <w:b/>
                <w:i/>
                <w:spacing w:val="9"/>
                <w:sz w:val="20"/>
                <w:szCs w:val="20"/>
                <w:lang w:val="ru-RU"/>
              </w:rPr>
              <w:t xml:space="preserve"> </w:t>
            </w:r>
            <w:r w:rsidRPr="002B033E">
              <w:rPr>
                <w:rFonts w:ascii="Times New Roman" w:hAnsi="Times New Roman"/>
                <w:b/>
                <w:i/>
                <w:sz w:val="20"/>
                <w:szCs w:val="20"/>
                <w:lang w:val="ru-RU"/>
              </w:rPr>
              <w:t>водосн</w:t>
            </w:r>
            <w:r w:rsidRPr="002B033E">
              <w:rPr>
                <w:rFonts w:ascii="Times New Roman" w:hAnsi="Times New Roman"/>
                <w:b/>
                <w:i/>
                <w:spacing w:val="1"/>
                <w:sz w:val="20"/>
                <w:szCs w:val="20"/>
                <w:lang w:val="ru-RU"/>
              </w:rPr>
              <w:t>а</w:t>
            </w:r>
            <w:r w:rsidRPr="002B033E">
              <w:rPr>
                <w:rFonts w:ascii="Times New Roman" w:hAnsi="Times New Roman"/>
                <w:b/>
                <w:i/>
                <w:spacing w:val="2"/>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е и (и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6"/>
                <w:sz w:val="20"/>
                <w:szCs w:val="20"/>
                <w:lang w:val="ru-RU"/>
              </w:rPr>
              <w:t xml:space="preserve"> </w:t>
            </w:r>
            <w:r w:rsidRPr="002B033E">
              <w:rPr>
                <w:rFonts w:ascii="Times New Roman" w:hAnsi="Times New Roman"/>
                <w:b/>
                <w:i/>
                <w:sz w:val="20"/>
                <w:szCs w:val="20"/>
                <w:lang w:val="ru-RU"/>
              </w:rPr>
              <w:t>водоо</w:t>
            </w:r>
            <w:r w:rsidRPr="002B033E">
              <w:rPr>
                <w:rFonts w:ascii="Times New Roman" w:hAnsi="Times New Roman"/>
                <w:b/>
                <w:i/>
                <w:spacing w:val="2"/>
                <w:sz w:val="20"/>
                <w:szCs w:val="20"/>
                <w:lang w:val="ru-RU"/>
              </w:rPr>
              <w:t>т</w:t>
            </w:r>
            <w:r w:rsidRPr="002B033E">
              <w:rPr>
                <w:rFonts w:ascii="Times New Roman" w:hAnsi="Times New Roman"/>
                <w:b/>
                <w:i/>
                <w:sz w:val="20"/>
                <w:szCs w:val="20"/>
                <w:lang w:val="ru-RU"/>
              </w:rPr>
              <w:t>веде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ие</w:t>
            </w:r>
          </w:p>
        </w:tc>
        <w:tc>
          <w:tcPr>
            <w:tcW w:w="7097" w:type="dxa"/>
            <w:tcBorders>
              <w:top w:val="single" w:sz="4" w:space="0" w:color="000000"/>
              <w:left w:val="single" w:sz="4" w:space="0" w:color="000000"/>
              <w:bottom w:val="single" w:sz="4" w:space="0" w:color="000000"/>
              <w:right w:val="single" w:sz="4" w:space="0" w:color="000000"/>
            </w:tcBorders>
            <w:vAlign w:val="center"/>
          </w:tcPr>
          <w:p w14:paraId="43B30DE8"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Юрид</w:t>
            </w:r>
            <w:r w:rsidRPr="002B033E">
              <w:rPr>
                <w:rFonts w:ascii="Times New Roman" w:hAnsi="Times New Roman"/>
                <w:spacing w:val="1"/>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ое</w:t>
            </w:r>
            <w:r w:rsidR="00BD2F8A" w:rsidRPr="002B033E">
              <w:rPr>
                <w:rFonts w:ascii="Times New Roman" w:hAnsi="Times New Roman"/>
                <w:sz w:val="20"/>
                <w:szCs w:val="20"/>
                <w:lang w:val="ru-RU"/>
              </w:rPr>
              <w:t> </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цо,</w:t>
            </w:r>
            <w:r w:rsidR="00921AC0" w:rsidRPr="002B033E">
              <w:rPr>
                <w:rFonts w:ascii="Times New Roman" w:hAnsi="Times New Roman"/>
                <w:sz w:val="20"/>
                <w:szCs w:val="20"/>
                <w:lang w:val="ru-RU"/>
              </w:rPr>
              <w:t xml:space="preserve"> </w:t>
            </w:r>
            <w:r w:rsidR="00BD2F8A" w:rsidRPr="002B033E">
              <w:rPr>
                <w:rFonts w:ascii="Times New Roman" w:hAnsi="Times New Roman"/>
                <w:sz w:val="20"/>
                <w:szCs w:val="20"/>
                <w:lang w:val="ru-RU"/>
              </w:rPr>
              <w:t>ос</w:t>
            </w:r>
            <w:r w:rsidRPr="002B033E">
              <w:rPr>
                <w:rFonts w:ascii="Times New Roman" w:hAnsi="Times New Roman"/>
                <w:spacing w:val="-5"/>
                <w:sz w:val="20"/>
                <w:szCs w:val="20"/>
                <w:lang w:val="ru-RU"/>
              </w:rPr>
              <w:t>у</w:t>
            </w:r>
            <w:r w:rsidRPr="002B033E">
              <w:rPr>
                <w:rFonts w:ascii="Times New Roman" w:hAnsi="Times New Roman"/>
                <w:sz w:val="20"/>
                <w:szCs w:val="20"/>
                <w:lang w:val="ru-RU"/>
              </w:rPr>
              <w:t>ще</w:t>
            </w:r>
            <w:r w:rsidRPr="002B033E">
              <w:rPr>
                <w:rFonts w:ascii="Times New Roman" w:hAnsi="Times New Roman"/>
                <w:spacing w:val="2"/>
                <w:sz w:val="20"/>
                <w:szCs w:val="20"/>
                <w:lang w:val="ru-RU"/>
              </w:rPr>
              <w:t>с</w:t>
            </w:r>
            <w:r w:rsidRPr="002B033E">
              <w:rPr>
                <w:rFonts w:ascii="Times New Roman" w:hAnsi="Times New Roman"/>
                <w:sz w:val="20"/>
                <w:szCs w:val="20"/>
                <w:lang w:val="ru-RU"/>
              </w:rPr>
              <w:t>т</w:t>
            </w:r>
            <w:r w:rsidRPr="002B033E">
              <w:rPr>
                <w:rFonts w:ascii="Times New Roman" w:hAnsi="Times New Roman"/>
                <w:spacing w:val="2"/>
                <w:sz w:val="20"/>
                <w:szCs w:val="20"/>
                <w:lang w:val="ru-RU"/>
              </w:rPr>
              <w:t>в</w:t>
            </w:r>
            <w:r w:rsidRPr="002B033E">
              <w:rPr>
                <w:rFonts w:ascii="Times New Roman" w:hAnsi="Times New Roman"/>
                <w:sz w:val="20"/>
                <w:szCs w:val="20"/>
                <w:lang w:val="ru-RU"/>
              </w:rPr>
              <w:t>л</w:t>
            </w:r>
            <w:r w:rsidRPr="002B033E">
              <w:rPr>
                <w:rFonts w:ascii="Times New Roman" w:hAnsi="Times New Roman"/>
                <w:spacing w:val="1"/>
                <w:sz w:val="20"/>
                <w:szCs w:val="20"/>
                <w:lang w:val="ru-RU"/>
              </w:rPr>
              <w:t>я</w:t>
            </w:r>
            <w:r w:rsidRPr="002B033E">
              <w:rPr>
                <w:rFonts w:ascii="Times New Roman" w:hAnsi="Times New Roman"/>
                <w:sz w:val="20"/>
                <w:szCs w:val="20"/>
                <w:lang w:val="ru-RU"/>
              </w:rPr>
              <w:t xml:space="preserve">ющее </w:t>
            </w:r>
            <w:r w:rsidRPr="002B033E">
              <w:rPr>
                <w:rFonts w:ascii="Times New Roman" w:hAnsi="Times New Roman"/>
                <w:spacing w:val="-1"/>
                <w:sz w:val="20"/>
                <w:szCs w:val="20"/>
                <w:lang w:val="ru-RU"/>
              </w:rPr>
              <w:t>эк</w:t>
            </w:r>
            <w:r w:rsidRPr="002B033E">
              <w:rPr>
                <w:rFonts w:ascii="Times New Roman" w:hAnsi="Times New Roman"/>
                <w:sz w:val="20"/>
                <w:szCs w:val="20"/>
                <w:lang w:val="ru-RU"/>
              </w:rPr>
              <w:t>сп</w:t>
            </w:r>
            <w:r w:rsidRPr="002B033E">
              <w:rPr>
                <w:rFonts w:ascii="Times New Roman" w:hAnsi="Times New Roman"/>
                <w:spacing w:val="5"/>
                <w:sz w:val="20"/>
                <w:szCs w:val="20"/>
                <w:lang w:val="ru-RU"/>
              </w:rPr>
              <w:t>л</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а</w:t>
            </w:r>
            <w:r w:rsidRPr="002B033E">
              <w:rPr>
                <w:rFonts w:ascii="Times New Roman" w:hAnsi="Times New Roman"/>
                <w:sz w:val="20"/>
                <w:szCs w:val="20"/>
                <w:lang w:val="ru-RU"/>
              </w:rPr>
              <w:t>тацию</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ц</w:t>
            </w:r>
            <w:r w:rsidRPr="002B033E">
              <w:rPr>
                <w:rFonts w:ascii="Times New Roman" w:hAnsi="Times New Roman"/>
                <w:spacing w:val="3"/>
                <w:sz w:val="20"/>
                <w:szCs w:val="20"/>
                <w:lang w:val="ru-RU"/>
              </w:rPr>
              <w:t>е</w:t>
            </w:r>
            <w:r w:rsidRPr="002B033E">
              <w:rPr>
                <w:rFonts w:ascii="Times New Roman" w:hAnsi="Times New Roman"/>
                <w:sz w:val="20"/>
                <w:szCs w:val="20"/>
                <w:lang w:val="ru-RU"/>
              </w:rPr>
              <w:t>нтрал</w:t>
            </w:r>
            <w:r w:rsidRPr="002B033E">
              <w:rPr>
                <w:rFonts w:ascii="Times New Roman" w:hAnsi="Times New Roman"/>
                <w:spacing w:val="1"/>
                <w:sz w:val="20"/>
                <w:szCs w:val="20"/>
                <w:lang w:val="ru-RU"/>
              </w:rPr>
              <w:t>из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систем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ого</w:t>
            </w:r>
            <w:r w:rsidRPr="002B033E">
              <w:rPr>
                <w:rFonts w:ascii="Times New Roman" w:hAnsi="Times New Roman"/>
                <w:spacing w:val="5"/>
                <w:sz w:val="20"/>
                <w:szCs w:val="20"/>
                <w:lang w:val="ru-RU"/>
              </w:rPr>
              <w:t xml:space="preserve"> </w:t>
            </w:r>
            <w:r w:rsidRPr="002B033E">
              <w:rPr>
                <w:rFonts w:ascii="Times New Roman" w:hAnsi="Times New Roman"/>
                <w:spacing w:val="2"/>
                <w:sz w:val="20"/>
                <w:szCs w:val="20"/>
                <w:lang w:val="ru-RU"/>
              </w:rPr>
              <w:t>в</w:t>
            </w:r>
            <w:r w:rsidRPr="002B033E">
              <w:rPr>
                <w:rFonts w:ascii="Times New Roman" w:hAnsi="Times New Roman"/>
                <w:sz w:val="20"/>
                <w:szCs w:val="20"/>
                <w:lang w:val="ru-RU"/>
              </w:rPr>
              <w:t>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и</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водоот</w:t>
            </w:r>
            <w:r w:rsidRPr="002B033E">
              <w:rPr>
                <w:rFonts w:ascii="Times New Roman" w:hAnsi="Times New Roman"/>
                <w:spacing w:val="2"/>
                <w:sz w:val="20"/>
                <w:szCs w:val="20"/>
                <w:lang w:val="ru-RU"/>
              </w:rPr>
              <w:t>в</w:t>
            </w:r>
            <w:r w:rsidRPr="002B033E">
              <w:rPr>
                <w:rFonts w:ascii="Times New Roman" w:hAnsi="Times New Roman"/>
                <w:sz w:val="20"/>
                <w:szCs w:val="20"/>
                <w:lang w:val="ru-RU"/>
              </w:rPr>
              <w:t>еде</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1"/>
                <w:sz w:val="20"/>
                <w:szCs w:val="20"/>
                <w:lang w:val="ru-RU"/>
              </w:rPr>
              <w:t>я</w:t>
            </w:r>
            <w:r w:rsidRPr="002B033E">
              <w:rPr>
                <w:rFonts w:ascii="Times New Roman" w:hAnsi="Times New Roman"/>
                <w:sz w:val="20"/>
                <w:szCs w:val="20"/>
                <w:lang w:val="ru-RU"/>
              </w:rPr>
              <w:t>, отдельн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z w:val="20"/>
                <w:szCs w:val="20"/>
                <w:lang w:val="ru-RU"/>
              </w:rPr>
              <w:t>бъе</w:t>
            </w:r>
            <w:r w:rsidRPr="002B033E">
              <w:rPr>
                <w:rFonts w:ascii="Times New Roman" w:hAnsi="Times New Roman"/>
                <w:spacing w:val="2"/>
                <w:sz w:val="20"/>
                <w:szCs w:val="20"/>
                <w:lang w:val="ru-RU"/>
              </w:rPr>
              <w:t>к</w:t>
            </w:r>
            <w:r w:rsidRPr="002B033E">
              <w:rPr>
                <w:rFonts w:ascii="Times New Roman" w:hAnsi="Times New Roman"/>
                <w:sz w:val="20"/>
                <w:szCs w:val="20"/>
                <w:lang w:val="ru-RU"/>
              </w:rPr>
              <w:t>тов</w:t>
            </w:r>
            <w:r w:rsidRPr="002B033E">
              <w:rPr>
                <w:rFonts w:ascii="Times New Roman" w:hAnsi="Times New Roman"/>
                <w:spacing w:val="-10"/>
                <w:sz w:val="20"/>
                <w:szCs w:val="20"/>
                <w:lang w:val="ru-RU"/>
              </w:rPr>
              <w:t xml:space="preserve"> </w:t>
            </w:r>
            <w:r w:rsidRPr="002B033E">
              <w:rPr>
                <w:rFonts w:ascii="Times New Roman" w:hAnsi="Times New Roman"/>
                <w:spacing w:val="1"/>
                <w:sz w:val="20"/>
                <w:szCs w:val="20"/>
                <w:lang w:val="ru-RU"/>
              </w:rPr>
              <w:t>т</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их</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
                <w:sz w:val="20"/>
                <w:szCs w:val="20"/>
                <w:lang w:val="ru-RU"/>
              </w:rPr>
              <w:t>и</w:t>
            </w:r>
            <w:r w:rsidRPr="002B033E">
              <w:rPr>
                <w:rFonts w:ascii="Times New Roman" w:hAnsi="Times New Roman"/>
                <w:sz w:val="20"/>
                <w:szCs w:val="20"/>
                <w:lang w:val="ru-RU"/>
              </w:rPr>
              <w:t>с</w:t>
            </w:r>
            <w:r w:rsidRPr="002B033E">
              <w:rPr>
                <w:rFonts w:ascii="Times New Roman" w:hAnsi="Times New Roman"/>
                <w:spacing w:val="2"/>
                <w:sz w:val="20"/>
                <w:szCs w:val="20"/>
                <w:lang w:val="ru-RU"/>
              </w:rPr>
              <w:t>т</w:t>
            </w:r>
            <w:r w:rsidRPr="002B033E">
              <w:rPr>
                <w:rFonts w:ascii="Times New Roman" w:hAnsi="Times New Roman"/>
                <w:sz w:val="20"/>
                <w:szCs w:val="20"/>
                <w:lang w:val="ru-RU"/>
              </w:rPr>
              <w:t>ем</w:t>
            </w:r>
          </w:p>
        </w:tc>
      </w:tr>
      <w:tr w:rsidR="00193A27" w:rsidRPr="008B7F2D" w14:paraId="1333EC0E" w14:textId="77777777" w:rsidTr="002B033E">
        <w:trPr>
          <w:trHeight w:hRule="exact" w:val="857"/>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761F90D"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Питьевая</w:t>
            </w:r>
            <w:r w:rsidRPr="002B033E">
              <w:rPr>
                <w:rFonts w:ascii="Times New Roman" w:hAnsi="Times New Roman"/>
                <w:b/>
                <w:i/>
                <w:spacing w:val="-10"/>
                <w:sz w:val="20"/>
                <w:szCs w:val="20"/>
              </w:rPr>
              <w:t xml:space="preserve"> </w:t>
            </w:r>
            <w:r w:rsidRPr="002B033E">
              <w:rPr>
                <w:rFonts w:ascii="Times New Roman" w:hAnsi="Times New Roman"/>
                <w:b/>
                <w:i/>
                <w:spacing w:val="3"/>
                <w:sz w:val="20"/>
                <w:szCs w:val="20"/>
              </w:rPr>
              <w:t>в</w:t>
            </w:r>
            <w:r w:rsidRPr="002B033E">
              <w:rPr>
                <w:rFonts w:ascii="Times New Roman" w:hAnsi="Times New Roman"/>
                <w:b/>
                <w:i/>
                <w:sz w:val="20"/>
                <w:szCs w:val="20"/>
              </w:rPr>
              <w:t>ода</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9C173B"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Вода,</w:t>
            </w:r>
            <w:r w:rsidR="00BD2F8A" w:rsidRPr="002B033E">
              <w:rPr>
                <w:rFonts w:ascii="Times New Roman" w:hAnsi="Times New Roman"/>
                <w:sz w:val="20"/>
                <w:szCs w:val="20"/>
                <w:lang w:val="ru-RU"/>
              </w:rPr>
              <w:t>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00BD2F8A" w:rsidRPr="002B033E">
              <w:rPr>
                <w:rFonts w:ascii="Times New Roman" w:hAnsi="Times New Roman"/>
                <w:sz w:val="20"/>
                <w:szCs w:val="20"/>
                <w:lang w:val="ru-RU"/>
              </w:rPr>
              <w:t xml:space="preserve"> </w:t>
            </w:r>
            <w:r w:rsidRPr="002B033E">
              <w:rPr>
                <w:rFonts w:ascii="Times New Roman" w:hAnsi="Times New Roman"/>
                <w:spacing w:val="2"/>
                <w:sz w:val="20"/>
                <w:szCs w:val="20"/>
                <w:lang w:val="ru-RU"/>
              </w:rPr>
              <w:t>и</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л</w:t>
            </w:r>
            <w:r w:rsidRPr="002B033E">
              <w:rPr>
                <w:rFonts w:ascii="Times New Roman" w:hAnsi="Times New Roman"/>
                <w:spacing w:val="1"/>
                <w:sz w:val="20"/>
                <w:szCs w:val="20"/>
                <w:lang w:val="ru-RU"/>
              </w:rPr>
              <w:t>юч</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pacing w:val="2"/>
                <w:sz w:val="20"/>
                <w:szCs w:val="20"/>
                <w:lang w:val="ru-RU"/>
              </w:rPr>
              <w:t>е</w:t>
            </w:r>
            <w:r w:rsidRPr="002B033E">
              <w:rPr>
                <w:rFonts w:ascii="Times New Roman" w:hAnsi="Times New Roman"/>
                <w:sz w:val="20"/>
                <w:szCs w:val="20"/>
                <w:lang w:val="ru-RU"/>
              </w:rPr>
              <w:t>м</w:t>
            </w:r>
            <w:r w:rsidR="00F122AB" w:rsidRPr="002B033E">
              <w:rPr>
                <w:rFonts w:ascii="Times New Roman" w:hAnsi="Times New Roman"/>
                <w:sz w:val="20"/>
                <w:szCs w:val="20"/>
                <w:lang w:val="ru-RU"/>
              </w:rPr>
              <w:t xml:space="preserve"> </w:t>
            </w:r>
            <w:r w:rsidRPr="002B033E">
              <w:rPr>
                <w:rFonts w:ascii="Times New Roman" w:hAnsi="Times New Roman"/>
                <w:spacing w:val="5"/>
                <w:sz w:val="20"/>
                <w:szCs w:val="20"/>
                <w:lang w:val="ru-RU"/>
              </w:rPr>
              <w:t>б</w:t>
            </w:r>
            <w:r w:rsidRPr="002B033E">
              <w:rPr>
                <w:rFonts w:ascii="Times New Roman" w:hAnsi="Times New Roman"/>
                <w:spacing w:val="-5"/>
                <w:sz w:val="20"/>
                <w:szCs w:val="20"/>
                <w:lang w:val="ru-RU"/>
              </w:rPr>
              <w:t>у</w:t>
            </w:r>
            <w:r w:rsidRPr="002B033E">
              <w:rPr>
                <w:rFonts w:ascii="Times New Roman" w:hAnsi="Times New Roman"/>
                <w:sz w:val="20"/>
                <w:szCs w:val="20"/>
                <w:lang w:val="ru-RU"/>
              </w:rPr>
              <w:t>тил</w:t>
            </w:r>
            <w:r w:rsidRPr="002B033E">
              <w:rPr>
                <w:rFonts w:ascii="Times New Roman" w:hAnsi="Times New Roman"/>
                <w:spacing w:val="1"/>
                <w:sz w:val="20"/>
                <w:szCs w:val="20"/>
                <w:lang w:val="ru-RU"/>
              </w:rPr>
              <w:t>и</w:t>
            </w:r>
            <w:r w:rsidRPr="002B033E">
              <w:rPr>
                <w:rFonts w:ascii="Times New Roman" w:hAnsi="Times New Roman"/>
                <w:sz w:val="20"/>
                <w:szCs w:val="20"/>
                <w:lang w:val="ru-RU"/>
              </w:rPr>
              <w:t>р</w:t>
            </w:r>
            <w:r w:rsidRPr="002B033E">
              <w:rPr>
                <w:rFonts w:ascii="Times New Roman" w:hAnsi="Times New Roman"/>
                <w:spacing w:val="2"/>
                <w:sz w:val="20"/>
                <w:szCs w:val="20"/>
                <w:lang w:val="ru-RU"/>
              </w:rPr>
              <w:t>о</w:t>
            </w:r>
            <w:r w:rsidRPr="002B033E">
              <w:rPr>
                <w:rFonts w:ascii="Times New Roman" w:hAnsi="Times New Roman"/>
                <w:sz w:val="20"/>
                <w:szCs w:val="20"/>
                <w:lang w:val="ru-RU"/>
              </w:rPr>
              <w:t>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ой</w:t>
            </w:r>
            <w:r w:rsidR="00F122AB" w:rsidRPr="002B033E">
              <w:rPr>
                <w:rFonts w:ascii="Times New Roman" w:hAnsi="Times New Roman"/>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итьевой 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z w:val="20"/>
                <w:szCs w:val="20"/>
                <w:lang w:val="ru-RU"/>
              </w:rPr>
              <w:t>ая для</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риго</w:t>
            </w:r>
            <w:r w:rsidRPr="002B033E">
              <w:rPr>
                <w:rFonts w:ascii="Times New Roman" w:hAnsi="Times New Roman"/>
                <w:spacing w:val="2"/>
                <w:sz w:val="20"/>
                <w:szCs w:val="20"/>
                <w:lang w:val="ru-RU"/>
              </w:rPr>
              <w:t>т</w:t>
            </w:r>
            <w:r w:rsidRPr="002B033E">
              <w:rPr>
                <w:rFonts w:ascii="Times New Roman" w:hAnsi="Times New Roman"/>
                <w:sz w:val="20"/>
                <w:szCs w:val="20"/>
                <w:lang w:val="ru-RU"/>
              </w:rPr>
              <w:t>овле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ия п</w:t>
            </w:r>
            <w:r w:rsidRPr="002B033E">
              <w:rPr>
                <w:rFonts w:ascii="Times New Roman" w:hAnsi="Times New Roman"/>
                <w:spacing w:val="1"/>
                <w:sz w:val="20"/>
                <w:szCs w:val="20"/>
                <w:lang w:val="ru-RU"/>
              </w:rPr>
              <w:t>и</w:t>
            </w:r>
            <w:r w:rsidRPr="002B033E">
              <w:rPr>
                <w:rFonts w:ascii="Times New Roman" w:hAnsi="Times New Roman"/>
                <w:sz w:val="20"/>
                <w:szCs w:val="20"/>
                <w:lang w:val="ru-RU"/>
              </w:rPr>
              <w:t>щи</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22"/>
                <w:sz w:val="20"/>
                <w:szCs w:val="20"/>
                <w:lang w:val="ru-RU"/>
              </w:rPr>
              <w:t xml:space="preserve"> </w:t>
            </w:r>
            <w:r w:rsidRPr="002B033E">
              <w:rPr>
                <w:rFonts w:ascii="Times New Roman" w:hAnsi="Times New Roman"/>
                <w:sz w:val="20"/>
                <w:szCs w:val="20"/>
                <w:lang w:val="ru-RU"/>
              </w:rPr>
              <w:t>д</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их</w:t>
            </w:r>
            <w:r w:rsidRPr="002B033E">
              <w:rPr>
                <w:rFonts w:ascii="Times New Roman" w:hAnsi="Times New Roman"/>
                <w:spacing w:val="18"/>
                <w:sz w:val="20"/>
                <w:szCs w:val="20"/>
                <w:lang w:val="ru-RU"/>
              </w:rPr>
              <w:t xml:space="preserve"> </w:t>
            </w:r>
            <w:r w:rsidRPr="002B033E">
              <w:rPr>
                <w:rFonts w:ascii="Times New Roman" w:hAnsi="Times New Roman"/>
                <w:spacing w:val="2"/>
                <w:sz w:val="20"/>
                <w:szCs w:val="20"/>
                <w:lang w:val="ru-RU"/>
              </w:rPr>
              <w:t>х</w:t>
            </w:r>
            <w:r w:rsidRPr="002B033E">
              <w:rPr>
                <w:rFonts w:ascii="Times New Roman" w:hAnsi="Times New Roman"/>
                <w:sz w:val="20"/>
                <w:szCs w:val="20"/>
                <w:lang w:val="ru-RU"/>
              </w:rPr>
              <w:t>о</w:t>
            </w:r>
            <w:r w:rsidRPr="002B033E">
              <w:rPr>
                <w:rFonts w:ascii="Times New Roman" w:hAnsi="Times New Roman"/>
                <w:spacing w:val="1"/>
                <w:sz w:val="20"/>
                <w:szCs w:val="20"/>
                <w:lang w:val="ru-RU"/>
              </w:rPr>
              <w:t>з</w:t>
            </w:r>
            <w:r w:rsidRPr="002B033E">
              <w:rPr>
                <w:rFonts w:ascii="Times New Roman" w:hAnsi="Times New Roman"/>
                <w:sz w:val="20"/>
                <w:szCs w:val="20"/>
                <w:lang w:val="ru-RU"/>
              </w:rPr>
              <w:t>я</w:t>
            </w:r>
            <w:r w:rsidRPr="002B033E">
              <w:rPr>
                <w:rFonts w:ascii="Times New Roman" w:hAnsi="Times New Roman"/>
                <w:spacing w:val="1"/>
                <w:sz w:val="20"/>
                <w:szCs w:val="20"/>
                <w:lang w:val="ru-RU"/>
              </w:rPr>
              <w:t>й</w:t>
            </w:r>
            <w:r w:rsidRPr="002B033E">
              <w:rPr>
                <w:rFonts w:ascii="Times New Roman" w:hAnsi="Times New Roman"/>
                <w:sz w:val="20"/>
                <w:szCs w:val="20"/>
                <w:lang w:val="ru-RU"/>
              </w:rPr>
              <w:t>ствен</w:t>
            </w:r>
            <w:r w:rsidRPr="002B033E">
              <w:rPr>
                <w:rFonts w:ascii="Times New Roman" w:hAnsi="Times New Roman"/>
                <w:spacing w:val="1"/>
                <w:sz w:val="20"/>
                <w:szCs w:val="20"/>
                <w:lang w:val="ru-RU"/>
              </w:rPr>
              <w:t>н</w:t>
            </w:r>
            <w:r w:rsidRPr="002B033E">
              <w:rPr>
                <w:rFonts w:ascii="Times New Roman" w:hAnsi="Times New Roman"/>
                <w:spacing w:val="4"/>
                <w:sz w:val="20"/>
                <w:szCs w:val="20"/>
                <w:lang w:val="ru-RU"/>
              </w:rPr>
              <w:t>о</w:t>
            </w:r>
            <w:r w:rsidRPr="002B033E">
              <w:rPr>
                <w:rFonts w:ascii="Times New Roman" w:hAnsi="Times New Roman"/>
                <w:sz w:val="20"/>
                <w:szCs w:val="20"/>
                <w:lang w:val="ru-RU"/>
              </w:rPr>
              <w:t>-б</w:t>
            </w:r>
            <w:r w:rsidRPr="002B033E">
              <w:rPr>
                <w:rFonts w:ascii="Times New Roman" w:hAnsi="Times New Roman"/>
                <w:spacing w:val="1"/>
                <w:sz w:val="20"/>
                <w:szCs w:val="20"/>
                <w:lang w:val="ru-RU"/>
              </w:rPr>
              <w:t>ы</w:t>
            </w:r>
            <w:r w:rsidRPr="002B033E">
              <w:rPr>
                <w:rFonts w:ascii="Times New Roman" w:hAnsi="Times New Roman"/>
                <w:sz w:val="20"/>
                <w:szCs w:val="20"/>
                <w:lang w:val="ru-RU"/>
              </w:rPr>
              <w:t xml:space="preserve">товых </w:t>
            </w:r>
            <w:r w:rsidRPr="002B033E">
              <w:rPr>
                <w:rFonts w:ascii="Times New Roman" w:hAnsi="Times New Roman"/>
                <w:spacing w:val="3"/>
                <w:sz w:val="20"/>
                <w:szCs w:val="20"/>
                <w:lang w:val="ru-RU"/>
              </w:rPr>
              <w:t>н</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ж</w:t>
            </w:r>
            <w:r w:rsidRPr="002B033E">
              <w:rPr>
                <w:rFonts w:ascii="Times New Roman" w:hAnsi="Times New Roman"/>
                <w:sz w:val="20"/>
                <w:szCs w:val="20"/>
                <w:lang w:val="ru-RU"/>
              </w:rPr>
              <w:t>д нас</w:t>
            </w:r>
            <w:r w:rsidRPr="002B033E">
              <w:rPr>
                <w:rFonts w:ascii="Times New Roman" w:hAnsi="Times New Roman"/>
                <w:spacing w:val="1"/>
                <w:sz w:val="20"/>
                <w:szCs w:val="20"/>
                <w:lang w:val="ru-RU"/>
              </w:rPr>
              <w:t>е</w:t>
            </w:r>
            <w:r w:rsidRPr="002B033E">
              <w:rPr>
                <w:rFonts w:ascii="Times New Roman" w:hAnsi="Times New Roman"/>
                <w:sz w:val="20"/>
                <w:szCs w:val="20"/>
                <w:lang w:val="ru-RU"/>
              </w:rPr>
              <w:t>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1"/>
                <w:sz w:val="20"/>
                <w:szCs w:val="20"/>
                <w:lang w:val="ru-RU"/>
              </w:rPr>
              <w:t>я</w:t>
            </w:r>
            <w:r w:rsidRPr="002B033E">
              <w:rPr>
                <w:rFonts w:ascii="Times New Roman" w:hAnsi="Times New Roman"/>
                <w:sz w:val="20"/>
                <w:szCs w:val="20"/>
                <w:lang w:val="ru-RU"/>
              </w:rPr>
              <w:t>,</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а</w:t>
            </w:r>
            <w:r w:rsidRPr="002B033E">
              <w:rPr>
                <w:rFonts w:ascii="Times New Roman" w:hAnsi="Times New Roman"/>
                <w:spacing w:val="14"/>
                <w:sz w:val="20"/>
                <w:szCs w:val="20"/>
                <w:lang w:val="ru-RU"/>
              </w:rPr>
              <w:t xml:space="preserve"> </w:t>
            </w:r>
            <w:r w:rsidRPr="002B033E">
              <w:rPr>
                <w:rFonts w:ascii="Times New Roman" w:hAnsi="Times New Roman"/>
                <w:spacing w:val="2"/>
                <w:sz w:val="20"/>
                <w:szCs w:val="20"/>
                <w:lang w:val="ru-RU"/>
              </w:rPr>
              <w:t>т</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для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про</w:t>
            </w:r>
            <w:r w:rsidRPr="002B033E">
              <w:rPr>
                <w:rFonts w:ascii="Times New Roman" w:hAnsi="Times New Roman"/>
                <w:spacing w:val="1"/>
                <w:sz w:val="20"/>
                <w:szCs w:val="20"/>
                <w:lang w:val="ru-RU"/>
              </w:rPr>
              <w:t>из</w:t>
            </w:r>
            <w:r w:rsidRPr="002B033E">
              <w:rPr>
                <w:rFonts w:ascii="Times New Roman" w:hAnsi="Times New Roman"/>
                <w:sz w:val="20"/>
                <w:szCs w:val="20"/>
                <w:lang w:val="ru-RU"/>
              </w:rPr>
              <w:t>водс</w:t>
            </w:r>
            <w:r w:rsidRPr="002B033E">
              <w:rPr>
                <w:rFonts w:ascii="Times New Roman" w:hAnsi="Times New Roman"/>
                <w:spacing w:val="2"/>
                <w:sz w:val="20"/>
                <w:szCs w:val="20"/>
                <w:lang w:val="ru-RU"/>
              </w:rPr>
              <w:t>т</w:t>
            </w:r>
            <w:r w:rsidRPr="002B033E">
              <w:rPr>
                <w:rFonts w:ascii="Times New Roman" w:hAnsi="Times New Roman"/>
                <w:sz w:val="20"/>
                <w:szCs w:val="20"/>
                <w:lang w:val="ru-RU"/>
              </w:rPr>
              <w:t xml:space="preserve">ва </w:t>
            </w:r>
            <w:r w:rsidRPr="002B033E">
              <w:rPr>
                <w:rFonts w:ascii="Times New Roman" w:hAnsi="Times New Roman"/>
                <w:spacing w:val="3"/>
                <w:sz w:val="20"/>
                <w:szCs w:val="20"/>
                <w:lang w:val="ru-RU"/>
              </w:rPr>
              <w:t>п</w:t>
            </w:r>
            <w:r w:rsidRPr="002B033E">
              <w:rPr>
                <w:rFonts w:ascii="Times New Roman" w:hAnsi="Times New Roman"/>
                <w:sz w:val="20"/>
                <w:szCs w:val="20"/>
                <w:lang w:val="ru-RU"/>
              </w:rPr>
              <w:t>ищевой про</w:t>
            </w:r>
            <w:r w:rsidRPr="002B033E">
              <w:rPr>
                <w:rFonts w:ascii="Times New Roman" w:hAnsi="Times New Roman"/>
                <w:spacing w:val="5"/>
                <w:sz w:val="20"/>
                <w:szCs w:val="20"/>
                <w:lang w:val="ru-RU"/>
              </w:rPr>
              <w:t>д</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к</w:t>
            </w:r>
            <w:r w:rsidRPr="002B033E">
              <w:rPr>
                <w:rFonts w:ascii="Times New Roman" w:hAnsi="Times New Roman"/>
                <w:sz w:val="20"/>
                <w:szCs w:val="20"/>
                <w:lang w:val="ru-RU"/>
              </w:rPr>
              <w:t>ц</w:t>
            </w:r>
            <w:r w:rsidRPr="002B033E">
              <w:rPr>
                <w:rFonts w:ascii="Times New Roman" w:hAnsi="Times New Roman"/>
                <w:spacing w:val="1"/>
                <w:sz w:val="20"/>
                <w:szCs w:val="20"/>
                <w:lang w:val="ru-RU"/>
              </w:rPr>
              <w:t>и</w:t>
            </w:r>
            <w:r w:rsidRPr="002B033E">
              <w:rPr>
                <w:rFonts w:ascii="Times New Roman" w:hAnsi="Times New Roman"/>
                <w:sz w:val="20"/>
                <w:szCs w:val="20"/>
                <w:lang w:val="ru-RU"/>
              </w:rPr>
              <w:t>и</w:t>
            </w:r>
          </w:p>
        </w:tc>
      </w:tr>
      <w:tr w:rsidR="00193A27" w:rsidRPr="008B7F2D" w14:paraId="3B4B71C7" w14:textId="77777777" w:rsidTr="002B033E">
        <w:trPr>
          <w:trHeight w:hRule="exact" w:val="169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9F3A2B6"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По</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а</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ат</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ли н</w:t>
            </w:r>
            <w:r w:rsidRPr="002B033E">
              <w:rPr>
                <w:rFonts w:ascii="Times New Roman" w:hAnsi="Times New Roman"/>
                <w:b/>
                <w:i/>
                <w:spacing w:val="3"/>
                <w:sz w:val="20"/>
                <w:szCs w:val="20"/>
                <w:lang w:val="ru-RU"/>
              </w:rPr>
              <w:t>а</w:t>
            </w:r>
            <w:r w:rsidRPr="002B033E">
              <w:rPr>
                <w:rFonts w:ascii="Times New Roman" w:hAnsi="Times New Roman"/>
                <w:b/>
                <w:i/>
                <w:sz w:val="20"/>
                <w:szCs w:val="20"/>
                <w:lang w:val="ru-RU"/>
              </w:rPr>
              <w:t>де</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 xml:space="preserve">ности, </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аче</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 xml:space="preserve">тва, </w:t>
            </w:r>
            <w:r w:rsidRPr="002B033E">
              <w:rPr>
                <w:rFonts w:ascii="Times New Roman" w:hAnsi="Times New Roman"/>
                <w:b/>
                <w:i/>
                <w:spacing w:val="-1"/>
                <w:sz w:val="20"/>
                <w:szCs w:val="20"/>
                <w:lang w:val="ru-RU"/>
              </w:rPr>
              <w:t>э</w:t>
            </w:r>
            <w:r w:rsidRPr="002B033E">
              <w:rPr>
                <w:rFonts w:ascii="Times New Roman" w:hAnsi="Times New Roman"/>
                <w:b/>
                <w:i/>
                <w:sz w:val="20"/>
                <w:szCs w:val="20"/>
                <w:lang w:val="ru-RU"/>
              </w:rPr>
              <w:t>не</w:t>
            </w:r>
            <w:r w:rsidRPr="002B033E">
              <w:rPr>
                <w:rFonts w:ascii="Times New Roman" w:hAnsi="Times New Roman"/>
                <w:b/>
                <w:i/>
                <w:spacing w:val="3"/>
                <w:sz w:val="20"/>
                <w:szCs w:val="20"/>
                <w:lang w:val="ru-RU"/>
              </w:rPr>
              <w:t>р</w:t>
            </w:r>
            <w:r w:rsidRPr="002B033E">
              <w:rPr>
                <w:rFonts w:ascii="Times New Roman" w:hAnsi="Times New Roman"/>
                <w:b/>
                <w:i/>
                <w:spacing w:val="2"/>
                <w:sz w:val="20"/>
                <w:szCs w:val="20"/>
                <w:lang w:val="ru-RU"/>
              </w:rPr>
              <w:t>г</w:t>
            </w:r>
            <w:r w:rsidRPr="002B033E">
              <w:rPr>
                <w:rFonts w:ascii="Times New Roman" w:hAnsi="Times New Roman"/>
                <w:b/>
                <w:i/>
                <w:sz w:val="20"/>
                <w:szCs w:val="20"/>
                <w:lang w:val="ru-RU"/>
              </w:rPr>
              <w:t>етиче</w:t>
            </w:r>
            <w:r w:rsidRPr="002B033E">
              <w:rPr>
                <w:rFonts w:ascii="Times New Roman" w:hAnsi="Times New Roman"/>
                <w:b/>
                <w:i/>
                <w:spacing w:val="2"/>
                <w:sz w:val="20"/>
                <w:szCs w:val="20"/>
                <w:lang w:val="ru-RU"/>
              </w:rPr>
              <w:t>с</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 xml:space="preserve">ой </w:t>
            </w:r>
            <w:r w:rsidRPr="002B033E">
              <w:rPr>
                <w:rFonts w:ascii="Times New Roman" w:hAnsi="Times New Roman"/>
                <w:b/>
                <w:i/>
                <w:spacing w:val="-1"/>
                <w:sz w:val="20"/>
                <w:szCs w:val="20"/>
                <w:lang w:val="ru-RU"/>
              </w:rPr>
              <w:t>э</w:t>
            </w:r>
            <w:r w:rsidRPr="002B033E">
              <w:rPr>
                <w:rFonts w:ascii="Times New Roman" w:hAnsi="Times New Roman"/>
                <w:b/>
                <w:i/>
                <w:sz w:val="20"/>
                <w:szCs w:val="20"/>
                <w:lang w:val="ru-RU"/>
              </w:rPr>
              <w:t>фф</w:t>
            </w:r>
            <w:r w:rsidRPr="002B033E">
              <w:rPr>
                <w:rFonts w:ascii="Times New Roman" w:hAnsi="Times New Roman"/>
                <w:b/>
                <w:i/>
                <w:spacing w:val="2"/>
                <w:sz w:val="20"/>
                <w:szCs w:val="20"/>
                <w:lang w:val="ru-RU"/>
              </w:rPr>
              <w:t>е</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тивно</w:t>
            </w:r>
            <w:r w:rsidRPr="002B033E">
              <w:rPr>
                <w:rFonts w:ascii="Times New Roman" w:hAnsi="Times New Roman"/>
                <w:b/>
                <w:i/>
                <w:spacing w:val="3"/>
                <w:sz w:val="20"/>
                <w:szCs w:val="20"/>
                <w:lang w:val="ru-RU"/>
              </w:rPr>
              <w:t>с</w:t>
            </w:r>
            <w:r w:rsidRPr="002B033E">
              <w:rPr>
                <w:rFonts w:ascii="Times New Roman" w:hAnsi="Times New Roman"/>
                <w:b/>
                <w:i/>
                <w:sz w:val="20"/>
                <w:szCs w:val="20"/>
                <w:lang w:val="ru-RU"/>
              </w:rPr>
              <w:t>ти объе</w:t>
            </w:r>
            <w:r w:rsidRPr="002B033E">
              <w:rPr>
                <w:rFonts w:ascii="Times New Roman" w:hAnsi="Times New Roman"/>
                <w:b/>
                <w:i/>
                <w:spacing w:val="2"/>
                <w:sz w:val="20"/>
                <w:szCs w:val="20"/>
                <w:lang w:val="ru-RU"/>
              </w:rPr>
              <w:t>к</w:t>
            </w:r>
            <w:r w:rsidRPr="002B033E">
              <w:rPr>
                <w:rFonts w:ascii="Times New Roman" w:hAnsi="Times New Roman"/>
                <w:b/>
                <w:i/>
                <w:sz w:val="20"/>
                <w:szCs w:val="20"/>
                <w:lang w:val="ru-RU"/>
              </w:rPr>
              <w:t>тов це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трали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ован</w:t>
            </w:r>
            <w:r w:rsidRPr="002B033E">
              <w:rPr>
                <w:rFonts w:ascii="Times New Roman" w:hAnsi="Times New Roman"/>
                <w:b/>
                <w:i/>
                <w:spacing w:val="1"/>
                <w:sz w:val="20"/>
                <w:szCs w:val="20"/>
                <w:lang w:val="ru-RU"/>
              </w:rPr>
              <w:t>ны</w:t>
            </w:r>
            <w:r w:rsidRPr="002B033E">
              <w:rPr>
                <w:rFonts w:ascii="Times New Roman" w:hAnsi="Times New Roman"/>
                <w:b/>
                <w:i/>
                <w:sz w:val="20"/>
                <w:szCs w:val="20"/>
                <w:lang w:val="ru-RU"/>
              </w:rPr>
              <w:t>х систем горяч</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го в</w:t>
            </w:r>
            <w:r w:rsidRPr="002B033E">
              <w:rPr>
                <w:rFonts w:ascii="Times New Roman" w:hAnsi="Times New Roman"/>
                <w:b/>
                <w:i/>
                <w:spacing w:val="2"/>
                <w:sz w:val="20"/>
                <w:szCs w:val="20"/>
                <w:lang w:val="ru-RU"/>
              </w:rPr>
              <w:t>о</w:t>
            </w:r>
            <w:r w:rsidRPr="002B033E">
              <w:rPr>
                <w:rFonts w:ascii="Times New Roman" w:hAnsi="Times New Roman"/>
                <w:b/>
                <w:i/>
                <w:sz w:val="20"/>
                <w:szCs w:val="20"/>
                <w:lang w:val="ru-RU"/>
              </w:rPr>
              <w:t>до</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наб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ого</w:t>
            </w:r>
            <w:r w:rsidRPr="002B033E">
              <w:rPr>
                <w:rFonts w:ascii="Times New Roman" w:hAnsi="Times New Roman"/>
                <w:b/>
                <w:i/>
                <w:spacing w:val="7"/>
                <w:sz w:val="20"/>
                <w:szCs w:val="20"/>
                <w:lang w:val="ru-RU"/>
              </w:rPr>
              <w:t xml:space="preserve"> </w:t>
            </w:r>
            <w:r w:rsidRPr="002B033E">
              <w:rPr>
                <w:rFonts w:ascii="Times New Roman" w:hAnsi="Times New Roman"/>
                <w:b/>
                <w:i/>
                <w:sz w:val="20"/>
                <w:szCs w:val="20"/>
                <w:lang w:val="ru-RU"/>
              </w:rPr>
              <w:t>вод</w:t>
            </w:r>
            <w:r w:rsidRPr="002B033E">
              <w:rPr>
                <w:rFonts w:ascii="Times New Roman" w:hAnsi="Times New Roman"/>
                <w:b/>
                <w:i/>
                <w:spacing w:val="2"/>
                <w:sz w:val="20"/>
                <w:szCs w:val="20"/>
                <w:lang w:val="ru-RU"/>
              </w:rPr>
              <w:t>о</w:t>
            </w:r>
            <w:r w:rsidRPr="002B033E">
              <w:rPr>
                <w:rFonts w:ascii="Times New Roman" w:hAnsi="Times New Roman"/>
                <w:b/>
                <w:i/>
                <w:sz w:val="20"/>
                <w:szCs w:val="20"/>
                <w:lang w:val="ru-RU"/>
              </w:rPr>
              <w:t>сна</w:t>
            </w:r>
            <w:r w:rsidRPr="002B033E">
              <w:rPr>
                <w:rFonts w:ascii="Times New Roman" w:hAnsi="Times New Roman"/>
                <w:b/>
                <w:i/>
                <w:spacing w:val="3"/>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и (и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6"/>
                <w:sz w:val="20"/>
                <w:szCs w:val="20"/>
                <w:lang w:val="ru-RU"/>
              </w:rPr>
              <w:t xml:space="preserve"> </w:t>
            </w:r>
            <w:r w:rsidRPr="002B033E">
              <w:rPr>
                <w:rFonts w:ascii="Times New Roman" w:hAnsi="Times New Roman"/>
                <w:b/>
                <w:i/>
                <w:sz w:val="20"/>
                <w:szCs w:val="20"/>
                <w:lang w:val="ru-RU"/>
              </w:rPr>
              <w:t>водоо</w:t>
            </w:r>
            <w:r w:rsidRPr="002B033E">
              <w:rPr>
                <w:rFonts w:ascii="Times New Roman" w:hAnsi="Times New Roman"/>
                <w:b/>
                <w:i/>
                <w:spacing w:val="2"/>
                <w:sz w:val="20"/>
                <w:szCs w:val="20"/>
                <w:lang w:val="ru-RU"/>
              </w:rPr>
              <w:t>т</w:t>
            </w:r>
            <w:r w:rsidRPr="002B033E">
              <w:rPr>
                <w:rFonts w:ascii="Times New Roman" w:hAnsi="Times New Roman"/>
                <w:b/>
                <w:i/>
                <w:sz w:val="20"/>
                <w:szCs w:val="20"/>
                <w:lang w:val="ru-RU"/>
              </w:rPr>
              <w:t>веде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ия</w:t>
            </w:r>
          </w:p>
        </w:tc>
        <w:tc>
          <w:tcPr>
            <w:tcW w:w="7097" w:type="dxa"/>
            <w:tcBorders>
              <w:top w:val="single" w:sz="4" w:space="0" w:color="000000"/>
              <w:left w:val="single" w:sz="4" w:space="0" w:color="000000"/>
              <w:bottom w:val="single" w:sz="4" w:space="0" w:color="000000"/>
              <w:right w:val="single" w:sz="4" w:space="0" w:color="000000"/>
            </w:tcBorders>
            <w:vAlign w:val="center"/>
          </w:tcPr>
          <w:p w14:paraId="22B600DA"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По</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ат</w:t>
            </w:r>
            <w:r w:rsidRPr="002B033E">
              <w:rPr>
                <w:rFonts w:ascii="Times New Roman" w:hAnsi="Times New Roman"/>
                <w:spacing w:val="2"/>
                <w:sz w:val="20"/>
                <w:szCs w:val="20"/>
                <w:lang w:val="ru-RU"/>
              </w:rPr>
              <w:t>е</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пр</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м</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я</w:t>
            </w:r>
            <w:r w:rsidRPr="002B033E">
              <w:rPr>
                <w:rFonts w:ascii="Times New Roman" w:hAnsi="Times New Roman"/>
                <w:sz w:val="20"/>
                <w:szCs w:val="20"/>
                <w:lang w:val="ru-RU"/>
              </w:rPr>
              <w:t>емые</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для</w:t>
            </w:r>
            <w:r w:rsidR="00BD2F8A"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к</w:t>
            </w:r>
            <w:r w:rsidRPr="002B033E">
              <w:rPr>
                <w:rFonts w:ascii="Times New Roman" w:hAnsi="Times New Roman"/>
                <w:sz w:val="20"/>
                <w:szCs w:val="20"/>
                <w:lang w:val="ru-RU"/>
              </w:rPr>
              <w:t>онт</w:t>
            </w:r>
            <w:r w:rsidRPr="002B033E">
              <w:rPr>
                <w:rFonts w:ascii="Times New Roman" w:hAnsi="Times New Roman"/>
                <w:spacing w:val="2"/>
                <w:sz w:val="20"/>
                <w:szCs w:val="20"/>
                <w:lang w:val="ru-RU"/>
              </w:rPr>
              <w:t>р</w:t>
            </w:r>
            <w:r w:rsidRPr="002B033E">
              <w:rPr>
                <w:rFonts w:ascii="Times New Roman" w:hAnsi="Times New Roman"/>
                <w:sz w:val="20"/>
                <w:szCs w:val="20"/>
                <w:lang w:val="ru-RU"/>
              </w:rPr>
              <w:t>оля</w:t>
            </w:r>
            <w:r w:rsidR="00BD2F8A"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з</w:t>
            </w:r>
            <w:r w:rsidRPr="002B033E">
              <w:rPr>
                <w:rFonts w:ascii="Times New Roman" w:hAnsi="Times New Roman"/>
                <w:sz w:val="20"/>
                <w:szCs w:val="20"/>
                <w:lang w:val="ru-RU"/>
              </w:rPr>
              <w:t>а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w:t>
            </w:r>
            <w:r w:rsidRPr="002B033E">
              <w:rPr>
                <w:rFonts w:ascii="Times New Roman" w:hAnsi="Times New Roman"/>
                <w:spacing w:val="1"/>
                <w:sz w:val="20"/>
                <w:szCs w:val="20"/>
                <w:lang w:val="ru-RU"/>
              </w:rPr>
              <w:t>н</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ем</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об</w:t>
            </w:r>
            <w:r w:rsidRPr="002B033E">
              <w:rPr>
                <w:rFonts w:ascii="Times New Roman" w:hAnsi="Times New Roman"/>
                <w:spacing w:val="1"/>
                <w:sz w:val="20"/>
                <w:szCs w:val="20"/>
                <w:lang w:val="ru-RU"/>
              </w:rPr>
              <w:t>яз</w:t>
            </w:r>
            <w:r w:rsidRPr="002B033E">
              <w:rPr>
                <w:rFonts w:ascii="Times New Roman" w:hAnsi="Times New Roman"/>
                <w:sz w:val="20"/>
                <w:szCs w:val="20"/>
                <w:lang w:val="ru-RU"/>
              </w:rPr>
              <w:t>а</w:t>
            </w:r>
            <w:r w:rsidRPr="002B033E">
              <w:rPr>
                <w:rFonts w:ascii="Times New Roman" w:hAnsi="Times New Roman"/>
                <w:spacing w:val="2"/>
                <w:sz w:val="20"/>
                <w:szCs w:val="20"/>
                <w:lang w:val="ru-RU"/>
              </w:rPr>
              <w:t>т</w:t>
            </w:r>
            <w:r w:rsidRPr="002B033E">
              <w:rPr>
                <w:rFonts w:ascii="Times New Roman" w:hAnsi="Times New Roman"/>
                <w:sz w:val="20"/>
                <w:szCs w:val="20"/>
                <w:lang w:val="ru-RU"/>
              </w:rPr>
              <w:t>ельств</w:t>
            </w:r>
            <w:r w:rsidRPr="002B033E">
              <w:rPr>
                <w:rFonts w:ascii="Times New Roman" w:hAnsi="Times New Roman"/>
                <w:spacing w:val="1"/>
                <w:sz w:val="20"/>
                <w:szCs w:val="20"/>
                <w:lang w:val="ru-RU"/>
              </w:rPr>
              <w:t xml:space="preserve"> к</w:t>
            </w:r>
            <w:r w:rsidRPr="002B033E">
              <w:rPr>
                <w:rFonts w:ascii="Times New Roman" w:hAnsi="Times New Roman"/>
                <w:sz w:val="20"/>
                <w:szCs w:val="20"/>
                <w:lang w:val="ru-RU"/>
              </w:rPr>
              <w:t>он</w:t>
            </w:r>
            <w:r w:rsidRPr="002B033E">
              <w:rPr>
                <w:rFonts w:ascii="Times New Roman" w:hAnsi="Times New Roman"/>
                <w:spacing w:val="1"/>
                <w:sz w:val="20"/>
                <w:szCs w:val="20"/>
                <w:lang w:val="ru-RU"/>
              </w:rPr>
              <w:t>ц</w:t>
            </w:r>
            <w:r w:rsidRPr="002B033E">
              <w:rPr>
                <w:rFonts w:ascii="Times New Roman" w:hAnsi="Times New Roman"/>
                <w:sz w:val="20"/>
                <w:szCs w:val="20"/>
                <w:lang w:val="ru-RU"/>
              </w:rPr>
              <w:t>есс</w:t>
            </w:r>
            <w:r w:rsidRPr="002B033E">
              <w:rPr>
                <w:rFonts w:ascii="Times New Roman" w:hAnsi="Times New Roman"/>
                <w:spacing w:val="1"/>
                <w:sz w:val="20"/>
                <w:szCs w:val="20"/>
                <w:lang w:val="ru-RU"/>
              </w:rPr>
              <w:t>и</w:t>
            </w:r>
            <w:r w:rsidRPr="002B033E">
              <w:rPr>
                <w:rFonts w:ascii="Times New Roman" w:hAnsi="Times New Roman"/>
                <w:sz w:val="20"/>
                <w:szCs w:val="20"/>
                <w:lang w:val="ru-RU"/>
              </w:rPr>
              <w:t>он</w:t>
            </w:r>
            <w:r w:rsidRPr="002B033E">
              <w:rPr>
                <w:rFonts w:ascii="Times New Roman" w:hAnsi="Times New Roman"/>
                <w:spacing w:val="3"/>
                <w:sz w:val="20"/>
                <w:szCs w:val="20"/>
                <w:lang w:val="ru-RU"/>
              </w:rPr>
              <w:t>е</w:t>
            </w:r>
            <w:r w:rsidRPr="002B033E">
              <w:rPr>
                <w:rFonts w:ascii="Times New Roman" w:hAnsi="Times New Roman"/>
                <w:sz w:val="20"/>
                <w:szCs w:val="20"/>
                <w:lang w:val="ru-RU"/>
              </w:rPr>
              <w:t>ра по со</w:t>
            </w:r>
            <w:r w:rsidRPr="002B033E">
              <w:rPr>
                <w:rFonts w:ascii="Times New Roman" w:hAnsi="Times New Roman"/>
                <w:spacing w:val="1"/>
                <w:sz w:val="20"/>
                <w:szCs w:val="20"/>
                <w:lang w:val="ru-RU"/>
              </w:rPr>
              <w:t>з</w:t>
            </w:r>
            <w:r w:rsidRPr="002B033E">
              <w:rPr>
                <w:rFonts w:ascii="Times New Roman" w:hAnsi="Times New Roman"/>
                <w:sz w:val="20"/>
                <w:szCs w:val="20"/>
                <w:lang w:val="ru-RU"/>
              </w:rPr>
              <w:t>дан</w:t>
            </w:r>
            <w:r w:rsidRPr="002B033E">
              <w:rPr>
                <w:rFonts w:ascii="Times New Roman" w:hAnsi="Times New Roman"/>
                <w:spacing w:val="1"/>
                <w:sz w:val="20"/>
                <w:szCs w:val="20"/>
                <w:lang w:val="ru-RU"/>
              </w:rPr>
              <w:t>и</w:t>
            </w:r>
            <w:r w:rsidRPr="002B033E">
              <w:rPr>
                <w:rFonts w:ascii="Times New Roman" w:hAnsi="Times New Roman"/>
                <w:sz w:val="20"/>
                <w:szCs w:val="20"/>
                <w:lang w:val="ru-RU"/>
              </w:rPr>
              <w:t>ю</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ре</w:t>
            </w:r>
            <w:r w:rsidRPr="002B033E">
              <w:rPr>
                <w:rFonts w:ascii="Times New Roman" w:hAnsi="Times New Roman"/>
                <w:spacing w:val="-1"/>
                <w:sz w:val="20"/>
                <w:szCs w:val="20"/>
                <w:lang w:val="ru-RU"/>
              </w:rPr>
              <w:t>к</w:t>
            </w:r>
            <w:r w:rsidRPr="002B033E">
              <w:rPr>
                <w:rFonts w:ascii="Times New Roman" w:hAnsi="Times New Roman"/>
                <w:sz w:val="20"/>
                <w:szCs w:val="20"/>
                <w:lang w:val="ru-RU"/>
              </w:rPr>
              <w:t>он</w:t>
            </w:r>
            <w:r w:rsidRPr="002B033E">
              <w:rPr>
                <w:rFonts w:ascii="Times New Roman" w:hAnsi="Times New Roman"/>
                <w:spacing w:val="3"/>
                <w:sz w:val="20"/>
                <w:szCs w:val="20"/>
                <w:lang w:val="ru-RU"/>
              </w:rPr>
              <w:t>с</w:t>
            </w:r>
            <w:r w:rsidRPr="002B033E">
              <w:rPr>
                <w:rFonts w:ascii="Times New Roman" w:hAnsi="Times New Roman"/>
                <w:sz w:val="20"/>
                <w:szCs w:val="20"/>
                <w:lang w:val="ru-RU"/>
              </w:rPr>
              <w:t>т</w:t>
            </w:r>
            <w:r w:rsidRPr="002B033E">
              <w:rPr>
                <w:rFonts w:ascii="Times New Roman" w:hAnsi="Times New Roman"/>
                <w:spacing w:val="4"/>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к</w:t>
            </w:r>
            <w:r w:rsidRPr="002B033E">
              <w:rPr>
                <w:rFonts w:ascii="Times New Roman" w:hAnsi="Times New Roman"/>
                <w:sz w:val="20"/>
                <w:szCs w:val="20"/>
                <w:lang w:val="ru-RU"/>
              </w:rPr>
              <w:t>ц</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и </w:t>
            </w:r>
            <w:r w:rsidRPr="002B033E">
              <w:rPr>
                <w:rFonts w:ascii="Times New Roman" w:hAnsi="Times New Roman"/>
                <w:spacing w:val="2"/>
                <w:sz w:val="20"/>
                <w:szCs w:val="20"/>
                <w:lang w:val="ru-RU"/>
              </w:rPr>
              <w:t>о</w:t>
            </w:r>
            <w:r w:rsidRPr="002B033E">
              <w:rPr>
                <w:rFonts w:ascii="Times New Roman" w:hAnsi="Times New Roman"/>
                <w:sz w:val="20"/>
                <w:szCs w:val="20"/>
                <w:lang w:val="ru-RU"/>
              </w:rPr>
              <w:t>бъек</w:t>
            </w:r>
            <w:r w:rsidRPr="002B033E">
              <w:rPr>
                <w:rFonts w:ascii="Times New Roman" w:hAnsi="Times New Roman"/>
                <w:spacing w:val="-1"/>
                <w:sz w:val="20"/>
                <w:szCs w:val="20"/>
                <w:lang w:val="ru-RU"/>
              </w:rPr>
              <w:t>т</w:t>
            </w:r>
            <w:r w:rsidRPr="002B033E">
              <w:rPr>
                <w:rFonts w:ascii="Times New Roman" w:hAnsi="Times New Roman"/>
                <w:spacing w:val="2"/>
                <w:sz w:val="20"/>
                <w:szCs w:val="20"/>
                <w:lang w:val="ru-RU"/>
              </w:rPr>
              <w:t>о</w:t>
            </w:r>
            <w:r w:rsidRPr="002B033E">
              <w:rPr>
                <w:rFonts w:ascii="Times New Roman" w:hAnsi="Times New Roman"/>
                <w:sz w:val="20"/>
                <w:szCs w:val="20"/>
                <w:lang w:val="ru-RU"/>
              </w:rPr>
              <w:t xml:space="preserve">в </w:t>
            </w:r>
            <w:r w:rsidRPr="002B033E">
              <w:rPr>
                <w:rFonts w:ascii="Times New Roman" w:hAnsi="Times New Roman"/>
                <w:spacing w:val="-1"/>
                <w:sz w:val="20"/>
                <w:szCs w:val="20"/>
                <w:lang w:val="ru-RU"/>
              </w:rPr>
              <w:t>к</w:t>
            </w:r>
            <w:r w:rsidRPr="002B033E">
              <w:rPr>
                <w:rFonts w:ascii="Times New Roman" w:hAnsi="Times New Roman"/>
                <w:sz w:val="20"/>
                <w:szCs w:val="20"/>
                <w:lang w:val="ru-RU"/>
              </w:rPr>
              <w:t>он</w:t>
            </w:r>
            <w:r w:rsidRPr="002B033E">
              <w:rPr>
                <w:rFonts w:ascii="Times New Roman" w:hAnsi="Times New Roman"/>
                <w:spacing w:val="1"/>
                <w:sz w:val="20"/>
                <w:szCs w:val="20"/>
                <w:lang w:val="ru-RU"/>
              </w:rPr>
              <w:t>ц</w:t>
            </w:r>
            <w:r w:rsidRPr="002B033E">
              <w:rPr>
                <w:rFonts w:ascii="Times New Roman" w:hAnsi="Times New Roman"/>
                <w:sz w:val="20"/>
                <w:szCs w:val="20"/>
                <w:lang w:val="ru-RU"/>
              </w:rPr>
              <w:t>есс</w:t>
            </w:r>
            <w:r w:rsidRPr="002B033E">
              <w:rPr>
                <w:rFonts w:ascii="Times New Roman" w:hAnsi="Times New Roman"/>
                <w:spacing w:val="1"/>
                <w:sz w:val="20"/>
                <w:szCs w:val="20"/>
                <w:lang w:val="ru-RU"/>
              </w:rPr>
              <w:t>и</w:t>
            </w:r>
            <w:r w:rsidRPr="002B033E">
              <w:rPr>
                <w:rFonts w:ascii="Times New Roman" w:hAnsi="Times New Roman"/>
                <w:sz w:val="20"/>
                <w:szCs w:val="20"/>
                <w:lang w:val="ru-RU"/>
              </w:rPr>
              <w:t>он</w:t>
            </w:r>
            <w:r w:rsidRPr="002B033E">
              <w:rPr>
                <w:rFonts w:ascii="Times New Roman" w:hAnsi="Times New Roman"/>
                <w:spacing w:val="1"/>
                <w:sz w:val="20"/>
                <w:szCs w:val="20"/>
                <w:lang w:val="ru-RU"/>
              </w:rPr>
              <w:t>н</w:t>
            </w:r>
            <w:r w:rsidRPr="002B033E">
              <w:rPr>
                <w:rFonts w:ascii="Times New Roman" w:hAnsi="Times New Roman"/>
                <w:spacing w:val="2"/>
                <w:sz w:val="20"/>
                <w:szCs w:val="20"/>
                <w:lang w:val="ru-RU"/>
              </w:rPr>
              <w:t>о</w:t>
            </w:r>
            <w:r w:rsidRPr="002B033E">
              <w:rPr>
                <w:rFonts w:ascii="Times New Roman" w:hAnsi="Times New Roman"/>
                <w:sz w:val="20"/>
                <w:szCs w:val="20"/>
                <w:lang w:val="ru-RU"/>
              </w:rPr>
              <w:t xml:space="preserve">го </w:t>
            </w:r>
            <w:r w:rsidRPr="002B033E">
              <w:rPr>
                <w:rFonts w:ascii="Times New Roman" w:hAnsi="Times New Roman"/>
                <w:spacing w:val="2"/>
                <w:sz w:val="20"/>
                <w:szCs w:val="20"/>
                <w:lang w:val="ru-RU"/>
              </w:rPr>
              <w:t>с</w:t>
            </w:r>
            <w:r w:rsidRPr="002B033E">
              <w:rPr>
                <w:rFonts w:ascii="Times New Roman" w:hAnsi="Times New Roman"/>
                <w:sz w:val="20"/>
                <w:szCs w:val="20"/>
                <w:lang w:val="ru-RU"/>
              </w:rPr>
              <w:t>оглашени</w:t>
            </w:r>
            <w:r w:rsidRPr="002B033E">
              <w:rPr>
                <w:rFonts w:ascii="Times New Roman" w:hAnsi="Times New Roman"/>
                <w:spacing w:val="1"/>
                <w:sz w:val="20"/>
                <w:szCs w:val="20"/>
                <w:lang w:val="ru-RU"/>
              </w:rPr>
              <w:t>я</w:t>
            </w:r>
            <w:r w:rsidRPr="002B033E">
              <w:rPr>
                <w:rFonts w:ascii="Times New Roman" w:hAnsi="Times New Roman"/>
                <w:sz w:val="20"/>
                <w:szCs w:val="20"/>
                <w:lang w:val="ru-RU"/>
              </w:rPr>
              <w:t>,</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реал</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ей и</w:t>
            </w:r>
            <w:r w:rsidRPr="002B033E">
              <w:rPr>
                <w:rFonts w:ascii="Times New Roman" w:hAnsi="Times New Roman"/>
                <w:spacing w:val="1"/>
                <w:sz w:val="20"/>
                <w:szCs w:val="20"/>
                <w:lang w:val="ru-RU"/>
              </w:rPr>
              <w:t>н</w:t>
            </w:r>
            <w:r w:rsidRPr="002B033E">
              <w:rPr>
                <w:rFonts w:ascii="Times New Roman" w:hAnsi="Times New Roman"/>
                <w:sz w:val="20"/>
                <w:szCs w:val="20"/>
                <w:lang w:val="ru-RU"/>
              </w:rPr>
              <w:t>вести</w:t>
            </w:r>
            <w:r w:rsidRPr="002B033E">
              <w:rPr>
                <w:rFonts w:ascii="Times New Roman" w:hAnsi="Times New Roman"/>
                <w:spacing w:val="1"/>
                <w:sz w:val="20"/>
                <w:szCs w:val="20"/>
                <w:lang w:val="ru-RU"/>
              </w:rPr>
              <w:t>ц</w:t>
            </w:r>
            <w:r w:rsidRPr="002B033E">
              <w:rPr>
                <w:rFonts w:ascii="Times New Roman" w:hAnsi="Times New Roman"/>
                <w:sz w:val="20"/>
                <w:szCs w:val="20"/>
                <w:lang w:val="ru-RU"/>
              </w:rPr>
              <w:t>ио</w:t>
            </w:r>
            <w:r w:rsidRPr="002B033E">
              <w:rPr>
                <w:rFonts w:ascii="Times New Roman" w:hAnsi="Times New Roman"/>
                <w:spacing w:val="1"/>
                <w:sz w:val="20"/>
                <w:szCs w:val="20"/>
                <w:lang w:val="ru-RU"/>
              </w:rPr>
              <w:t>н</w:t>
            </w:r>
            <w:r w:rsidRPr="002B033E">
              <w:rPr>
                <w:rFonts w:ascii="Times New Roman" w:hAnsi="Times New Roman"/>
                <w:sz w:val="20"/>
                <w:szCs w:val="20"/>
                <w:lang w:val="ru-RU"/>
              </w:rPr>
              <w:t>ной п</w:t>
            </w:r>
            <w:r w:rsidRPr="002B033E">
              <w:rPr>
                <w:rFonts w:ascii="Times New Roman" w:hAnsi="Times New Roman"/>
                <w:spacing w:val="3"/>
                <w:sz w:val="20"/>
                <w:szCs w:val="20"/>
                <w:lang w:val="ru-RU"/>
              </w:rPr>
              <w:t>р</w:t>
            </w:r>
            <w:r w:rsidRPr="002B033E">
              <w:rPr>
                <w:rFonts w:ascii="Times New Roman" w:hAnsi="Times New Roman"/>
                <w:sz w:val="20"/>
                <w:szCs w:val="20"/>
                <w:lang w:val="ru-RU"/>
              </w:rPr>
              <w:t>огра</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4"/>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z w:val="20"/>
                <w:szCs w:val="20"/>
                <w:lang w:val="ru-RU"/>
              </w:rPr>
              <w:t>рои</w:t>
            </w:r>
            <w:r w:rsidRPr="002B033E">
              <w:rPr>
                <w:rFonts w:ascii="Times New Roman" w:hAnsi="Times New Roman"/>
                <w:spacing w:val="1"/>
                <w:sz w:val="20"/>
                <w:szCs w:val="20"/>
                <w:lang w:val="ru-RU"/>
              </w:rPr>
              <w:t>з</w:t>
            </w:r>
            <w:r w:rsidRPr="002B033E">
              <w:rPr>
                <w:rFonts w:ascii="Times New Roman" w:hAnsi="Times New Roman"/>
                <w:sz w:val="20"/>
                <w:szCs w:val="20"/>
                <w:lang w:val="ru-RU"/>
              </w:rPr>
              <w:t>вод</w:t>
            </w:r>
            <w:r w:rsidRPr="002B033E">
              <w:rPr>
                <w:rFonts w:ascii="Times New Roman" w:hAnsi="Times New Roman"/>
                <w:spacing w:val="2"/>
                <w:sz w:val="20"/>
                <w:szCs w:val="20"/>
                <w:lang w:val="ru-RU"/>
              </w:rPr>
              <w:t>с</w:t>
            </w:r>
            <w:r w:rsidRPr="002B033E">
              <w:rPr>
                <w:rFonts w:ascii="Times New Roman" w:hAnsi="Times New Roman"/>
                <w:sz w:val="20"/>
                <w:szCs w:val="20"/>
                <w:lang w:val="ru-RU"/>
              </w:rPr>
              <w:t>твенной прогр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мм</w:t>
            </w:r>
            <w:r w:rsidRPr="002B033E">
              <w:rPr>
                <w:rFonts w:ascii="Times New Roman" w:hAnsi="Times New Roman"/>
                <w:sz w:val="20"/>
                <w:szCs w:val="20"/>
                <w:lang w:val="ru-RU"/>
              </w:rPr>
              <w:t>ы</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ор</w:t>
            </w:r>
            <w:r w:rsidRPr="002B033E">
              <w:rPr>
                <w:rFonts w:ascii="Times New Roman" w:hAnsi="Times New Roman"/>
                <w:spacing w:val="2"/>
                <w:sz w:val="20"/>
                <w:szCs w:val="20"/>
                <w:lang w:val="ru-RU"/>
              </w:rPr>
              <w:t>г</w:t>
            </w:r>
            <w:r w:rsidRPr="002B033E">
              <w:rPr>
                <w:rFonts w:ascii="Times New Roman" w:hAnsi="Times New Roman"/>
                <w:sz w:val="20"/>
                <w:szCs w:val="20"/>
                <w:lang w:val="ru-RU"/>
              </w:rPr>
              <w:t>ан</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ей, о</w:t>
            </w:r>
            <w:r w:rsidRPr="002B033E">
              <w:rPr>
                <w:rFonts w:ascii="Times New Roman" w:hAnsi="Times New Roman"/>
                <w:spacing w:val="2"/>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щ</w:t>
            </w:r>
            <w:r w:rsidRPr="002B033E">
              <w:rPr>
                <w:rFonts w:ascii="Times New Roman" w:hAnsi="Times New Roman"/>
                <w:sz w:val="20"/>
                <w:szCs w:val="20"/>
                <w:lang w:val="ru-RU"/>
              </w:rPr>
              <w:t>еств</w:t>
            </w:r>
            <w:r w:rsidRPr="002B033E">
              <w:rPr>
                <w:rFonts w:ascii="Times New Roman" w:hAnsi="Times New Roman"/>
                <w:spacing w:val="2"/>
                <w:sz w:val="20"/>
                <w:szCs w:val="20"/>
                <w:lang w:val="ru-RU"/>
              </w:rPr>
              <w:t>л</w:t>
            </w:r>
            <w:r w:rsidRPr="002B033E">
              <w:rPr>
                <w:rFonts w:ascii="Times New Roman" w:hAnsi="Times New Roman"/>
                <w:sz w:val="20"/>
                <w:szCs w:val="20"/>
                <w:lang w:val="ru-RU"/>
              </w:rPr>
              <w:t>я</w:t>
            </w:r>
            <w:r w:rsidRPr="002B033E">
              <w:rPr>
                <w:rFonts w:ascii="Times New Roman" w:hAnsi="Times New Roman"/>
                <w:spacing w:val="1"/>
                <w:sz w:val="20"/>
                <w:szCs w:val="20"/>
                <w:lang w:val="ru-RU"/>
              </w:rPr>
              <w:t>ю</w:t>
            </w:r>
            <w:r w:rsidRPr="002B033E">
              <w:rPr>
                <w:rFonts w:ascii="Times New Roman" w:hAnsi="Times New Roman"/>
                <w:sz w:val="20"/>
                <w:szCs w:val="20"/>
                <w:lang w:val="ru-RU"/>
              </w:rPr>
              <w:t>щей горячее</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w:t>
            </w:r>
            <w:r w:rsidRPr="002B033E">
              <w:rPr>
                <w:rFonts w:ascii="Times New Roman" w:hAnsi="Times New Roman"/>
                <w:spacing w:val="2"/>
                <w:sz w:val="20"/>
                <w:szCs w:val="20"/>
                <w:lang w:val="ru-RU"/>
              </w:rPr>
              <w:t>д</w:t>
            </w:r>
            <w:r w:rsidRPr="002B033E">
              <w:rPr>
                <w:rFonts w:ascii="Times New Roman" w:hAnsi="Times New Roman"/>
                <w:sz w:val="20"/>
                <w:szCs w:val="20"/>
                <w:lang w:val="ru-RU"/>
              </w:rPr>
              <w:t>осна</w:t>
            </w:r>
            <w:r w:rsidRPr="002B033E">
              <w:rPr>
                <w:rFonts w:ascii="Times New Roman" w:hAnsi="Times New Roman"/>
                <w:spacing w:val="1"/>
                <w:sz w:val="20"/>
                <w:szCs w:val="20"/>
                <w:lang w:val="ru-RU"/>
              </w:rPr>
              <w:t>бж</w:t>
            </w:r>
            <w:r w:rsidRPr="002B033E">
              <w:rPr>
                <w:rFonts w:ascii="Times New Roman" w:hAnsi="Times New Roman"/>
                <w:sz w:val="20"/>
                <w:szCs w:val="20"/>
                <w:lang w:val="ru-RU"/>
              </w:rPr>
              <w:t>е</w:t>
            </w:r>
            <w:r w:rsidRPr="002B033E">
              <w:rPr>
                <w:rFonts w:ascii="Times New Roman" w:hAnsi="Times New Roman"/>
                <w:spacing w:val="3"/>
                <w:sz w:val="20"/>
                <w:szCs w:val="20"/>
                <w:lang w:val="ru-RU"/>
              </w:rPr>
              <w:t>н</w:t>
            </w:r>
            <w:r w:rsidRPr="002B033E">
              <w:rPr>
                <w:rFonts w:ascii="Times New Roman" w:hAnsi="Times New Roman"/>
                <w:sz w:val="20"/>
                <w:szCs w:val="20"/>
                <w:lang w:val="ru-RU"/>
              </w:rPr>
              <w:t>ие, холод</w:t>
            </w:r>
            <w:r w:rsidRPr="002B033E">
              <w:rPr>
                <w:rFonts w:ascii="Times New Roman" w:hAnsi="Times New Roman"/>
                <w:spacing w:val="1"/>
                <w:sz w:val="20"/>
                <w:szCs w:val="20"/>
                <w:lang w:val="ru-RU"/>
              </w:rPr>
              <w:t>н</w:t>
            </w:r>
            <w:r w:rsidRPr="002B033E">
              <w:rPr>
                <w:rFonts w:ascii="Times New Roman" w:hAnsi="Times New Roman"/>
                <w:sz w:val="20"/>
                <w:szCs w:val="20"/>
                <w:lang w:val="ru-RU"/>
              </w:rPr>
              <w:t>ое</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 и</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водоотве</w:t>
            </w:r>
            <w:r w:rsidRPr="002B033E">
              <w:rPr>
                <w:rFonts w:ascii="Times New Roman" w:hAnsi="Times New Roman"/>
                <w:spacing w:val="2"/>
                <w:sz w:val="20"/>
                <w:szCs w:val="20"/>
                <w:lang w:val="ru-RU"/>
              </w:rPr>
              <w:t>д</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 а</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та</w:t>
            </w:r>
            <w:r w:rsidRPr="002B033E">
              <w:rPr>
                <w:rFonts w:ascii="Times New Roman" w:hAnsi="Times New Roman"/>
                <w:spacing w:val="-2"/>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це</w:t>
            </w:r>
            <w:r w:rsidRPr="002B033E">
              <w:rPr>
                <w:rFonts w:ascii="Times New Roman" w:hAnsi="Times New Roman"/>
                <w:spacing w:val="1"/>
                <w:sz w:val="20"/>
                <w:szCs w:val="20"/>
                <w:lang w:val="ru-RU"/>
              </w:rPr>
              <w:t>л</w:t>
            </w:r>
            <w:r w:rsidRPr="002B033E">
              <w:rPr>
                <w:rFonts w:ascii="Times New Roman" w:hAnsi="Times New Roman"/>
                <w:sz w:val="20"/>
                <w:szCs w:val="20"/>
                <w:lang w:val="ru-RU"/>
              </w:rPr>
              <w:t>ях ре</w:t>
            </w:r>
            <w:r w:rsidRPr="002B033E">
              <w:rPr>
                <w:rFonts w:ascii="Times New Roman" w:hAnsi="Times New Roman"/>
                <w:spacing w:val="4"/>
                <w:sz w:val="20"/>
                <w:szCs w:val="20"/>
                <w:lang w:val="ru-RU"/>
              </w:rPr>
              <w:t>г</w:t>
            </w:r>
            <w:r w:rsidRPr="002B033E">
              <w:rPr>
                <w:rFonts w:ascii="Times New Roman" w:hAnsi="Times New Roman"/>
                <w:spacing w:val="-5"/>
                <w:sz w:val="20"/>
                <w:szCs w:val="20"/>
                <w:lang w:val="ru-RU"/>
              </w:rPr>
              <w:t>у</w:t>
            </w:r>
            <w:r w:rsidRPr="002B033E">
              <w:rPr>
                <w:rFonts w:ascii="Times New Roman" w:hAnsi="Times New Roman"/>
                <w:sz w:val="20"/>
                <w:szCs w:val="20"/>
                <w:lang w:val="ru-RU"/>
              </w:rPr>
              <w:t>л</w:t>
            </w:r>
            <w:r w:rsidRPr="002B033E">
              <w:rPr>
                <w:rFonts w:ascii="Times New Roman" w:hAnsi="Times New Roman"/>
                <w:spacing w:val="1"/>
                <w:sz w:val="20"/>
                <w:szCs w:val="20"/>
                <w:lang w:val="ru-RU"/>
              </w:rPr>
              <w:t>и</w:t>
            </w:r>
            <w:r w:rsidRPr="002B033E">
              <w:rPr>
                <w:rFonts w:ascii="Times New Roman" w:hAnsi="Times New Roman"/>
                <w:sz w:val="20"/>
                <w:szCs w:val="20"/>
                <w:lang w:val="ru-RU"/>
              </w:rPr>
              <w:t>рован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тар</w:t>
            </w:r>
            <w:r w:rsidRPr="002B033E">
              <w:rPr>
                <w:rFonts w:ascii="Times New Roman" w:hAnsi="Times New Roman"/>
                <w:spacing w:val="2"/>
                <w:sz w:val="20"/>
                <w:szCs w:val="20"/>
                <w:lang w:val="ru-RU"/>
              </w:rPr>
              <w:t>иф</w:t>
            </w:r>
            <w:r w:rsidRPr="002B033E">
              <w:rPr>
                <w:rFonts w:ascii="Times New Roman" w:hAnsi="Times New Roman"/>
                <w:sz w:val="20"/>
                <w:szCs w:val="20"/>
                <w:lang w:val="ru-RU"/>
              </w:rPr>
              <w:t>ов</w:t>
            </w:r>
          </w:p>
        </w:tc>
      </w:tr>
      <w:tr w:rsidR="00193A27" w:rsidRPr="008B7F2D" w14:paraId="416458AA" w14:textId="77777777" w:rsidTr="002B033E">
        <w:trPr>
          <w:trHeight w:hRule="exact" w:val="1290"/>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858BD2D"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Предельн</w:t>
            </w:r>
            <w:r w:rsidRPr="002B033E">
              <w:rPr>
                <w:rFonts w:ascii="Times New Roman" w:hAnsi="Times New Roman"/>
                <w:b/>
                <w:i/>
                <w:spacing w:val="1"/>
                <w:sz w:val="20"/>
                <w:szCs w:val="20"/>
                <w:lang w:val="ru-RU"/>
              </w:rPr>
              <w:t>ы</w:t>
            </w:r>
            <w:r w:rsidRPr="002B033E">
              <w:rPr>
                <w:rFonts w:ascii="Times New Roman" w:hAnsi="Times New Roman"/>
                <w:b/>
                <w:i/>
                <w:sz w:val="20"/>
                <w:szCs w:val="20"/>
                <w:lang w:val="ru-RU"/>
              </w:rPr>
              <w:t>е  и</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де</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сы и</w:t>
            </w:r>
            <w:r w:rsidRPr="002B033E">
              <w:rPr>
                <w:rFonts w:ascii="Times New Roman" w:hAnsi="Times New Roman"/>
                <w:b/>
                <w:i/>
                <w:spacing w:val="1"/>
                <w:sz w:val="20"/>
                <w:szCs w:val="20"/>
                <w:lang w:val="ru-RU"/>
              </w:rPr>
              <w:t>з</w:t>
            </w:r>
            <w:r w:rsidRPr="002B033E">
              <w:rPr>
                <w:rFonts w:ascii="Times New Roman" w:hAnsi="Times New Roman"/>
                <w:b/>
                <w:i/>
                <w:spacing w:val="-1"/>
                <w:sz w:val="20"/>
                <w:szCs w:val="20"/>
                <w:lang w:val="ru-RU"/>
              </w:rPr>
              <w:t>м</w:t>
            </w:r>
            <w:r w:rsidRPr="002B033E">
              <w:rPr>
                <w:rFonts w:ascii="Times New Roman" w:hAnsi="Times New Roman"/>
                <w:b/>
                <w:i/>
                <w:sz w:val="20"/>
                <w:szCs w:val="20"/>
                <w:lang w:val="ru-RU"/>
              </w:rPr>
              <w:t>ене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ия тар</w:t>
            </w:r>
            <w:r w:rsidRPr="002B033E">
              <w:rPr>
                <w:rFonts w:ascii="Times New Roman" w:hAnsi="Times New Roman"/>
                <w:b/>
                <w:i/>
                <w:spacing w:val="2"/>
                <w:sz w:val="20"/>
                <w:szCs w:val="20"/>
                <w:lang w:val="ru-RU"/>
              </w:rPr>
              <w:t>и</w:t>
            </w:r>
            <w:r w:rsidRPr="002B033E">
              <w:rPr>
                <w:rFonts w:ascii="Times New Roman" w:hAnsi="Times New Roman"/>
                <w:b/>
                <w:i/>
                <w:sz w:val="20"/>
                <w:szCs w:val="20"/>
                <w:lang w:val="ru-RU"/>
              </w:rPr>
              <w:t>фов</w:t>
            </w:r>
            <w:r w:rsidRPr="002B033E">
              <w:rPr>
                <w:rFonts w:ascii="Times New Roman" w:hAnsi="Times New Roman"/>
                <w:b/>
                <w:i/>
                <w:spacing w:val="5"/>
                <w:sz w:val="20"/>
                <w:szCs w:val="20"/>
                <w:lang w:val="ru-RU"/>
              </w:rPr>
              <w:t xml:space="preserve"> </w:t>
            </w:r>
            <w:r w:rsidRPr="002B033E">
              <w:rPr>
                <w:rFonts w:ascii="Times New Roman" w:hAnsi="Times New Roman"/>
                <w:b/>
                <w:i/>
                <w:sz w:val="20"/>
                <w:szCs w:val="20"/>
                <w:lang w:val="ru-RU"/>
              </w:rPr>
              <w:t>в</w:t>
            </w:r>
            <w:r w:rsidRPr="002B033E">
              <w:rPr>
                <w:rFonts w:ascii="Times New Roman" w:hAnsi="Times New Roman"/>
                <w:b/>
                <w:i/>
                <w:spacing w:val="9"/>
                <w:sz w:val="20"/>
                <w:szCs w:val="20"/>
                <w:lang w:val="ru-RU"/>
              </w:rPr>
              <w:t xml:space="preserve"> </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фере водосн</w:t>
            </w:r>
            <w:r w:rsidRPr="002B033E">
              <w:rPr>
                <w:rFonts w:ascii="Times New Roman" w:hAnsi="Times New Roman"/>
                <w:b/>
                <w:i/>
                <w:spacing w:val="1"/>
                <w:sz w:val="20"/>
                <w:szCs w:val="20"/>
                <w:lang w:val="ru-RU"/>
              </w:rPr>
              <w:t>а</w:t>
            </w:r>
            <w:r w:rsidRPr="002B033E">
              <w:rPr>
                <w:rFonts w:ascii="Times New Roman" w:hAnsi="Times New Roman"/>
                <w:b/>
                <w:i/>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и водоотв</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ден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5E580A"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Индексы</w:t>
            </w:r>
            <w:r w:rsidR="00BD2F8A"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м</w:t>
            </w:r>
            <w:r w:rsidRPr="002B033E">
              <w:rPr>
                <w:rFonts w:ascii="Times New Roman" w:hAnsi="Times New Roman"/>
                <w:sz w:val="20"/>
                <w:szCs w:val="20"/>
                <w:lang w:val="ru-RU"/>
              </w:rPr>
              <w:t>ал</w:t>
            </w:r>
            <w:r w:rsidRPr="002B033E">
              <w:rPr>
                <w:rFonts w:ascii="Times New Roman" w:hAnsi="Times New Roman"/>
                <w:spacing w:val="2"/>
                <w:sz w:val="20"/>
                <w:szCs w:val="20"/>
                <w:lang w:val="ru-RU"/>
              </w:rPr>
              <w:t>ь</w:t>
            </w:r>
            <w:r w:rsidRPr="002B033E">
              <w:rPr>
                <w:rFonts w:ascii="Times New Roman" w:hAnsi="Times New Roman"/>
                <w:sz w:val="20"/>
                <w:szCs w:val="20"/>
                <w:lang w:val="ru-RU"/>
              </w:rPr>
              <w:t>но</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и</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00BD2F8A" w:rsidRPr="002B033E">
              <w:rPr>
                <w:rFonts w:ascii="Times New Roman" w:hAnsi="Times New Roman"/>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и</w:t>
            </w:r>
            <w:r w:rsidRPr="002B033E">
              <w:rPr>
                <w:rFonts w:ascii="Times New Roman" w:hAnsi="Times New Roman"/>
                <w:spacing w:val="1"/>
                <w:sz w:val="20"/>
                <w:szCs w:val="20"/>
                <w:lang w:val="ru-RU"/>
              </w:rPr>
              <w:t>н</w:t>
            </w:r>
            <w:r w:rsidRPr="002B033E">
              <w:rPr>
                <w:rFonts w:ascii="Times New Roman" w:hAnsi="Times New Roman"/>
                <w:sz w:val="20"/>
                <w:szCs w:val="20"/>
                <w:lang w:val="ru-RU"/>
              </w:rPr>
              <w:t>имально во</w:t>
            </w:r>
            <w:r w:rsidRPr="002B033E">
              <w:rPr>
                <w:rFonts w:ascii="Times New Roman" w:hAnsi="Times New Roman"/>
                <w:spacing w:val="1"/>
                <w:sz w:val="20"/>
                <w:szCs w:val="20"/>
                <w:lang w:val="ru-RU"/>
              </w:rPr>
              <w:t>з</w:t>
            </w:r>
            <w:r w:rsidRPr="002B033E">
              <w:rPr>
                <w:rFonts w:ascii="Times New Roman" w:hAnsi="Times New Roman"/>
                <w:spacing w:val="-1"/>
                <w:sz w:val="20"/>
                <w:szCs w:val="20"/>
                <w:lang w:val="ru-RU"/>
              </w:rPr>
              <w:t>м</w:t>
            </w:r>
            <w:r w:rsidRPr="002B033E">
              <w:rPr>
                <w:rFonts w:ascii="Times New Roman" w:hAnsi="Times New Roman"/>
                <w:sz w:val="20"/>
                <w:szCs w:val="20"/>
                <w:lang w:val="ru-RU"/>
              </w:rPr>
              <w:t>о</w:t>
            </w:r>
            <w:r w:rsidRPr="002B033E">
              <w:rPr>
                <w:rFonts w:ascii="Times New Roman" w:hAnsi="Times New Roman"/>
                <w:spacing w:val="1"/>
                <w:sz w:val="20"/>
                <w:szCs w:val="20"/>
                <w:lang w:val="ru-RU"/>
              </w:rPr>
              <w:t>ж</w:t>
            </w:r>
            <w:r w:rsidRPr="002B033E">
              <w:rPr>
                <w:rFonts w:ascii="Times New Roman" w:hAnsi="Times New Roman"/>
                <w:sz w:val="20"/>
                <w:szCs w:val="20"/>
                <w:lang w:val="ru-RU"/>
              </w:rPr>
              <w:t>ного</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pacing w:val="-1"/>
                <w:sz w:val="20"/>
                <w:szCs w:val="20"/>
                <w:lang w:val="ru-RU"/>
              </w:rPr>
              <w:t>м</w:t>
            </w:r>
            <w:r w:rsidRPr="002B033E">
              <w:rPr>
                <w:rFonts w:ascii="Times New Roman" w:hAnsi="Times New Roman"/>
                <w:sz w:val="20"/>
                <w:szCs w:val="20"/>
                <w:lang w:val="ru-RU"/>
              </w:rPr>
              <w:t>ене</w:t>
            </w:r>
            <w:r w:rsidRPr="002B033E">
              <w:rPr>
                <w:rFonts w:ascii="Times New Roman" w:hAnsi="Times New Roman"/>
                <w:spacing w:val="3"/>
                <w:sz w:val="20"/>
                <w:szCs w:val="20"/>
                <w:lang w:val="ru-RU"/>
              </w:rPr>
              <w:t>н</w:t>
            </w:r>
            <w:r w:rsidRPr="002B033E">
              <w:rPr>
                <w:rFonts w:ascii="Times New Roman" w:hAnsi="Times New Roman"/>
                <w:sz w:val="20"/>
                <w:szCs w:val="20"/>
                <w:lang w:val="ru-RU"/>
              </w:rPr>
              <w:t>ия</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дей</w:t>
            </w:r>
            <w:r w:rsidRPr="002B033E">
              <w:rPr>
                <w:rFonts w:ascii="Times New Roman" w:hAnsi="Times New Roman"/>
                <w:spacing w:val="1"/>
                <w:sz w:val="20"/>
                <w:szCs w:val="20"/>
                <w:lang w:val="ru-RU"/>
              </w:rPr>
              <w:t>с</w:t>
            </w:r>
            <w:r w:rsidRPr="002B033E">
              <w:rPr>
                <w:rFonts w:ascii="Times New Roman" w:hAnsi="Times New Roman"/>
                <w:sz w:val="20"/>
                <w:szCs w:val="20"/>
                <w:lang w:val="ru-RU"/>
              </w:rPr>
              <w:t>т</w:t>
            </w:r>
            <w:r w:rsidRPr="002B033E">
              <w:rPr>
                <w:rFonts w:ascii="Times New Roman" w:hAnsi="Times New Roman"/>
                <w:spacing w:val="4"/>
                <w:sz w:val="20"/>
                <w:szCs w:val="20"/>
                <w:lang w:val="ru-RU"/>
              </w:rPr>
              <w:t>в</w:t>
            </w:r>
            <w:r w:rsidRPr="002B033E">
              <w:rPr>
                <w:rFonts w:ascii="Times New Roman" w:hAnsi="Times New Roman"/>
                <w:spacing w:val="-5"/>
                <w:sz w:val="20"/>
                <w:szCs w:val="20"/>
                <w:lang w:val="ru-RU"/>
              </w:rPr>
              <w:t>у</w:t>
            </w:r>
            <w:r w:rsidRPr="002B033E">
              <w:rPr>
                <w:rFonts w:ascii="Times New Roman" w:hAnsi="Times New Roman"/>
                <w:sz w:val="20"/>
                <w:szCs w:val="20"/>
                <w:lang w:val="ru-RU"/>
              </w:rPr>
              <w:t>ющ</w:t>
            </w:r>
            <w:r w:rsidRPr="002B033E">
              <w:rPr>
                <w:rFonts w:ascii="Times New Roman" w:hAnsi="Times New Roman"/>
                <w:spacing w:val="1"/>
                <w:sz w:val="20"/>
                <w:szCs w:val="20"/>
                <w:lang w:val="ru-RU"/>
              </w:rPr>
              <w:t>и</w:t>
            </w:r>
            <w:r w:rsidRPr="002B033E">
              <w:rPr>
                <w:rFonts w:ascii="Times New Roman" w:hAnsi="Times New Roman"/>
                <w:sz w:val="20"/>
                <w:szCs w:val="20"/>
                <w:lang w:val="ru-RU"/>
              </w:rPr>
              <w:t>х та</w:t>
            </w:r>
            <w:r w:rsidRPr="002B033E">
              <w:rPr>
                <w:rFonts w:ascii="Times New Roman" w:hAnsi="Times New Roman"/>
                <w:spacing w:val="2"/>
                <w:sz w:val="20"/>
                <w:szCs w:val="20"/>
                <w:lang w:val="ru-RU"/>
              </w:rPr>
              <w:t>р</w:t>
            </w:r>
            <w:r w:rsidRPr="002B033E">
              <w:rPr>
                <w:rFonts w:ascii="Times New Roman" w:hAnsi="Times New Roman"/>
                <w:sz w:val="20"/>
                <w:szCs w:val="20"/>
                <w:lang w:val="ru-RU"/>
              </w:rPr>
              <w:t>ифов</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на 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е</w:t>
            </w:r>
            <w:r w:rsidRPr="002B033E">
              <w:rPr>
                <w:rFonts w:ascii="Times New Roman" w:hAnsi="Times New Roman"/>
                <w:spacing w:val="5"/>
                <w:sz w:val="20"/>
                <w:szCs w:val="20"/>
                <w:lang w:val="ru-RU"/>
              </w:rPr>
              <w:t>в</w:t>
            </w:r>
            <w:r w:rsidRPr="002B033E">
              <w:rPr>
                <w:rFonts w:ascii="Times New Roman" w:hAnsi="Times New Roman"/>
                <w:spacing w:val="-5"/>
                <w:sz w:val="20"/>
                <w:szCs w:val="20"/>
                <w:lang w:val="ru-RU"/>
              </w:rPr>
              <w:t>у</w:t>
            </w:r>
            <w:r w:rsidRPr="002B033E">
              <w:rPr>
                <w:rFonts w:ascii="Times New Roman" w:hAnsi="Times New Roman"/>
                <w:sz w:val="20"/>
                <w:szCs w:val="20"/>
                <w:lang w:val="ru-RU"/>
              </w:rPr>
              <w:t>ю</w:t>
            </w:r>
            <w:r w:rsidRPr="002B033E">
              <w:rPr>
                <w:rFonts w:ascii="Times New Roman" w:hAnsi="Times New Roman"/>
                <w:spacing w:val="-6"/>
                <w:sz w:val="20"/>
                <w:szCs w:val="20"/>
                <w:lang w:val="ru-RU"/>
              </w:rPr>
              <w:t xml:space="preserve"> </w:t>
            </w:r>
            <w:r w:rsidRPr="002B033E">
              <w:rPr>
                <w:rFonts w:ascii="Times New Roman" w:hAnsi="Times New Roman"/>
                <w:spacing w:val="2"/>
                <w:sz w:val="20"/>
                <w:szCs w:val="20"/>
                <w:lang w:val="ru-RU"/>
              </w:rPr>
              <w:t>в</w:t>
            </w:r>
            <w:r w:rsidRPr="002B033E">
              <w:rPr>
                <w:rFonts w:ascii="Times New Roman" w:hAnsi="Times New Roman"/>
                <w:sz w:val="20"/>
                <w:szCs w:val="20"/>
                <w:lang w:val="ru-RU"/>
              </w:rPr>
              <w:t>о</w:t>
            </w:r>
            <w:r w:rsidRPr="002B033E">
              <w:rPr>
                <w:rFonts w:ascii="Times New Roman" w:hAnsi="Times New Roman"/>
                <w:spacing w:val="5"/>
                <w:sz w:val="20"/>
                <w:szCs w:val="20"/>
                <w:lang w:val="ru-RU"/>
              </w:rPr>
              <w:t>д</w:t>
            </w:r>
            <w:r w:rsidRPr="002B033E">
              <w:rPr>
                <w:rFonts w:ascii="Times New Roman" w:hAnsi="Times New Roman"/>
                <w:sz w:val="20"/>
                <w:szCs w:val="20"/>
                <w:lang w:val="ru-RU"/>
              </w:rPr>
              <w:t>у</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2"/>
                <w:sz w:val="20"/>
                <w:szCs w:val="20"/>
                <w:lang w:val="ru-RU"/>
              </w:rPr>
              <w:t>о</w:t>
            </w:r>
            <w:r w:rsidRPr="002B033E">
              <w:rPr>
                <w:rFonts w:ascii="Times New Roman" w:hAnsi="Times New Roman"/>
                <w:sz w:val="20"/>
                <w:szCs w:val="20"/>
                <w:lang w:val="ru-RU"/>
              </w:rPr>
              <w:t>отведен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w:t>
            </w:r>
            <w:r w:rsidRPr="002B033E">
              <w:rPr>
                <w:rFonts w:ascii="Times New Roman" w:hAnsi="Times New Roman"/>
                <w:spacing w:val="-8"/>
                <w:sz w:val="20"/>
                <w:szCs w:val="20"/>
                <w:lang w:val="ru-RU"/>
              </w:rPr>
              <w:t xml:space="preserve"> </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с</w:t>
            </w:r>
            <w:r w:rsidRPr="002B033E">
              <w:rPr>
                <w:rFonts w:ascii="Times New Roman" w:hAnsi="Times New Roman"/>
                <w:sz w:val="20"/>
                <w:szCs w:val="20"/>
                <w:lang w:val="ru-RU"/>
              </w:rPr>
              <w:t>танавл</w:t>
            </w:r>
            <w:r w:rsidRPr="002B033E">
              <w:rPr>
                <w:rFonts w:ascii="Times New Roman" w:hAnsi="Times New Roman"/>
                <w:spacing w:val="3"/>
                <w:sz w:val="20"/>
                <w:szCs w:val="20"/>
                <w:lang w:val="ru-RU"/>
              </w:rPr>
              <w:t>и</w:t>
            </w:r>
            <w:r w:rsidRPr="002B033E">
              <w:rPr>
                <w:rFonts w:ascii="Times New Roman" w:hAnsi="Times New Roman"/>
                <w:sz w:val="20"/>
                <w:szCs w:val="20"/>
                <w:lang w:val="ru-RU"/>
              </w:rPr>
              <w:t>ваемые в</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сред</w:t>
            </w:r>
            <w:r w:rsidRPr="002B033E">
              <w:rPr>
                <w:rFonts w:ascii="Times New Roman" w:hAnsi="Times New Roman"/>
                <w:spacing w:val="1"/>
                <w:sz w:val="20"/>
                <w:szCs w:val="20"/>
                <w:lang w:val="ru-RU"/>
              </w:rPr>
              <w:t>н</w:t>
            </w:r>
            <w:r w:rsidRPr="002B033E">
              <w:rPr>
                <w:rFonts w:ascii="Times New Roman" w:hAnsi="Times New Roman"/>
                <w:spacing w:val="2"/>
                <w:sz w:val="20"/>
                <w:szCs w:val="20"/>
                <w:lang w:val="ru-RU"/>
              </w:rPr>
              <w:t>е</w:t>
            </w:r>
            <w:r w:rsidRPr="002B033E">
              <w:rPr>
                <w:rFonts w:ascii="Times New Roman" w:hAnsi="Times New Roman"/>
                <w:sz w:val="20"/>
                <w:szCs w:val="20"/>
                <w:lang w:val="ru-RU"/>
              </w:rPr>
              <w:t>м</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по</w:t>
            </w:r>
            <w:r w:rsidRPr="002B033E">
              <w:rPr>
                <w:rFonts w:ascii="Times New Roman" w:hAnsi="Times New Roman"/>
                <w:spacing w:val="2"/>
                <w:sz w:val="20"/>
                <w:szCs w:val="20"/>
                <w:lang w:val="ru-RU"/>
              </w:rPr>
              <w:t xml:space="preserve"> </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бъ</w:t>
            </w:r>
            <w:r w:rsidRPr="002B033E">
              <w:rPr>
                <w:rFonts w:ascii="Times New Roman" w:hAnsi="Times New Roman"/>
                <w:spacing w:val="3"/>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т</w:t>
            </w:r>
            <w:r w:rsidRPr="002B033E">
              <w:rPr>
                <w:rFonts w:ascii="Times New Roman" w:hAnsi="Times New Roman"/>
                <w:sz w:val="20"/>
                <w:szCs w:val="20"/>
                <w:lang w:val="ru-RU"/>
              </w:rPr>
              <w:t>ам</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Р</w:t>
            </w:r>
            <w:r w:rsidRPr="002B033E">
              <w:rPr>
                <w:rFonts w:ascii="Times New Roman" w:hAnsi="Times New Roman"/>
                <w:spacing w:val="2"/>
                <w:sz w:val="20"/>
                <w:szCs w:val="20"/>
                <w:lang w:val="ru-RU"/>
              </w:rPr>
              <w:t>о</w:t>
            </w:r>
            <w:r w:rsidRPr="002B033E">
              <w:rPr>
                <w:rFonts w:ascii="Times New Roman" w:hAnsi="Times New Roman"/>
                <w:sz w:val="20"/>
                <w:szCs w:val="20"/>
                <w:lang w:val="ru-RU"/>
              </w:rPr>
              <w:t>сси</w:t>
            </w:r>
            <w:r w:rsidRPr="002B033E">
              <w:rPr>
                <w:rFonts w:ascii="Times New Roman" w:hAnsi="Times New Roman"/>
                <w:spacing w:val="1"/>
                <w:sz w:val="20"/>
                <w:szCs w:val="20"/>
                <w:lang w:val="ru-RU"/>
              </w:rPr>
              <w:t>й</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Ф</w:t>
            </w:r>
            <w:r w:rsidRPr="002B033E">
              <w:rPr>
                <w:rFonts w:ascii="Times New Roman" w:hAnsi="Times New Roman"/>
                <w:spacing w:val="2"/>
                <w:sz w:val="20"/>
                <w:szCs w:val="20"/>
                <w:lang w:val="ru-RU"/>
              </w:rPr>
              <w:t>е</w:t>
            </w:r>
            <w:r w:rsidRPr="002B033E">
              <w:rPr>
                <w:rFonts w:ascii="Times New Roman" w:hAnsi="Times New Roman"/>
                <w:sz w:val="20"/>
                <w:szCs w:val="20"/>
                <w:lang w:val="ru-RU"/>
              </w:rPr>
              <w:t>де</w:t>
            </w:r>
            <w:r w:rsidRPr="002B033E">
              <w:rPr>
                <w:rFonts w:ascii="Times New Roman" w:hAnsi="Times New Roman"/>
                <w:spacing w:val="2"/>
                <w:sz w:val="20"/>
                <w:szCs w:val="20"/>
                <w:lang w:val="ru-RU"/>
              </w:rPr>
              <w:t>р</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и</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на год,</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если</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н</w:t>
            </w:r>
            <w:r w:rsidRPr="002B033E">
              <w:rPr>
                <w:rFonts w:ascii="Times New Roman" w:hAnsi="Times New Roman"/>
                <w:sz w:val="20"/>
                <w:szCs w:val="20"/>
                <w:lang w:val="ru-RU"/>
              </w:rPr>
              <w:t>ое</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не</w:t>
            </w:r>
            <w:r w:rsidRPr="002B033E">
              <w:rPr>
                <w:rFonts w:ascii="Times New Roman" w:hAnsi="Times New Roman"/>
                <w:spacing w:val="13"/>
                <w:sz w:val="20"/>
                <w:szCs w:val="20"/>
                <w:lang w:val="ru-RU"/>
              </w:rPr>
              <w:t xml:space="preserve"> </w:t>
            </w:r>
            <w:r w:rsidRPr="002B033E">
              <w:rPr>
                <w:rFonts w:ascii="Times New Roman" w:hAnsi="Times New Roman"/>
                <w:spacing w:val="-5"/>
                <w:sz w:val="20"/>
                <w:szCs w:val="20"/>
                <w:lang w:val="ru-RU"/>
              </w:rPr>
              <w:t>у</w:t>
            </w:r>
            <w:r w:rsidRPr="002B033E">
              <w:rPr>
                <w:rFonts w:ascii="Times New Roman" w:hAnsi="Times New Roman"/>
                <w:sz w:val="20"/>
                <w:szCs w:val="20"/>
                <w:lang w:val="ru-RU"/>
              </w:rPr>
              <w:t>с</w:t>
            </w:r>
            <w:r w:rsidRPr="002B033E">
              <w:rPr>
                <w:rFonts w:ascii="Times New Roman" w:hAnsi="Times New Roman"/>
                <w:spacing w:val="2"/>
                <w:sz w:val="20"/>
                <w:szCs w:val="20"/>
                <w:lang w:val="ru-RU"/>
              </w:rPr>
              <w:t>т</w:t>
            </w:r>
            <w:r w:rsidRPr="002B033E">
              <w:rPr>
                <w:rFonts w:ascii="Times New Roman" w:hAnsi="Times New Roman"/>
                <w:sz w:val="20"/>
                <w:szCs w:val="20"/>
                <w:lang w:val="ru-RU"/>
              </w:rPr>
              <w:t>анов</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ено </w:t>
            </w:r>
            <w:r w:rsidRPr="002B033E">
              <w:rPr>
                <w:rFonts w:ascii="Times New Roman" w:hAnsi="Times New Roman"/>
                <w:spacing w:val="2"/>
                <w:sz w:val="20"/>
                <w:szCs w:val="20"/>
                <w:lang w:val="ru-RU"/>
              </w:rPr>
              <w:t>др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ими федеральн</w:t>
            </w:r>
            <w:r w:rsidRPr="002B033E">
              <w:rPr>
                <w:rFonts w:ascii="Times New Roman" w:hAnsi="Times New Roman"/>
                <w:spacing w:val="4"/>
                <w:sz w:val="20"/>
                <w:szCs w:val="20"/>
                <w:lang w:val="ru-RU"/>
              </w:rPr>
              <w:t>ы</w:t>
            </w:r>
            <w:r w:rsidRPr="002B033E">
              <w:rPr>
                <w:rFonts w:ascii="Times New Roman" w:hAnsi="Times New Roman"/>
                <w:spacing w:val="-1"/>
                <w:sz w:val="20"/>
                <w:szCs w:val="20"/>
                <w:lang w:val="ru-RU"/>
              </w:rPr>
              <w:t>м</w:t>
            </w:r>
            <w:r w:rsidRPr="002B033E">
              <w:rPr>
                <w:rFonts w:ascii="Times New Roman" w:hAnsi="Times New Roman"/>
                <w:sz w:val="20"/>
                <w:szCs w:val="20"/>
                <w:lang w:val="ru-RU"/>
              </w:rPr>
              <w:t xml:space="preserve">и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онами</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р</w:t>
            </w:r>
            <w:r w:rsidRPr="002B033E">
              <w:rPr>
                <w:rFonts w:ascii="Times New Roman" w:hAnsi="Times New Roman"/>
                <w:spacing w:val="2"/>
                <w:sz w:val="20"/>
                <w:szCs w:val="20"/>
                <w:lang w:val="ru-RU"/>
              </w:rPr>
              <w:t>е</w:t>
            </w:r>
            <w:r w:rsidRPr="002B033E">
              <w:rPr>
                <w:rFonts w:ascii="Times New Roman" w:hAnsi="Times New Roman"/>
                <w:sz w:val="20"/>
                <w:szCs w:val="20"/>
                <w:lang w:val="ru-RU"/>
              </w:rPr>
              <w:t>шен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ем Правите</w:t>
            </w:r>
            <w:r w:rsidRPr="002B033E">
              <w:rPr>
                <w:rFonts w:ascii="Times New Roman" w:hAnsi="Times New Roman"/>
                <w:spacing w:val="3"/>
                <w:sz w:val="20"/>
                <w:szCs w:val="20"/>
                <w:lang w:val="ru-RU"/>
              </w:rPr>
              <w:t>л</w:t>
            </w:r>
            <w:r w:rsidRPr="002B033E">
              <w:rPr>
                <w:rFonts w:ascii="Times New Roman" w:hAnsi="Times New Roman"/>
                <w:sz w:val="20"/>
                <w:szCs w:val="20"/>
                <w:lang w:val="ru-RU"/>
              </w:rPr>
              <w:t>ьс</w:t>
            </w:r>
            <w:r w:rsidRPr="002B033E">
              <w:rPr>
                <w:rFonts w:ascii="Times New Roman" w:hAnsi="Times New Roman"/>
                <w:spacing w:val="-1"/>
                <w:sz w:val="20"/>
                <w:szCs w:val="20"/>
                <w:lang w:val="ru-RU"/>
              </w:rPr>
              <w:t>т</w:t>
            </w:r>
            <w:r w:rsidRPr="002B033E">
              <w:rPr>
                <w:rFonts w:ascii="Times New Roman" w:hAnsi="Times New Roman"/>
                <w:sz w:val="20"/>
                <w:szCs w:val="20"/>
                <w:lang w:val="ru-RU"/>
              </w:rPr>
              <w:t>ва Ро</w:t>
            </w:r>
            <w:r w:rsidRPr="002B033E">
              <w:rPr>
                <w:rFonts w:ascii="Times New Roman" w:hAnsi="Times New Roman"/>
                <w:spacing w:val="2"/>
                <w:sz w:val="20"/>
                <w:szCs w:val="20"/>
                <w:lang w:val="ru-RU"/>
              </w:rPr>
              <w:t>с</w:t>
            </w:r>
            <w:r w:rsidRPr="002B033E">
              <w:rPr>
                <w:rFonts w:ascii="Times New Roman" w:hAnsi="Times New Roman"/>
                <w:sz w:val="20"/>
                <w:szCs w:val="20"/>
                <w:lang w:val="ru-RU"/>
              </w:rPr>
              <w:t>си</w:t>
            </w:r>
            <w:r w:rsidRPr="002B033E">
              <w:rPr>
                <w:rFonts w:ascii="Times New Roman" w:hAnsi="Times New Roman"/>
                <w:spacing w:val="1"/>
                <w:sz w:val="20"/>
                <w:szCs w:val="20"/>
                <w:lang w:val="ru-RU"/>
              </w:rPr>
              <w:t>й</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Феде</w:t>
            </w:r>
            <w:r w:rsidRPr="002B033E">
              <w:rPr>
                <w:rFonts w:ascii="Times New Roman" w:hAnsi="Times New Roman"/>
                <w:spacing w:val="2"/>
                <w:sz w:val="20"/>
                <w:szCs w:val="20"/>
                <w:lang w:val="ru-RU"/>
              </w:rPr>
              <w:t>р</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и в</w:t>
            </w:r>
            <w:r w:rsidRPr="002B033E">
              <w:rPr>
                <w:rFonts w:ascii="Times New Roman" w:hAnsi="Times New Roman"/>
                <w:spacing w:val="1"/>
                <w:sz w:val="20"/>
                <w:szCs w:val="20"/>
                <w:lang w:val="ru-RU"/>
              </w:rPr>
              <w:t>ы</w:t>
            </w:r>
            <w:r w:rsidRPr="002B033E">
              <w:rPr>
                <w:rFonts w:ascii="Times New Roman" w:hAnsi="Times New Roman"/>
                <w:sz w:val="20"/>
                <w:szCs w:val="20"/>
                <w:lang w:val="ru-RU"/>
              </w:rPr>
              <w:t>ра</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ны</w:t>
            </w:r>
            <w:r w:rsidRPr="002B033E">
              <w:rPr>
                <w:rFonts w:ascii="Times New Roman" w:hAnsi="Times New Roman"/>
                <w:sz w:val="20"/>
                <w:szCs w:val="20"/>
                <w:lang w:val="ru-RU"/>
              </w:rPr>
              <w:t>е</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про</w:t>
            </w:r>
            <w:r w:rsidRPr="002B033E">
              <w:rPr>
                <w:rFonts w:ascii="Times New Roman" w:hAnsi="Times New Roman"/>
                <w:spacing w:val="1"/>
                <w:sz w:val="20"/>
                <w:szCs w:val="20"/>
                <w:lang w:val="ru-RU"/>
              </w:rPr>
              <w:t>ц</w:t>
            </w:r>
            <w:r w:rsidRPr="002B033E">
              <w:rPr>
                <w:rFonts w:ascii="Times New Roman" w:hAnsi="Times New Roman"/>
                <w:sz w:val="20"/>
                <w:szCs w:val="20"/>
                <w:lang w:val="ru-RU"/>
              </w:rPr>
              <w:t>е</w:t>
            </w:r>
            <w:r w:rsidRPr="002B033E">
              <w:rPr>
                <w:rFonts w:ascii="Times New Roman" w:hAnsi="Times New Roman"/>
                <w:spacing w:val="3"/>
                <w:sz w:val="20"/>
                <w:szCs w:val="20"/>
                <w:lang w:val="ru-RU"/>
              </w:rPr>
              <w:t>н</w:t>
            </w:r>
            <w:r w:rsidRPr="002B033E">
              <w:rPr>
                <w:rFonts w:ascii="Times New Roman" w:hAnsi="Times New Roman"/>
                <w:sz w:val="20"/>
                <w:szCs w:val="20"/>
                <w:lang w:val="ru-RU"/>
              </w:rPr>
              <w:t>тах.</w:t>
            </w:r>
          </w:p>
        </w:tc>
      </w:tr>
      <w:tr w:rsidR="00193A27" w:rsidRPr="008B7F2D" w14:paraId="0C226E6F" w14:textId="77777777" w:rsidTr="002B033E">
        <w:trPr>
          <w:trHeight w:hRule="exact" w:val="57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1AA5437"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Приго</w:t>
            </w:r>
            <w:r w:rsidRPr="002B033E">
              <w:rPr>
                <w:rFonts w:ascii="Times New Roman" w:hAnsi="Times New Roman"/>
                <w:b/>
                <w:i/>
                <w:spacing w:val="2"/>
                <w:sz w:val="20"/>
                <w:szCs w:val="20"/>
              </w:rPr>
              <w:t>т</w:t>
            </w:r>
            <w:r w:rsidRPr="002B033E">
              <w:rPr>
                <w:rFonts w:ascii="Times New Roman" w:hAnsi="Times New Roman"/>
                <w:b/>
                <w:i/>
                <w:sz w:val="20"/>
                <w:szCs w:val="20"/>
              </w:rPr>
              <w:t>овле</w:t>
            </w:r>
            <w:r w:rsidRPr="002B033E">
              <w:rPr>
                <w:rFonts w:ascii="Times New Roman" w:hAnsi="Times New Roman"/>
                <w:b/>
                <w:i/>
                <w:spacing w:val="1"/>
                <w:sz w:val="20"/>
                <w:szCs w:val="20"/>
              </w:rPr>
              <w:t>н</w:t>
            </w:r>
            <w:r w:rsidRPr="002B033E">
              <w:rPr>
                <w:rFonts w:ascii="Times New Roman" w:hAnsi="Times New Roman"/>
                <w:b/>
                <w:i/>
                <w:sz w:val="20"/>
                <w:szCs w:val="20"/>
              </w:rPr>
              <w:t>ие</w:t>
            </w:r>
            <w:r w:rsidRPr="002B033E">
              <w:rPr>
                <w:rFonts w:ascii="Times New Roman" w:hAnsi="Times New Roman"/>
                <w:b/>
                <w:i/>
                <w:spacing w:val="-17"/>
                <w:sz w:val="20"/>
                <w:szCs w:val="20"/>
              </w:rPr>
              <w:t xml:space="preserve"> </w:t>
            </w:r>
            <w:r w:rsidRPr="002B033E">
              <w:rPr>
                <w:rFonts w:ascii="Times New Roman" w:hAnsi="Times New Roman"/>
                <w:b/>
                <w:i/>
                <w:spacing w:val="2"/>
                <w:sz w:val="20"/>
                <w:szCs w:val="20"/>
              </w:rPr>
              <w:t>г</w:t>
            </w:r>
            <w:r w:rsidRPr="002B033E">
              <w:rPr>
                <w:rFonts w:ascii="Times New Roman" w:hAnsi="Times New Roman"/>
                <w:b/>
                <w:i/>
                <w:sz w:val="20"/>
                <w:szCs w:val="20"/>
              </w:rPr>
              <w:t>оря</w:t>
            </w:r>
            <w:r w:rsidRPr="002B033E">
              <w:rPr>
                <w:rFonts w:ascii="Times New Roman" w:hAnsi="Times New Roman"/>
                <w:b/>
                <w:i/>
                <w:spacing w:val="2"/>
                <w:sz w:val="20"/>
                <w:szCs w:val="20"/>
              </w:rPr>
              <w:t>ч</w:t>
            </w:r>
            <w:r w:rsidRPr="002B033E">
              <w:rPr>
                <w:rFonts w:ascii="Times New Roman" w:hAnsi="Times New Roman"/>
                <w:b/>
                <w:i/>
                <w:sz w:val="20"/>
                <w:szCs w:val="20"/>
              </w:rPr>
              <w:t>ей</w:t>
            </w:r>
            <w:r w:rsidRPr="002B033E">
              <w:rPr>
                <w:rFonts w:ascii="Times New Roman" w:hAnsi="Times New Roman"/>
                <w:b/>
                <w:i/>
                <w:spacing w:val="-9"/>
                <w:sz w:val="20"/>
                <w:szCs w:val="20"/>
              </w:rPr>
              <w:t xml:space="preserve"> </w:t>
            </w:r>
            <w:r w:rsidRPr="002B033E">
              <w:rPr>
                <w:rFonts w:ascii="Times New Roman" w:hAnsi="Times New Roman"/>
                <w:b/>
                <w:i/>
                <w:sz w:val="20"/>
                <w:szCs w:val="20"/>
              </w:rPr>
              <w:t>воды</w:t>
            </w:r>
          </w:p>
        </w:tc>
        <w:tc>
          <w:tcPr>
            <w:tcW w:w="7097" w:type="dxa"/>
            <w:tcBorders>
              <w:top w:val="single" w:sz="4" w:space="0" w:color="000000"/>
              <w:left w:val="single" w:sz="4" w:space="0" w:color="000000"/>
              <w:bottom w:val="single" w:sz="4" w:space="0" w:color="000000"/>
              <w:right w:val="single" w:sz="4" w:space="0" w:color="000000"/>
            </w:tcBorders>
            <w:vAlign w:val="center"/>
          </w:tcPr>
          <w:p w14:paraId="3E6D8F62"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Нагрев</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2"/>
                <w:sz w:val="20"/>
                <w:szCs w:val="20"/>
                <w:lang w:val="ru-RU"/>
              </w:rPr>
              <w:t xml:space="preserve"> </w:t>
            </w:r>
            <w:r w:rsidRPr="002B033E">
              <w:rPr>
                <w:rFonts w:ascii="Times New Roman" w:hAnsi="Times New Roman"/>
                <w:sz w:val="20"/>
                <w:szCs w:val="20"/>
                <w:lang w:val="ru-RU"/>
              </w:rPr>
              <w:t>а</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та</w:t>
            </w:r>
            <w:r w:rsidRPr="002B033E">
              <w:rPr>
                <w:rFonts w:ascii="Times New Roman" w:hAnsi="Times New Roman"/>
                <w:spacing w:val="-2"/>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 при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необход</w:t>
            </w:r>
            <w:r w:rsidRPr="002B033E">
              <w:rPr>
                <w:rFonts w:ascii="Times New Roman" w:hAnsi="Times New Roman"/>
                <w:spacing w:val="1"/>
                <w:sz w:val="20"/>
                <w:szCs w:val="20"/>
                <w:lang w:val="ru-RU"/>
              </w:rPr>
              <w:t>им</w:t>
            </w:r>
            <w:r w:rsidRPr="002B033E">
              <w:rPr>
                <w:rFonts w:ascii="Times New Roman" w:hAnsi="Times New Roman"/>
                <w:sz w:val="20"/>
                <w:szCs w:val="20"/>
                <w:lang w:val="ru-RU"/>
              </w:rPr>
              <w:t>ости</w:t>
            </w:r>
            <w:r w:rsidRPr="002B033E">
              <w:rPr>
                <w:rFonts w:ascii="Times New Roman" w:hAnsi="Times New Roman"/>
                <w:spacing w:val="-13"/>
                <w:sz w:val="20"/>
                <w:szCs w:val="20"/>
                <w:lang w:val="ru-RU"/>
              </w:rPr>
              <w:t xml:space="preserve"> </w:t>
            </w:r>
            <w:r w:rsidRPr="002B033E">
              <w:rPr>
                <w:rFonts w:ascii="Times New Roman" w:hAnsi="Times New Roman"/>
                <w:spacing w:val="2"/>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ис</w:t>
            </w:r>
            <w:r w:rsidRPr="002B033E">
              <w:rPr>
                <w:rFonts w:ascii="Times New Roman" w:hAnsi="Times New Roman"/>
                <w:spacing w:val="2"/>
                <w:sz w:val="20"/>
                <w:szCs w:val="20"/>
                <w:lang w:val="ru-RU"/>
              </w:rPr>
              <w:t>т</w:t>
            </w:r>
            <w:r w:rsidRPr="002B033E">
              <w:rPr>
                <w:rFonts w:ascii="Times New Roman" w:hAnsi="Times New Roman"/>
                <w:spacing w:val="-1"/>
                <w:sz w:val="20"/>
                <w:szCs w:val="20"/>
                <w:lang w:val="ru-RU"/>
              </w:rPr>
              <w:t>к</w:t>
            </w:r>
            <w:r w:rsidRPr="002B033E">
              <w:rPr>
                <w:rFonts w:ascii="Times New Roman" w:hAnsi="Times New Roman"/>
                <w:sz w:val="20"/>
                <w:szCs w:val="20"/>
                <w:lang w:val="ru-RU"/>
              </w:rPr>
              <w:t>а, химиче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ая</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3"/>
                <w:sz w:val="20"/>
                <w:szCs w:val="20"/>
                <w:lang w:val="ru-RU"/>
              </w:rPr>
              <w:t>о</w:t>
            </w:r>
            <w:r w:rsidRPr="002B033E">
              <w:rPr>
                <w:rFonts w:ascii="Times New Roman" w:hAnsi="Times New Roman"/>
                <w:sz w:val="20"/>
                <w:szCs w:val="20"/>
                <w:lang w:val="ru-RU"/>
              </w:rPr>
              <w:t>дго</w:t>
            </w:r>
            <w:r w:rsidRPr="002B033E">
              <w:rPr>
                <w:rFonts w:ascii="Times New Roman" w:hAnsi="Times New Roman"/>
                <w:spacing w:val="1"/>
                <w:sz w:val="20"/>
                <w:szCs w:val="20"/>
                <w:lang w:val="ru-RU"/>
              </w:rPr>
              <w:t>т</w:t>
            </w:r>
            <w:r w:rsidRPr="002B033E">
              <w:rPr>
                <w:rFonts w:ascii="Times New Roman" w:hAnsi="Times New Roman"/>
                <w:sz w:val="20"/>
                <w:szCs w:val="20"/>
                <w:lang w:val="ru-RU"/>
              </w:rPr>
              <w:t>о</w:t>
            </w:r>
            <w:r w:rsidRPr="002B033E">
              <w:rPr>
                <w:rFonts w:ascii="Times New Roman" w:hAnsi="Times New Roman"/>
                <w:spacing w:val="2"/>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6"/>
                <w:sz w:val="20"/>
                <w:szCs w:val="20"/>
                <w:lang w:val="ru-RU"/>
              </w:rPr>
              <w:t xml:space="preserve"> </w:t>
            </w:r>
            <w:r w:rsidRPr="002B033E">
              <w:rPr>
                <w:rFonts w:ascii="Times New Roman" w:hAnsi="Times New Roman"/>
                <w:spacing w:val="2"/>
                <w:sz w:val="20"/>
                <w:szCs w:val="20"/>
                <w:lang w:val="ru-RU"/>
              </w:rPr>
              <w:t>д</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z w:val="20"/>
                <w:szCs w:val="20"/>
                <w:lang w:val="ru-RU"/>
              </w:rPr>
              <w:t>гие</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техно</w:t>
            </w:r>
            <w:r w:rsidRPr="002B033E">
              <w:rPr>
                <w:rFonts w:ascii="Times New Roman" w:hAnsi="Times New Roman"/>
                <w:spacing w:val="3"/>
                <w:sz w:val="20"/>
                <w:szCs w:val="20"/>
                <w:lang w:val="ru-RU"/>
              </w:rPr>
              <w:t>л</w:t>
            </w:r>
            <w:r w:rsidRPr="002B033E">
              <w:rPr>
                <w:rFonts w:ascii="Times New Roman" w:hAnsi="Times New Roman"/>
                <w:sz w:val="20"/>
                <w:szCs w:val="20"/>
                <w:lang w:val="ru-RU"/>
              </w:rPr>
              <w:t>о</w:t>
            </w:r>
            <w:r w:rsidRPr="002B033E">
              <w:rPr>
                <w:rFonts w:ascii="Times New Roman" w:hAnsi="Times New Roman"/>
                <w:spacing w:val="2"/>
                <w:sz w:val="20"/>
                <w:szCs w:val="20"/>
                <w:lang w:val="ru-RU"/>
              </w:rPr>
              <w:t>г</w:t>
            </w:r>
            <w:r w:rsidRPr="002B033E">
              <w:rPr>
                <w:rFonts w:ascii="Times New Roman" w:hAnsi="Times New Roman"/>
                <w:sz w:val="20"/>
                <w:szCs w:val="20"/>
                <w:lang w:val="ru-RU"/>
              </w:rPr>
              <w:t>иче</w:t>
            </w:r>
            <w:r w:rsidRPr="002B033E">
              <w:rPr>
                <w:rFonts w:ascii="Times New Roman" w:hAnsi="Times New Roman"/>
                <w:spacing w:val="5"/>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ие про</w:t>
            </w:r>
            <w:r w:rsidRPr="002B033E">
              <w:rPr>
                <w:rFonts w:ascii="Times New Roman" w:hAnsi="Times New Roman"/>
                <w:spacing w:val="1"/>
                <w:sz w:val="20"/>
                <w:szCs w:val="20"/>
                <w:lang w:val="ru-RU"/>
              </w:rPr>
              <w:t>ц</w:t>
            </w:r>
            <w:r w:rsidRPr="002B033E">
              <w:rPr>
                <w:rFonts w:ascii="Times New Roman" w:hAnsi="Times New Roman"/>
                <w:sz w:val="20"/>
                <w:szCs w:val="20"/>
                <w:lang w:val="ru-RU"/>
              </w:rPr>
              <w:t>есс</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о</w:t>
            </w:r>
            <w:r w:rsidRPr="002B033E">
              <w:rPr>
                <w:rFonts w:ascii="Times New Roman" w:hAnsi="Times New Roman"/>
                <w:spacing w:val="5"/>
                <w:sz w:val="20"/>
                <w:szCs w:val="20"/>
                <w:lang w:val="ru-RU"/>
              </w:rPr>
              <w:t>с</w:t>
            </w:r>
            <w:r w:rsidRPr="002B033E">
              <w:rPr>
                <w:rFonts w:ascii="Times New Roman" w:hAnsi="Times New Roman"/>
                <w:spacing w:val="-5"/>
                <w:sz w:val="20"/>
                <w:szCs w:val="20"/>
                <w:lang w:val="ru-RU"/>
              </w:rPr>
              <w:t>у</w:t>
            </w:r>
            <w:r w:rsidRPr="002B033E">
              <w:rPr>
                <w:rFonts w:ascii="Times New Roman" w:hAnsi="Times New Roman"/>
                <w:sz w:val="20"/>
                <w:szCs w:val="20"/>
                <w:lang w:val="ru-RU"/>
              </w:rPr>
              <w:t>щ</w:t>
            </w:r>
            <w:r w:rsidRPr="002B033E">
              <w:rPr>
                <w:rFonts w:ascii="Times New Roman" w:hAnsi="Times New Roman"/>
                <w:spacing w:val="2"/>
                <w:sz w:val="20"/>
                <w:szCs w:val="20"/>
                <w:lang w:val="ru-RU"/>
              </w:rPr>
              <w:t>е</w:t>
            </w:r>
            <w:r w:rsidRPr="002B033E">
              <w:rPr>
                <w:rFonts w:ascii="Times New Roman" w:hAnsi="Times New Roman"/>
                <w:sz w:val="20"/>
                <w:szCs w:val="20"/>
                <w:lang w:val="ru-RU"/>
              </w:rPr>
              <w:t>ств</w:t>
            </w:r>
            <w:r w:rsidRPr="002B033E">
              <w:rPr>
                <w:rFonts w:ascii="Times New Roman" w:hAnsi="Times New Roman"/>
                <w:spacing w:val="2"/>
                <w:sz w:val="20"/>
                <w:szCs w:val="20"/>
                <w:lang w:val="ru-RU"/>
              </w:rPr>
              <w:t>л</w:t>
            </w:r>
            <w:r w:rsidRPr="002B033E">
              <w:rPr>
                <w:rFonts w:ascii="Times New Roman" w:hAnsi="Times New Roman"/>
                <w:sz w:val="20"/>
                <w:szCs w:val="20"/>
                <w:lang w:val="ru-RU"/>
              </w:rPr>
              <w:t>я</w:t>
            </w:r>
            <w:r w:rsidRPr="002B033E">
              <w:rPr>
                <w:rFonts w:ascii="Times New Roman" w:hAnsi="Times New Roman"/>
                <w:spacing w:val="1"/>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ы</w:t>
            </w:r>
            <w:r w:rsidRPr="002B033E">
              <w:rPr>
                <w:rFonts w:ascii="Times New Roman" w:hAnsi="Times New Roman"/>
                <w:sz w:val="20"/>
                <w:szCs w:val="20"/>
                <w:lang w:val="ru-RU"/>
              </w:rPr>
              <w:t>е</w:t>
            </w:r>
            <w:r w:rsidRPr="002B033E">
              <w:rPr>
                <w:rFonts w:ascii="Times New Roman" w:hAnsi="Times New Roman"/>
                <w:spacing w:val="-19"/>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водой</w:t>
            </w:r>
          </w:p>
        </w:tc>
      </w:tr>
      <w:tr w:rsidR="00553EBB" w:rsidRPr="008B7F2D" w14:paraId="4FC7461D" w14:textId="77777777" w:rsidTr="00ED59BF">
        <w:trPr>
          <w:trHeight w:val="1396"/>
        </w:trPr>
        <w:tc>
          <w:tcPr>
            <w:tcW w:w="2826" w:type="dxa"/>
            <w:tcBorders>
              <w:top w:val="single" w:sz="4" w:space="0" w:color="000000"/>
              <w:left w:val="single" w:sz="4" w:space="0" w:color="000000"/>
              <w:right w:val="single" w:sz="4" w:space="0" w:color="000000"/>
            </w:tcBorders>
            <w:shd w:val="clear" w:color="auto" w:fill="BDD6EE"/>
            <w:vAlign w:val="center"/>
          </w:tcPr>
          <w:p w14:paraId="1FF344E9" w14:textId="77777777" w:rsidR="00553EBB" w:rsidRPr="002B033E" w:rsidRDefault="00553EBB"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Прои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водствен</w:t>
            </w:r>
            <w:r w:rsidRPr="002B033E">
              <w:rPr>
                <w:rFonts w:ascii="Times New Roman" w:hAnsi="Times New Roman"/>
                <w:b/>
                <w:i/>
                <w:spacing w:val="3"/>
                <w:sz w:val="20"/>
                <w:szCs w:val="20"/>
                <w:lang w:val="ru-RU"/>
              </w:rPr>
              <w:t>н</w:t>
            </w:r>
            <w:r w:rsidRPr="002B033E">
              <w:rPr>
                <w:rFonts w:ascii="Times New Roman" w:hAnsi="Times New Roman"/>
                <w:b/>
                <w:i/>
                <w:sz w:val="20"/>
                <w:szCs w:val="20"/>
                <w:lang w:val="ru-RU"/>
              </w:rPr>
              <w:t>ая прогр</w:t>
            </w:r>
            <w:r w:rsidRPr="002B033E">
              <w:rPr>
                <w:rFonts w:ascii="Times New Roman" w:hAnsi="Times New Roman"/>
                <w:b/>
                <w:i/>
                <w:spacing w:val="2"/>
                <w:sz w:val="20"/>
                <w:szCs w:val="20"/>
                <w:lang w:val="ru-RU"/>
              </w:rPr>
              <w:t>а</w:t>
            </w:r>
            <w:r w:rsidRPr="002B033E">
              <w:rPr>
                <w:rFonts w:ascii="Times New Roman" w:hAnsi="Times New Roman"/>
                <w:b/>
                <w:i/>
                <w:spacing w:val="-1"/>
                <w:sz w:val="20"/>
                <w:szCs w:val="20"/>
                <w:lang w:val="ru-RU"/>
              </w:rPr>
              <w:t>мм</w:t>
            </w:r>
            <w:r w:rsidRPr="002B033E">
              <w:rPr>
                <w:rFonts w:ascii="Times New Roman" w:hAnsi="Times New Roman"/>
                <w:b/>
                <w:i/>
                <w:sz w:val="20"/>
                <w:szCs w:val="20"/>
                <w:lang w:val="ru-RU"/>
              </w:rPr>
              <w:t>а органи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ац</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 xml:space="preserve">и, </w:t>
            </w:r>
            <w:r w:rsidRPr="002B033E">
              <w:rPr>
                <w:rFonts w:ascii="Times New Roman" w:hAnsi="Times New Roman"/>
                <w:b/>
                <w:i/>
                <w:spacing w:val="9"/>
                <w:sz w:val="20"/>
                <w:szCs w:val="20"/>
                <w:lang w:val="ru-RU"/>
              </w:rPr>
              <w:t>осуществляющей</w:t>
            </w:r>
          </w:p>
          <w:p w14:paraId="52A7550B" w14:textId="77777777" w:rsidR="00553EBB" w:rsidRPr="002B033E" w:rsidRDefault="00553EBB"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горячее вод</w:t>
            </w:r>
            <w:r w:rsidRPr="002B033E">
              <w:rPr>
                <w:rFonts w:ascii="Times New Roman" w:hAnsi="Times New Roman"/>
                <w:b/>
                <w:i/>
                <w:spacing w:val="2"/>
                <w:sz w:val="20"/>
                <w:szCs w:val="20"/>
                <w:lang w:val="ru-RU"/>
              </w:rPr>
              <w:t>ос</w:t>
            </w:r>
            <w:r w:rsidRPr="002B033E">
              <w:rPr>
                <w:rFonts w:ascii="Times New Roman" w:hAnsi="Times New Roman"/>
                <w:b/>
                <w:i/>
                <w:sz w:val="20"/>
                <w:szCs w:val="20"/>
                <w:lang w:val="ru-RU"/>
              </w:rPr>
              <w:t>наб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е,</w:t>
            </w:r>
          </w:p>
          <w:p w14:paraId="78765BE3" w14:textId="77777777" w:rsidR="00553EBB" w:rsidRPr="002B033E" w:rsidRDefault="00553EBB"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ое водосн</w:t>
            </w:r>
            <w:r w:rsidRPr="002B033E">
              <w:rPr>
                <w:rFonts w:ascii="Times New Roman" w:hAnsi="Times New Roman"/>
                <w:b/>
                <w:i/>
                <w:spacing w:val="1"/>
                <w:sz w:val="20"/>
                <w:szCs w:val="20"/>
                <w:lang w:val="ru-RU"/>
              </w:rPr>
              <w:t>а</w:t>
            </w:r>
            <w:r w:rsidRPr="002B033E">
              <w:rPr>
                <w:rFonts w:ascii="Times New Roman" w:hAnsi="Times New Roman"/>
                <w:b/>
                <w:i/>
                <w:spacing w:val="2"/>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е и (и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6"/>
                <w:sz w:val="20"/>
                <w:szCs w:val="20"/>
                <w:lang w:val="ru-RU"/>
              </w:rPr>
              <w:t xml:space="preserve"> </w:t>
            </w:r>
            <w:r w:rsidRPr="002B033E">
              <w:rPr>
                <w:rFonts w:ascii="Times New Roman" w:hAnsi="Times New Roman"/>
                <w:b/>
                <w:i/>
                <w:sz w:val="20"/>
                <w:szCs w:val="20"/>
                <w:lang w:val="ru-RU"/>
              </w:rPr>
              <w:t>водоо</w:t>
            </w:r>
            <w:r w:rsidRPr="002B033E">
              <w:rPr>
                <w:rFonts w:ascii="Times New Roman" w:hAnsi="Times New Roman"/>
                <w:b/>
                <w:i/>
                <w:spacing w:val="2"/>
                <w:sz w:val="20"/>
                <w:szCs w:val="20"/>
                <w:lang w:val="ru-RU"/>
              </w:rPr>
              <w:t>т</w:t>
            </w:r>
            <w:r w:rsidRPr="002B033E">
              <w:rPr>
                <w:rFonts w:ascii="Times New Roman" w:hAnsi="Times New Roman"/>
                <w:b/>
                <w:i/>
                <w:sz w:val="20"/>
                <w:szCs w:val="20"/>
                <w:lang w:val="ru-RU"/>
              </w:rPr>
              <w:t>веде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ие</w:t>
            </w:r>
          </w:p>
        </w:tc>
        <w:tc>
          <w:tcPr>
            <w:tcW w:w="7097" w:type="dxa"/>
            <w:tcBorders>
              <w:top w:val="single" w:sz="4" w:space="0" w:color="000000"/>
              <w:left w:val="single" w:sz="4" w:space="0" w:color="000000"/>
              <w:right w:val="single" w:sz="4" w:space="0" w:color="000000"/>
            </w:tcBorders>
            <w:shd w:val="clear" w:color="auto" w:fill="DEEAF6"/>
            <w:vAlign w:val="center"/>
          </w:tcPr>
          <w:p w14:paraId="6FB00BF2" w14:textId="77777777" w:rsidR="00553EBB" w:rsidRPr="002B033E" w:rsidRDefault="00553EBB"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Прогр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мм</w:t>
            </w:r>
            <w:r w:rsidRPr="002B033E">
              <w:rPr>
                <w:rFonts w:ascii="Times New Roman" w:hAnsi="Times New Roman"/>
                <w:sz w:val="20"/>
                <w:szCs w:val="20"/>
                <w:lang w:val="ru-RU"/>
              </w:rPr>
              <w:t>а</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те</w:t>
            </w:r>
            <w:r w:rsidRPr="002B033E">
              <w:rPr>
                <w:rFonts w:ascii="Times New Roman" w:hAnsi="Times New Roman"/>
                <w:spacing w:val="3"/>
                <w:sz w:val="20"/>
                <w:szCs w:val="20"/>
                <w:lang w:val="ru-RU"/>
              </w:rPr>
              <w:t>к</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щ</w:t>
            </w:r>
            <w:r w:rsidRPr="002B033E">
              <w:rPr>
                <w:rFonts w:ascii="Times New Roman" w:hAnsi="Times New Roman"/>
                <w:sz w:val="20"/>
                <w:szCs w:val="20"/>
                <w:lang w:val="ru-RU"/>
              </w:rPr>
              <w:t>ей</w:t>
            </w:r>
            <w:r w:rsidRPr="002B033E">
              <w:rPr>
                <w:rFonts w:ascii="Times New Roman" w:hAnsi="Times New Roman"/>
                <w:spacing w:val="-2"/>
                <w:sz w:val="20"/>
                <w:szCs w:val="20"/>
                <w:lang w:val="ru-RU"/>
              </w:rPr>
              <w:t xml:space="preserve"> </w:t>
            </w:r>
            <w:r w:rsidRPr="002B033E">
              <w:rPr>
                <w:rFonts w:ascii="Times New Roman" w:hAnsi="Times New Roman"/>
                <w:spacing w:val="2"/>
                <w:sz w:val="20"/>
                <w:szCs w:val="20"/>
                <w:lang w:val="ru-RU"/>
              </w:rPr>
              <w:t>(</w:t>
            </w:r>
            <w:r w:rsidRPr="002B033E">
              <w:rPr>
                <w:rFonts w:ascii="Times New Roman" w:hAnsi="Times New Roman"/>
                <w:sz w:val="20"/>
                <w:szCs w:val="20"/>
                <w:lang w:val="ru-RU"/>
              </w:rPr>
              <w:t>опера</w:t>
            </w:r>
            <w:r w:rsidRPr="002B033E">
              <w:rPr>
                <w:rFonts w:ascii="Times New Roman" w:hAnsi="Times New Roman"/>
                <w:spacing w:val="1"/>
                <w:sz w:val="20"/>
                <w:szCs w:val="20"/>
                <w:lang w:val="ru-RU"/>
              </w:rPr>
              <w:t>ц</w:t>
            </w:r>
            <w:r w:rsidRPr="002B033E">
              <w:rPr>
                <w:rFonts w:ascii="Times New Roman" w:hAnsi="Times New Roman"/>
                <w:sz w:val="20"/>
                <w:szCs w:val="20"/>
                <w:lang w:val="ru-RU"/>
              </w:rPr>
              <w:t>ио</w:t>
            </w:r>
            <w:r w:rsidRPr="002B033E">
              <w:rPr>
                <w:rFonts w:ascii="Times New Roman" w:hAnsi="Times New Roman"/>
                <w:spacing w:val="1"/>
                <w:sz w:val="20"/>
                <w:szCs w:val="20"/>
                <w:lang w:val="ru-RU"/>
              </w:rPr>
              <w:t>н</w:t>
            </w:r>
            <w:r w:rsidRPr="002B033E">
              <w:rPr>
                <w:rFonts w:ascii="Times New Roman" w:hAnsi="Times New Roman"/>
                <w:sz w:val="20"/>
                <w:szCs w:val="20"/>
                <w:lang w:val="ru-RU"/>
              </w:rPr>
              <w:t>но</w:t>
            </w:r>
            <w:r w:rsidRPr="002B033E">
              <w:rPr>
                <w:rFonts w:ascii="Times New Roman" w:hAnsi="Times New Roman"/>
                <w:spacing w:val="1"/>
                <w:sz w:val="20"/>
                <w:szCs w:val="20"/>
                <w:lang w:val="ru-RU"/>
              </w:rPr>
              <w:t>й</w:t>
            </w:r>
            <w:r w:rsidRPr="002B033E">
              <w:rPr>
                <w:rFonts w:ascii="Times New Roman" w:hAnsi="Times New Roman"/>
                <w:sz w:val="20"/>
                <w:szCs w:val="20"/>
                <w:lang w:val="ru-RU"/>
              </w:rPr>
              <w:t>)</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де</w:t>
            </w:r>
            <w:r w:rsidRPr="002B033E">
              <w:rPr>
                <w:rFonts w:ascii="Times New Roman" w:hAnsi="Times New Roman"/>
                <w:spacing w:val="1"/>
                <w:sz w:val="20"/>
                <w:szCs w:val="20"/>
                <w:lang w:val="ru-RU"/>
              </w:rPr>
              <w:t>я</w:t>
            </w:r>
            <w:r w:rsidRPr="002B033E">
              <w:rPr>
                <w:rFonts w:ascii="Times New Roman" w:hAnsi="Times New Roman"/>
                <w:sz w:val="20"/>
                <w:szCs w:val="20"/>
                <w:lang w:val="ru-RU"/>
              </w:rPr>
              <w:t>т</w:t>
            </w:r>
            <w:r w:rsidRPr="002B033E">
              <w:rPr>
                <w:rFonts w:ascii="Times New Roman" w:hAnsi="Times New Roman"/>
                <w:spacing w:val="2"/>
                <w:sz w:val="20"/>
                <w:szCs w:val="20"/>
                <w:lang w:val="ru-RU"/>
              </w:rPr>
              <w:t>е</w:t>
            </w:r>
            <w:r w:rsidRPr="002B033E">
              <w:rPr>
                <w:rFonts w:ascii="Times New Roman" w:hAnsi="Times New Roman"/>
                <w:sz w:val="20"/>
                <w:szCs w:val="20"/>
                <w:lang w:val="ru-RU"/>
              </w:rPr>
              <w:t>льности та</w:t>
            </w:r>
            <w:r w:rsidRPr="002B033E">
              <w:rPr>
                <w:rFonts w:ascii="Times New Roman" w:hAnsi="Times New Roman"/>
                <w:spacing w:val="-2"/>
                <w:sz w:val="20"/>
                <w:szCs w:val="20"/>
                <w:lang w:val="ru-RU"/>
              </w:rPr>
              <w:t>к</w:t>
            </w:r>
            <w:r w:rsidRPr="002B033E">
              <w:rPr>
                <w:rFonts w:ascii="Times New Roman" w:hAnsi="Times New Roman"/>
                <w:sz w:val="20"/>
                <w:szCs w:val="20"/>
                <w:lang w:val="ru-RU"/>
              </w:rPr>
              <w:t xml:space="preserve">ой </w:t>
            </w:r>
            <w:r w:rsidRPr="002B033E">
              <w:rPr>
                <w:rFonts w:ascii="Times New Roman" w:hAnsi="Times New Roman"/>
                <w:spacing w:val="20"/>
                <w:sz w:val="20"/>
                <w:szCs w:val="20"/>
                <w:lang w:val="ru-RU"/>
              </w:rPr>
              <w:t>организации</w:t>
            </w:r>
            <w:r w:rsidRPr="002B033E">
              <w:rPr>
                <w:rFonts w:ascii="Times New Roman" w:hAnsi="Times New Roman"/>
                <w:sz w:val="20"/>
                <w:szCs w:val="20"/>
                <w:lang w:val="ru-RU"/>
              </w:rPr>
              <w:t xml:space="preserve"> </w:t>
            </w:r>
            <w:r w:rsidRPr="002B033E">
              <w:rPr>
                <w:rFonts w:ascii="Times New Roman" w:hAnsi="Times New Roman"/>
                <w:spacing w:val="12"/>
                <w:sz w:val="20"/>
                <w:szCs w:val="20"/>
                <w:lang w:val="ru-RU"/>
              </w:rPr>
              <w:t>по</w:t>
            </w:r>
            <w:r w:rsidR="00BD2F8A" w:rsidRPr="002B033E">
              <w:rPr>
                <w:rFonts w:ascii="Times New Roman" w:hAnsi="Times New Roman"/>
                <w:spacing w:val="12"/>
                <w:sz w:val="20"/>
                <w:szCs w:val="20"/>
                <w:lang w:val="ru-RU"/>
              </w:rPr>
              <w:t xml:space="preserve"> </w:t>
            </w:r>
            <w:r w:rsidRPr="002B033E">
              <w:rPr>
                <w:rFonts w:ascii="Times New Roman" w:hAnsi="Times New Roman"/>
                <w:spacing w:val="23"/>
                <w:sz w:val="20"/>
                <w:szCs w:val="20"/>
                <w:lang w:val="ru-RU"/>
              </w:rPr>
              <w:t>осуществлению</w:t>
            </w:r>
            <w:r w:rsidR="00BD2F8A" w:rsidRPr="002B033E">
              <w:rPr>
                <w:rFonts w:ascii="Times New Roman" w:hAnsi="Times New Roman"/>
                <w:spacing w:val="23"/>
                <w:sz w:val="20"/>
                <w:szCs w:val="20"/>
                <w:lang w:val="ru-RU"/>
              </w:rPr>
              <w:t xml:space="preserve"> </w:t>
            </w:r>
            <w:r w:rsidRPr="002B033E">
              <w:rPr>
                <w:rFonts w:ascii="Times New Roman" w:hAnsi="Times New Roman"/>
                <w:spacing w:val="9"/>
                <w:sz w:val="20"/>
                <w:szCs w:val="20"/>
                <w:lang w:val="ru-RU"/>
              </w:rPr>
              <w:t>горячего</w:t>
            </w:r>
            <w:r w:rsidR="00BD2F8A"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водосна</w:t>
            </w:r>
            <w:r w:rsidRPr="002B033E">
              <w:rPr>
                <w:rFonts w:ascii="Times New Roman" w:hAnsi="Times New Roman"/>
                <w:spacing w:val="1"/>
                <w:sz w:val="20"/>
                <w:szCs w:val="20"/>
                <w:lang w:val="ru-RU"/>
              </w:rPr>
              <w:t>бж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хол</w:t>
            </w:r>
            <w:r w:rsidRPr="002B033E">
              <w:rPr>
                <w:rFonts w:ascii="Times New Roman" w:hAnsi="Times New Roman"/>
                <w:spacing w:val="2"/>
                <w:sz w:val="20"/>
                <w:szCs w:val="20"/>
                <w:lang w:val="ru-RU"/>
              </w:rPr>
              <w:t>о</w:t>
            </w:r>
            <w:r w:rsidRPr="002B033E">
              <w:rPr>
                <w:rFonts w:ascii="Times New Roman" w:hAnsi="Times New Roman"/>
                <w:sz w:val="20"/>
                <w:szCs w:val="20"/>
                <w:lang w:val="ru-RU"/>
              </w:rPr>
              <w:t>дного</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ре</w:t>
            </w:r>
            <w:r w:rsidRPr="002B033E">
              <w:rPr>
                <w:rFonts w:ascii="Times New Roman" w:hAnsi="Times New Roman"/>
                <w:spacing w:val="4"/>
                <w:sz w:val="20"/>
                <w:szCs w:val="20"/>
                <w:lang w:val="ru-RU"/>
              </w:rPr>
              <w:t>г</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л</w:t>
            </w:r>
            <w:r w:rsidRPr="002B033E">
              <w:rPr>
                <w:rFonts w:ascii="Times New Roman" w:hAnsi="Times New Roman"/>
                <w:sz w:val="20"/>
                <w:szCs w:val="20"/>
                <w:lang w:val="ru-RU"/>
              </w:rPr>
              <w:t>и</w:t>
            </w:r>
            <w:r w:rsidRPr="002B033E">
              <w:rPr>
                <w:rFonts w:ascii="Times New Roman" w:hAnsi="Times New Roman"/>
                <w:spacing w:val="3"/>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видов</w:t>
            </w:r>
            <w:r w:rsidRPr="002B033E">
              <w:rPr>
                <w:rFonts w:ascii="Times New Roman" w:hAnsi="Times New Roman"/>
                <w:spacing w:val="-1"/>
                <w:sz w:val="20"/>
                <w:szCs w:val="20"/>
                <w:lang w:val="ru-RU"/>
              </w:rPr>
              <w:t xml:space="preserve"> </w:t>
            </w:r>
            <w:r w:rsidRPr="002B033E">
              <w:rPr>
                <w:rFonts w:ascii="Times New Roman" w:hAnsi="Times New Roman"/>
                <w:spacing w:val="2"/>
                <w:sz w:val="20"/>
                <w:szCs w:val="20"/>
                <w:lang w:val="ru-RU"/>
              </w:rPr>
              <w:t>д</w:t>
            </w:r>
            <w:r w:rsidRPr="002B033E">
              <w:rPr>
                <w:rFonts w:ascii="Times New Roman" w:hAnsi="Times New Roman"/>
                <w:sz w:val="20"/>
                <w:szCs w:val="20"/>
                <w:lang w:val="ru-RU"/>
              </w:rPr>
              <w:t>е</w:t>
            </w:r>
            <w:r w:rsidRPr="002B033E">
              <w:rPr>
                <w:rFonts w:ascii="Times New Roman" w:hAnsi="Times New Roman"/>
                <w:spacing w:val="1"/>
                <w:sz w:val="20"/>
                <w:szCs w:val="20"/>
                <w:lang w:val="ru-RU"/>
              </w:rPr>
              <w:t>я</w:t>
            </w:r>
            <w:r w:rsidRPr="002B033E">
              <w:rPr>
                <w:rFonts w:ascii="Times New Roman" w:hAnsi="Times New Roman"/>
                <w:sz w:val="20"/>
                <w:szCs w:val="20"/>
                <w:lang w:val="ru-RU"/>
              </w:rPr>
              <w:t>т</w:t>
            </w:r>
            <w:r w:rsidRPr="002B033E">
              <w:rPr>
                <w:rFonts w:ascii="Times New Roman" w:hAnsi="Times New Roman"/>
                <w:spacing w:val="2"/>
                <w:sz w:val="20"/>
                <w:szCs w:val="20"/>
                <w:lang w:val="ru-RU"/>
              </w:rPr>
              <w:t>е</w:t>
            </w:r>
            <w:r w:rsidRPr="002B033E">
              <w:rPr>
                <w:rFonts w:ascii="Times New Roman" w:hAnsi="Times New Roman"/>
                <w:sz w:val="20"/>
                <w:szCs w:val="20"/>
                <w:lang w:val="ru-RU"/>
              </w:rPr>
              <w:t>льности в</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сфере</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w:t>
            </w:r>
            <w:r w:rsidRPr="002B033E">
              <w:rPr>
                <w:rFonts w:ascii="Times New Roman" w:hAnsi="Times New Roman"/>
                <w:spacing w:val="2"/>
                <w:sz w:val="20"/>
                <w:szCs w:val="20"/>
                <w:lang w:val="ru-RU"/>
              </w:rPr>
              <w:t>д</w:t>
            </w:r>
            <w:r w:rsidRPr="002B033E">
              <w:rPr>
                <w:rFonts w:ascii="Times New Roman" w:hAnsi="Times New Roman"/>
                <w:sz w:val="20"/>
                <w:szCs w:val="20"/>
                <w:lang w:val="ru-RU"/>
              </w:rPr>
              <w:t>оснаб</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3"/>
                <w:sz w:val="20"/>
                <w:szCs w:val="20"/>
                <w:lang w:val="ru-RU"/>
              </w:rPr>
              <w:t>н</w:t>
            </w:r>
            <w:r w:rsidRPr="002B033E">
              <w:rPr>
                <w:rFonts w:ascii="Times New Roman" w:hAnsi="Times New Roman"/>
                <w:sz w:val="20"/>
                <w:szCs w:val="20"/>
                <w:lang w:val="ru-RU"/>
              </w:rPr>
              <w:t>ия</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w:t>
            </w:r>
            <w:r w:rsidRPr="002B033E">
              <w:rPr>
                <w:rFonts w:ascii="Times New Roman" w:hAnsi="Times New Roman"/>
                <w:spacing w:val="1"/>
                <w:sz w:val="20"/>
                <w:szCs w:val="20"/>
                <w:lang w:val="ru-RU"/>
              </w:rPr>
              <w:t>и</w:t>
            </w:r>
            <w:r w:rsidRPr="002B033E">
              <w:rPr>
                <w:rFonts w:ascii="Times New Roman" w:hAnsi="Times New Roman"/>
                <w:sz w:val="20"/>
                <w:szCs w:val="20"/>
                <w:lang w:val="ru-RU"/>
              </w:rPr>
              <w:t>ли)</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водоо</w:t>
            </w:r>
            <w:r w:rsidRPr="002B033E">
              <w:rPr>
                <w:rFonts w:ascii="Times New Roman" w:hAnsi="Times New Roman"/>
                <w:spacing w:val="2"/>
                <w:sz w:val="20"/>
                <w:szCs w:val="20"/>
                <w:lang w:val="ru-RU"/>
              </w:rPr>
              <w:t>т</w:t>
            </w:r>
            <w:r w:rsidRPr="002B033E">
              <w:rPr>
                <w:rFonts w:ascii="Times New Roman" w:hAnsi="Times New Roman"/>
                <w:sz w:val="20"/>
                <w:szCs w:val="20"/>
                <w:lang w:val="ru-RU"/>
              </w:rPr>
              <w:t>вед</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3D6DED30" w14:textId="77777777" w:rsidTr="00ED59BF">
        <w:trPr>
          <w:trHeight w:hRule="exact" w:val="855"/>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AD9A279"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Состав</w:t>
            </w:r>
            <w:r w:rsidRPr="002B033E">
              <w:rPr>
                <w:rFonts w:ascii="Times New Roman" w:hAnsi="Times New Roman"/>
                <w:b/>
                <w:i/>
                <w:spacing w:val="-8"/>
                <w:sz w:val="20"/>
                <w:szCs w:val="20"/>
                <w:lang w:val="ru-RU"/>
              </w:rPr>
              <w:t xml:space="preserve"> </w:t>
            </w:r>
            <w:r w:rsidRPr="002B033E">
              <w:rPr>
                <w:rFonts w:ascii="Times New Roman" w:hAnsi="Times New Roman"/>
                <w:b/>
                <w:i/>
                <w:sz w:val="20"/>
                <w:szCs w:val="20"/>
                <w:lang w:val="ru-RU"/>
              </w:rPr>
              <w:t>и</w:t>
            </w:r>
            <w:r w:rsidRPr="002B033E">
              <w:rPr>
                <w:rFonts w:ascii="Times New Roman" w:hAnsi="Times New Roman"/>
                <w:b/>
                <w:i/>
                <w:spacing w:val="-1"/>
                <w:sz w:val="20"/>
                <w:szCs w:val="20"/>
                <w:lang w:val="ru-RU"/>
              </w:rPr>
              <w:t xml:space="preserve"> </w:t>
            </w:r>
            <w:r w:rsidRPr="002B033E">
              <w:rPr>
                <w:rFonts w:ascii="Times New Roman" w:hAnsi="Times New Roman"/>
                <w:b/>
                <w:i/>
                <w:spacing w:val="3"/>
                <w:sz w:val="20"/>
                <w:szCs w:val="20"/>
                <w:lang w:val="ru-RU"/>
              </w:rPr>
              <w:t>с</w:t>
            </w:r>
            <w:r w:rsidRPr="002B033E">
              <w:rPr>
                <w:rFonts w:ascii="Times New Roman" w:hAnsi="Times New Roman"/>
                <w:b/>
                <w:i/>
                <w:sz w:val="20"/>
                <w:szCs w:val="20"/>
                <w:lang w:val="ru-RU"/>
              </w:rPr>
              <w:t>войства</w:t>
            </w:r>
            <w:r w:rsidRPr="002B033E">
              <w:rPr>
                <w:rFonts w:ascii="Times New Roman" w:hAnsi="Times New Roman"/>
                <w:b/>
                <w:i/>
                <w:spacing w:val="-8"/>
                <w:sz w:val="20"/>
                <w:szCs w:val="20"/>
                <w:lang w:val="ru-RU"/>
              </w:rPr>
              <w:t xml:space="preserve"> </w:t>
            </w:r>
            <w:r w:rsidRPr="002B033E">
              <w:rPr>
                <w:rFonts w:ascii="Times New Roman" w:hAnsi="Times New Roman"/>
                <w:b/>
                <w:i/>
                <w:sz w:val="20"/>
                <w:szCs w:val="20"/>
                <w:lang w:val="ru-RU"/>
              </w:rPr>
              <w:t>ст</w:t>
            </w:r>
            <w:r w:rsidRPr="002B033E">
              <w:rPr>
                <w:rFonts w:ascii="Times New Roman" w:hAnsi="Times New Roman"/>
                <w:b/>
                <w:i/>
                <w:spacing w:val="2"/>
                <w:sz w:val="20"/>
                <w:szCs w:val="20"/>
                <w:lang w:val="ru-RU"/>
              </w:rPr>
              <w:t>о</w:t>
            </w:r>
            <w:r w:rsidRPr="002B033E">
              <w:rPr>
                <w:rFonts w:ascii="Times New Roman" w:hAnsi="Times New Roman"/>
                <w:b/>
                <w:i/>
                <w:spacing w:val="-1"/>
                <w:sz w:val="20"/>
                <w:szCs w:val="20"/>
                <w:lang w:val="ru-RU"/>
              </w:rPr>
              <w:t>ч</w:t>
            </w:r>
            <w:r w:rsidRPr="002B033E">
              <w:rPr>
                <w:rFonts w:ascii="Times New Roman" w:hAnsi="Times New Roman"/>
                <w:b/>
                <w:i/>
                <w:sz w:val="20"/>
                <w:szCs w:val="20"/>
                <w:lang w:val="ru-RU"/>
              </w:rPr>
              <w:t>н</w:t>
            </w:r>
            <w:r w:rsidRPr="002B033E">
              <w:rPr>
                <w:rFonts w:ascii="Times New Roman" w:hAnsi="Times New Roman"/>
                <w:b/>
                <w:i/>
                <w:spacing w:val="1"/>
                <w:sz w:val="20"/>
                <w:szCs w:val="20"/>
                <w:lang w:val="ru-RU"/>
              </w:rPr>
              <w:t>ы</w:t>
            </w:r>
            <w:r w:rsidRPr="002B033E">
              <w:rPr>
                <w:rFonts w:ascii="Times New Roman" w:hAnsi="Times New Roman"/>
                <w:b/>
                <w:i/>
                <w:sz w:val="20"/>
                <w:szCs w:val="20"/>
                <w:lang w:val="ru-RU"/>
              </w:rPr>
              <w:t>х</w:t>
            </w:r>
            <w:r w:rsidRPr="002B033E">
              <w:rPr>
                <w:rFonts w:ascii="Times New Roman" w:hAnsi="Times New Roman"/>
                <w:b/>
                <w:i/>
                <w:spacing w:val="-9"/>
                <w:sz w:val="20"/>
                <w:szCs w:val="20"/>
                <w:lang w:val="ru-RU"/>
              </w:rPr>
              <w:t xml:space="preserve"> </w:t>
            </w:r>
            <w:r w:rsidRPr="002B033E">
              <w:rPr>
                <w:rFonts w:ascii="Times New Roman" w:hAnsi="Times New Roman"/>
                <w:b/>
                <w:i/>
                <w:sz w:val="20"/>
                <w:szCs w:val="20"/>
                <w:lang w:val="ru-RU"/>
              </w:rPr>
              <w:t>вод</w:t>
            </w:r>
          </w:p>
        </w:tc>
        <w:tc>
          <w:tcPr>
            <w:tcW w:w="7097" w:type="dxa"/>
            <w:tcBorders>
              <w:top w:val="single" w:sz="4" w:space="0" w:color="000000"/>
              <w:left w:val="single" w:sz="4" w:space="0" w:color="000000"/>
              <w:bottom w:val="single" w:sz="4" w:space="0" w:color="000000"/>
              <w:right w:val="single" w:sz="4" w:space="0" w:color="000000"/>
            </w:tcBorders>
            <w:vAlign w:val="center"/>
          </w:tcPr>
          <w:p w14:paraId="7A3AD0EC"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Сово</w:t>
            </w:r>
            <w:r w:rsidRPr="002B033E">
              <w:rPr>
                <w:rFonts w:ascii="Times New Roman" w:hAnsi="Times New Roman"/>
                <w:spacing w:val="3"/>
                <w:sz w:val="20"/>
                <w:szCs w:val="20"/>
                <w:lang w:val="ru-RU"/>
              </w:rPr>
              <w:t>к</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п</w:t>
            </w:r>
            <w:r w:rsidRPr="002B033E">
              <w:rPr>
                <w:rFonts w:ascii="Times New Roman" w:hAnsi="Times New Roman"/>
                <w:sz w:val="20"/>
                <w:szCs w:val="20"/>
                <w:lang w:val="ru-RU"/>
              </w:rPr>
              <w:t>нос</w:t>
            </w:r>
            <w:r w:rsidRPr="002B033E">
              <w:rPr>
                <w:rFonts w:ascii="Times New Roman" w:hAnsi="Times New Roman"/>
                <w:spacing w:val="2"/>
                <w:sz w:val="20"/>
                <w:szCs w:val="20"/>
                <w:lang w:val="ru-RU"/>
              </w:rPr>
              <w:t>т</w:t>
            </w:r>
            <w:r w:rsidRPr="002B033E">
              <w:rPr>
                <w:rFonts w:ascii="Times New Roman" w:hAnsi="Times New Roman"/>
                <w:sz w:val="20"/>
                <w:szCs w:val="20"/>
                <w:lang w:val="ru-RU"/>
              </w:rPr>
              <w:t>ь</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пок</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ателей,</w:t>
            </w:r>
            <w:r w:rsidR="00BD2F8A" w:rsidRPr="002B033E">
              <w:rPr>
                <w:rFonts w:ascii="Times New Roman" w:hAnsi="Times New Roman"/>
                <w:sz w:val="20"/>
                <w:szCs w:val="20"/>
                <w:lang w:val="ru-RU"/>
              </w:rPr>
              <w:t xml:space="preserve"> </w:t>
            </w:r>
            <w:r w:rsidRPr="002B033E">
              <w:rPr>
                <w:rFonts w:ascii="Times New Roman" w:hAnsi="Times New Roman"/>
                <w:sz w:val="20"/>
                <w:szCs w:val="20"/>
                <w:lang w:val="ru-RU"/>
              </w:rPr>
              <w:t>хар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тери</w:t>
            </w:r>
            <w:r w:rsidRPr="002B033E">
              <w:rPr>
                <w:rFonts w:ascii="Times New Roman" w:hAnsi="Times New Roman"/>
                <w:spacing w:val="3"/>
                <w:sz w:val="20"/>
                <w:szCs w:val="20"/>
                <w:lang w:val="ru-RU"/>
              </w:rPr>
              <w:t>з</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ю</w:t>
            </w:r>
            <w:r w:rsidRPr="002B033E">
              <w:rPr>
                <w:rFonts w:ascii="Times New Roman" w:hAnsi="Times New Roman"/>
                <w:spacing w:val="2"/>
                <w:sz w:val="20"/>
                <w:szCs w:val="20"/>
                <w:lang w:val="ru-RU"/>
              </w:rPr>
              <w:t>щ</w:t>
            </w:r>
            <w:r w:rsidRPr="002B033E">
              <w:rPr>
                <w:rFonts w:ascii="Times New Roman" w:hAnsi="Times New Roman"/>
                <w:sz w:val="20"/>
                <w:szCs w:val="20"/>
                <w:lang w:val="ru-RU"/>
              </w:rPr>
              <w:t>их фи</w:t>
            </w:r>
            <w:r w:rsidRPr="002B033E">
              <w:rPr>
                <w:rFonts w:ascii="Times New Roman" w:hAnsi="Times New Roman"/>
                <w:spacing w:val="1"/>
                <w:sz w:val="20"/>
                <w:szCs w:val="20"/>
                <w:lang w:val="ru-RU"/>
              </w:rPr>
              <w:t>з</w:t>
            </w:r>
            <w:r w:rsidRPr="002B033E">
              <w:rPr>
                <w:rFonts w:ascii="Times New Roman" w:hAnsi="Times New Roman"/>
                <w:sz w:val="20"/>
                <w:szCs w:val="20"/>
                <w:lang w:val="ru-RU"/>
              </w:rPr>
              <w:t>ичес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ие,</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хим</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pacing w:val="2"/>
                <w:sz w:val="20"/>
                <w:szCs w:val="20"/>
                <w:lang w:val="ru-RU"/>
              </w:rPr>
              <w:t>е</w:t>
            </w:r>
            <w:r w:rsidRPr="002B033E">
              <w:rPr>
                <w:rFonts w:ascii="Times New Roman" w:hAnsi="Times New Roman"/>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z w:val="20"/>
                <w:szCs w:val="20"/>
                <w:lang w:val="ru-RU"/>
              </w:rPr>
              <w:t>ие,</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б</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pacing w:val="2"/>
                <w:sz w:val="20"/>
                <w:szCs w:val="20"/>
                <w:lang w:val="ru-RU"/>
              </w:rPr>
              <w:t>т</w:t>
            </w:r>
            <w:r w:rsidRPr="002B033E">
              <w:rPr>
                <w:rFonts w:ascii="Times New Roman" w:hAnsi="Times New Roman"/>
                <w:sz w:val="20"/>
                <w:szCs w:val="20"/>
                <w:lang w:val="ru-RU"/>
              </w:rPr>
              <w:t>ерио</w:t>
            </w:r>
            <w:r w:rsidRPr="002B033E">
              <w:rPr>
                <w:rFonts w:ascii="Times New Roman" w:hAnsi="Times New Roman"/>
                <w:spacing w:val="1"/>
                <w:sz w:val="20"/>
                <w:szCs w:val="20"/>
                <w:lang w:val="ru-RU"/>
              </w:rPr>
              <w:t>л</w:t>
            </w:r>
            <w:r w:rsidRPr="002B033E">
              <w:rPr>
                <w:rFonts w:ascii="Times New Roman" w:hAnsi="Times New Roman"/>
                <w:sz w:val="20"/>
                <w:szCs w:val="20"/>
                <w:lang w:val="ru-RU"/>
              </w:rPr>
              <w:t>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ие и д</w:t>
            </w:r>
            <w:r w:rsidRPr="002B033E">
              <w:rPr>
                <w:rFonts w:ascii="Times New Roman" w:hAnsi="Times New Roman"/>
                <w:spacing w:val="2"/>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ие</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свой</w:t>
            </w:r>
            <w:r w:rsidRPr="002B033E">
              <w:rPr>
                <w:rFonts w:ascii="Times New Roman" w:hAnsi="Times New Roman"/>
                <w:spacing w:val="3"/>
                <w:sz w:val="20"/>
                <w:szCs w:val="20"/>
                <w:lang w:val="ru-RU"/>
              </w:rPr>
              <w:t>с</w:t>
            </w:r>
            <w:r w:rsidRPr="002B033E">
              <w:rPr>
                <w:rFonts w:ascii="Times New Roman" w:hAnsi="Times New Roman"/>
                <w:sz w:val="20"/>
                <w:szCs w:val="20"/>
                <w:lang w:val="ru-RU"/>
              </w:rPr>
              <w:t>тва с</w:t>
            </w:r>
            <w:r w:rsidRPr="002B033E">
              <w:rPr>
                <w:rFonts w:ascii="Times New Roman" w:hAnsi="Times New Roman"/>
                <w:spacing w:val="2"/>
                <w:sz w:val="20"/>
                <w:szCs w:val="20"/>
                <w:lang w:val="ru-RU"/>
              </w:rPr>
              <w:t>т</w:t>
            </w:r>
            <w:r w:rsidRPr="002B033E">
              <w:rPr>
                <w:rFonts w:ascii="Times New Roman" w:hAnsi="Times New Roman"/>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0"/>
                <w:sz w:val="20"/>
                <w:szCs w:val="20"/>
                <w:lang w:val="ru-RU"/>
              </w:rPr>
              <w:t xml:space="preserve"> </w:t>
            </w:r>
            <w:r w:rsidRPr="002B033E">
              <w:rPr>
                <w:rFonts w:ascii="Times New Roman" w:hAnsi="Times New Roman"/>
                <w:spacing w:val="2"/>
                <w:sz w:val="20"/>
                <w:szCs w:val="20"/>
                <w:lang w:val="ru-RU"/>
              </w:rPr>
              <w:t>т</w:t>
            </w:r>
            <w:r w:rsidRPr="002B033E">
              <w:rPr>
                <w:rFonts w:ascii="Times New Roman" w:hAnsi="Times New Roman"/>
                <w:sz w:val="20"/>
                <w:szCs w:val="20"/>
                <w:lang w:val="ru-RU"/>
              </w:rPr>
              <w:t>ом</w:t>
            </w:r>
            <w:r w:rsidRPr="002B033E">
              <w:rPr>
                <w:rFonts w:ascii="Times New Roman" w:hAnsi="Times New Roman"/>
                <w:spacing w:val="8"/>
                <w:sz w:val="20"/>
                <w:szCs w:val="20"/>
                <w:lang w:val="ru-RU"/>
              </w:rPr>
              <w:t xml:space="preserve"> </w:t>
            </w:r>
            <w:r w:rsidRPr="002B033E">
              <w:rPr>
                <w:rFonts w:ascii="Times New Roman" w:hAnsi="Times New Roman"/>
                <w:spacing w:val="-1"/>
                <w:sz w:val="20"/>
                <w:szCs w:val="20"/>
                <w:lang w:val="ru-RU"/>
              </w:rPr>
              <w:t>ч</w:t>
            </w:r>
            <w:r w:rsidRPr="002B033E">
              <w:rPr>
                <w:rFonts w:ascii="Times New Roman" w:hAnsi="Times New Roman"/>
                <w:sz w:val="20"/>
                <w:szCs w:val="20"/>
                <w:lang w:val="ru-RU"/>
              </w:rPr>
              <w:t>ис</w:t>
            </w:r>
            <w:r w:rsidRPr="002B033E">
              <w:rPr>
                <w:rFonts w:ascii="Times New Roman" w:hAnsi="Times New Roman"/>
                <w:spacing w:val="1"/>
                <w:sz w:val="20"/>
                <w:szCs w:val="20"/>
                <w:lang w:val="ru-RU"/>
              </w:rPr>
              <w:t>л</w:t>
            </w:r>
            <w:r w:rsidRPr="002B033E">
              <w:rPr>
                <w:rFonts w:ascii="Times New Roman" w:hAnsi="Times New Roman"/>
                <w:sz w:val="20"/>
                <w:szCs w:val="20"/>
                <w:lang w:val="ru-RU"/>
              </w:rPr>
              <w:t xml:space="preserve">е </w:t>
            </w:r>
            <w:r w:rsidRPr="002B033E">
              <w:rPr>
                <w:rFonts w:ascii="Times New Roman" w:hAnsi="Times New Roman"/>
                <w:spacing w:val="-1"/>
                <w:sz w:val="20"/>
                <w:szCs w:val="20"/>
                <w:lang w:val="ru-RU"/>
              </w:rPr>
              <w:t>к</w:t>
            </w:r>
            <w:r w:rsidRPr="002B033E">
              <w:rPr>
                <w:rFonts w:ascii="Times New Roman" w:hAnsi="Times New Roman"/>
                <w:sz w:val="20"/>
                <w:szCs w:val="20"/>
                <w:lang w:val="ru-RU"/>
              </w:rPr>
              <w:t>он</w:t>
            </w:r>
            <w:r w:rsidRPr="002B033E">
              <w:rPr>
                <w:rFonts w:ascii="Times New Roman" w:hAnsi="Times New Roman"/>
                <w:spacing w:val="1"/>
                <w:sz w:val="20"/>
                <w:szCs w:val="20"/>
                <w:lang w:val="ru-RU"/>
              </w:rPr>
              <w:t>ц</w:t>
            </w:r>
            <w:r w:rsidRPr="002B033E">
              <w:rPr>
                <w:rFonts w:ascii="Times New Roman" w:hAnsi="Times New Roman"/>
                <w:sz w:val="20"/>
                <w:szCs w:val="20"/>
                <w:lang w:val="ru-RU"/>
              </w:rPr>
              <w:t>ентра</w:t>
            </w:r>
            <w:r w:rsidRPr="002B033E">
              <w:rPr>
                <w:rFonts w:ascii="Times New Roman" w:hAnsi="Times New Roman"/>
                <w:spacing w:val="1"/>
                <w:sz w:val="20"/>
                <w:szCs w:val="20"/>
                <w:lang w:val="ru-RU"/>
              </w:rPr>
              <w:t>ц</w:t>
            </w:r>
            <w:r w:rsidRPr="002B033E">
              <w:rPr>
                <w:rFonts w:ascii="Times New Roman" w:hAnsi="Times New Roman"/>
                <w:sz w:val="20"/>
                <w:szCs w:val="20"/>
                <w:lang w:val="ru-RU"/>
              </w:rPr>
              <w:t>ию</w:t>
            </w:r>
            <w:r w:rsidRPr="002B033E">
              <w:rPr>
                <w:rFonts w:ascii="Times New Roman" w:hAnsi="Times New Roman"/>
                <w:spacing w:val="3"/>
                <w:sz w:val="20"/>
                <w:szCs w:val="20"/>
                <w:lang w:val="ru-RU"/>
              </w:rPr>
              <w:t xml:space="preserve"> </w:t>
            </w:r>
            <w:r w:rsidRPr="002B033E">
              <w:rPr>
                <w:rFonts w:ascii="Times New Roman" w:hAnsi="Times New Roman"/>
                <w:spacing w:val="1"/>
                <w:sz w:val="20"/>
                <w:szCs w:val="20"/>
                <w:lang w:val="ru-RU"/>
              </w:rPr>
              <w:t>з</w:t>
            </w:r>
            <w:r w:rsidRPr="002B033E">
              <w:rPr>
                <w:rFonts w:ascii="Times New Roman" w:hAnsi="Times New Roman"/>
                <w:sz w:val="20"/>
                <w:szCs w:val="20"/>
                <w:lang w:val="ru-RU"/>
              </w:rPr>
              <w:t>аг</w:t>
            </w:r>
            <w:r w:rsidRPr="002B033E">
              <w:rPr>
                <w:rFonts w:ascii="Times New Roman" w:hAnsi="Times New Roman"/>
                <w:spacing w:val="2"/>
                <w:sz w:val="20"/>
                <w:szCs w:val="20"/>
                <w:lang w:val="ru-RU"/>
              </w:rPr>
              <w:t>р</w:t>
            </w:r>
            <w:r w:rsidRPr="002B033E">
              <w:rPr>
                <w:rFonts w:ascii="Times New Roman" w:hAnsi="Times New Roman"/>
                <w:sz w:val="20"/>
                <w:szCs w:val="20"/>
                <w:lang w:val="ru-RU"/>
              </w:rPr>
              <w:t>я</w:t>
            </w:r>
            <w:r w:rsidRPr="002B033E">
              <w:rPr>
                <w:rFonts w:ascii="Times New Roman" w:hAnsi="Times New Roman"/>
                <w:spacing w:val="1"/>
                <w:sz w:val="20"/>
                <w:szCs w:val="20"/>
                <w:lang w:val="ru-RU"/>
              </w:rPr>
              <w:t>з</w:t>
            </w:r>
            <w:r w:rsidRPr="002B033E">
              <w:rPr>
                <w:rFonts w:ascii="Times New Roman" w:hAnsi="Times New Roman"/>
                <w:sz w:val="20"/>
                <w:szCs w:val="20"/>
                <w:lang w:val="ru-RU"/>
              </w:rPr>
              <w:t>н</w:t>
            </w:r>
            <w:r w:rsidRPr="002B033E">
              <w:rPr>
                <w:rFonts w:ascii="Times New Roman" w:hAnsi="Times New Roman"/>
                <w:spacing w:val="1"/>
                <w:sz w:val="20"/>
                <w:szCs w:val="20"/>
                <w:lang w:val="ru-RU"/>
              </w:rPr>
              <w:t>я</w:t>
            </w:r>
            <w:r w:rsidRPr="002B033E">
              <w:rPr>
                <w:rFonts w:ascii="Times New Roman" w:hAnsi="Times New Roman"/>
                <w:sz w:val="20"/>
                <w:szCs w:val="20"/>
                <w:lang w:val="ru-RU"/>
              </w:rPr>
              <w:t>ющ</w:t>
            </w:r>
            <w:r w:rsidRPr="002B033E">
              <w:rPr>
                <w:rFonts w:ascii="Times New Roman" w:hAnsi="Times New Roman"/>
                <w:spacing w:val="1"/>
                <w:sz w:val="20"/>
                <w:szCs w:val="20"/>
                <w:lang w:val="ru-RU"/>
              </w:rPr>
              <w:t>и</w:t>
            </w:r>
            <w:r w:rsidRPr="002B033E">
              <w:rPr>
                <w:rFonts w:ascii="Times New Roman" w:hAnsi="Times New Roman"/>
                <w:sz w:val="20"/>
                <w:szCs w:val="20"/>
                <w:lang w:val="ru-RU"/>
              </w:rPr>
              <w:t>х вещес</w:t>
            </w:r>
            <w:r w:rsidRPr="002B033E">
              <w:rPr>
                <w:rFonts w:ascii="Times New Roman" w:hAnsi="Times New Roman"/>
                <w:spacing w:val="2"/>
                <w:sz w:val="20"/>
                <w:szCs w:val="20"/>
                <w:lang w:val="ru-RU"/>
              </w:rPr>
              <w:t>т</w:t>
            </w:r>
            <w:r w:rsidRPr="002B033E">
              <w:rPr>
                <w:rFonts w:ascii="Times New Roman" w:hAnsi="Times New Roman"/>
                <w:sz w:val="20"/>
                <w:szCs w:val="20"/>
                <w:lang w:val="ru-RU"/>
              </w:rPr>
              <w:t>в,</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веществ</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к</w:t>
            </w:r>
            <w:r w:rsidRPr="002B033E">
              <w:rPr>
                <w:rFonts w:ascii="Times New Roman" w:hAnsi="Times New Roman"/>
                <w:sz w:val="20"/>
                <w:szCs w:val="20"/>
                <w:lang w:val="ru-RU"/>
              </w:rPr>
              <w:t>роо</w:t>
            </w:r>
            <w:r w:rsidRPr="002B033E">
              <w:rPr>
                <w:rFonts w:ascii="Times New Roman" w:hAnsi="Times New Roman"/>
                <w:spacing w:val="2"/>
                <w:sz w:val="20"/>
                <w:szCs w:val="20"/>
                <w:lang w:val="ru-RU"/>
              </w:rPr>
              <w:t>р</w:t>
            </w:r>
            <w:r w:rsidRPr="002B033E">
              <w:rPr>
                <w:rFonts w:ascii="Times New Roman" w:hAnsi="Times New Roman"/>
                <w:sz w:val="20"/>
                <w:szCs w:val="20"/>
                <w:lang w:val="ru-RU"/>
              </w:rPr>
              <w:t>г</w:t>
            </w:r>
            <w:r w:rsidRPr="002B033E">
              <w:rPr>
                <w:rFonts w:ascii="Times New Roman" w:hAnsi="Times New Roman"/>
                <w:spacing w:val="2"/>
                <w:sz w:val="20"/>
                <w:szCs w:val="20"/>
                <w:lang w:val="ru-RU"/>
              </w:rPr>
              <w:t>а</w:t>
            </w:r>
            <w:r w:rsidRPr="002B033E">
              <w:rPr>
                <w:rFonts w:ascii="Times New Roman" w:hAnsi="Times New Roman"/>
                <w:sz w:val="20"/>
                <w:szCs w:val="20"/>
                <w:lang w:val="ru-RU"/>
              </w:rPr>
              <w:t>н</w:t>
            </w:r>
            <w:r w:rsidRPr="002B033E">
              <w:rPr>
                <w:rFonts w:ascii="Times New Roman" w:hAnsi="Times New Roman"/>
                <w:spacing w:val="1"/>
                <w:sz w:val="20"/>
                <w:szCs w:val="20"/>
                <w:lang w:val="ru-RU"/>
              </w:rPr>
              <w:t>из</w:t>
            </w:r>
            <w:r w:rsidRPr="002B033E">
              <w:rPr>
                <w:rFonts w:ascii="Times New Roman" w:hAnsi="Times New Roman"/>
                <w:spacing w:val="-1"/>
                <w:sz w:val="20"/>
                <w:szCs w:val="20"/>
                <w:lang w:val="ru-RU"/>
              </w:rPr>
              <w:t>м</w:t>
            </w:r>
            <w:r w:rsidRPr="002B033E">
              <w:rPr>
                <w:rFonts w:ascii="Times New Roman" w:hAnsi="Times New Roman"/>
                <w:sz w:val="20"/>
                <w:szCs w:val="20"/>
                <w:lang w:val="ru-RU"/>
              </w:rPr>
              <w:t>ов</w:t>
            </w:r>
            <w:r w:rsidRPr="002B033E">
              <w:rPr>
                <w:rFonts w:ascii="Times New Roman" w:hAnsi="Times New Roman"/>
                <w:spacing w:val="-20"/>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2"/>
                <w:sz w:val="20"/>
                <w:szCs w:val="20"/>
                <w:lang w:val="ru-RU"/>
              </w:rPr>
              <w:t>т</w:t>
            </w:r>
            <w:r w:rsidRPr="002B033E">
              <w:rPr>
                <w:rFonts w:ascii="Times New Roman" w:hAnsi="Times New Roman"/>
                <w:sz w:val="20"/>
                <w:szCs w:val="20"/>
                <w:lang w:val="ru-RU"/>
              </w:rPr>
              <w:t>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од</w:t>
            </w:r>
            <w:r w:rsidRPr="002B033E">
              <w:rPr>
                <w:rFonts w:ascii="Times New Roman" w:hAnsi="Times New Roman"/>
                <w:sz w:val="20"/>
                <w:szCs w:val="20"/>
                <w:lang w:val="ru-RU"/>
              </w:rPr>
              <w:t>ах</w:t>
            </w:r>
          </w:p>
        </w:tc>
      </w:tr>
      <w:tr w:rsidR="00193A27" w:rsidRPr="008B7F2D" w14:paraId="1551A927" w14:textId="77777777" w:rsidTr="00B27D47">
        <w:trPr>
          <w:trHeight w:hRule="exact" w:val="1542"/>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D31233A"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Сто</w:t>
            </w:r>
            <w:r w:rsidRPr="002B033E">
              <w:rPr>
                <w:rFonts w:ascii="Times New Roman" w:hAnsi="Times New Roman"/>
                <w:b/>
                <w:i/>
                <w:spacing w:val="-1"/>
                <w:sz w:val="20"/>
                <w:szCs w:val="20"/>
                <w:lang w:val="ru-RU"/>
              </w:rPr>
              <w:t>ч</w:t>
            </w:r>
            <w:r w:rsidRPr="002B033E">
              <w:rPr>
                <w:rFonts w:ascii="Times New Roman" w:hAnsi="Times New Roman"/>
                <w:b/>
                <w:i/>
                <w:sz w:val="20"/>
                <w:szCs w:val="20"/>
                <w:lang w:val="ru-RU"/>
              </w:rPr>
              <w:t>н</w:t>
            </w:r>
            <w:r w:rsidRPr="002B033E">
              <w:rPr>
                <w:rFonts w:ascii="Times New Roman" w:hAnsi="Times New Roman"/>
                <w:b/>
                <w:i/>
                <w:spacing w:val="1"/>
                <w:sz w:val="20"/>
                <w:szCs w:val="20"/>
                <w:lang w:val="ru-RU"/>
              </w:rPr>
              <w:t>ы</w:t>
            </w:r>
            <w:r w:rsidRPr="002B033E">
              <w:rPr>
                <w:rFonts w:ascii="Times New Roman" w:hAnsi="Times New Roman"/>
                <w:b/>
                <w:i/>
                <w:sz w:val="20"/>
                <w:szCs w:val="20"/>
                <w:lang w:val="ru-RU"/>
              </w:rPr>
              <w:t>е во</w:t>
            </w:r>
            <w:r w:rsidRPr="002B033E">
              <w:rPr>
                <w:rFonts w:ascii="Times New Roman" w:hAnsi="Times New Roman"/>
                <w:b/>
                <w:i/>
                <w:spacing w:val="2"/>
                <w:sz w:val="20"/>
                <w:szCs w:val="20"/>
                <w:lang w:val="ru-RU"/>
              </w:rPr>
              <w:t>д</w:t>
            </w:r>
            <w:r w:rsidRPr="002B033E">
              <w:rPr>
                <w:rFonts w:ascii="Times New Roman" w:hAnsi="Times New Roman"/>
                <w:b/>
                <w:i/>
                <w:sz w:val="20"/>
                <w:szCs w:val="20"/>
                <w:lang w:val="ru-RU"/>
              </w:rPr>
              <w:t>ы це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трали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ован</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ой системы водоотв</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ден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1214B47"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При</w:t>
            </w:r>
            <w:r w:rsidRPr="002B033E">
              <w:rPr>
                <w:rFonts w:ascii="Times New Roman" w:hAnsi="Times New Roman"/>
                <w:spacing w:val="1"/>
                <w:sz w:val="20"/>
                <w:szCs w:val="20"/>
                <w:lang w:val="ru-RU"/>
              </w:rPr>
              <w:t>н</w:t>
            </w:r>
            <w:r w:rsidRPr="002B033E">
              <w:rPr>
                <w:rFonts w:ascii="Times New Roman" w:hAnsi="Times New Roman"/>
                <w:sz w:val="20"/>
                <w:szCs w:val="20"/>
                <w:lang w:val="ru-RU"/>
              </w:rPr>
              <w:t>има</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pacing w:val="1"/>
                <w:sz w:val="20"/>
                <w:szCs w:val="20"/>
                <w:lang w:val="ru-RU"/>
              </w:rPr>
              <w:t>ы</w:t>
            </w:r>
            <w:r w:rsidRPr="002B033E">
              <w:rPr>
                <w:rFonts w:ascii="Times New Roman" w:hAnsi="Times New Roman"/>
                <w:sz w:val="20"/>
                <w:szCs w:val="20"/>
                <w:lang w:val="ru-RU"/>
              </w:rPr>
              <w:t>е</w:t>
            </w:r>
            <w:r w:rsidRPr="002B033E">
              <w:rPr>
                <w:rFonts w:ascii="Times New Roman" w:hAnsi="Times New Roman"/>
                <w:spacing w:val="41"/>
                <w:sz w:val="20"/>
                <w:szCs w:val="20"/>
                <w:lang w:val="ru-RU"/>
              </w:rPr>
              <w:t xml:space="preserve"> </w:t>
            </w:r>
            <w:r w:rsidRPr="002B033E">
              <w:rPr>
                <w:rFonts w:ascii="Times New Roman" w:hAnsi="Times New Roman"/>
                <w:sz w:val="20"/>
                <w:szCs w:val="20"/>
                <w:lang w:val="ru-RU"/>
              </w:rPr>
              <w:t>от</w:t>
            </w:r>
            <w:r w:rsidRPr="002B033E">
              <w:rPr>
                <w:rFonts w:ascii="Times New Roman" w:hAnsi="Times New Roman"/>
                <w:spacing w:val="55"/>
                <w:sz w:val="20"/>
                <w:szCs w:val="20"/>
                <w:lang w:val="ru-RU"/>
              </w:rPr>
              <w:t xml:space="preserve"> </w:t>
            </w:r>
            <w:r w:rsidRPr="002B033E">
              <w:rPr>
                <w:rFonts w:ascii="Times New Roman" w:hAnsi="Times New Roman"/>
                <w:sz w:val="20"/>
                <w:szCs w:val="20"/>
                <w:lang w:val="ru-RU"/>
              </w:rPr>
              <w:t>аб</w:t>
            </w:r>
            <w:r w:rsidRPr="002B033E">
              <w:rPr>
                <w:rFonts w:ascii="Times New Roman" w:hAnsi="Times New Roman"/>
                <w:spacing w:val="2"/>
                <w:sz w:val="20"/>
                <w:szCs w:val="20"/>
                <w:lang w:val="ru-RU"/>
              </w:rPr>
              <w:t>о</w:t>
            </w:r>
            <w:r w:rsidRPr="002B033E">
              <w:rPr>
                <w:rFonts w:ascii="Times New Roman" w:hAnsi="Times New Roman"/>
                <w:sz w:val="20"/>
                <w:szCs w:val="20"/>
                <w:lang w:val="ru-RU"/>
              </w:rPr>
              <w:t>не</w:t>
            </w:r>
            <w:r w:rsidRPr="002B033E">
              <w:rPr>
                <w:rFonts w:ascii="Times New Roman" w:hAnsi="Times New Roman"/>
                <w:spacing w:val="1"/>
                <w:sz w:val="20"/>
                <w:szCs w:val="20"/>
                <w:lang w:val="ru-RU"/>
              </w:rPr>
              <w:t>н</w:t>
            </w:r>
            <w:r w:rsidRPr="002B033E">
              <w:rPr>
                <w:rFonts w:ascii="Times New Roman" w:hAnsi="Times New Roman"/>
                <w:sz w:val="20"/>
                <w:szCs w:val="20"/>
                <w:lang w:val="ru-RU"/>
              </w:rPr>
              <w:t>тов</w:t>
            </w:r>
            <w:r w:rsidRPr="002B033E">
              <w:rPr>
                <w:rFonts w:ascii="Times New Roman" w:hAnsi="Times New Roman"/>
                <w:spacing w:val="46"/>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56"/>
                <w:sz w:val="20"/>
                <w:szCs w:val="20"/>
                <w:lang w:val="ru-RU"/>
              </w:rPr>
              <w:t xml:space="preserve"> </w:t>
            </w:r>
            <w:r w:rsidRPr="002B033E">
              <w:rPr>
                <w:rFonts w:ascii="Times New Roman" w:hAnsi="Times New Roman"/>
                <w:sz w:val="20"/>
                <w:szCs w:val="20"/>
                <w:lang w:val="ru-RU"/>
              </w:rPr>
              <w:t>це</w:t>
            </w:r>
            <w:r w:rsidRPr="002B033E">
              <w:rPr>
                <w:rFonts w:ascii="Times New Roman" w:hAnsi="Times New Roman"/>
                <w:spacing w:val="1"/>
                <w:sz w:val="20"/>
                <w:szCs w:val="20"/>
                <w:lang w:val="ru-RU"/>
              </w:rPr>
              <w:t>н</w:t>
            </w:r>
            <w:r w:rsidRPr="002B033E">
              <w:rPr>
                <w:rFonts w:ascii="Times New Roman" w:hAnsi="Times New Roman"/>
                <w:spacing w:val="2"/>
                <w:sz w:val="20"/>
                <w:szCs w:val="20"/>
                <w:lang w:val="ru-RU"/>
              </w:rPr>
              <w:t>т</w:t>
            </w:r>
            <w:r w:rsidRPr="002B033E">
              <w:rPr>
                <w:rFonts w:ascii="Times New Roman" w:hAnsi="Times New Roman"/>
                <w:sz w:val="20"/>
                <w:szCs w:val="20"/>
                <w:lang w:val="ru-RU"/>
              </w:rPr>
              <w:t>рал</w:t>
            </w:r>
            <w:r w:rsidRPr="002B033E">
              <w:rPr>
                <w:rFonts w:ascii="Times New Roman" w:hAnsi="Times New Roman"/>
                <w:spacing w:val="1"/>
                <w:sz w:val="20"/>
                <w:szCs w:val="20"/>
                <w:lang w:val="ru-RU"/>
              </w:rPr>
              <w:t>из</w:t>
            </w:r>
            <w:r w:rsidRPr="002B033E">
              <w:rPr>
                <w:rFonts w:ascii="Times New Roman" w:hAnsi="Times New Roman"/>
                <w:spacing w:val="2"/>
                <w:sz w:val="20"/>
                <w:szCs w:val="20"/>
                <w:lang w:val="ru-RU"/>
              </w:rPr>
              <w:t>о</w:t>
            </w:r>
            <w:r w:rsidRPr="002B033E">
              <w:rPr>
                <w:rFonts w:ascii="Times New Roman" w:hAnsi="Times New Roman"/>
                <w:sz w:val="20"/>
                <w:szCs w:val="20"/>
                <w:lang w:val="ru-RU"/>
              </w:rPr>
              <w:t>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е системы</w:t>
            </w:r>
            <w:r w:rsidRPr="002B033E">
              <w:rPr>
                <w:rFonts w:ascii="Times New Roman" w:hAnsi="Times New Roman"/>
                <w:spacing w:val="27"/>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2"/>
                <w:sz w:val="20"/>
                <w:szCs w:val="20"/>
                <w:lang w:val="ru-RU"/>
              </w:rPr>
              <w:t>о</w:t>
            </w:r>
            <w:r w:rsidRPr="002B033E">
              <w:rPr>
                <w:rFonts w:ascii="Times New Roman" w:hAnsi="Times New Roman"/>
                <w:sz w:val="20"/>
                <w:szCs w:val="20"/>
                <w:lang w:val="ru-RU"/>
              </w:rPr>
              <w:t>отведе</w:t>
            </w:r>
            <w:r w:rsidRPr="002B033E">
              <w:rPr>
                <w:rFonts w:ascii="Times New Roman" w:hAnsi="Times New Roman"/>
                <w:spacing w:val="3"/>
                <w:sz w:val="20"/>
                <w:szCs w:val="20"/>
                <w:lang w:val="ru-RU"/>
              </w:rPr>
              <w:t>н</w:t>
            </w:r>
            <w:r w:rsidRPr="002B033E">
              <w:rPr>
                <w:rFonts w:ascii="Times New Roman" w:hAnsi="Times New Roman"/>
                <w:sz w:val="20"/>
                <w:szCs w:val="20"/>
                <w:lang w:val="ru-RU"/>
              </w:rPr>
              <w:t>ия</w:t>
            </w:r>
            <w:r w:rsidRPr="002B033E">
              <w:rPr>
                <w:rFonts w:ascii="Times New Roman" w:hAnsi="Times New Roman"/>
                <w:spacing w:val="21"/>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30"/>
                <w:sz w:val="20"/>
                <w:szCs w:val="20"/>
                <w:lang w:val="ru-RU"/>
              </w:rPr>
              <w:t xml:space="preserve"> </w:t>
            </w:r>
            <w:r w:rsidRPr="002B033E">
              <w:rPr>
                <w:rFonts w:ascii="Times New Roman" w:hAnsi="Times New Roman"/>
                <w:sz w:val="20"/>
                <w:szCs w:val="20"/>
                <w:lang w:val="ru-RU"/>
              </w:rPr>
              <w:t>а</w:t>
            </w:r>
            <w:r w:rsidRPr="002B033E">
              <w:rPr>
                <w:rFonts w:ascii="Times New Roman" w:hAnsi="Times New Roman"/>
                <w:spacing w:val="35"/>
                <w:sz w:val="20"/>
                <w:szCs w:val="20"/>
                <w:lang w:val="ru-RU"/>
              </w:rPr>
              <w:t xml:space="preserve"> </w:t>
            </w:r>
            <w:r w:rsidRPr="002B033E">
              <w:rPr>
                <w:rFonts w:ascii="Times New Roman" w:hAnsi="Times New Roman"/>
                <w:sz w:val="20"/>
                <w:szCs w:val="20"/>
                <w:lang w:val="ru-RU"/>
              </w:rPr>
              <w:t>та</w:t>
            </w:r>
            <w:r w:rsidRPr="002B033E">
              <w:rPr>
                <w:rFonts w:ascii="Times New Roman" w:hAnsi="Times New Roman"/>
                <w:spacing w:val="-2"/>
                <w:sz w:val="20"/>
                <w:szCs w:val="20"/>
                <w:lang w:val="ru-RU"/>
              </w:rPr>
              <w:t>к</w:t>
            </w:r>
            <w:r w:rsidRPr="002B033E">
              <w:rPr>
                <w:rFonts w:ascii="Times New Roman" w:hAnsi="Times New Roman"/>
                <w:spacing w:val="1"/>
                <w:sz w:val="20"/>
                <w:szCs w:val="20"/>
                <w:lang w:val="ru-RU"/>
              </w:rPr>
              <w:t>ж</w:t>
            </w:r>
            <w:r w:rsidRPr="002B033E">
              <w:rPr>
                <w:rFonts w:ascii="Times New Roman" w:hAnsi="Times New Roman"/>
                <w:sz w:val="20"/>
                <w:szCs w:val="20"/>
                <w:lang w:val="ru-RU"/>
              </w:rPr>
              <w:t>е</w:t>
            </w:r>
            <w:r w:rsidRPr="002B033E">
              <w:rPr>
                <w:rFonts w:ascii="Times New Roman" w:hAnsi="Times New Roman"/>
                <w:spacing w:val="29"/>
                <w:sz w:val="20"/>
                <w:szCs w:val="20"/>
                <w:lang w:val="ru-RU"/>
              </w:rPr>
              <w:t xml:space="preserve"> </w:t>
            </w:r>
            <w:r w:rsidRPr="002B033E">
              <w:rPr>
                <w:rFonts w:ascii="Times New Roman" w:hAnsi="Times New Roman"/>
                <w:sz w:val="20"/>
                <w:szCs w:val="20"/>
                <w:lang w:val="ru-RU"/>
              </w:rPr>
              <w:t>д</w:t>
            </w:r>
            <w:r w:rsidRPr="002B033E">
              <w:rPr>
                <w:rFonts w:ascii="Times New Roman" w:hAnsi="Times New Roman"/>
                <w:spacing w:val="6"/>
                <w:sz w:val="20"/>
                <w:szCs w:val="20"/>
                <w:lang w:val="ru-RU"/>
              </w:rPr>
              <w:t>о</w:t>
            </w:r>
            <w:r w:rsidRPr="002B033E">
              <w:rPr>
                <w:rFonts w:ascii="Times New Roman" w:hAnsi="Times New Roman"/>
                <w:spacing w:val="1"/>
                <w:sz w:val="20"/>
                <w:szCs w:val="20"/>
                <w:lang w:val="ru-RU"/>
              </w:rPr>
              <w:t>ж</w:t>
            </w:r>
            <w:r w:rsidRPr="002B033E">
              <w:rPr>
                <w:rFonts w:ascii="Times New Roman" w:hAnsi="Times New Roman"/>
                <w:sz w:val="20"/>
                <w:szCs w:val="20"/>
                <w:lang w:val="ru-RU"/>
              </w:rPr>
              <w:t>дев</w:t>
            </w:r>
            <w:r w:rsidRPr="002B033E">
              <w:rPr>
                <w:rFonts w:ascii="Times New Roman" w:hAnsi="Times New Roman"/>
                <w:spacing w:val="1"/>
                <w:sz w:val="20"/>
                <w:szCs w:val="20"/>
                <w:lang w:val="ru-RU"/>
              </w:rPr>
              <w:t>ы</w:t>
            </w:r>
            <w:r w:rsidRPr="002B033E">
              <w:rPr>
                <w:rFonts w:ascii="Times New Roman" w:hAnsi="Times New Roman"/>
                <w:sz w:val="20"/>
                <w:szCs w:val="20"/>
                <w:lang w:val="ru-RU"/>
              </w:rPr>
              <w:t>е, тал</w:t>
            </w:r>
            <w:r w:rsidRPr="002B033E">
              <w:rPr>
                <w:rFonts w:ascii="Times New Roman" w:hAnsi="Times New Roman"/>
                <w:spacing w:val="1"/>
                <w:sz w:val="20"/>
                <w:szCs w:val="20"/>
                <w:lang w:val="ru-RU"/>
              </w:rPr>
              <w:t>ы</w:t>
            </w:r>
            <w:r w:rsidRPr="002B033E">
              <w:rPr>
                <w:rFonts w:ascii="Times New Roman" w:hAnsi="Times New Roman"/>
                <w:sz w:val="20"/>
                <w:szCs w:val="20"/>
                <w:lang w:val="ru-RU"/>
              </w:rPr>
              <w:t>е,</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н</w:t>
            </w:r>
            <w:r w:rsidRPr="002B033E">
              <w:rPr>
                <w:rFonts w:ascii="Times New Roman" w:hAnsi="Times New Roman"/>
                <w:sz w:val="20"/>
                <w:szCs w:val="20"/>
                <w:lang w:val="ru-RU"/>
              </w:rPr>
              <w:t>фи</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ь</w:t>
            </w:r>
            <w:r w:rsidRPr="002B033E">
              <w:rPr>
                <w:rFonts w:ascii="Times New Roman" w:hAnsi="Times New Roman"/>
                <w:sz w:val="20"/>
                <w:szCs w:val="20"/>
                <w:lang w:val="ru-RU"/>
              </w:rPr>
              <w:t>тр</w:t>
            </w:r>
            <w:r w:rsidRPr="002B033E">
              <w:rPr>
                <w:rFonts w:ascii="Times New Roman" w:hAnsi="Times New Roman"/>
                <w:spacing w:val="2"/>
                <w:sz w:val="20"/>
                <w:szCs w:val="20"/>
                <w:lang w:val="ru-RU"/>
              </w:rPr>
              <w:t>а</w:t>
            </w:r>
            <w:r w:rsidRPr="002B033E">
              <w:rPr>
                <w:rFonts w:ascii="Times New Roman" w:hAnsi="Times New Roman"/>
                <w:sz w:val="20"/>
                <w:szCs w:val="20"/>
                <w:lang w:val="ru-RU"/>
              </w:rPr>
              <w:t>ц</w:t>
            </w:r>
            <w:r w:rsidRPr="002B033E">
              <w:rPr>
                <w:rFonts w:ascii="Times New Roman" w:hAnsi="Times New Roman"/>
                <w:spacing w:val="1"/>
                <w:sz w:val="20"/>
                <w:szCs w:val="20"/>
                <w:lang w:val="ru-RU"/>
              </w:rPr>
              <w:t>и</w:t>
            </w:r>
            <w:r w:rsidRPr="002B033E">
              <w:rPr>
                <w:rFonts w:ascii="Times New Roman" w:hAnsi="Times New Roman"/>
                <w:sz w:val="20"/>
                <w:szCs w:val="20"/>
                <w:lang w:val="ru-RU"/>
              </w:rPr>
              <w:t>он</w:t>
            </w:r>
            <w:r w:rsidRPr="002B033E">
              <w:rPr>
                <w:rFonts w:ascii="Times New Roman" w:hAnsi="Times New Roman"/>
                <w:spacing w:val="1"/>
                <w:sz w:val="20"/>
                <w:szCs w:val="20"/>
                <w:lang w:val="ru-RU"/>
              </w:rPr>
              <w:t>ны</w:t>
            </w:r>
            <w:r w:rsidRPr="002B033E">
              <w:rPr>
                <w:rFonts w:ascii="Times New Roman" w:hAnsi="Times New Roman"/>
                <w:sz w:val="20"/>
                <w:szCs w:val="20"/>
                <w:lang w:val="ru-RU"/>
              </w:rPr>
              <w:t>е, по</w:t>
            </w:r>
            <w:r w:rsidRPr="002B033E">
              <w:rPr>
                <w:rFonts w:ascii="Times New Roman" w:hAnsi="Times New Roman"/>
                <w:spacing w:val="1"/>
                <w:sz w:val="20"/>
                <w:szCs w:val="20"/>
                <w:lang w:val="ru-RU"/>
              </w:rPr>
              <w:t>л</w:t>
            </w:r>
            <w:r w:rsidRPr="002B033E">
              <w:rPr>
                <w:rFonts w:ascii="Times New Roman" w:hAnsi="Times New Roman"/>
                <w:sz w:val="20"/>
                <w:szCs w:val="20"/>
                <w:lang w:val="ru-RU"/>
              </w:rPr>
              <w:t>иво</w:t>
            </w:r>
            <w:r w:rsidRPr="002B033E">
              <w:rPr>
                <w:rFonts w:ascii="Times New Roman" w:hAnsi="Times New Roman"/>
                <w:spacing w:val="2"/>
                <w:sz w:val="20"/>
                <w:szCs w:val="20"/>
                <w:lang w:val="ru-RU"/>
              </w:rPr>
              <w:t>м</w:t>
            </w:r>
            <w:r w:rsidRPr="002B033E">
              <w:rPr>
                <w:rFonts w:ascii="Times New Roman" w:hAnsi="Times New Roman"/>
                <w:sz w:val="20"/>
                <w:szCs w:val="20"/>
                <w:lang w:val="ru-RU"/>
              </w:rPr>
              <w:t>оечн</w:t>
            </w:r>
            <w:r w:rsidRPr="002B033E">
              <w:rPr>
                <w:rFonts w:ascii="Times New Roman" w:hAnsi="Times New Roman"/>
                <w:spacing w:val="1"/>
                <w:sz w:val="20"/>
                <w:szCs w:val="20"/>
                <w:lang w:val="ru-RU"/>
              </w:rPr>
              <w:t>ы</w:t>
            </w:r>
            <w:r w:rsidRPr="002B033E">
              <w:rPr>
                <w:rFonts w:ascii="Times New Roman" w:hAnsi="Times New Roman"/>
                <w:sz w:val="20"/>
                <w:szCs w:val="20"/>
                <w:lang w:val="ru-RU"/>
              </w:rPr>
              <w:t>е, дрен</w:t>
            </w:r>
            <w:r w:rsidRPr="002B033E">
              <w:rPr>
                <w:rFonts w:ascii="Times New Roman" w:hAnsi="Times New Roman"/>
                <w:spacing w:val="1"/>
                <w:sz w:val="20"/>
                <w:szCs w:val="20"/>
                <w:lang w:val="ru-RU"/>
              </w:rPr>
              <w:t>аж</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е</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1"/>
                <w:sz w:val="20"/>
                <w:szCs w:val="20"/>
                <w:lang w:val="ru-RU"/>
              </w:rPr>
              <w:t>ы</w:t>
            </w:r>
            <w:r w:rsidRPr="002B033E">
              <w:rPr>
                <w:rFonts w:ascii="Times New Roman" w:hAnsi="Times New Roman"/>
                <w:sz w:val="20"/>
                <w:szCs w:val="20"/>
                <w:lang w:val="ru-RU"/>
              </w:rPr>
              <w:t>,</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если</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ая система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3"/>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начена для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пр</w:t>
            </w:r>
            <w:r w:rsidRPr="002B033E">
              <w:rPr>
                <w:rFonts w:ascii="Times New Roman" w:hAnsi="Times New Roman"/>
                <w:spacing w:val="1"/>
                <w:sz w:val="20"/>
                <w:szCs w:val="20"/>
                <w:lang w:val="ru-RU"/>
              </w:rPr>
              <w:t>и</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z w:val="20"/>
                <w:szCs w:val="20"/>
                <w:lang w:val="ru-RU"/>
              </w:rPr>
              <w:t>а</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та</w:t>
            </w:r>
            <w:r w:rsidRPr="002B033E">
              <w:rPr>
                <w:rFonts w:ascii="Times New Roman" w:hAnsi="Times New Roman"/>
                <w:spacing w:val="-2"/>
                <w:sz w:val="20"/>
                <w:szCs w:val="20"/>
                <w:lang w:val="ru-RU"/>
              </w:rPr>
              <w:t>к</w:t>
            </w:r>
            <w:r w:rsidRPr="002B033E">
              <w:rPr>
                <w:rFonts w:ascii="Times New Roman" w:hAnsi="Times New Roman"/>
                <w:sz w:val="20"/>
                <w:szCs w:val="20"/>
                <w:lang w:val="ru-RU"/>
              </w:rPr>
              <w:t>их вод</w:t>
            </w:r>
          </w:p>
        </w:tc>
      </w:tr>
      <w:tr w:rsidR="00193A27" w:rsidRPr="008B7F2D" w14:paraId="5429061E" w14:textId="77777777" w:rsidTr="00ED59BF">
        <w:trPr>
          <w:trHeight w:hRule="exact" w:val="921"/>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8D30625"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lastRenderedPageBreak/>
              <w:t>Техн</w:t>
            </w:r>
            <w:r w:rsidRPr="002B033E">
              <w:rPr>
                <w:rFonts w:ascii="Times New Roman" w:hAnsi="Times New Roman"/>
                <w:b/>
                <w:i/>
                <w:spacing w:val="1"/>
                <w:sz w:val="20"/>
                <w:szCs w:val="20"/>
              </w:rPr>
              <w:t>и</w:t>
            </w:r>
            <w:r w:rsidRPr="002B033E">
              <w:rPr>
                <w:rFonts w:ascii="Times New Roman" w:hAnsi="Times New Roman"/>
                <w:b/>
                <w:i/>
                <w:spacing w:val="-1"/>
                <w:sz w:val="20"/>
                <w:szCs w:val="20"/>
              </w:rPr>
              <w:t>ч</w:t>
            </w:r>
            <w:r w:rsidRPr="002B033E">
              <w:rPr>
                <w:rFonts w:ascii="Times New Roman" w:hAnsi="Times New Roman"/>
                <w:b/>
                <w:i/>
                <w:sz w:val="20"/>
                <w:szCs w:val="20"/>
              </w:rPr>
              <w:t>е</w:t>
            </w:r>
            <w:r w:rsidRPr="002B033E">
              <w:rPr>
                <w:rFonts w:ascii="Times New Roman" w:hAnsi="Times New Roman"/>
                <w:b/>
                <w:i/>
                <w:spacing w:val="2"/>
                <w:sz w:val="20"/>
                <w:szCs w:val="20"/>
              </w:rPr>
              <w:t>с</w:t>
            </w:r>
            <w:r w:rsidRPr="002B033E">
              <w:rPr>
                <w:rFonts w:ascii="Times New Roman" w:hAnsi="Times New Roman"/>
                <w:b/>
                <w:i/>
                <w:spacing w:val="-1"/>
                <w:sz w:val="20"/>
                <w:szCs w:val="20"/>
              </w:rPr>
              <w:t>к</w:t>
            </w:r>
            <w:r w:rsidRPr="002B033E">
              <w:rPr>
                <w:rFonts w:ascii="Times New Roman" w:hAnsi="Times New Roman"/>
                <w:b/>
                <w:i/>
                <w:sz w:val="20"/>
                <w:szCs w:val="20"/>
              </w:rPr>
              <w:t>ая</w:t>
            </w:r>
            <w:r w:rsidRPr="002B033E">
              <w:rPr>
                <w:rFonts w:ascii="Times New Roman" w:hAnsi="Times New Roman"/>
                <w:b/>
                <w:i/>
                <w:spacing w:val="-14"/>
                <w:sz w:val="20"/>
                <w:szCs w:val="20"/>
              </w:rPr>
              <w:t xml:space="preserve"> </w:t>
            </w:r>
            <w:r w:rsidRPr="002B033E">
              <w:rPr>
                <w:rFonts w:ascii="Times New Roman" w:hAnsi="Times New Roman"/>
                <w:b/>
                <w:i/>
                <w:sz w:val="20"/>
                <w:szCs w:val="20"/>
              </w:rPr>
              <w:t>вода</w:t>
            </w:r>
          </w:p>
        </w:tc>
        <w:tc>
          <w:tcPr>
            <w:tcW w:w="7097" w:type="dxa"/>
            <w:tcBorders>
              <w:top w:val="single" w:sz="4" w:space="0" w:color="000000"/>
              <w:left w:val="single" w:sz="4" w:space="0" w:color="000000"/>
              <w:bottom w:val="single" w:sz="4" w:space="0" w:color="000000"/>
              <w:right w:val="single" w:sz="4" w:space="0" w:color="000000"/>
            </w:tcBorders>
            <w:vAlign w:val="center"/>
          </w:tcPr>
          <w:p w14:paraId="529FB67F"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Вода, пода</w:t>
            </w:r>
            <w:r w:rsidRPr="002B033E">
              <w:rPr>
                <w:rFonts w:ascii="Times New Roman" w:hAnsi="Times New Roman"/>
                <w:spacing w:val="3"/>
                <w:sz w:val="20"/>
                <w:szCs w:val="20"/>
                <w:lang w:val="ru-RU"/>
              </w:rPr>
              <w:t>в</w:t>
            </w:r>
            <w:r w:rsidRPr="002B033E">
              <w:rPr>
                <w:rFonts w:ascii="Times New Roman" w:hAnsi="Times New Roman"/>
                <w:sz w:val="20"/>
                <w:szCs w:val="20"/>
                <w:lang w:val="ru-RU"/>
              </w:rPr>
              <w:t>аем</w:t>
            </w:r>
            <w:r w:rsidRPr="002B033E">
              <w:rPr>
                <w:rFonts w:ascii="Times New Roman" w:hAnsi="Times New Roman"/>
                <w:spacing w:val="2"/>
                <w:sz w:val="20"/>
                <w:szCs w:val="20"/>
                <w:lang w:val="ru-RU"/>
              </w:rPr>
              <w:t>а</w:t>
            </w:r>
            <w:r w:rsidRPr="002B033E">
              <w:rPr>
                <w:rFonts w:ascii="Times New Roman" w:hAnsi="Times New Roman"/>
                <w:sz w:val="20"/>
                <w:szCs w:val="20"/>
                <w:lang w:val="ru-RU"/>
              </w:rPr>
              <w:t>я с</w:t>
            </w:r>
            <w:r w:rsidR="00553EBB" w:rsidRPr="002B033E">
              <w:rPr>
                <w:rFonts w:ascii="Times New Roman" w:hAnsi="Times New Roman"/>
                <w:sz w:val="20"/>
                <w:szCs w:val="20"/>
                <w:lang w:val="ru-RU"/>
              </w:rPr>
              <w:t xml:space="preserve"> </w:t>
            </w:r>
            <w:r w:rsidRPr="002B033E">
              <w:rPr>
                <w:rFonts w:ascii="Times New Roman" w:hAnsi="Times New Roman"/>
                <w:sz w:val="20"/>
                <w:szCs w:val="20"/>
                <w:lang w:val="ru-RU"/>
              </w:rPr>
              <w:t>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w:t>
            </w:r>
            <w:r w:rsidRPr="002B033E">
              <w:rPr>
                <w:rFonts w:ascii="Times New Roman" w:hAnsi="Times New Roman"/>
                <w:spacing w:val="3"/>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и</w:t>
            </w:r>
            <w:r w:rsidRPr="002B033E">
              <w:rPr>
                <w:rFonts w:ascii="Times New Roman" w:hAnsi="Times New Roman"/>
                <w:sz w:val="20"/>
                <w:szCs w:val="20"/>
                <w:lang w:val="ru-RU"/>
              </w:rPr>
              <w:t>ем 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не</w:t>
            </w:r>
            <w:r w:rsidRPr="002B033E">
              <w:rPr>
                <w:rFonts w:ascii="Times New Roman" w:hAnsi="Times New Roman"/>
                <w:spacing w:val="1"/>
                <w:sz w:val="20"/>
                <w:szCs w:val="20"/>
                <w:lang w:val="ru-RU"/>
              </w:rPr>
              <w:t>ц</w:t>
            </w:r>
            <w:r w:rsidRPr="002B033E">
              <w:rPr>
                <w:rFonts w:ascii="Times New Roman" w:hAnsi="Times New Roman"/>
                <w:sz w:val="20"/>
                <w:szCs w:val="20"/>
                <w:lang w:val="ru-RU"/>
              </w:rPr>
              <w:t>ентра</w:t>
            </w:r>
            <w:r w:rsidRPr="002B033E">
              <w:rPr>
                <w:rFonts w:ascii="Times New Roman" w:hAnsi="Times New Roman"/>
                <w:spacing w:val="3"/>
                <w:sz w:val="20"/>
                <w:szCs w:val="20"/>
                <w:lang w:val="ru-RU"/>
              </w:rPr>
              <w:t>л</w:t>
            </w:r>
            <w:r w:rsidRPr="002B033E">
              <w:rPr>
                <w:rFonts w:ascii="Times New Roman" w:hAnsi="Times New Roman"/>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w:t>
            </w:r>
            <w:r w:rsidRPr="002B033E">
              <w:rPr>
                <w:rFonts w:ascii="Times New Roman" w:hAnsi="Times New Roman"/>
                <w:sz w:val="20"/>
                <w:szCs w:val="20"/>
                <w:lang w:val="ru-RU"/>
              </w:rPr>
              <w:t>ой системы</w:t>
            </w:r>
            <w:r w:rsidRPr="002B033E">
              <w:rPr>
                <w:rFonts w:ascii="Times New Roman" w:hAnsi="Times New Roman"/>
                <w:spacing w:val="28"/>
                <w:sz w:val="20"/>
                <w:szCs w:val="20"/>
                <w:lang w:val="ru-RU"/>
              </w:rPr>
              <w:t xml:space="preserve"> </w:t>
            </w:r>
            <w:r w:rsidRPr="002B033E">
              <w:rPr>
                <w:rFonts w:ascii="Times New Roman" w:hAnsi="Times New Roman"/>
                <w:sz w:val="20"/>
                <w:szCs w:val="20"/>
                <w:lang w:val="ru-RU"/>
              </w:rPr>
              <w:t>вод</w:t>
            </w:r>
            <w:r w:rsidRPr="002B033E">
              <w:rPr>
                <w:rFonts w:ascii="Times New Roman" w:hAnsi="Times New Roman"/>
                <w:spacing w:val="2"/>
                <w:sz w:val="20"/>
                <w:szCs w:val="20"/>
                <w:lang w:val="ru-RU"/>
              </w:rPr>
              <w:t>о</w:t>
            </w:r>
            <w:r w:rsidRPr="002B033E">
              <w:rPr>
                <w:rFonts w:ascii="Times New Roman" w:hAnsi="Times New Roman"/>
                <w:sz w:val="20"/>
                <w:szCs w:val="20"/>
                <w:lang w:val="ru-RU"/>
              </w:rPr>
              <w:t>сна</w:t>
            </w:r>
            <w:r w:rsidRPr="002B033E">
              <w:rPr>
                <w:rFonts w:ascii="Times New Roman" w:hAnsi="Times New Roman"/>
                <w:spacing w:val="1"/>
                <w:sz w:val="20"/>
                <w:szCs w:val="20"/>
                <w:lang w:val="ru-RU"/>
              </w:rPr>
              <w:t>бж</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не</w:t>
            </w:r>
            <w:r w:rsidRPr="002B033E">
              <w:rPr>
                <w:rFonts w:ascii="Times New Roman" w:hAnsi="Times New Roman"/>
                <w:spacing w:val="33"/>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w:t>
            </w:r>
            <w:r w:rsidRPr="002B033E">
              <w:rPr>
                <w:rFonts w:ascii="Times New Roman" w:hAnsi="Times New Roman"/>
                <w:spacing w:val="3"/>
                <w:sz w:val="20"/>
                <w:szCs w:val="20"/>
                <w:lang w:val="ru-RU"/>
              </w:rPr>
              <w:t>н</w:t>
            </w:r>
            <w:r w:rsidRPr="002B033E">
              <w:rPr>
                <w:rFonts w:ascii="Times New Roman" w:hAnsi="Times New Roman"/>
                <w:sz w:val="20"/>
                <w:szCs w:val="20"/>
                <w:lang w:val="ru-RU"/>
              </w:rPr>
              <w:t>ная</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для 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я,</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пр</w:t>
            </w:r>
            <w:r w:rsidRPr="002B033E">
              <w:rPr>
                <w:rFonts w:ascii="Times New Roman" w:hAnsi="Times New Roman"/>
                <w:spacing w:val="1"/>
                <w:sz w:val="20"/>
                <w:szCs w:val="20"/>
                <w:lang w:val="ru-RU"/>
              </w:rPr>
              <w:t>и</w:t>
            </w:r>
            <w:r w:rsidRPr="002B033E">
              <w:rPr>
                <w:rFonts w:ascii="Times New Roman" w:hAnsi="Times New Roman"/>
                <w:sz w:val="20"/>
                <w:szCs w:val="20"/>
                <w:lang w:val="ru-RU"/>
              </w:rPr>
              <w:t>г</w:t>
            </w:r>
            <w:r w:rsidRPr="002B033E">
              <w:rPr>
                <w:rFonts w:ascii="Times New Roman" w:hAnsi="Times New Roman"/>
                <w:spacing w:val="2"/>
                <w:sz w:val="20"/>
                <w:szCs w:val="20"/>
                <w:lang w:val="ru-RU"/>
              </w:rPr>
              <w:t>о</w:t>
            </w:r>
            <w:r w:rsidRPr="002B033E">
              <w:rPr>
                <w:rFonts w:ascii="Times New Roman" w:hAnsi="Times New Roman"/>
                <w:sz w:val="20"/>
                <w:szCs w:val="20"/>
                <w:lang w:val="ru-RU"/>
              </w:rPr>
              <w:t>товл</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п</w:t>
            </w:r>
            <w:r w:rsidRPr="002B033E">
              <w:rPr>
                <w:rFonts w:ascii="Times New Roman" w:hAnsi="Times New Roman"/>
                <w:spacing w:val="1"/>
                <w:sz w:val="20"/>
                <w:szCs w:val="20"/>
                <w:lang w:val="ru-RU"/>
              </w:rPr>
              <w:t>и</w:t>
            </w:r>
            <w:r w:rsidRPr="002B033E">
              <w:rPr>
                <w:rFonts w:ascii="Times New Roman" w:hAnsi="Times New Roman"/>
                <w:sz w:val="20"/>
                <w:szCs w:val="20"/>
                <w:lang w:val="ru-RU"/>
              </w:rPr>
              <w:t>щи</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д</w:t>
            </w:r>
            <w:r w:rsidRPr="002B033E">
              <w:rPr>
                <w:rFonts w:ascii="Times New Roman" w:hAnsi="Times New Roman"/>
                <w:spacing w:val="2"/>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г</w:t>
            </w:r>
            <w:r w:rsidRPr="002B033E">
              <w:rPr>
                <w:rFonts w:ascii="Times New Roman" w:hAnsi="Times New Roman"/>
                <w:sz w:val="20"/>
                <w:szCs w:val="20"/>
                <w:lang w:val="ru-RU"/>
              </w:rPr>
              <w:t>их хо</w:t>
            </w:r>
            <w:r w:rsidRPr="002B033E">
              <w:rPr>
                <w:rFonts w:ascii="Times New Roman" w:hAnsi="Times New Roman"/>
                <w:spacing w:val="1"/>
                <w:sz w:val="20"/>
                <w:szCs w:val="20"/>
                <w:lang w:val="ru-RU"/>
              </w:rPr>
              <w:t>з</w:t>
            </w:r>
            <w:r w:rsidRPr="002B033E">
              <w:rPr>
                <w:rFonts w:ascii="Times New Roman" w:hAnsi="Times New Roman"/>
                <w:sz w:val="20"/>
                <w:szCs w:val="20"/>
                <w:lang w:val="ru-RU"/>
              </w:rPr>
              <w:t>я</w:t>
            </w:r>
            <w:r w:rsidRPr="002B033E">
              <w:rPr>
                <w:rFonts w:ascii="Times New Roman" w:hAnsi="Times New Roman"/>
                <w:spacing w:val="1"/>
                <w:sz w:val="20"/>
                <w:szCs w:val="20"/>
                <w:lang w:val="ru-RU"/>
              </w:rPr>
              <w:t>й</w:t>
            </w:r>
            <w:r w:rsidRPr="002B033E">
              <w:rPr>
                <w:rFonts w:ascii="Times New Roman" w:hAnsi="Times New Roman"/>
                <w:sz w:val="20"/>
                <w:szCs w:val="20"/>
                <w:lang w:val="ru-RU"/>
              </w:rPr>
              <w:t>ствен</w:t>
            </w:r>
            <w:r w:rsidRPr="002B033E">
              <w:rPr>
                <w:rFonts w:ascii="Times New Roman" w:hAnsi="Times New Roman"/>
                <w:spacing w:val="1"/>
                <w:sz w:val="20"/>
                <w:szCs w:val="20"/>
                <w:lang w:val="ru-RU"/>
              </w:rPr>
              <w:t>но</w:t>
            </w:r>
            <w:r w:rsidRPr="002B033E">
              <w:rPr>
                <w:rFonts w:ascii="Times New Roman" w:hAnsi="Times New Roman"/>
                <w:sz w:val="20"/>
                <w:szCs w:val="20"/>
                <w:lang w:val="ru-RU"/>
              </w:rPr>
              <w:t>-б</w:t>
            </w:r>
            <w:r w:rsidRPr="002B033E">
              <w:rPr>
                <w:rFonts w:ascii="Times New Roman" w:hAnsi="Times New Roman"/>
                <w:spacing w:val="1"/>
                <w:sz w:val="20"/>
                <w:szCs w:val="20"/>
                <w:lang w:val="ru-RU"/>
              </w:rPr>
              <w:t>ы</w:t>
            </w:r>
            <w:r w:rsidRPr="002B033E">
              <w:rPr>
                <w:rFonts w:ascii="Times New Roman" w:hAnsi="Times New Roman"/>
                <w:sz w:val="20"/>
                <w:szCs w:val="20"/>
                <w:lang w:val="ru-RU"/>
              </w:rPr>
              <w:t>тов</w:t>
            </w:r>
            <w:r w:rsidRPr="002B033E">
              <w:rPr>
                <w:rFonts w:ascii="Times New Roman" w:hAnsi="Times New Roman"/>
                <w:spacing w:val="3"/>
                <w:sz w:val="20"/>
                <w:szCs w:val="20"/>
                <w:lang w:val="ru-RU"/>
              </w:rPr>
              <w:t>ы</w:t>
            </w:r>
            <w:r w:rsidRPr="002B033E">
              <w:rPr>
                <w:rFonts w:ascii="Times New Roman" w:hAnsi="Times New Roman"/>
                <w:sz w:val="20"/>
                <w:szCs w:val="20"/>
                <w:lang w:val="ru-RU"/>
              </w:rPr>
              <w:t xml:space="preserve">х </w:t>
            </w:r>
            <w:r w:rsidRPr="002B033E">
              <w:rPr>
                <w:rFonts w:ascii="Times New Roman" w:hAnsi="Times New Roman"/>
                <w:spacing w:val="5"/>
                <w:sz w:val="20"/>
                <w:szCs w:val="20"/>
                <w:lang w:val="ru-RU"/>
              </w:rPr>
              <w:t>н</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ж</w:t>
            </w:r>
            <w:r w:rsidRPr="002B033E">
              <w:rPr>
                <w:rFonts w:ascii="Times New Roman" w:hAnsi="Times New Roman"/>
                <w:sz w:val="20"/>
                <w:szCs w:val="20"/>
                <w:lang w:val="ru-RU"/>
              </w:rPr>
              <w:t>д</w:t>
            </w:r>
            <w:r w:rsidRPr="002B033E">
              <w:rPr>
                <w:rFonts w:ascii="Times New Roman" w:hAnsi="Times New Roman"/>
                <w:spacing w:val="20"/>
                <w:sz w:val="20"/>
                <w:szCs w:val="20"/>
                <w:lang w:val="ru-RU"/>
              </w:rPr>
              <w:t xml:space="preserve"> </w:t>
            </w:r>
            <w:r w:rsidRPr="002B033E">
              <w:rPr>
                <w:rFonts w:ascii="Times New Roman" w:hAnsi="Times New Roman"/>
                <w:sz w:val="20"/>
                <w:szCs w:val="20"/>
                <w:lang w:val="ru-RU"/>
              </w:rPr>
              <w:t>нас</w:t>
            </w:r>
            <w:r w:rsidRPr="002B033E">
              <w:rPr>
                <w:rFonts w:ascii="Times New Roman" w:hAnsi="Times New Roman"/>
                <w:spacing w:val="1"/>
                <w:sz w:val="20"/>
                <w:szCs w:val="20"/>
                <w:lang w:val="ru-RU"/>
              </w:rPr>
              <w:t>е</w:t>
            </w:r>
            <w:r w:rsidRPr="002B033E">
              <w:rPr>
                <w:rFonts w:ascii="Times New Roman" w:hAnsi="Times New Roman"/>
                <w:sz w:val="20"/>
                <w:szCs w:val="20"/>
                <w:lang w:val="ru-RU"/>
              </w:rPr>
              <w:t>ле</w:t>
            </w:r>
            <w:r w:rsidRPr="002B033E">
              <w:rPr>
                <w:rFonts w:ascii="Times New Roman" w:hAnsi="Times New Roman"/>
                <w:spacing w:val="1"/>
                <w:sz w:val="20"/>
                <w:szCs w:val="20"/>
                <w:lang w:val="ru-RU"/>
              </w:rPr>
              <w:t>н</w:t>
            </w:r>
            <w:r w:rsidRPr="002B033E">
              <w:rPr>
                <w:rFonts w:ascii="Times New Roman" w:hAnsi="Times New Roman"/>
                <w:sz w:val="20"/>
                <w:szCs w:val="20"/>
                <w:lang w:val="ru-RU"/>
              </w:rPr>
              <w:t>ия</w:t>
            </w:r>
            <w:r w:rsidRPr="002B033E">
              <w:rPr>
                <w:rFonts w:ascii="Times New Roman" w:hAnsi="Times New Roman"/>
                <w:spacing w:val="17"/>
                <w:sz w:val="20"/>
                <w:szCs w:val="20"/>
                <w:lang w:val="ru-RU"/>
              </w:rPr>
              <w:t xml:space="preserve"> </w:t>
            </w:r>
            <w:r w:rsidRPr="002B033E">
              <w:rPr>
                <w:rFonts w:ascii="Times New Roman" w:hAnsi="Times New Roman"/>
                <w:spacing w:val="3"/>
                <w:sz w:val="20"/>
                <w:szCs w:val="20"/>
                <w:lang w:val="ru-RU"/>
              </w:rPr>
              <w:t>и</w:t>
            </w:r>
            <w:r w:rsidRPr="002B033E">
              <w:rPr>
                <w:rFonts w:ascii="Times New Roman" w:hAnsi="Times New Roman"/>
                <w:sz w:val="20"/>
                <w:szCs w:val="20"/>
                <w:lang w:val="ru-RU"/>
              </w:rPr>
              <w:t>ли</w:t>
            </w:r>
            <w:r w:rsidRPr="002B033E">
              <w:rPr>
                <w:rFonts w:ascii="Times New Roman" w:hAnsi="Times New Roman"/>
                <w:spacing w:val="22"/>
                <w:sz w:val="20"/>
                <w:szCs w:val="20"/>
                <w:lang w:val="ru-RU"/>
              </w:rPr>
              <w:t xml:space="preserve"> </w:t>
            </w:r>
            <w:r w:rsidRPr="002B033E">
              <w:rPr>
                <w:rFonts w:ascii="Times New Roman" w:hAnsi="Times New Roman"/>
                <w:sz w:val="20"/>
                <w:szCs w:val="20"/>
                <w:lang w:val="ru-RU"/>
              </w:rPr>
              <w:t>для про</w:t>
            </w:r>
            <w:r w:rsidRPr="002B033E">
              <w:rPr>
                <w:rFonts w:ascii="Times New Roman" w:hAnsi="Times New Roman"/>
                <w:spacing w:val="1"/>
                <w:sz w:val="20"/>
                <w:szCs w:val="20"/>
                <w:lang w:val="ru-RU"/>
              </w:rPr>
              <w:t>из</w:t>
            </w:r>
            <w:r w:rsidRPr="002B033E">
              <w:rPr>
                <w:rFonts w:ascii="Times New Roman" w:hAnsi="Times New Roman"/>
                <w:sz w:val="20"/>
                <w:szCs w:val="20"/>
                <w:lang w:val="ru-RU"/>
              </w:rPr>
              <w:t>водства</w:t>
            </w:r>
            <w:r w:rsidRPr="002B033E">
              <w:rPr>
                <w:rFonts w:ascii="Times New Roman" w:hAnsi="Times New Roman"/>
                <w:spacing w:val="-15"/>
                <w:sz w:val="20"/>
                <w:szCs w:val="20"/>
                <w:lang w:val="ru-RU"/>
              </w:rPr>
              <w:t xml:space="preserve"> </w:t>
            </w:r>
            <w:r w:rsidRPr="002B033E">
              <w:rPr>
                <w:rFonts w:ascii="Times New Roman" w:hAnsi="Times New Roman"/>
                <w:sz w:val="20"/>
                <w:szCs w:val="20"/>
                <w:lang w:val="ru-RU"/>
              </w:rPr>
              <w:t>п</w:t>
            </w:r>
            <w:r w:rsidRPr="002B033E">
              <w:rPr>
                <w:rFonts w:ascii="Times New Roman" w:hAnsi="Times New Roman"/>
                <w:spacing w:val="3"/>
                <w:sz w:val="20"/>
                <w:szCs w:val="20"/>
                <w:lang w:val="ru-RU"/>
              </w:rPr>
              <w:t>и</w:t>
            </w:r>
            <w:r w:rsidRPr="002B033E">
              <w:rPr>
                <w:rFonts w:ascii="Times New Roman" w:hAnsi="Times New Roman"/>
                <w:sz w:val="20"/>
                <w:szCs w:val="20"/>
                <w:lang w:val="ru-RU"/>
              </w:rPr>
              <w:t>щев</w:t>
            </w:r>
            <w:r w:rsidRPr="002B033E">
              <w:rPr>
                <w:rFonts w:ascii="Times New Roman" w:hAnsi="Times New Roman"/>
                <w:spacing w:val="2"/>
                <w:sz w:val="20"/>
                <w:szCs w:val="20"/>
                <w:lang w:val="ru-RU"/>
              </w:rPr>
              <w:t>о</w:t>
            </w:r>
            <w:r w:rsidRPr="002B033E">
              <w:rPr>
                <w:rFonts w:ascii="Times New Roman" w:hAnsi="Times New Roman"/>
                <w:sz w:val="20"/>
                <w:szCs w:val="20"/>
                <w:lang w:val="ru-RU"/>
              </w:rPr>
              <w:t>й</w:t>
            </w:r>
            <w:r w:rsidRPr="002B033E">
              <w:rPr>
                <w:rFonts w:ascii="Times New Roman" w:hAnsi="Times New Roman"/>
                <w:spacing w:val="-10"/>
                <w:sz w:val="20"/>
                <w:szCs w:val="20"/>
                <w:lang w:val="ru-RU"/>
              </w:rPr>
              <w:t xml:space="preserve"> </w:t>
            </w:r>
            <w:r w:rsidRPr="002B033E">
              <w:rPr>
                <w:rFonts w:ascii="Times New Roman" w:hAnsi="Times New Roman"/>
                <w:spacing w:val="1"/>
                <w:sz w:val="20"/>
                <w:szCs w:val="20"/>
                <w:lang w:val="ru-RU"/>
              </w:rPr>
              <w:t>п</w:t>
            </w:r>
            <w:r w:rsidRPr="002B033E">
              <w:rPr>
                <w:rFonts w:ascii="Times New Roman" w:hAnsi="Times New Roman"/>
                <w:sz w:val="20"/>
                <w:szCs w:val="20"/>
                <w:lang w:val="ru-RU"/>
              </w:rPr>
              <w:t>ро</w:t>
            </w:r>
            <w:r w:rsidRPr="002B033E">
              <w:rPr>
                <w:rFonts w:ascii="Times New Roman" w:hAnsi="Times New Roman"/>
                <w:spacing w:val="5"/>
                <w:sz w:val="20"/>
                <w:szCs w:val="20"/>
                <w:lang w:val="ru-RU"/>
              </w:rPr>
              <w:t>д</w:t>
            </w:r>
            <w:r w:rsidRPr="002B033E">
              <w:rPr>
                <w:rFonts w:ascii="Times New Roman" w:hAnsi="Times New Roman"/>
                <w:spacing w:val="-5"/>
                <w:sz w:val="20"/>
                <w:szCs w:val="20"/>
                <w:lang w:val="ru-RU"/>
              </w:rPr>
              <w:t>у</w:t>
            </w:r>
            <w:r w:rsidRPr="002B033E">
              <w:rPr>
                <w:rFonts w:ascii="Times New Roman" w:hAnsi="Times New Roman"/>
                <w:spacing w:val="-1"/>
                <w:sz w:val="20"/>
                <w:szCs w:val="20"/>
                <w:lang w:val="ru-RU"/>
              </w:rPr>
              <w:t>к</w:t>
            </w:r>
            <w:r w:rsidRPr="002B033E">
              <w:rPr>
                <w:rFonts w:ascii="Times New Roman" w:hAnsi="Times New Roman"/>
                <w:sz w:val="20"/>
                <w:szCs w:val="20"/>
                <w:lang w:val="ru-RU"/>
              </w:rPr>
              <w:t>ц</w:t>
            </w:r>
            <w:r w:rsidRPr="002B033E">
              <w:rPr>
                <w:rFonts w:ascii="Times New Roman" w:hAnsi="Times New Roman"/>
                <w:spacing w:val="1"/>
                <w:sz w:val="20"/>
                <w:szCs w:val="20"/>
                <w:lang w:val="ru-RU"/>
              </w:rPr>
              <w:t>и</w:t>
            </w:r>
            <w:r w:rsidRPr="002B033E">
              <w:rPr>
                <w:rFonts w:ascii="Times New Roman" w:hAnsi="Times New Roman"/>
                <w:sz w:val="20"/>
                <w:szCs w:val="20"/>
                <w:lang w:val="ru-RU"/>
              </w:rPr>
              <w:t>и</w:t>
            </w:r>
          </w:p>
        </w:tc>
      </w:tr>
      <w:tr w:rsidR="00193A27" w:rsidRPr="008B7F2D" w14:paraId="44753C1C" w14:textId="77777777" w:rsidTr="00ED59BF">
        <w:trPr>
          <w:trHeight w:hRule="exact" w:val="1274"/>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4DCA0E3" w14:textId="77777777" w:rsidR="00193A27" w:rsidRPr="002B033E" w:rsidRDefault="00193A27" w:rsidP="002B033E">
            <w:pPr>
              <w:spacing w:after="0" w:line="240" w:lineRule="auto"/>
              <w:jc w:val="center"/>
              <w:rPr>
                <w:rFonts w:ascii="Times New Roman" w:hAnsi="Times New Roman"/>
                <w:b/>
                <w:i/>
                <w:sz w:val="20"/>
                <w:szCs w:val="20"/>
                <w:lang w:val="ru-RU"/>
              </w:rPr>
            </w:pPr>
            <w:r w:rsidRPr="002B033E">
              <w:rPr>
                <w:rFonts w:ascii="Times New Roman" w:hAnsi="Times New Roman"/>
                <w:b/>
                <w:i/>
                <w:sz w:val="20"/>
                <w:szCs w:val="20"/>
                <w:lang w:val="ru-RU"/>
              </w:rPr>
              <w:t>Техн</w:t>
            </w:r>
            <w:r w:rsidRPr="002B033E">
              <w:rPr>
                <w:rFonts w:ascii="Times New Roman" w:hAnsi="Times New Roman"/>
                <w:b/>
                <w:i/>
                <w:spacing w:val="1"/>
                <w:sz w:val="20"/>
                <w:szCs w:val="20"/>
                <w:lang w:val="ru-RU"/>
              </w:rPr>
              <w:t>и</w:t>
            </w:r>
            <w:r w:rsidRPr="002B033E">
              <w:rPr>
                <w:rFonts w:ascii="Times New Roman" w:hAnsi="Times New Roman"/>
                <w:b/>
                <w:i/>
                <w:spacing w:val="-1"/>
                <w:sz w:val="20"/>
                <w:szCs w:val="20"/>
                <w:lang w:val="ru-RU"/>
              </w:rPr>
              <w:t>ч</w:t>
            </w:r>
            <w:r w:rsidRPr="002B033E">
              <w:rPr>
                <w:rFonts w:ascii="Times New Roman" w:hAnsi="Times New Roman"/>
                <w:b/>
                <w:i/>
                <w:sz w:val="20"/>
                <w:szCs w:val="20"/>
                <w:lang w:val="ru-RU"/>
              </w:rPr>
              <w:t>е</w:t>
            </w:r>
            <w:r w:rsidRPr="002B033E">
              <w:rPr>
                <w:rFonts w:ascii="Times New Roman" w:hAnsi="Times New Roman"/>
                <w:b/>
                <w:i/>
                <w:spacing w:val="2"/>
                <w:sz w:val="20"/>
                <w:szCs w:val="20"/>
                <w:lang w:val="ru-RU"/>
              </w:rPr>
              <w:t>с</w:t>
            </w:r>
            <w:r w:rsidRPr="002B033E">
              <w:rPr>
                <w:rFonts w:ascii="Times New Roman" w:hAnsi="Times New Roman"/>
                <w:b/>
                <w:i/>
                <w:spacing w:val="-1"/>
                <w:sz w:val="20"/>
                <w:szCs w:val="20"/>
                <w:lang w:val="ru-RU"/>
              </w:rPr>
              <w:t>к</w:t>
            </w:r>
            <w:r w:rsidRPr="002B033E">
              <w:rPr>
                <w:rFonts w:ascii="Times New Roman" w:hAnsi="Times New Roman"/>
                <w:b/>
                <w:i/>
                <w:sz w:val="20"/>
                <w:szCs w:val="20"/>
                <w:lang w:val="ru-RU"/>
              </w:rPr>
              <w:t>ое     об</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ледова</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ие це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трали</w:t>
            </w:r>
            <w:r w:rsidRPr="002B033E">
              <w:rPr>
                <w:rFonts w:ascii="Times New Roman" w:hAnsi="Times New Roman"/>
                <w:b/>
                <w:i/>
                <w:spacing w:val="1"/>
                <w:sz w:val="20"/>
                <w:szCs w:val="20"/>
                <w:lang w:val="ru-RU"/>
              </w:rPr>
              <w:t>з</w:t>
            </w:r>
            <w:r w:rsidRPr="002B033E">
              <w:rPr>
                <w:rFonts w:ascii="Times New Roman" w:hAnsi="Times New Roman"/>
                <w:b/>
                <w:i/>
                <w:sz w:val="20"/>
                <w:szCs w:val="20"/>
                <w:lang w:val="ru-RU"/>
              </w:rPr>
              <w:t>ован</w:t>
            </w:r>
            <w:r w:rsidRPr="002B033E">
              <w:rPr>
                <w:rFonts w:ascii="Times New Roman" w:hAnsi="Times New Roman"/>
                <w:b/>
                <w:i/>
                <w:spacing w:val="1"/>
                <w:sz w:val="20"/>
                <w:szCs w:val="20"/>
                <w:lang w:val="ru-RU"/>
              </w:rPr>
              <w:t>ны</w:t>
            </w:r>
            <w:r w:rsidRPr="002B033E">
              <w:rPr>
                <w:rFonts w:ascii="Times New Roman" w:hAnsi="Times New Roman"/>
                <w:b/>
                <w:i/>
                <w:sz w:val="20"/>
                <w:szCs w:val="20"/>
                <w:lang w:val="ru-RU"/>
              </w:rPr>
              <w:t>х систем горяч</w:t>
            </w:r>
            <w:r w:rsidRPr="002B033E">
              <w:rPr>
                <w:rFonts w:ascii="Times New Roman" w:hAnsi="Times New Roman"/>
                <w:b/>
                <w:i/>
                <w:spacing w:val="2"/>
                <w:sz w:val="20"/>
                <w:szCs w:val="20"/>
                <w:lang w:val="ru-RU"/>
              </w:rPr>
              <w:t>е</w:t>
            </w:r>
            <w:r w:rsidRPr="002B033E">
              <w:rPr>
                <w:rFonts w:ascii="Times New Roman" w:hAnsi="Times New Roman"/>
                <w:b/>
                <w:i/>
                <w:sz w:val="20"/>
                <w:szCs w:val="20"/>
                <w:lang w:val="ru-RU"/>
              </w:rPr>
              <w:t>го в</w:t>
            </w:r>
            <w:r w:rsidRPr="002B033E">
              <w:rPr>
                <w:rFonts w:ascii="Times New Roman" w:hAnsi="Times New Roman"/>
                <w:b/>
                <w:i/>
                <w:spacing w:val="2"/>
                <w:sz w:val="20"/>
                <w:szCs w:val="20"/>
                <w:lang w:val="ru-RU"/>
              </w:rPr>
              <w:t>о</w:t>
            </w:r>
            <w:r w:rsidRPr="002B033E">
              <w:rPr>
                <w:rFonts w:ascii="Times New Roman" w:hAnsi="Times New Roman"/>
                <w:b/>
                <w:i/>
                <w:sz w:val="20"/>
                <w:szCs w:val="20"/>
                <w:lang w:val="ru-RU"/>
              </w:rPr>
              <w:t>до</w:t>
            </w:r>
            <w:r w:rsidRPr="002B033E">
              <w:rPr>
                <w:rFonts w:ascii="Times New Roman" w:hAnsi="Times New Roman"/>
                <w:b/>
                <w:i/>
                <w:spacing w:val="2"/>
                <w:sz w:val="20"/>
                <w:szCs w:val="20"/>
                <w:lang w:val="ru-RU"/>
              </w:rPr>
              <w:t>с</w:t>
            </w:r>
            <w:r w:rsidRPr="002B033E">
              <w:rPr>
                <w:rFonts w:ascii="Times New Roman" w:hAnsi="Times New Roman"/>
                <w:b/>
                <w:i/>
                <w:sz w:val="20"/>
                <w:szCs w:val="20"/>
                <w:lang w:val="ru-RU"/>
              </w:rPr>
              <w:t>наб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холод</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ого</w:t>
            </w:r>
            <w:r w:rsidRPr="002B033E">
              <w:rPr>
                <w:rFonts w:ascii="Times New Roman" w:hAnsi="Times New Roman"/>
                <w:b/>
                <w:i/>
                <w:spacing w:val="7"/>
                <w:sz w:val="20"/>
                <w:szCs w:val="20"/>
                <w:lang w:val="ru-RU"/>
              </w:rPr>
              <w:t xml:space="preserve"> </w:t>
            </w:r>
            <w:r w:rsidRPr="002B033E">
              <w:rPr>
                <w:rFonts w:ascii="Times New Roman" w:hAnsi="Times New Roman"/>
                <w:b/>
                <w:i/>
                <w:sz w:val="20"/>
                <w:szCs w:val="20"/>
                <w:lang w:val="ru-RU"/>
              </w:rPr>
              <w:t>вод</w:t>
            </w:r>
            <w:r w:rsidRPr="002B033E">
              <w:rPr>
                <w:rFonts w:ascii="Times New Roman" w:hAnsi="Times New Roman"/>
                <w:b/>
                <w:i/>
                <w:spacing w:val="2"/>
                <w:sz w:val="20"/>
                <w:szCs w:val="20"/>
                <w:lang w:val="ru-RU"/>
              </w:rPr>
              <w:t>о</w:t>
            </w:r>
            <w:r w:rsidRPr="002B033E">
              <w:rPr>
                <w:rFonts w:ascii="Times New Roman" w:hAnsi="Times New Roman"/>
                <w:b/>
                <w:i/>
                <w:sz w:val="20"/>
                <w:szCs w:val="20"/>
                <w:lang w:val="ru-RU"/>
              </w:rPr>
              <w:t>сна</w:t>
            </w:r>
            <w:r w:rsidRPr="002B033E">
              <w:rPr>
                <w:rFonts w:ascii="Times New Roman" w:hAnsi="Times New Roman"/>
                <w:b/>
                <w:i/>
                <w:spacing w:val="3"/>
                <w:sz w:val="20"/>
                <w:szCs w:val="20"/>
                <w:lang w:val="ru-RU"/>
              </w:rPr>
              <w:t>б</w:t>
            </w:r>
            <w:r w:rsidRPr="002B033E">
              <w:rPr>
                <w:rFonts w:ascii="Times New Roman" w:hAnsi="Times New Roman"/>
                <w:b/>
                <w:i/>
                <w:spacing w:val="1"/>
                <w:sz w:val="20"/>
                <w:szCs w:val="20"/>
                <w:lang w:val="ru-RU"/>
              </w:rPr>
              <w:t>ж</w:t>
            </w:r>
            <w:r w:rsidRPr="002B033E">
              <w:rPr>
                <w:rFonts w:ascii="Times New Roman" w:hAnsi="Times New Roman"/>
                <w:b/>
                <w:i/>
                <w:sz w:val="20"/>
                <w:szCs w:val="20"/>
                <w:lang w:val="ru-RU"/>
              </w:rPr>
              <w:t>ен</w:t>
            </w:r>
            <w:r w:rsidRPr="002B033E">
              <w:rPr>
                <w:rFonts w:ascii="Times New Roman" w:hAnsi="Times New Roman"/>
                <w:b/>
                <w:i/>
                <w:spacing w:val="1"/>
                <w:sz w:val="20"/>
                <w:szCs w:val="20"/>
                <w:lang w:val="ru-RU"/>
              </w:rPr>
              <w:t>и</w:t>
            </w:r>
            <w:r w:rsidRPr="002B033E">
              <w:rPr>
                <w:rFonts w:ascii="Times New Roman" w:hAnsi="Times New Roman"/>
                <w:b/>
                <w:i/>
                <w:sz w:val="20"/>
                <w:szCs w:val="20"/>
                <w:lang w:val="ru-RU"/>
              </w:rPr>
              <w:t>я и (и</w:t>
            </w:r>
            <w:r w:rsidRPr="002B033E">
              <w:rPr>
                <w:rFonts w:ascii="Times New Roman" w:hAnsi="Times New Roman"/>
                <w:b/>
                <w:i/>
                <w:spacing w:val="1"/>
                <w:sz w:val="20"/>
                <w:szCs w:val="20"/>
                <w:lang w:val="ru-RU"/>
              </w:rPr>
              <w:t>л</w:t>
            </w:r>
            <w:r w:rsidRPr="002B033E">
              <w:rPr>
                <w:rFonts w:ascii="Times New Roman" w:hAnsi="Times New Roman"/>
                <w:b/>
                <w:i/>
                <w:sz w:val="20"/>
                <w:szCs w:val="20"/>
                <w:lang w:val="ru-RU"/>
              </w:rPr>
              <w:t>и)</w:t>
            </w:r>
            <w:r w:rsidRPr="002B033E">
              <w:rPr>
                <w:rFonts w:ascii="Times New Roman" w:hAnsi="Times New Roman"/>
                <w:b/>
                <w:i/>
                <w:spacing w:val="-6"/>
                <w:sz w:val="20"/>
                <w:szCs w:val="20"/>
                <w:lang w:val="ru-RU"/>
              </w:rPr>
              <w:t xml:space="preserve"> </w:t>
            </w:r>
            <w:r w:rsidRPr="002B033E">
              <w:rPr>
                <w:rFonts w:ascii="Times New Roman" w:hAnsi="Times New Roman"/>
                <w:b/>
                <w:i/>
                <w:sz w:val="20"/>
                <w:szCs w:val="20"/>
                <w:lang w:val="ru-RU"/>
              </w:rPr>
              <w:t>в</w:t>
            </w:r>
            <w:r w:rsidRPr="002B033E">
              <w:rPr>
                <w:rFonts w:ascii="Times New Roman" w:hAnsi="Times New Roman"/>
                <w:b/>
                <w:i/>
                <w:spacing w:val="1"/>
                <w:sz w:val="20"/>
                <w:szCs w:val="20"/>
                <w:lang w:val="ru-RU"/>
              </w:rPr>
              <w:t>о</w:t>
            </w:r>
            <w:r w:rsidRPr="002B033E">
              <w:rPr>
                <w:rFonts w:ascii="Times New Roman" w:hAnsi="Times New Roman"/>
                <w:b/>
                <w:i/>
                <w:sz w:val="20"/>
                <w:szCs w:val="20"/>
                <w:lang w:val="ru-RU"/>
              </w:rPr>
              <w:t>доо</w:t>
            </w:r>
            <w:r w:rsidRPr="002B033E">
              <w:rPr>
                <w:rFonts w:ascii="Times New Roman" w:hAnsi="Times New Roman"/>
                <w:b/>
                <w:i/>
                <w:spacing w:val="2"/>
                <w:sz w:val="20"/>
                <w:szCs w:val="20"/>
                <w:lang w:val="ru-RU"/>
              </w:rPr>
              <w:t>т</w:t>
            </w:r>
            <w:r w:rsidRPr="002B033E">
              <w:rPr>
                <w:rFonts w:ascii="Times New Roman" w:hAnsi="Times New Roman"/>
                <w:b/>
                <w:i/>
                <w:sz w:val="20"/>
                <w:szCs w:val="20"/>
                <w:lang w:val="ru-RU"/>
              </w:rPr>
              <w:t>веде</w:t>
            </w:r>
            <w:r w:rsidRPr="002B033E">
              <w:rPr>
                <w:rFonts w:ascii="Times New Roman" w:hAnsi="Times New Roman"/>
                <w:b/>
                <w:i/>
                <w:spacing w:val="1"/>
                <w:sz w:val="20"/>
                <w:szCs w:val="20"/>
                <w:lang w:val="ru-RU"/>
              </w:rPr>
              <w:t>н</w:t>
            </w:r>
            <w:r w:rsidRPr="002B033E">
              <w:rPr>
                <w:rFonts w:ascii="Times New Roman" w:hAnsi="Times New Roman"/>
                <w:b/>
                <w:i/>
                <w:sz w:val="20"/>
                <w:szCs w:val="20"/>
                <w:lang w:val="ru-RU"/>
              </w:rPr>
              <w:t>ия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150532"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Оце</w:t>
            </w:r>
            <w:r w:rsidRPr="002B033E">
              <w:rPr>
                <w:rFonts w:ascii="Times New Roman" w:hAnsi="Times New Roman"/>
                <w:spacing w:val="1"/>
                <w:sz w:val="20"/>
                <w:szCs w:val="20"/>
                <w:lang w:val="ru-RU"/>
              </w:rPr>
              <w:t>н</w:t>
            </w:r>
            <w:r w:rsidRPr="002B033E">
              <w:rPr>
                <w:rFonts w:ascii="Times New Roman" w:hAnsi="Times New Roman"/>
                <w:spacing w:val="-1"/>
                <w:sz w:val="20"/>
                <w:szCs w:val="20"/>
                <w:lang w:val="ru-RU"/>
              </w:rPr>
              <w:t>к</w:t>
            </w:r>
            <w:r w:rsidRPr="002B033E">
              <w:rPr>
                <w:rFonts w:ascii="Times New Roman" w:hAnsi="Times New Roman"/>
                <w:sz w:val="20"/>
                <w:szCs w:val="20"/>
                <w:lang w:val="ru-RU"/>
              </w:rPr>
              <w:t>а</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техниче</w:t>
            </w:r>
            <w:r w:rsidRPr="002B033E">
              <w:rPr>
                <w:rFonts w:ascii="Times New Roman" w:hAnsi="Times New Roman"/>
                <w:spacing w:val="2"/>
                <w:sz w:val="20"/>
                <w:szCs w:val="20"/>
                <w:lang w:val="ru-RU"/>
              </w:rPr>
              <w:t>с</w:t>
            </w:r>
            <w:r w:rsidRPr="002B033E">
              <w:rPr>
                <w:rFonts w:ascii="Times New Roman" w:hAnsi="Times New Roman"/>
                <w:spacing w:val="-1"/>
                <w:sz w:val="20"/>
                <w:szCs w:val="20"/>
                <w:lang w:val="ru-RU"/>
              </w:rPr>
              <w:t>к</w:t>
            </w:r>
            <w:r w:rsidRPr="002B033E">
              <w:rPr>
                <w:rFonts w:ascii="Times New Roman" w:hAnsi="Times New Roman"/>
                <w:spacing w:val="3"/>
                <w:sz w:val="20"/>
                <w:szCs w:val="20"/>
                <w:lang w:val="ru-RU"/>
              </w:rPr>
              <w:t>и</w:t>
            </w:r>
            <w:r w:rsidRPr="002B033E">
              <w:rPr>
                <w:rFonts w:ascii="Times New Roman" w:hAnsi="Times New Roman"/>
                <w:sz w:val="20"/>
                <w:szCs w:val="20"/>
                <w:lang w:val="ru-RU"/>
              </w:rPr>
              <w:t>х</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хар</w:t>
            </w:r>
            <w:r w:rsidRPr="002B033E">
              <w:rPr>
                <w:rFonts w:ascii="Times New Roman" w:hAnsi="Times New Roman"/>
                <w:spacing w:val="2"/>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тери</w:t>
            </w:r>
            <w:r w:rsidRPr="002B033E">
              <w:rPr>
                <w:rFonts w:ascii="Times New Roman" w:hAnsi="Times New Roman"/>
                <w:spacing w:val="2"/>
                <w:sz w:val="20"/>
                <w:szCs w:val="20"/>
                <w:lang w:val="ru-RU"/>
              </w:rPr>
              <w:t>с</w:t>
            </w:r>
            <w:r w:rsidRPr="002B033E">
              <w:rPr>
                <w:rFonts w:ascii="Times New Roman" w:hAnsi="Times New Roman"/>
                <w:sz w:val="20"/>
                <w:szCs w:val="20"/>
                <w:lang w:val="ru-RU"/>
              </w:rPr>
              <w:t xml:space="preserve">тик </w:t>
            </w:r>
            <w:r w:rsidRPr="002B033E">
              <w:rPr>
                <w:rFonts w:ascii="Times New Roman" w:hAnsi="Times New Roman"/>
                <w:spacing w:val="2"/>
                <w:sz w:val="20"/>
                <w:szCs w:val="20"/>
                <w:lang w:val="ru-RU"/>
              </w:rPr>
              <w:t>о</w:t>
            </w:r>
            <w:r w:rsidRPr="002B033E">
              <w:rPr>
                <w:rFonts w:ascii="Times New Roman" w:hAnsi="Times New Roman"/>
                <w:sz w:val="20"/>
                <w:szCs w:val="20"/>
                <w:lang w:val="ru-RU"/>
              </w:rPr>
              <w:t>бъек</w:t>
            </w:r>
            <w:r w:rsidRPr="002B033E">
              <w:rPr>
                <w:rFonts w:ascii="Times New Roman" w:hAnsi="Times New Roman"/>
                <w:spacing w:val="-1"/>
                <w:sz w:val="20"/>
                <w:szCs w:val="20"/>
                <w:lang w:val="ru-RU"/>
              </w:rPr>
              <w:t>т</w:t>
            </w:r>
            <w:r w:rsidRPr="002B033E">
              <w:rPr>
                <w:rFonts w:ascii="Times New Roman" w:hAnsi="Times New Roman"/>
                <w:spacing w:val="2"/>
                <w:sz w:val="20"/>
                <w:szCs w:val="20"/>
                <w:lang w:val="ru-RU"/>
              </w:rPr>
              <w:t>о</w:t>
            </w:r>
            <w:r w:rsidRPr="002B033E">
              <w:rPr>
                <w:rFonts w:ascii="Times New Roman" w:hAnsi="Times New Roman"/>
                <w:sz w:val="20"/>
                <w:szCs w:val="20"/>
                <w:lang w:val="ru-RU"/>
              </w:rPr>
              <w:t>в 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трали</w:t>
            </w:r>
            <w:r w:rsidRPr="002B033E">
              <w:rPr>
                <w:rFonts w:ascii="Times New Roman" w:hAnsi="Times New Roman"/>
                <w:spacing w:val="1"/>
                <w:sz w:val="20"/>
                <w:szCs w:val="20"/>
                <w:lang w:val="ru-RU"/>
              </w:rPr>
              <w:t>з</w:t>
            </w:r>
            <w:r w:rsidRPr="002B033E">
              <w:rPr>
                <w:rFonts w:ascii="Times New Roman" w:hAnsi="Times New Roman"/>
                <w:sz w:val="20"/>
                <w:szCs w:val="20"/>
                <w:lang w:val="ru-RU"/>
              </w:rPr>
              <w:t>ован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 систем</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горяче</w:t>
            </w:r>
            <w:r w:rsidRPr="002B033E">
              <w:rPr>
                <w:rFonts w:ascii="Times New Roman" w:hAnsi="Times New Roman"/>
                <w:spacing w:val="1"/>
                <w:sz w:val="20"/>
                <w:szCs w:val="20"/>
                <w:lang w:val="ru-RU"/>
              </w:rPr>
              <w:t>г</w:t>
            </w:r>
            <w:r w:rsidRPr="002B033E">
              <w:rPr>
                <w:rFonts w:ascii="Times New Roman" w:hAnsi="Times New Roman"/>
                <w:sz w:val="20"/>
                <w:szCs w:val="20"/>
                <w:lang w:val="ru-RU"/>
              </w:rPr>
              <w:t>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хол</w:t>
            </w:r>
            <w:r w:rsidRPr="002B033E">
              <w:rPr>
                <w:rFonts w:ascii="Times New Roman" w:hAnsi="Times New Roman"/>
                <w:spacing w:val="2"/>
                <w:sz w:val="20"/>
                <w:szCs w:val="20"/>
                <w:lang w:val="ru-RU"/>
              </w:rPr>
              <w:t>о</w:t>
            </w:r>
            <w:r w:rsidRPr="002B033E">
              <w:rPr>
                <w:rFonts w:ascii="Times New Roman" w:hAnsi="Times New Roman"/>
                <w:sz w:val="20"/>
                <w:szCs w:val="20"/>
                <w:lang w:val="ru-RU"/>
              </w:rPr>
              <w:t>дного</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водосн</w:t>
            </w:r>
            <w:r w:rsidRPr="002B033E">
              <w:rPr>
                <w:rFonts w:ascii="Times New Roman" w:hAnsi="Times New Roman"/>
                <w:spacing w:val="3"/>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(и</w:t>
            </w:r>
            <w:r w:rsidRPr="002B033E">
              <w:rPr>
                <w:rFonts w:ascii="Times New Roman" w:hAnsi="Times New Roman"/>
                <w:spacing w:val="1"/>
                <w:sz w:val="20"/>
                <w:szCs w:val="20"/>
                <w:lang w:val="ru-RU"/>
              </w:rPr>
              <w:t>л</w:t>
            </w:r>
            <w:r w:rsidRPr="002B033E">
              <w:rPr>
                <w:rFonts w:ascii="Times New Roman" w:hAnsi="Times New Roman"/>
                <w:sz w:val="20"/>
                <w:szCs w:val="20"/>
                <w:lang w:val="ru-RU"/>
              </w:rPr>
              <w:t>и)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7A50B69B" w14:textId="77777777" w:rsidTr="00ED59BF">
        <w:trPr>
          <w:trHeight w:hRule="exact" w:val="569"/>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08FDC0E"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Тран</w:t>
            </w:r>
            <w:r w:rsidRPr="002B033E">
              <w:rPr>
                <w:rFonts w:ascii="Times New Roman" w:hAnsi="Times New Roman"/>
                <w:b/>
                <w:i/>
                <w:spacing w:val="1"/>
                <w:sz w:val="20"/>
                <w:szCs w:val="20"/>
              </w:rPr>
              <w:t>с</w:t>
            </w:r>
            <w:r w:rsidRPr="002B033E">
              <w:rPr>
                <w:rFonts w:ascii="Times New Roman" w:hAnsi="Times New Roman"/>
                <w:b/>
                <w:i/>
                <w:sz w:val="20"/>
                <w:szCs w:val="20"/>
              </w:rPr>
              <w:t>портир</w:t>
            </w:r>
            <w:r w:rsidRPr="002B033E">
              <w:rPr>
                <w:rFonts w:ascii="Times New Roman" w:hAnsi="Times New Roman"/>
                <w:b/>
                <w:i/>
                <w:spacing w:val="3"/>
                <w:sz w:val="20"/>
                <w:szCs w:val="20"/>
              </w:rPr>
              <w:t>о</w:t>
            </w:r>
            <w:r w:rsidRPr="002B033E">
              <w:rPr>
                <w:rFonts w:ascii="Times New Roman" w:hAnsi="Times New Roman"/>
                <w:b/>
                <w:i/>
                <w:sz w:val="20"/>
                <w:szCs w:val="20"/>
              </w:rPr>
              <w:t>в</w:t>
            </w:r>
            <w:r w:rsidRPr="002B033E">
              <w:rPr>
                <w:rFonts w:ascii="Times New Roman" w:hAnsi="Times New Roman"/>
                <w:b/>
                <w:i/>
                <w:spacing w:val="-1"/>
                <w:sz w:val="20"/>
                <w:szCs w:val="20"/>
              </w:rPr>
              <w:t>к</w:t>
            </w:r>
            <w:r w:rsidRPr="002B033E">
              <w:rPr>
                <w:rFonts w:ascii="Times New Roman" w:hAnsi="Times New Roman"/>
                <w:b/>
                <w:i/>
                <w:sz w:val="20"/>
                <w:szCs w:val="20"/>
              </w:rPr>
              <w:t>а воды</w:t>
            </w:r>
          </w:p>
          <w:p w14:paraId="09F9F5C8"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(сто</w:t>
            </w:r>
            <w:r w:rsidRPr="002B033E">
              <w:rPr>
                <w:rFonts w:ascii="Times New Roman" w:hAnsi="Times New Roman"/>
                <w:b/>
                <w:i/>
                <w:spacing w:val="-1"/>
                <w:sz w:val="20"/>
                <w:szCs w:val="20"/>
              </w:rPr>
              <w:t>ч</w:t>
            </w:r>
            <w:r w:rsidRPr="002B033E">
              <w:rPr>
                <w:rFonts w:ascii="Times New Roman" w:hAnsi="Times New Roman"/>
                <w:b/>
                <w:i/>
                <w:sz w:val="20"/>
                <w:szCs w:val="20"/>
              </w:rPr>
              <w:t>н</w:t>
            </w:r>
            <w:r w:rsidRPr="002B033E">
              <w:rPr>
                <w:rFonts w:ascii="Times New Roman" w:hAnsi="Times New Roman"/>
                <w:b/>
                <w:i/>
                <w:spacing w:val="1"/>
                <w:sz w:val="20"/>
                <w:szCs w:val="20"/>
              </w:rPr>
              <w:t>ы</w:t>
            </w:r>
            <w:r w:rsidRPr="002B033E">
              <w:rPr>
                <w:rFonts w:ascii="Times New Roman" w:hAnsi="Times New Roman"/>
                <w:b/>
                <w:i/>
                <w:sz w:val="20"/>
                <w:szCs w:val="20"/>
              </w:rPr>
              <w:t>х</w:t>
            </w:r>
            <w:r w:rsidRPr="002B033E">
              <w:rPr>
                <w:rFonts w:ascii="Times New Roman" w:hAnsi="Times New Roman"/>
                <w:b/>
                <w:i/>
                <w:spacing w:val="-10"/>
                <w:sz w:val="20"/>
                <w:szCs w:val="20"/>
              </w:rPr>
              <w:t xml:space="preserve"> </w:t>
            </w:r>
            <w:r w:rsidRPr="002B033E">
              <w:rPr>
                <w:rFonts w:ascii="Times New Roman" w:hAnsi="Times New Roman"/>
                <w:b/>
                <w:i/>
                <w:spacing w:val="2"/>
                <w:sz w:val="20"/>
                <w:szCs w:val="20"/>
              </w:rPr>
              <w:t>в</w:t>
            </w:r>
            <w:r w:rsidRPr="002B033E">
              <w:rPr>
                <w:rFonts w:ascii="Times New Roman" w:hAnsi="Times New Roman"/>
                <w:b/>
                <w:i/>
                <w:sz w:val="20"/>
                <w:szCs w:val="20"/>
              </w:rPr>
              <w:t>од)</w:t>
            </w:r>
          </w:p>
        </w:tc>
        <w:tc>
          <w:tcPr>
            <w:tcW w:w="7097" w:type="dxa"/>
            <w:tcBorders>
              <w:top w:val="single" w:sz="4" w:space="0" w:color="000000"/>
              <w:left w:val="single" w:sz="4" w:space="0" w:color="000000"/>
              <w:bottom w:val="single" w:sz="4" w:space="0" w:color="000000"/>
              <w:right w:val="single" w:sz="4" w:space="0" w:color="000000"/>
            </w:tcBorders>
            <w:vAlign w:val="center"/>
          </w:tcPr>
          <w:p w14:paraId="5556B453"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Перем</w:t>
            </w:r>
            <w:r w:rsidRPr="002B033E">
              <w:rPr>
                <w:rFonts w:ascii="Times New Roman" w:hAnsi="Times New Roman"/>
                <w:spacing w:val="2"/>
                <w:sz w:val="20"/>
                <w:szCs w:val="20"/>
                <w:lang w:val="ru-RU"/>
              </w:rPr>
              <w:t>е</w:t>
            </w:r>
            <w:r w:rsidRPr="002B033E">
              <w:rPr>
                <w:rFonts w:ascii="Times New Roman" w:hAnsi="Times New Roman"/>
                <w:sz w:val="20"/>
                <w:szCs w:val="20"/>
                <w:lang w:val="ru-RU"/>
              </w:rPr>
              <w:t>щен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е</w:t>
            </w:r>
            <w:r w:rsidR="006C133F" w:rsidRPr="002B033E">
              <w:rPr>
                <w:rFonts w:ascii="Times New Roman" w:hAnsi="Times New Roman"/>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ды</w:t>
            </w:r>
            <w:r w:rsidR="006C133F" w:rsidRPr="002B033E">
              <w:rPr>
                <w:rFonts w:ascii="Times New Roman" w:hAnsi="Times New Roman"/>
                <w:sz w:val="20"/>
                <w:szCs w:val="20"/>
                <w:lang w:val="ru-RU"/>
              </w:rPr>
              <w:t xml:space="preserve"> </w:t>
            </w:r>
            <w:r w:rsidRPr="002B033E">
              <w:rPr>
                <w:rFonts w:ascii="Times New Roman" w:hAnsi="Times New Roman"/>
                <w:sz w:val="20"/>
                <w:szCs w:val="20"/>
                <w:lang w:val="ru-RU"/>
              </w:rPr>
              <w:t>(сто</w:t>
            </w:r>
            <w:r w:rsidRPr="002B033E">
              <w:rPr>
                <w:rFonts w:ascii="Times New Roman" w:hAnsi="Times New Roman"/>
                <w:spacing w:val="-1"/>
                <w:sz w:val="20"/>
                <w:szCs w:val="20"/>
                <w:lang w:val="ru-RU"/>
              </w:rPr>
              <w:t>ч</w:t>
            </w:r>
            <w:r w:rsidRPr="002B033E">
              <w:rPr>
                <w:rFonts w:ascii="Times New Roman" w:hAnsi="Times New Roman"/>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w:t>
            </w:r>
            <w:r w:rsidR="006C133F" w:rsidRPr="002B033E">
              <w:rPr>
                <w:rFonts w:ascii="Times New Roman" w:hAnsi="Times New Roman"/>
                <w:sz w:val="20"/>
                <w:szCs w:val="20"/>
                <w:lang w:val="ru-RU"/>
              </w:rPr>
              <w:t xml:space="preserve"> </w:t>
            </w:r>
            <w:r w:rsidRPr="002B033E">
              <w:rPr>
                <w:rFonts w:ascii="Times New Roman" w:hAnsi="Times New Roman"/>
                <w:sz w:val="20"/>
                <w:szCs w:val="20"/>
                <w:lang w:val="ru-RU"/>
              </w:rPr>
              <w:t>вод),</w:t>
            </w:r>
            <w:r w:rsidR="006C133F" w:rsidRPr="002B033E">
              <w:rPr>
                <w:rFonts w:ascii="Times New Roman" w:hAnsi="Times New Roman"/>
                <w:sz w:val="20"/>
                <w:szCs w:val="20"/>
                <w:lang w:val="ru-RU"/>
              </w:rPr>
              <w:t xml:space="preserve"> </w:t>
            </w:r>
            <w:r w:rsidRPr="002B033E">
              <w:rPr>
                <w:rFonts w:ascii="Times New Roman" w:hAnsi="Times New Roman"/>
                <w:w w:val="99"/>
                <w:sz w:val="20"/>
                <w:szCs w:val="20"/>
                <w:lang w:val="ru-RU"/>
              </w:rPr>
              <w:t>о</w:t>
            </w:r>
            <w:r w:rsidRPr="002B033E">
              <w:rPr>
                <w:rFonts w:ascii="Times New Roman" w:hAnsi="Times New Roman"/>
                <w:spacing w:val="2"/>
                <w:w w:val="99"/>
                <w:sz w:val="20"/>
                <w:szCs w:val="20"/>
                <w:lang w:val="ru-RU"/>
              </w:rPr>
              <w:t>с</w:t>
            </w:r>
            <w:r w:rsidRPr="002B033E">
              <w:rPr>
                <w:rFonts w:ascii="Times New Roman" w:hAnsi="Times New Roman"/>
                <w:spacing w:val="-5"/>
                <w:w w:val="99"/>
                <w:sz w:val="20"/>
                <w:szCs w:val="20"/>
                <w:lang w:val="ru-RU"/>
              </w:rPr>
              <w:t>у</w:t>
            </w:r>
            <w:r w:rsidRPr="002B033E">
              <w:rPr>
                <w:rFonts w:ascii="Times New Roman" w:hAnsi="Times New Roman"/>
                <w:spacing w:val="2"/>
                <w:w w:val="99"/>
                <w:sz w:val="20"/>
                <w:szCs w:val="20"/>
                <w:lang w:val="ru-RU"/>
              </w:rPr>
              <w:t>щ</w:t>
            </w:r>
            <w:r w:rsidRPr="002B033E">
              <w:rPr>
                <w:rFonts w:ascii="Times New Roman" w:hAnsi="Times New Roman"/>
                <w:w w:val="99"/>
                <w:sz w:val="20"/>
                <w:szCs w:val="20"/>
                <w:lang w:val="ru-RU"/>
              </w:rPr>
              <w:t>ес</w:t>
            </w:r>
            <w:r w:rsidRPr="002B033E">
              <w:rPr>
                <w:rFonts w:ascii="Times New Roman" w:hAnsi="Times New Roman"/>
                <w:spacing w:val="2"/>
                <w:w w:val="99"/>
                <w:sz w:val="20"/>
                <w:szCs w:val="20"/>
                <w:lang w:val="ru-RU"/>
              </w:rPr>
              <w:t>т</w:t>
            </w:r>
            <w:r w:rsidRPr="002B033E">
              <w:rPr>
                <w:rFonts w:ascii="Times New Roman" w:hAnsi="Times New Roman"/>
                <w:w w:val="99"/>
                <w:sz w:val="20"/>
                <w:szCs w:val="20"/>
                <w:lang w:val="ru-RU"/>
              </w:rPr>
              <w:t>вл</w:t>
            </w:r>
            <w:r w:rsidRPr="002B033E">
              <w:rPr>
                <w:rFonts w:ascii="Times New Roman" w:hAnsi="Times New Roman"/>
                <w:spacing w:val="1"/>
                <w:w w:val="99"/>
                <w:sz w:val="20"/>
                <w:szCs w:val="20"/>
                <w:lang w:val="ru-RU"/>
              </w:rPr>
              <w:t>я</w:t>
            </w:r>
            <w:r w:rsidRPr="002B033E">
              <w:rPr>
                <w:rFonts w:ascii="Times New Roman" w:hAnsi="Times New Roman"/>
                <w:w w:val="99"/>
                <w:sz w:val="20"/>
                <w:szCs w:val="20"/>
                <w:lang w:val="ru-RU"/>
              </w:rPr>
              <w:t>емое</w:t>
            </w:r>
            <w:r w:rsidRPr="002B033E">
              <w:rPr>
                <w:rFonts w:ascii="Times New Roman" w:hAnsi="Times New Roman"/>
                <w:spacing w:val="-10"/>
                <w:w w:val="99"/>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w w:val="99"/>
                <w:sz w:val="20"/>
                <w:szCs w:val="20"/>
                <w:lang w:val="ru-RU"/>
              </w:rPr>
              <w:t>ис</w:t>
            </w:r>
            <w:r w:rsidRPr="002B033E">
              <w:rPr>
                <w:rFonts w:ascii="Times New Roman" w:hAnsi="Times New Roman"/>
                <w:spacing w:val="3"/>
                <w:w w:val="99"/>
                <w:sz w:val="20"/>
                <w:szCs w:val="20"/>
                <w:lang w:val="ru-RU"/>
              </w:rPr>
              <w:t>п</w:t>
            </w:r>
            <w:r w:rsidRPr="002B033E">
              <w:rPr>
                <w:rFonts w:ascii="Times New Roman" w:hAnsi="Times New Roman"/>
                <w:w w:val="99"/>
                <w:sz w:val="20"/>
                <w:szCs w:val="20"/>
                <w:lang w:val="ru-RU"/>
              </w:rPr>
              <w:t>ользова</w:t>
            </w:r>
            <w:r w:rsidRPr="002B033E">
              <w:rPr>
                <w:rFonts w:ascii="Times New Roman" w:hAnsi="Times New Roman"/>
                <w:spacing w:val="1"/>
                <w:w w:val="99"/>
                <w:sz w:val="20"/>
                <w:szCs w:val="20"/>
                <w:lang w:val="ru-RU"/>
              </w:rPr>
              <w:t>н</w:t>
            </w:r>
            <w:r w:rsidRPr="002B033E">
              <w:rPr>
                <w:rFonts w:ascii="Times New Roman" w:hAnsi="Times New Roman"/>
                <w:w w:val="99"/>
                <w:sz w:val="20"/>
                <w:szCs w:val="20"/>
                <w:lang w:val="ru-RU"/>
              </w:rPr>
              <w:t>ием</w:t>
            </w:r>
            <w:r w:rsidRPr="002B033E">
              <w:rPr>
                <w:rFonts w:ascii="Times New Roman" w:hAnsi="Times New Roman"/>
                <w:spacing w:val="-9"/>
                <w:w w:val="99"/>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доп</w:t>
            </w:r>
            <w:r w:rsidRPr="002B033E">
              <w:rPr>
                <w:rFonts w:ascii="Times New Roman" w:hAnsi="Times New Roman"/>
                <w:spacing w:val="4"/>
                <w:sz w:val="20"/>
                <w:szCs w:val="20"/>
                <w:lang w:val="ru-RU"/>
              </w:rPr>
              <w:t>р</w:t>
            </w:r>
            <w:r w:rsidRPr="002B033E">
              <w:rPr>
                <w:rFonts w:ascii="Times New Roman" w:hAnsi="Times New Roman"/>
                <w:spacing w:val="2"/>
                <w:sz w:val="20"/>
                <w:szCs w:val="20"/>
                <w:lang w:val="ru-RU"/>
              </w:rPr>
              <w:t>о</w:t>
            </w:r>
            <w:r w:rsidRPr="002B033E">
              <w:rPr>
                <w:rFonts w:ascii="Times New Roman" w:hAnsi="Times New Roman"/>
                <w:sz w:val="20"/>
                <w:szCs w:val="20"/>
                <w:lang w:val="ru-RU"/>
              </w:rPr>
              <w:t>водн</w:t>
            </w:r>
            <w:r w:rsidRPr="002B033E">
              <w:rPr>
                <w:rFonts w:ascii="Times New Roman" w:hAnsi="Times New Roman"/>
                <w:spacing w:val="1"/>
                <w:sz w:val="20"/>
                <w:szCs w:val="20"/>
                <w:lang w:val="ru-RU"/>
              </w:rPr>
              <w:t>ы</w:t>
            </w:r>
            <w:r w:rsidRPr="002B033E">
              <w:rPr>
                <w:rFonts w:ascii="Times New Roman" w:hAnsi="Times New Roman"/>
                <w:sz w:val="20"/>
                <w:szCs w:val="20"/>
                <w:lang w:val="ru-RU"/>
              </w:rPr>
              <w:t>х (</w:t>
            </w:r>
            <w:r w:rsidRPr="002B033E">
              <w:rPr>
                <w:rFonts w:ascii="Times New Roman" w:hAnsi="Times New Roman"/>
                <w:spacing w:val="-1"/>
                <w:sz w:val="20"/>
                <w:szCs w:val="20"/>
                <w:lang w:val="ru-RU"/>
              </w:rPr>
              <w:t>к</w:t>
            </w:r>
            <w:r w:rsidRPr="002B033E">
              <w:rPr>
                <w:rFonts w:ascii="Times New Roman" w:hAnsi="Times New Roman"/>
                <w:sz w:val="20"/>
                <w:szCs w:val="20"/>
                <w:lang w:val="ru-RU"/>
              </w:rPr>
              <w:t>ана</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1"/>
                <w:sz w:val="20"/>
                <w:szCs w:val="20"/>
                <w:lang w:val="ru-RU"/>
              </w:rPr>
              <w:t>з</w:t>
            </w:r>
            <w:r w:rsidRPr="002B033E">
              <w:rPr>
                <w:rFonts w:ascii="Times New Roman" w:hAnsi="Times New Roman"/>
                <w:sz w:val="20"/>
                <w:szCs w:val="20"/>
                <w:lang w:val="ru-RU"/>
              </w:rPr>
              <w:t>ац</w:t>
            </w:r>
            <w:r w:rsidRPr="002B033E">
              <w:rPr>
                <w:rFonts w:ascii="Times New Roman" w:hAnsi="Times New Roman"/>
                <w:spacing w:val="1"/>
                <w:sz w:val="20"/>
                <w:szCs w:val="20"/>
                <w:lang w:val="ru-RU"/>
              </w:rPr>
              <w:t>и</w:t>
            </w:r>
            <w:r w:rsidRPr="002B033E">
              <w:rPr>
                <w:rFonts w:ascii="Times New Roman" w:hAnsi="Times New Roman"/>
                <w:sz w:val="20"/>
                <w:szCs w:val="20"/>
                <w:lang w:val="ru-RU"/>
              </w:rPr>
              <w:t>он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21"/>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2"/>
                <w:sz w:val="20"/>
                <w:szCs w:val="20"/>
                <w:lang w:val="ru-RU"/>
              </w:rPr>
              <w:t>е</w:t>
            </w:r>
            <w:r w:rsidRPr="002B033E">
              <w:rPr>
                <w:rFonts w:ascii="Times New Roman" w:hAnsi="Times New Roman"/>
                <w:sz w:val="20"/>
                <w:szCs w:val="20"/>
                <w:lang w:val="ru-RU"/>
              </w:rPr>
              <w:t>тей</w:t>
            </w:r>
          </w:p>
        </w:tc>
      </w:tr>
      <w:tr w:rsidR="00193A27" w:rsidRPr="008B7F2D" w14:paraId="0D53F8C1" w14:textId="77777777" w:rsidTr="00ED59BF">
        <w:trPr>
          <w:trHeight w:hRule="exact" w:val="705"/>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57A4C14"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Централ</w:t>
            </w:r>
            <w:r w:rsidRPr="002B033E">
              <w:rPr>
                <w:rFonts w:ascii="Times New Roman" w:hAnsi="Times New Roman"/>
                <w:b/>
                <w:i/>
                <w:spacing w:val="1"/>
                <w:sz w:val="20"/>
                <w:szCs w:val="20"/>
              </w:rPr>
              <w:t>из</w:t>
            </w:r>
            <w:r w:rsidRPr="002B033E">
              <w:rPr>
                <w:rFonts w:ascii="Times New Roman" w:hAnsi="Times New Roman"/>
                <w:b/>
                <w:i/>
                <w:sz w:val="20"/>
                <w:szCs w:val="20"/>
              </w:rPr>
              <w:t>ован</w:t>
            </w:r>
            <w:r w:rsidRPr="002B033E">
              <w:rPr>
                <w:rFonts w:ascii="Times New Roman" w:hAnsi="Times New Roman"/>
                <w:b/>
                <w:i/>
                <w:spacing w:val="1"/>
                <w:sz w:val="20"/>
                <w:szCs w:val="20"/>
              </w:rPr>
              <w:t>н</w:t>
            </w:r>
            <w:r w:rsidRPr="002B033E">
              <w:rPr>
                <w:rFonts w:ascii="Times New Roman" w:hAnsi="Times New Roman"/>
                <w:b/>
                <w:i/>
                <w:sz w:val="20"/>
                <w:szCs w:val="20"/>
              </w:rPr>
              <w:t>ая сист</w:t>
            </w:r>
            <w:r w:rsidRPr="002B033E">
              <w:rPr>
                <w:rFonts w:ascii="Times New Roman" w:hAnsi="Times New Roman"/>
                <w:b/>
                <w:i/>
                <w:spacing w:val="3"/>
                <w:sz w:val="20"/>
                <w:szCs w:val="20"/>
              </w:rPr>
              <w:t>е</w:t>
            </w:r>
            <w:r w:rsidRPr="002B033E">
              <w:rPr>
                <w:rFonts w:ascii="Times New Roman" w:hAnsi="Times New Roman"/>
                <w:b/>
                <w:i/>
                <w:spacing w:val="-1"/>
                <w:sz w:val="20"/>
                <w:szCs w:val="20"/>
              </w:rPr>
              <w:t>м</w:t>
            </w:r>
            <w:r w:rsidRPr="002B033E">
              <w:rPr>
                <w:rFonts w:ascii="Times New Roman" w:hAnsi="Times New Roman"/>
                <w:b/>
                <w:i/>
                <w:sz w:val="20"/>
                <w:szCs w:val="20"/>
              </w:rPr>
              <w:t>а водоотв</w:t>
            </w:r>
            <w:r w:rsidRPr="002B033E">
              <w:rPr>
                <w:rFonts w:ascii="Times New Roman" w:hAnsi="Times New Roman"/>
                <w:b/>
                <w:i/>
                <w:spacing w:val="2"/>
                <w:sz w:val="20"/>
                <w:szCs w:val="20"/>
              </w:rPr>
              <w:t>е</w:t>
            </w:r>
            <w:r w:rsidRPr="002B033E">
              <w:rPr>
                <w:rFonts w:ascii="Times New Roman" w:hAnsi="Times New Roman"/>
                <w:b/>
                <w:i/>
                <w:sz w:val="20"/>
                <w:szCs w:val="20"/>
              </w:rPr>
              <w:t>ден</w:t>
            </w:r>
            <w:r w:rsidRPr="002B033E">
              <w:rPr>
                <w:rFonts w:ascii="Times New Roman" w:hAnsi="Times New Roman"/>
                <w:b/>
                <w:i/>
                <w:spacing w:val="1"/>
                <w:sz w:val="20"/>
                <w:szCs w:val="20"/>
              </w:rPr>
              <w:t>и</w:t>
            </w:r>
            <w:r w:rsidRPr="002B033E">
              <w:rPr>
                <w:rFonts w:ascii="Times New Roman" w:hAnsi="Times New Roman"/>
                <w:b/>
                <w:i/>
                <w:sz w:val="20"/>
                <w:szCs w:val="20"/>
              </w:rPr>
              <w:t>я</w:t>
            </w:r>
            <w:r w:rsidRPr="002B033E">
              <w:rPr>
                <w:rFonts w:ascii="Times New Roman" w:hAnsi="Times New Roman"/>
                <w:b/>
                <w:i/>
                <w:spacing w:val="-16"/>
                <w:sz w:val="20"/>
                <w:szCs w:val="20"/>
              </w:rPr>
              <w:t xml:space="preserve"> </w:t>
            </w:r>
            <w:r w:rsidRPr="002B033E">
              <w:rPr>
                <w:rFonts w:ascii="Times New Roman" w:hAnsi="Times New Roman"/>
                <w:b/>
                <w:i/>
                <w:spacing w:val="1"/>
                <w:sz w:val="20"/>
                <w:szCs w:val="20"/>
              </w:rPr>
              <w:t>(</w:t>
            </w:r>
            <w:r w:rsidRPr="002B033E">
              <w:rPr>
                <w:rFonts w:ascii="Times New Roman" w:hAnsi="Times New Roman"/>
                <w:b/>
                <w:i/>
                <w:spacing w:val="-1"/>
                <w:sz w:val="20"/>
                <w:szCs w:val="20"/>
              </w:rPr>
              <w:t>к</w:t>
            </w:r>
            <w:r w:rsidRPr="002B033E">
              <w:rPr>
                <w:rFonts w:ascii="Times New Roman" w:hAnsi="Times New Roman"/>
                <w:b/>
                <w:i/>
                <w:sz w:val="20"/>
                <w:szCs w:val="20"/>
              </w:rPr>
              <w:t>ана</w:t>
            </w:r>
            <w:r w:rsidRPr="002B033E">
              <w:rPr>
                <w:rFonts w:ascii="Times New Roman" w:hAnsi="Times New Roman"/>
                <w:b/>
                <w:i/>
                <w:spacing w:val="3"/>
                <w:sz w:val="20"/>
                <w:szCs w:val="20"/>
              </w:rPr>
              <w:t>л</w:t>
            </w:r>
            <w:r w:rsidRPr="002B033E">
              <w:rPr>
                <w:rFonts w:ascii="Times New Roman" w:hAnsi="Times New Roman"/>
                <w:b/>
                <w:i/>
                <w:sz w:val="20"/>
                <w:szCs w:val="20"/>
              </w:rPr>
              <w:t>и</w:t>
            </w:r>
            <w:r w:rsidRPr="002B033E">
              <w:rPr>
                <w:rFonts w:ascii="Times New Roman" w:hAnsi="Times New Roman"/>
                <w:b/>
                <w:i/>
                <w:spacing w:val="1"/>
                <w:sz w:val="20"/>
                <w:szCs w:val="20"/>
              </w:rPr>
              <w:t>з</w:t>
            </w:r>
            <w:r w:rsidRPr="002B033E">
              <w:rPr>
                <w:rFonts w:ascii="Times New Roman" w:hAnsi="Times New Roman"/>
                <w:b/>
                <w:i/>
                <w:sz w:val="20"/>
                <w:szCs w:val="20"/>
              </w:rPr>
              <w:t>ац</w:t>
            </w:r>
            <w:r w:rsidRPr="002B033E">
              <w:rPr>
                <w:rFonts w:ascii="Times New Roman" w:hAnsi="Times New Roman"/>
                <w:b/>
                <w:i/>
                <w:spacing w:val="1"/>
                <w:sz w:val="20"/>
                <w:szCs w:val="20"/>
              </w:rPr>
              <w:t>и</w:t>
            </w:r>
            <w:r w:rsidRPr="002B033E">
              <w:rPr>
                <w:rFonts w:ascii="Times New Roman" w:hAnsi="Times New Roman"/>
                <w:b/>
                <w:i/>
                <w:sz w:val="20"/>
                <w:szCs w:val="20"/>
              </w:rPr>
              <w:t>и)</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C540CE"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Ко</w:t>
            </w:r>
            <w:r w:rsidRPr="002B033E">
              <w:rPr>
                <w:rFonts w:ascii="Times New Roman" w:hAnsi="Times New Roman"/>
                <w:spacing w:val="-1"/>
                <w:sz w:val="20"/>
                <w:szCs w:val="20"/>
                <w:lang w:val="ru-RU"/>
              </w:rPr>
              <w:t>м</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2"/>
                <w:sz w:val="20"/>
                <w:szCs w:val="20"/>
                <w:lang w:val="ru-RU"/>
              </w:rPr>
              <w:t>о</w:t>
            </w:r>
            <w:r w:rsidRPr="002B033E">
              <w:rPr>
                <w:rFonts w:ascii="Times New Roman" w:hAnsi="Times New Roman"/>
                <w:sz w:val="20"/>
                <w:szCs w:val="20"/>
                <w:lang w:val="ru-RU"/>
              </w:rPr>
              <w:t>лог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д</w:t>
            </w:r>
            <w:r w:rsidRPr="002B033E">
              <w:rPr>
                <w:rFonts w:ascii="Times New Roman" w:hAnsi="Times New Roman"/>
                <w:sz w:val="20"/>
                <w:szCs w:val="20"/>
                <w:lang w:val="ru-RU"/>
              </w:rPr>
              <w:t>у</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со</w:t>
            </w:r>
            <w:r w:rsidRPr="002B033E">
              <w:rPr>
                <w:rFonts w:ascii="Times New Roman" w:hAnsi="Times New Roman"/>
                <w:spacing w:val="2"/>
                <w:sz w:val="20"/>
                <w:szCs w:val="20"/>
                <w:lang w:val="ru-RU"/>
              </w:rPr>
              <w:t>б</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 xml:space="preserve">х </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й, </w:t>
            </w:r>
            <w:r w:rsidRPr="002B033E">
              <w:rPr>
                <w:rFonts w:ascii="Times New Roman" w:hAnsi="Times New Roman"/>
                <w:spacing w:val="17"/>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 xml:space="preserve">х </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для водоотв</w:t>
            </w:r>
            <w:r w:rsidRPr="002B033E">
              <w:rPr>
                <w:rFonts w:ascii="Times New Roman" w:hAnsi="Times New Roman"/>
                <w:spacing w:val="2"/>
                <w:sz w:val="20"/>
                <w:szCs w:val="20"/>
                <w:lang w:val="ru-RU"/>
              </w:rPr>
              <w:t>е</w:t>
            </w:r>
            <w:r w:rsidRPr="002B033E">
              <w:rPr>
                <w:rFonts w:ascii="Times New Roman" w:hAnsi="Times New Roman"/>
                <w:sz w:val="20"/>
                <w:szCs w:val="20"/>
                <w:lang w:val="ru-RU"/>
              </w:rPr>
              <w:t>ден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w:t>
            </w:r>
          </w:p>
        </w:tc>
      </w:tr>
      <w:tr w:rsidR="00193A27" w:rsidRPr="008B7F2D" w14:paraId="48FB8F2E" w14:textId="77777777" w:rsidTr="00ED59BF">
        <w:trPr>
          <w:trHeight w:hRule="exact" w:val="1423"/>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97AB663"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Централ</w:t>
            </w:r>
            <w:r w:rsidRPr="002B033E">
              <w:rPr>
                <w:rFonts w:ascii="Times New Roman" w:hAnsi="Times New Roman"/>
                <w:b/>
                <w:i/>
                <w:spacing w:val="1"/>
                <w:sz w:val="20"/>
                <w:szCs w:val="20"/>
              </w:rPr>
              <w:t>из</w:t>
            </w:r>
            <w:r w:rsidRPr="002B033E">
              <w:rPr>
                <w:rFonts w:ascii="Times New Roman" w:hAnsi="Times New Roman"/>
                <w:b/>
                <w:i/>
                <w:sz w:val="20"/>
                <w:szCs w:val="20"/>
              </w:rPr>
              <w:t>ован</w:t>
            </w:r>
            <w:r w:rsidRPr="002B033E">
              <w:rPr>
                <w:rFonts w:ascii="Times New Roman" w:hAnsi="Times New Roman"/>
                <w:b/>
                <w:i/>
                <w:spacing w:val="1"/>
                <w:sz w:val="20"/>
                <w:szCs w:val="20"/>
              </w:rPr>
              <w:t>н</w:t>
            </w:r>
            <w:r w:rsidRPr="002B033E">
              <w:rPr>
                <w:rFonts w:ascii="Times New Roman" w:hAnsi="Times New Roman"/>
                <w:b/>
                <w:i/>
                <w:sz w:val="20"/>
                <w:szCs w:val="20"/>
              </w:rPr>
              <w:t>ая сист</w:t>
            </w:r>
            <w:r w:rsidRPr="002B033E">
              <w:rPr>
                <w:rFonts w:ascii="Times New Roman" w:hAnsi="Times New Roman"/>
                <w:b/>
                <w:i/>
                <w:spacing w:val="3"/>
                <w:sz w:val="20"/>
                <w:szCs w:val="20"/>
              </w:rPr>
              <w:t>е</w:t>
            </w:r>
            <w:r w:rsidRPr="002B033E">
              <w:rPr>
                <w:rFonts w:ascii="Times New Roman" w:hAnsi="Times New Roman"/>
                <w:b/>
                <w:i/>
                <w:spacing w:val="-1"/>
                <w:sz w:val="20"/>
                <w:szCs w:val="20"/>
              </w:rPr>
              <w:t>м</w:t>
            </w:r>
            <w:r w:rsidRPr="002B033E">
              <w:rPr>
                <w:rFonts w:ascii="Times New Roman" w:hAnsi="Times New Roman"/>
                <w:b/>
                <w:i/>
                <w:sz w:val="20"/>
                <w:szCs w:val="20"/>
              </w:rPr>
              <w:t>а горяч</w:t>
            </w:r>
            <w:r w:rsidRPr="002B033E">
              <w:rPr>
                <w:rFonts w:ascii="Times New Roman" w:hAnsi="Times New Roman"/>
                <w:b/>
                <w:i/>
                <w:spacing w:val="2"/>
                <w:sz w:val="20"/>
                <w:szCs w:val="20"/>
              </w:rPr>
              <w:t>е</w:t>
            </w:r>
            <w:r w:rsidRPr="002B033E">
              <w:rPr>
                <w:rFonts w:ascii="Times New Roman" w:hAnsi="Times New Roman"/>
                <w:b/>
                <w:i/>
                <w:sz w:val="20"/>
                <w:szCs w:val="20"/>
              </w:rPr>
              <w:t>го</w:t>
            </w:r>
            <w:r w:rsidRPr="002B033E">
              <w:rPr>
                <w:rFonts w:ascii="Times New Roman" w:hAnsi="Times New Roman"/>
                <w:b/>
                <w:i/>
                <w:spacing w:val="-10"/>
                <w:sz w:val="20"/>
                <w:szCs w:val="20"/>
              </w:rPr>
              <w:t xml:space="preserve"> </w:t>
            </w:r>
            <w:r w:rsidRPr="002B033E">
              <w:rPr>
                <w:rFonts w:ascii="Times New Roman" w:hAnsi="Times New Roman"/>
                <w:b/>
                <w:i/>
                <w:sz w:val="20"/>
                <w:szCs w:val="20"/>
              </w:rPr>
              <w:t>во</w:t>
            </w:r>
            <w:r w:rsidRPr="002B033E">
              <w:rPr>
                <w:rFonts w:ascii="Times New Roman" w:hAnsi="Times New Roman"/>
                <w:b/>
                <w:i/>
                <w:spacing w:val="2"/>
                <w:sz w:val="20"/>
                <w:szCs w:val="20"/>
              </w:rPr>
              <w:t>д</w:t>
            </w:r>
            <w:r w:rsidRPr="002B033E">
              <w:rPr>
                <w:rFonts w:ascii="Times New Roman" w:hAnsi="Times New Roman"/>
                <w:b/>
                <w:i/>
                <w:sz w:val="20"/>
                <w:szCs w:val="20"/>
              </w:rPr>
              <w:t>осна</w:t>
            </w:r>
            <w:r w:rsidRPr="002B033E">
              <w:rPr>
                <w:rFonts w:ascii="Times New Roman" w:hAnsi="Times New Roman"/>
                <w:b/>
                <w:i/>
                <w:spacing w:val="1"/>
                <w:sz w:val="20"/>
                <w:szCs w:val="20"/>
              </w:rPr>
              <w:t>бж</w:t>
            </w:r>
            <w:r w:rsidRPr="002B033E">
              <w:rPr>
                <w:rFonts w:ascii="Times New Roman" w:hAnsi="Times New Roman"/>
                <w:b/>
                <w:i/>
                <w:spacing w:val="2"/>
                <w:sz w:val="20"/>
                <w:szCs w:val="20"/>
              </w:rPr>
              <w:t>е</w:t>
            </w:r>
            <w:r w:rsidRPr="002B033E">
              <w:rPr>
                <w:rFonts w:ascii="Times New Roman" w:hAnsi="Times New Roman"/>
                <w:b/>
                <w:i/>
                <w:sz w:val="20"/>
                <w:szCs w:val="20"/>
              </w:rPr>
              <w:t>н</w:t>
            </w:r>
            <w:r w:rsidRPr="002B033E">
              <w:rPr>
                <w:rFonts w:ascii="Times New Roman" w:hAnsi="Times New Roman"/>
                <w:b/>
                <w:i/>
                <w:spacing w:val="1"/>
                <w:sz w:val="20"/>
                <w:szCs w:val="20"/>
              </w:rPr>
              <w:t>и</w:t>
            </w:r>
            <w:r w:rsidRPr="002B033E">
              <w:rPr>
                <w:rFonts w:ascii="Times New Roman" w:hAnsi="Times New Roman"/>
                <w:b/>
                <w:i/>
                <w:sz w:val="20"/>
                <w:szCs w:val="20"/>
              </w:rPr>
              <w:t>я</w:t>
            </w:r>
          </w:p>
        </w:tc>
        <w:tc>
          <w:tcPr>
            <w:tcW w:w="7097" w:type="dxa"/>
            <w:tcBorders>
              <w:top w:val="single" w:sz="4" w:space="0" w:color="000000"/>
              <w:left w:val="single" w:sz="4" w:space="0" w:color="000000"/>
              <w:bottom w:val="single" w:sz="4" w:space="0" w:color="000000"/>
              <w:right w:val="single" w:sz="4" w:space="0" w:color="000000"/>
            </w:tcBorders>
            <w:vAlign w:val="center"/>
          </w:tcPr>
          <w:p w14:paraId="23B3EF99"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Ко</w:t>
            </w:r>
            <w:r w:rsidRPr="002B033E">
              <w:rPr>
                <w:rFonts w:ascii="Times New Roman" w:hAnsi="Times New Roman"/>
                <w:spacing w:val="-1"/>
                <w:sz w:val="20"/>
                <w:szCs w:val="20"/>
                <w:lang w:val="ru-RU"/>
              </w:rPr>
              <w:t>м</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2"/>
                <w:sz w:val="20"/>
                <w:szCs w:val="20"/>
                <w:lang w:val="ru-RU"/>
              </w:rPr>
              <w:t>о</w:t>
            </w:r>
            <w:r w:rsidRPr="002B033E">
              <w:rPr>
                <w:rFonts w:ascii="Times New Roman" w:hAnsi="Times New Roman"/>
                <w:sz w:val="20"/>
                <w:szCs w:val="20"/>
                <w:lang w:val="ru-RU"/>
              </w:rPr>
              <w:t>ло</w:t>
            </w:r>
            <w:r w:rsidRPr="002B033E">
              <w:rPr>
                <w:rFonts w:ascii="Times New Roman" w:hAnsi="Times New Roman"/>
                <w:spacing w:val="1"/>
                <w:sz w:val="20"/>
                <w:szCs w:val="20"/>
                <w:lang w:val="ru-RU"/>
              </w:rPr>
              <w:t>г</w:t>
            </w:r>
            <w:r w:rsidRPr="002B033E">
              <w:rPr>
                <w:rFonts w:ascii="Times New Roman" w:hAnsi="Times New Roman"/>
                <w:spacing w:val="3"/>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д</w:t>
            </w:r>
            <w:r w:rsidRPr="002B033E">
              <w:rPr>
                <w:rFonts w:ascii="Times New Roman" w:hAnsi="Times New Roman"/>
                <w:sz w:val="20"/>
                <w:szCs w:val="20"/>
                <w:lang w:val="ru-RU"/>
              </w:rPr>
              <w:t>у</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со</w:t>
            </w:r>
            <w:r w:rsidRPr="002B033E">
              <w:rPr>
                <w:rFonts w:ascii="Times New Roman" w:hAnsi="Times New Roman"/>
                <w:spacing w:val="2"/>
                <w:sz w:val="20"/>
                <w:szCs w:val="20"/>
                <w:lang w:val="ru-RU"/>
              </w:rPr>
              <w:t>б</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 для горяч</w:t>
            </w:r>
            <w:r w:rsidRPr="002B033E">
              <w:rPr>
                <w:rFonts w:ascii="Times New Roman" w:hAnsi="Times New Roman"/>
                <w:spacing w:val="2"/>
                <w:sz w:val="20"/>
                <w:szCs w:val="20"/>
                <w:lang w:val="ru-RU"/>
              </w:rPr>
              <w:t>е</w:t>
            </w:r>
            <w:r w:rsidRPr="002B033E">
              <w:rPr>
                <w:rFonts w:ascii="Times New Roman" w:hAnsi="Times New Roman"/>
                <w:sz w:val="20"/>
                <w:szCs w:val="20"/>
                <w:lang w:val="ru-RU"/>
              </w:rPr>
              <w:t>го</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е</w:t>
            </w:r>
            <w:r w:rsidRPr="002B033E">
              <w:rPr>
                <w:rFonts w:ascii="Times New Roman" w:hAnsi="Times New Roman"/>
                <w:sz w:val="20"/>
                <w:szCs w:val="20"/>
                <w:lang w:val="ru-RU"/>
              </w:rPr>
              <w:t>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я </w:t>
            </w:r>
            <w:r w:rsidRPr="002B033E">
              <w:rPr>
                <w:rFonts w:ascii="Times New Roman" w:hAnsi="Times New Roman"/>
                <w:spacing w:val="3"/>
                <w:sz w:val="20"/>
                <w:szCs w:val="20"/>
                <w:lang w:val="ru-RU"/>
              </w:rPr>
              <w:t>п</w:t>
            </w:r>
            <w:r w:rsidRPr="002B033E">
              <w:rPr>
                <w:rFonts w:ascii="Times New Roman" w:hAnsi="Times New Roman"/>
                <w:spacing w:val="-5"/>
                <w:sz w:val="20"/>
                <w:szCs w:val="20"/>
                <w:lang w:val="ru-RU"/>
              </w:rPr>
              <w:t>у</w:t>
            </w:r>
            <w:r w:rsidRPr="002B033E">
              <w:rPr>
                <w:rFonts w:ascii="Times New Roman" w:hAnsi="Times New Roman"/>
                <w:spacing w:val="2"/>
                <w:sz w:val="20"/>
                <w:szCs w:val="20"/>
                <w:lang w:val="ru-RU"/>
              </w:rPr>
              <w:t>т</w:t>
            </w:r>
            <w:r w:rsidRPr="002B033E">
              <w:rPr>
                <w:rFonts w:ascii="Times New Roman" w:hAnsi="Times New Roman"/>
                <w:sz w:val="20"/>
                <w:szCs w:val="20"/>
                <w:lang w:val="ru-RU"/>
              </w:rPr>
              <w:t>ем</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отб</w:t>
            </w:r>
            <w:r w:rsidRPr="002B033E">
              <w:rPr>
                <w:rFonts w:ascii="Times New Roman" w:hAnsi="Times New Roman"/>
                <w:spacing w:val="2"/>
                <w:sz w:val="20"/>
                <w:szCs w:val="20"/>
                <w:lang w:val="ru-RU"/>
              </w:rPr>
              <w:t>о</w:t>
            </w:r>
            <w:r w:rsidRPr="002B033E">
              <w:rPr>
                <w:rFonts w:ascii="Times New Roman" w:hAnsi="Times New Roman"/>
                <w:sz w:val="20"/>
                <w:szCs w:val="20"/>
                <w:lang w:val="ru-RU"/>
              </w:rPr>
              <w:t>ра</w:t>
            </w:r>
            <w:r w:rsidRPr="002B033E">
              <w:rPr>
                <w:rFonts w:ascii="Times New Roman" w:hAnsi="Times New Roman"/>
                <w:spacing w:val="10"/>
                <w:sz w:val="20"/>
                <w:szCs w:val="20"/>
                <w:lang w:val="ru-RU"/>
              </w:rPr>
              <w:t xml:space="preserve"> </w:t>
            </w:r>
            <w:r w:rsidRPr="002B033E">
              <w:rPr>
                <w:rFonts w:ascii="Times New Roman" w:hAnsi="Times New Roman"/>
                <w:spacing w:val="2"/>
                <w:sz w:val="20"/>
                <w:szCs w:val="20"/>
                <w:lang w:val="ru-RU"/>
              </w:rPr>
              <w:t>г</w:t>
            </w:r>
            <w:r w:rsidRPr="002B033E">
              <w:rPr>
                <w:rFonts w:ascii="Times New Roman" w:hAnsi="Times New Roman"/>
                <w:sz w:val="20"/>
                <w:szCs w:val="20"/>
                <w:lang w:val="ru-RU"/>
              </w:rPr>
              <w:t>орячей воды</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из</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тепловой</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се</w:t>
            </w:r>
            <w:r w:rsidRPr="002B033E">
              <w:rPr>
                <w:rFonts w:ascii="Times New Roman" w:hAnsi="Times New Roman"/>
                <w:spacing w:val="2"/>
                <w:sz w:val="20"/>
                <w:szCs w:val="20"/>
                <w:lang w:val="ru-RU"/>
              </w:rPr>
              <w:t>т</w:t>
            </w:r>
            <w:r w:rsidRPr="002B033E">
              <w:rPr>
                <w:rFonts w:ascii="Times New Roman" w:hAnsi="Times New Roman"/>
                <w:sz w:val="20"/>
                <w:szCs w:val="20"/>
                <w:lang w:val="ru-RU"/>
              </w:rPr>
              <w:t>и</w:t>
            </w:r>
            <w:r w:rsidRPr="002B033E">
              <w:rPr>
                <w:rFonts w:ascii="Times New Roman" w:hAnsi="Times New Roman"/>
                <w:spacing w:val="-7"/>
                <w:sz w:val="20"/>
                <w:szCs w:val="20"/>
                <w:lang w:val="ru-RU"/>
              </w:rPr>
              <w:t xml:space="preserve"> </w:t>
            </w:r>
            <w:r w:rsidRPr="002B033E">
              <w:rPr>
                <w:rFonts w:ascii="Times New Roman" w:hAnsi="Times New Roman"/>
                <w:sz w:val="20"/>
                <w:szCs w:val="20"/>
                <w:lang w:val="ru-RU"/>
              </w:rPr>
              <w:t>(от</w:t>
            </w:r>
            <w:r w:rsidRPr="002B033E">
              <w:rPr>
                <w:rFonts w:ascii="Times New Roman" w:hAnsi="Times New Roman"/>
                <w:spacing w:val="1"/>
                <w:sz w:val="20"/>
                <w:szCs w:val="20"/>
                <w:lang w:val="ru-RU"/>
              </w:rPr>
              <w:t>к</w:t>
            </w:r>
            <w:r w:rsidRPr="002B033E">
              <w:rPr>
                <w:rFonts w:ascii="Times New Roman" w:hAnsi="Times New Roman"/>
                <w:sz w:val="20"/>
                <w:szCs w:val="20"/>
                <w:lang w:val="ru-RU"/>
              </w:rPr>
              <w:t>р</w:t>
            </w:r>
            <w:r w:rsidRPr="002B033E">
              <w:rPr>
                <w:rFonts w:ascii="Times New Roman" w:hAnsi="Times New Roman"/>
                <w:spacing w:val="1"/>
                <w:sz w:val="20"/>
                <w:szCs w:val="20"/>
                <w:lang w:val="ru-RU"/>
              </w:rPr>
              <w:t>ы</w:t>
            </w:r>
            <w:r w:rsidRPr="002B033E">
              <w:rPr>
                <w:rFonts w:ascii="Times New Roman" w:hAnsi="Times New Roman"/>
                <w:sz w:val="20"/>
                <w:szCs w:val="20"/>
                <w:lang w:val="ru-RU"/>
              </w:rPr>
              <w:t>тая</w:t>
            </w:r>
            <w:r w:rsidRPr="002B033E">
              <w:rPr>
                <w:rFonts w:ascii="Times New Roman" w:hAnsi="Times New Roman"/>
                <w:spacing w:val="-13"/>
                <w:sz w:val="20"/>
                <w:szCs w:val="20"/>
                <w:lang w:val="ru-RU"/>
              </w:rPr>
              <w:t xml:space="preserve"> </w:t>
            </w:r>
            <w:r w:rsidRPr="002B033E">
              <w:rPr>
                <w:rFonts w:ascii="Times New Roman" w:hAnsi="Times New Roman"/>
                <w:sz w:val="20"/>
                <w:szCs w:val="20"/>
                <w:lang w:val="ru-RU"/>
              </w:rPr>
              <w:t>сист</w:t>
            </w:r>
            <w:r w:rsidRPr="002B033E">
              <w:rPr>
                <w:rFonts w:ascii="Times New Roman" w:hAnsi="Times New Roman"/>
                <w:spacing w:val="3"/>
                <w:sz w:val="20"/>
                <w:szCs w:val="20"/>
                <w:lang w:val="ru-RU"/>
              </w:rPr>
              <w:t>е</w:t>
            </w:r>
            <w:r w:rsidRPr="002B033E">
              <w:rPr>
                <w:rFonts w:ascii="Times New Roman" w:hAnsi="Times New Roman"/>
                <w:spacing w:val="-1"/>
                <w:sz w:val="20"/>
                <w:szCs w:val="20"/>
                <w:lang w:val="ru-RU"/>
              </w:rPr>
              <w:t>м</w:t>
            </w:r>
            <w:r w:rsidRPr="002B033E">
              <w:rPr>
                <w:rFonts w:ascii="Times New Roman" w:hAnsi="Times New Roman"/>
                <w:sz w:val="20"/>
                <w:szCs w:val="20"/>
                <w:lang w:val="ru-RU"/>
              </w:rPr>
              <w:t>а</w:t>
            </w:r>
            <w:r w:rsidRPr="002B033E">
              <w:rPr>
                <w:rFonts w:ascii="Times New Roman" w:hAnsi="Times New Roman"/>
                <w:spacing w:val="-9"/>
                <w:sz w:val="20"/>
                <w:szCs w:val="20"/>
                <w:lang w:val="ru-RU"/>
              </w:rPr>
              <w:t xml:space="preserve"> </w:t>
            </w:r>
            <w:r w:rsidRPr="002B033E">
              <w:rPr>
                <w:rFonts w:ascii="Times New Roman" w:hAnsi="Times New Roman"/>
                <w:spacing w:val="2"/>
                <w:sz w:val="20"/>
                <w:szCs w:val="20"/>
                <w:lang w:val="ru-RU"/>
              </w:rPr>
              <w:t>г</w:t>
            </w:r>
            <w:r w:rsidRPr="002B033E">
              <w:rPr>
                <w:rFonts w:ascii="Times New Roman" w:hAnsi="Times New Roman"/>
                <w:sz w:val="20"/>
                <w:szCs w:val="20"/>
                <w:lang w:val="ru-RU"/>
              </w:rPr>
              <w:t>орячего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 xml:space="preserve">я) </w:t>
            </w:r>
            <w:r w:rsidRPr="002B033E">
              <w:rPr>
                <w:rFonts w:ascii="Times New Roman" w:hAnsi="Times New Roman"/>
                <w:spacing w:val="3"/>
                <w:sz w:val="20"/>
                <w:szCs w:val="20"/>
                <w:lang w:val="ru-RU"/>
              </w:rPr>
              <w:t>и</w:t>
            </w:r>
            <w:r w:rsidRPr="002B033E">
              <w:rPr>
                <w:rFonts w:ascii="Times New Roman" w:hAnsi="Times New Roman"/>
                <w:sz w:val="20"/>
                <w:szCs w:val="20"/>
                <w:lang w:val="ru-RU"/>
              </w:rPr>
              <w:t>ли</w:t>
            </w:r>
            <w:r w:rsidRPr="002B033E">
              <w:rPr>
                <w:rFonts w:ascii="Times New Roman" w:hAnsi="Times New Roman"/>
                <w:spacing w:val="14"/>
                <w:sz w:val="20"/>
                <w:szCs w:val="20"/>
                <w:lang w:val="ru-RU"/>
              </w:rPr>
              <w:t xml:space="preserve"> </w:t>
            </w:r>
            <w:r w:rsidRPr="002B033E">
              <w:rPr>
                <w:rFonts w:ascii="Times New Roman" w:hAnsi="Times New Roman"/>
                <w:sz w:val="20"/>
                <w:szCs w:val="20"/>
                <w:lang w:val="ru-RU"/>
              </w:rPr>
              <w:t>из</w:t>
            </w:r>
            <w:r w:rsidRPr="002B033E">
              <w:rPr>
                <w:rFonts w:ascii="Times New Roman" w:hAnsi="Times New Roman"/>
                <w:spacing w:val="16"/>
                <w:sz w:val="20"/>
                <w:szCs w:val="20"/>
                <w:lang w:val="ru-RU"/>
              </w:rPr>
              <w:t xml:space="preserve"> </w:t>
            </w:r>
            <w:r w:rsidRPr="002B033E">
              <w:rPr>
                <w:rFonts w:ascii="Times New Roman" w:hAnsi="Times New Roman"/>
                <w:sz w:val="20"/>
                <w:szCs w:val="20"/>
                <w:lang w:val="ru-RU"/>
              </w:rPr>
              <w:t>сетей</w:t>
            </w:r>
            <w:r w:rsidRPr="002B033E">
              <w:rPr>
                <w:rFonts w:ascii="Times New Roman" w:hAnsi="Times New Roman"/>
                <w:spacing w:val="14"/>
                <w:sz w:val="20"/>
                <w:szCs w:val="20"/>
                <w:lang w:val="ru-RU"/>
              </w:rPr>
              <w:t xml:space="preserve"> </w:t>
            </w:r>
            <w:r w:rsidRPr="002B033E">
              <w:rPr>
                <w:rFonts w:ascii="Times New Roman" w:hAnsi="Times New Roman"/>
                <w:spacing w:val="2"/>
                <w:sz w:val="20"/>
                <w:szCs w:val="20"/>
                <w:lang w:val="ru-RU"/>
              </w:rPr>
              <w:t>г</w:t>
            </w:r>
            <w:r w:rsidRPr="002B033E">
              <w:rPr>
                <w:rFonts w:ascii="Times New Roman" w:hAnsi="Times New Roman"/>
                <w:sz w:val="20"/>
                <w:szCs w:val="20"/>
                <w:lang w:val="ru-RU"/>
              </w:rPr>
              <w:t>орячего водосн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я л</w:t>
            </w:r>
            <w:r w:rsidRPr="002B033E">
              <w:rPr>
                <w:rFonts w:ascii="Times New Roman" w:hAnsi="Times New Roman"/>
                <w:spacing w:val="1"/>
                <w:sz w:val="20"/>
                <w:szCs w:val="20"/>
                <w:lang w:val="ru-RU"/>
              </w:rPr>
              <w:t>и</w:t>
            </w:r>
            <w:r w:rsidRPr="002B033E">
              <w:rPr>
                <w:rFonts w:ascii="Times New Roman" w:hAnsi="Times New Roman"/>
                <w:sz w:val="20"/>
                <w:szCs w:val="20"/>
                <w:lang w:val="ru-RU"/>
              </w:rPr>
              <w:t>бо</w:t>
            </w:r>
            <w:r w:rsidRPr="002B033E">
              <w:rPr>
                <w:rFonts w:ascii="Times New Roman" w:hAnsi="Times New Roman"/>
                <w:spacing w:val="14"/>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pacing w:val="-5"/>
                <w:sz w:val="20"/>
                <w:szCs w:val="20"/>
                <w:lang w:val="ru-RU"/>
              </w:rPr>
              <w:t>у</w:t>
            </w:r>
            <w:r w:rsidRPr="002B033E">
              <w:rPr>
                <w:rFonts w:ascii="Times New Roman" w:hAnsi="Times New Roman"/>
                <w:sz w:val="20"/>
                <w:szCs w:val="20"/>
                <w:lang w:val="ru-RU"/>
              </w:rPr>
              <w:t>т</w:t>
            </w:r>
            <w:r w:rsidRPr="002B033E">
              <w:rPr>
                <w:rFonts w:ascii="Times New Roman" w:hAnsi="Times New Roman"/>
                <w:spacing w:val="2"/>
                <w:sz w:val="20"/>
                <w:szCs w:val="20"/>
                <w:lang w:val="ru-RU"/>
              </w:rPr>
              <w:t>е</w:t>
            </w:r>
            <w:r w:rsidRPr="002B033E">
              <w:rPr>
                <w:rFonts w:ascii="Times New Roman" w:hAnsi="Times New Roman"/>
                <w:sz w:val="20"/>
                <w:szCs w:val="20"/>
                <w:lang w:val="ru-RU"/>
              </w:rPr>
              <w:t>м</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нагр</w:t>
            </w:r>
            <w:r w:rsidRPr="002B033E">
              <w:rPr>
                <w:rFonts w:ascii="Times New Roman" w:hAnsi="Times New Roman"/>
                <w:spacing w:val="2"/>
                <w:sz w:val="20"/>
                <w:szCs w:val="20"/>
                <w:lang w:val="ru-RU"/>
              </w:rPr>
              <w:t>е</w:t>
            </w:r>
            <w:r w:rsidRPr="002B033E">
              <w:rPr>
                <w:rFonts w:ascii="Times New Roman" w:hAnsi="Times New Roman"/>
                <w:sz w:val="20"/>
                <w:szCs w:val="20"/>
                <w:lang w:val="ru-RU"/>
              </w:rPr>
              <w:t>ва</w:t>
            </w:r>
            <w:r w:rsidRPr="002B033E">
              <w:rPr>
                <w:rFonts w:ascii="Times New Roman" w:hAnsi="Times New Roman"/>
                <w:spacing w:val="9"/>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ды</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без отбора</w:t>
            </w:r>
            <w:r w:rsidRPr="002B033E">
              <w:rPr>
                <w:rFonts w:ascii="Times New Roman" w:hAnsi="Times New Roman"/>
                <w:spacing w:val="2"/>
                <w:sz w:val="20"/>
                <w:szCs w:val="20"/>
                <w:lang w:val="ru-RU"/>
              </w:rPr>
              <w:t xml:space="preserve"> г</w:t>
            </w:r>
            <w:r w:rsidRPr="002B033E">
              <w:rPr>
                <w:rFonts w:ascii="Times New Roman" w:hAnsi="Times New Roman"/>
                <w:sz w:val="20"/>
                <w:szCs w:val="20"/>
                <w:lang w:val="ru-RU"/>
              </w:rPr>
              <w:t>оря</w:t>
            </w:r>
            <w:r w:rsidRPr="002B033E">
              <w:rPr>
                <w:rFonts w:ascii="Times New Roman" w:hAnsi="Times New Roman"/>
                <w:spacing w:val="1"/>
                <w:sz w:val="20"/>
                <w:szCs w:val="20"/>
                <w:lang w:val="ru-RU"/>
              </w:rPr>
              <w:t>ч</w:t>
            </w:r>
            <w:r w:rsidRPr="002B033E">
              <w:rPr>
                <w:rFonts w:ascii="Times New Roman" w:hAnsi="Times New Roman"/>
                <w:sz w:val="20"/>
                <w:szCs w:val="20"/>
                <w:lang w:val="ru-RU"/>
              </w:rPr>
              <w:t>ей</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в</w:t>
            </w:r>
            <w:r w:rsidRPr="002B033E">
              <w:rPr>
                <w:rFonts w:ascii="Times New Roman" w:hAnsi="Times New Roman"/>
                <w:spacing w:val="2"/>
                <w:sz w:val="20"/>
                <w:szCs w:val="20"/>
                <w:lang w:val="ru-RU"/>
              </w:rPr>
              <w:t>о</w:t>
            </w:r>
            <w:r w:rsidRPr="002B033E">
              <w:rPr>
                <w:rFonts w:ascii="Times New Roman" w:hAnsi="Times New Roman"/>
                <w:sz w:val="20"/>
                <w:szCs w:val="20"/>
                <w:lang w:val="ru-RU"/>
              </w:rPr>
              <w:t>ды</w:t>
            </w:r>
            <w:r w:rsidRPr="002B033E">
              <w:rPr>
                <w:rFonts w:ascii="Times New Roman" w:hAnsi="Times New Roman"/>
                <w:spacing w:val="5"/>
                <w:sz w:val="20"/>
                <w:szCs w:val="20"/>
                <w:lang w:val="ru-RU"/>
              </w:rPr>
              <w:t xml:space="preserve"> </w:t>
            </w:r>
            <w:r w:rsidRPr="002B033E">
              <w:rPr>
                <w:rFonts w:ascii="Times New Roman" w:hAnsi="Times New Roman"/>
                <w:sz w:val="20"/>
                <w:szCs w:val="20"/>
                <w:lang w:val="ru-RU"/>
              </w:rPr>
              <w:t>из</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тепловой сети</w:t>
            </w:r>
            <w:r w:rsidRPr="002B033E">
              <w:rPr>
                <w:rFonts w:ascii="Times New Roman" w:hAnsi="Times New Roman"/>
                <w:spacing w:val="4"/>
                <w:sz w:val="20"/>
                <w:szCs w:val="20"/>
                <w:lang w:val="ru-RU"/>
              </w:rPr>
              <w:t xml:space="preserve"> </w:t>
            </w:r>
            <w:r w:rsidRPr="002B033E">
              <w:rPr>
                <w:rFonts w:ascii="Times New Roman" w:hAnsi="Times New Roman"/>
                <w:sz w:val="20"/>
                <w:szCs w:val="20"/>
                <w:lang w:val="ru-RU"/>
              </w:rPr>
              <w:t>с ис</w:t>
            </w:r>
            <w:r w:rsidRPr="002B033E">
              <w:rPr>
                <w:rFonts w:ascii="Times New Roman" w:hAnsi="Times New Roman"/>
                <w:spacing w:val="1"/>
                <w:sz w:val="20"/>
                <w:szCs w:val="20"/>
                <w:lang w:val="ru-RU"/>
              </w:rPr>
              <w:t>п</w:t>
            </w:r>
            <w:r w:rsidRPr="002B033E">
              <w:rPr>
                <w:rFonts w:ascii="Times New Roman" w:hAnsi="Times New Roman"/>
                <w:sz w:val="20"/>
                <w:szCs w:val="20"/>
                <w:lang w:val="ru-RU"/>
              </w:rPr>
              <w:t>ользова</w:t>
            </w:r>
            <w:r w:rsidRPr="002B033E">
              <w:rPr>
                <w:rFonts w:ascii="Times New Roman" w:hAnsi="Times New Roman"/>
                <w:spacing w:val="1"/>
                <w:sz w:val="20"/>
                <w:szCs w:val="20"/>
                <w:lang w:val="ru-RU"/>
              </w:rPr>
              <w:t>н</w:t>
            </w:r>
            <w:r w:rsidRPr="002B033E">
              <w:rPr>
                <w:rFonts w:ascii="Times New Roman" w:hAnsi="Times New Roman"/>
                <w:sz w:val="20"/>
                <w:szCs w:val="20"/>
                <w:lang w:val="ru-RU"/>
              </w:rPr>
              <w:t>и</w:t>
            </w:r>
            <w:r w:rsidRPr="002B033E">
              <w:rPr>
                <w:rFonts w:ascii="Times New Roman" w:hAnsi="Times New Roman"/>
                <w:spacing w:val="3"/>
                <w:sz w:val="20"/>
                <w:szCs w:val="20"/>
                <w:lang w:val="ru-RU"/>
              </w:rPr>
              <w:t>е</w:t>
            </w:r>
            <w:r w:rsidRPr="002B033E">
              <w:rPr>
                <w:rFonts w:ascii="Times New Roman" w:hAnsi="Times New Roman"/>
                <w:sz w:val="20"/>
                <w:szCs w:val="20"/>
                <w:lang w:val="ru-RU"/>
              </w:rPr>
              <w:t>м це</w:t>
            </w:r>
            <w:r w:rsidRPr="002B033E">
              <w:rPr>
                <w:rFonts w:ascii="Times New Roman" w:hAnsi="Times New Roman"/>
                <w:spacing w:val="1"/>
                <w:sz w:val="20"/>
                <w:szCs w:val="20"/>
                <w:lang w:val="ru-RU"/>
              </w:rPr>
              <w:t>н</w:t>
            </w:r>
            <w:r w:rsidRPr="002B033E">
              <w:rPr>
                <w:rFonts w:ascii="Times New Roman" w:hAnsi="Times New Roman"/>
                <w:sz w:val="20"/>
                <w:szCs w:val="20"/>
                <w:lang w:val="ru-RU"/>
              </w:rPr>
              <w:t>тральн</w:t>
            </w:r>
            <w:r w:rsidRPr="002B033E">
              <w:rPr>
                <w:rFonts w:ascii="Times New Roman" w:hAnsi="Times New Roman"/>
                <w:spacing w:val="2"/>
                <w:sz w:val="20"/>
                <w:szCs w:val="20"/>
                <w:lang w:val="ru-RU"/>
              </w:rPr>
              <w:t>о</w:t>
            </w:r>
            <w:r w:rsidRPr="002B033E">
              <w:rPr>
                <w:rFonts w:ascii="Times New Roman" w:hAnsi="Times New Roman"/>
                <w:sz w:val="20"/>
                <w:szCs w:val="20"/>
                <w:lang w:val="ru-RU"/>
              </w:rPr>
              <w:t>го</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теплов</w:t>
            </w:r>
            <w:r w:rsidRPr="002B033E">
              <w:rPr>
                <w:rFonts w:ascii="Times New Roman" w:hAnsi="Times New Roman"/>
                <w:spacing w:val="3"/>
                <w:sz w:val="20"/>
                <w:szCs w:val="20"/>
                <w:lang w:val="ru-RU"/>
              </w:rPr>
              <w:t>о</w:t>
            </w:r>
            <w:r w:rsidRPr="002B033E">
              <w:rPr>
                <w:rFonts w:ascii="Times New Roman" w:hAnsi="Times New Roman"/>
                <w:sz w:val="20"/>
                <w:szCs w:val="20"/>
                <w:lang w:val="ru-RU"/>
              </w:rPr>
              <w:t>го</w:t>
            </w:r>
            <w:r w:rsidRPr="002B033E">
              <w:rPr>
                <w:rFonts w:ascii="Times New Roman" w:hAnsi="Times New Roman"/>
                <w:spacing w:val="9"/>
                <w:sz w:val="20"/>
                <w:szCs w:val="20"/>
                <w:lang w:val="ru-RU"/>
              </w:rPr>
              <w:t xml:space="preserve"> </w:t>
            </w:r>
            <w:r w:rsidRPr="002B033E">
              <w:rPr>
                <w:rFonts w:ascii="Times New Roman" w:hAnsi="Times New Roman"/>
                <w:spacing w:val="3"/>
                <w:sz w:val="20"/>
                <w:szCs w:val="20"/>
                <w:lang w:val="ru-RU"/>
              </w:rPr>
              <w:t>п</w:t>
            </w:r>
            <w:r w:rsidRPr="002B033E">
              <w:rPr>
                <w:rFonts w:ascii="Times New Roman" w:hAnsi="Times New Roman"/>
                <w:spacing w:val="-5"/>
                <w:sz w:val="20"/>
                <w:szCs w:val="20"/>
                <w:lang w:val="ru-RU"/>
              </w:rPr>
              <w:t>у</w:t>
            </w:r>
            <w:r w:rsidRPr="002B033E">
              <w:rPr>
                <w:rFonts w:ascii="Times New Roman" w:hAnsi="Times New Roman"/>
                <w:sz w:val="20"/>
                <w:szCs w:val="20"/>
                <w:lang w:val="ru-RU"/>
              </w:rPr>
              <w:t>н</w:t>
            </w:r>
            <w:r w:rsidRPr="002B033E">
              <w:rPr>
                <w:rFonts w:ascii="Times New Roman" w:hAnsi="Times New Roman"/>
                <w:spacing w:val="2"/>
                <w:sz w:val="20"/>
                <w:szCs w:val="20"/>
                <w:lang w:val="ru-RU"/>
              </w:rPr>
              <w:t>к</w:t>
            </w:r>
            <w:r w:rsidRPr="002B033E">
              <w:rPr>
                <w:rFonts w:ascii="Times New Roman" w:hAnsi="Times New Roman"/>
                <w:sz w:val="20"/>
                <w:szCs w:val="20"/>
                <w:lang w:val="ru-RU"/>
              </w:rPr>
              <w:t>та (</w:t>
            </w:r>
            <w:r w:rsidRPr="002B033E">
              <w:rPr>
                <w:rFonts w:ascii="Times New Roman" w:hAnsi="Times New Roman"/>
                <w:spacing w:val="1"/>
                <w:sz w:val="20"/>
                <w:szCs w:val="20"/>
                <w:lang w:val="ru-RU"/>
              </w:rPr>
              <w:t>з</w:t>
            </w:r>
            <w:r w:rsidRPr="002B033E">
              <w:rPr>
                <w:rFonts w:ascii="Times New Roman" w:hAnsi="Times New Roman"/>
                <w:sz w:val="20"/>
                <w:szCs w:val="20"/>
                <w:lang w:val="ru-RU"/>
              </w:rPr>
              <w:t>а</w:t>
            </w:r>
            <w:r w:rsidRPr="002B033E">
              <w:rPr>
                <w:rFonts w:ascii="Times New Roman" w:hAnsi="Times New Roman"/>
                <w:spacing w:val="-1"/>
                <w:sz w:val="20"/>
                <w:szCs w:val="20"/>
                <w:lang w:val="ru-RU"/>
              </w:rPr>
              <w:t>к</w:t>
            </w:r>
            <w:r w:rsidRPr="002B033E">
              <w:rPr>
                <w:rFonts w:ascii="Times New Roman" w:hAnsi="Times New Roman"/>
                <w:sz w:val="20"/>
                <w:szCs w:val="20"/>
                <w:lang w:val="ru-RU"/>
              </w:rPr>
              <w:t>р</w:t>
            </w:r>
            <w:r w:rsidRPr="002B033E">
              <w:rPr>
                <w:rFonts w:ascii="Times New Roman" w:hAnsi="Times New Roman"/>
                <w:spacing w:val="1"/>
                <w:sz w:val="20"/>
                <w:szCs w:val="20"/>
                <w:lang w:val="ru-RU"/>
              </w:rPr>
              <w:t>ы</w:t>
            </w:r>
            <w:r w:rsidRPr="002B033E">
              <w:rPr>
                <w:rFonts w:ascii="Times New Roman" w:hAnsi="Times New Roman"/>
                <w:sz w:val="20"/>
                <w:szCs w:val="20"/>
                <w:lang w:val="ru-RU"/>
              </w:rPr>
              <w:t>тая</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с</w:t>
            </w:r>
            <w:r w:rsidRPr="002B033E">
              <w:rPr>
                <w:rFonts w:ascii="Times New Roman" w:hAnsi="Times New Roman"/>
                <w:spacing w:val="1"/>
                <w:sz w:val="20"/>
                <w:szCs w:val="20"/>
                <w:lang w:val="ru-RU"/>
              </w:rPr>
              <w:t>и</w:t>
            </w:r>
            <w:r w:rsidRPr="002B033E">
              <w:rPr>
                <w:rFonts w:ascii="Times New Roman" w:hAnsi="Times New Roman"/>
                <w:sz w:val="20"/>
                <w:szCs w:val="20"/>
                <w:lang w:val="ru-RU"/>
              </w:rPr>
              <w:t>с</w:t>
            </w:r>
            <w:r w:rsidRPr="002B033E">
              <w:rPr>
                <w:rFonts w:ascii="Times New Roman" w:hAnsi="Times New Roman"/>
                <w:spacing w:val="2"/>
                <w:sz w:val="20"/>
                <w:szCs w:val="20"/>
                <w:lang w:val="ru-RU"/>
              </w:rPr>
              <w:t>т</w:t>
            </w:r>
            <w:r w:rsidRPr="002B033E">
              <w:rPr>
                <w:rFonts w:ascii="Times New Roman" w:hAnsi="Times New Roman"/>
                <w:sz w:val="20"/>
                <w:szCs w:val="20"/>
                <w:lang w:val="ru-RU"/>
              </w:rPr>
              <w:t>ема</w:t>
            </w:r>
            <w:r w:rsidRPr="002B033E">
              <w:rPr>
                <w:rFonts w:ascii="Times New Roman" w:hAnsi="Times New Roman"/>
                <w:spacing w:val="-8"/>
                <w:sz w:val="20"/>
                <w:szCs w:val="20"/>
                <w:lang w:val="ru-RU"/>
              </w:rPr>
              <w:t xml:space="preserve"> </w:t>
            </w:r>
            <w:r w:rsidRPr="002B033E">
              <w:rPr>
                <w:rFonts w:ascii="Times New Roman" w:hAnsi="Times New Roman"/>
                <w:sz w:val="20"/>
                <w:szCs w:val="20"/>
                <w:lang w:val="ru-RU"/>
              </w:rPr>
              <w:t>г</w:t>
            </w:r>
            <w:r w:rsidRPr="002B033E">
              <w:rPr>
                <w:rFonts w:ascii="Times New Roman" w:hAnsi="Times New Roman"/>
                <w:spacing w:val="2"/>
                <w:sz w:val="20"/>
                <w:szCs w:val="20"/>
                <w:lang w:val="ru-RU"/>
              </w:rPr>
              <w:t>о</w:t>
            </w:r>
            <w:r w:rsidRPr="002B033E">
              <w:rPr>
                <w:rFonts w:ascii="Times New Roman" w:hAnsi="Times New Roman"/>
                <w:sz w:val="20"/>
                <w:szCs w:val="20"/>
                <w:lang w:val="ru-RU"/>
              </w:rPr>
              <w:t>рячего</w:t>
            </w:r>
            <w:r w:rsidRPr="002B033E">
              <w:rPr>
                <w:rFonts w:ascii="Times New Roman" w:hAnsi="Times New Roman"/>
                <w:spacing w:val="-10"/>
                <w:sz w:val="20"/>
                <w:szCs w:val="20"/>
                <w:lang w:val="ru-RU"/>
              </w:rPr>
              <w:t xml:space="preserve"> </w:t>
            </w:r>
            <w:r w:rsidRPr="002B033E">
              <w:rPr>
                <w:rFonts w:ascii="Times New Roman" w:hAnsi="Times New Roman"/>
                <w:spacing w:val="2"/>
                <w:sz w:val="20"/>
                <w:szCs w:val="20"/>
                <w:lang w:val="ru-RU"/>
              </w:rPr>
              <w:t>в</w:t>
            </w:r>
            <w:r w:rsidRPr="002B033E">
              <w:rPr>
                <w:rFonts w:ascii="Times New Roman" w:hAnsi="Times New Roman"/>
                <w:sz w:val="20"/>
                <w:szCs w:val="20"/>
                <w:lang w:val="ru-RU"/>
              </w:rPr>
              <w:t>одосн</w:t>
            </w:r>
            <w:r w:rsidRPr="002B033E">
              <w:rPr>
                <w:rFonts w:ascii="Times New Roman" w:hAnsi="Times New Roman"/>
                <w:spacing w:val="1"/>
                <w:sz w:val="20"/>
                <w:szCs w:val="20"/>
                <w:lang w:val="ru-RU"/>
              </w:rPr>
              <w:t>а</w:t>
            </w:r>
            <w:r w:rsidRPr="002B033E">
              <w:rPr>
                <w:rFonts w:ascii="Times New Roman" w:hAnsi="Times New Roman"/>
                <w:sz w:val="20"/>
                <w:szCs w:val="20"/>
                <w:lang w:val="ru-RU"/>
              </w:rPr>
              <w:t>б</w:t>
            </w:r>
            <w:r w:rsidRPr="002B033E">
              <w:rPr>
                <w:rFonts w:ascii="Times New Roman" w:hAnsi="Times New Roman"/>
                <w:spacing w:val="1"/>
                <w:sz w:val="20"/>
                <w:szCs w:val="20"/>
                <w:lang w:val="ru-RU"/>
              </w:rPr>
              <w:t>ж</w:t>
            </w:r>
            <w:r w:rsidRPr="002B033E">
              <w:rPr>
                <w:rFonts w:ascii="Times New Roman" w:hAnsi="Times New Roman"/>
                <w:sz w:val="20"/>
                <w:szCs w:val="20"/>
                <w:lang w:val="ru-RU"/>
              </w:rPr>
              <w:t>ен</w:t>
            </w:r>
            <w:r w:rsidRPr="002B033E">
              <w:rPr>
                <w:rFonts w:ascii="Times New Roman" w:hAnsi="Times New Roman"/>
                <w:spacing w:val="3"/>
                <w:sz w:val="20"/>
                <w:szCs w:val="20"/>
                <w:lang w:val="ru-RU"/>
              </w:rPr>
              <w:t>и</w:t>
            </w:r>
            <w:r w:rsidRPr="002B033E">
              <w:rPr>
                <w:rFonts w:ascii="Times New Roman" w:hAnsi="Times New Roman"/>
                <w:sz w:val="20"/>
                <w:szCs w:val="20"/>
                <w:lang w:val="ru-RU"/>
              </w:rPr>
              <w:t>я)</w:t>
            </w:r>
          </w:p>
        </w:tc>
      </w:tr>
      <w:tr w:rsidR="00193A27" w:rsidRPr="008B7F2D" w14:paraId="3C08A15F" w14:textId="77777777" w:rsidTr="00ED59BF">
        <w:trPr>
          <w:trHeight w:hRule="exact" w:val="849"/>
        </w:trPr>
        <w:tc>
          <w:tcPr>
            <w:tcW w:w="28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5B0C64D" w14:textId="77777777" w:rsidR="00193A27" w:rsidRPr="002B033E" w:rsidRDefault="00193A27" w:rsidP="002B033E">
            <w:pPr>
              <w:spacing w:after="0" w:line="240" w:lineRule="auto"/>
              <w:jc w:val="center"/>
              <w:rPr>
                <w:rFonts w:ascii="Times New Roman" w:hAnsi="Times New Roman"/>
                <w:b/>
                <w:i/>
                <w:sz w:val="20"/>
                <w:szCs w:val="20"/>
              </w:rPr>
            </w:pPr>
            <w:r w:rsidRPr="002B033E">
              <w:rPr>
                <w:rFonts w:ascii="Times New Roman" w:hAnsi="Times New Roman"/>
                <w:b/>
                <w:i/>
                <w:sz w:val="20"/>
                <w:szCs w:val="20"/>
              </w:rPr>
              <w:t>Централ</w:t>
            </w:r>
            <w:r w:rsidRPr="002B033E">
              <w:rPr>
                <w:rFonts w:ascii="Times New Roman" w:hAnsi="Times New Roman"/>
                <w:b/>
                <w:i/>
                <w:spacing w:val="1"/>
                <w:sz w:val="20"/>
                <w:szCs w:val="20"/>
              </w:rPr>
              <w:t>из</w:t>
            </w:r>
            <w:r w:rsidRPr="002B033E">
              <w:rPr>
                <w:rFonts w:ascii="Times New Roman" w:hAnsi="Times New Roman"/>
                <w:b/>
                <w:i/>
                <w:sz w:val="20"/>
                <w:szCs w:val="20"/>
              </w:rPr>
              <w:t>ован</w:t>
            </w:r>
            <w:r w:rsidRPr="002B033E">
              <w:rPr>
                <w:rFonts w:ascii="Times New Roman" w:hAnsi="Times New Roman"/>
                <w:b/>
                <w:i/>
                <w:spacing w:val="1"/>
                <w:sz w:val="20"/>
                <w:szCs w:val="20"/>
              </w:rPr>
              <w:t>н</w:t>
            </w:r>
            <w:r w:rsidRPr="002B033E">
              <w:rPr>
                <w:rFonts w:ascii="Times New Roman" w:hAnsi="Times New Roman"/>
                <w:b/>
                <w:i/>
                <w:sz w:val="20"/>
                <w:szCs w:val="20"/>
              </w:rPr>
              <w:t>ая сист</w:t>
            </w:r>
            <w:r w:rsidRPr="002B033E">
              <w:rPr>
                <w:rFonts w:ascii="Times New Roman" w:hAnsi="Times New Roman"/>
                <w:b/>
                <w:i/>
                <w:spacing w:val="3"/>
                <w:sz w:val="20"/>
                <w:szCs w:val="20"/>
              </w:rPr>
              <w:t>е</w:t>
            </w:r>
            <w:r w:rsidRPr="002B033E">
              <w:rPr>
                <w:rFonts w:ascii="Times New Roman" w:hAnsi="Times New Roman"/>
                <w:b/>
                <w:i/>
                <w:spacing w:val="-1"/>
                <w:sz w:val="20"/>
                <w:szCs w:val="20"/>
              </w:rPr>
              <w:t>м</w:t>
            </w:r>
            <w:r w:rsidRPr="002B033E">
              <w:rPr>
                <w:rFonts w:ascii="Times New Roman" w:hAnsi="Times New Roman"/>
                <w:b/>
                <w:i/>
                <w:sz w:val="20"/>
                <w:szCs w:val="20"/>
              </w:rPr>
              <w:t>а холод</w:t>
            </w:r>
            <w:r w:rsidRPr="002B033E">
              <w:rPr>
                <w:rFonts w:ascii="Times New Roman" w:hAnsi="Times New Roman"/>
                <w:b/>
                <w:i/>
                <w:spacing w:val="1"/>
                <w:sz w:val="20"/>
                <w:szCs w:val="20"/>
              </w:rPr>
              <w:t>н</w:t>
            </w:r>
            <w:r w:rsidRPr="002B033E">
              <w:rPr>
                <w:rFonts w:ascii="Times New Roman" w:hAnsi="Times New Roman"/>
                <w:b/>
                <w:i/>
                <w:sz w:val="20"/>
                <w:szCs w:val="20"/>
              </w:rPr>
              <w:t>ого</w:t>
            </w:r>
            <w:r w:rsidRPr="002B033E">
              <w:rPr>
                <w:rFonts w:ascii="Times New Roman" w:hAnsi="Times New Roman"/>
                <w:b/>
                <w:i/>
                <w:spacing w:val="-11"/>
                <w:sz w:val="20"/>
                <w:szCs w:val="20"/>
              </w:rPr>
              <w:t xml:space="preserve"> </w:t>
            </w:r>
            <w:r w:rsidRPr="002B033E">
              <w:rPr>
                <w:rFonts w:ascii="Times New Roman" w:hAnsi="Times New Roman"/>
                <w:b/>
                <w:i/>
                <w:sz w:val="20"/>
                <w:szCs w:val="20"/>
              </w:rPr>
              <w:t>водосн</w:t>
            </w:r>
            <w:r w:rsidRPr="002B033E">
              <w:rPr>
                <w:rFonts w:ascii="Times New Roman" w:hAnsi="Times New Roman"/>
                <w:b/>
                <w:i/>
                <w:spacing w:val="1"/>
                <w:sz w:val="20"/>
                <w:szCs w:val="20"/>
              </w:rPr>
              <w:t>а</w:t>
            </w:r>
            <w:r w:rsidRPr="002B033E">
              <w:rPr>
                <w:rFonts w:ascii="Times New Roman" w:hAnsi="Times New Roman"/>
                <w:b/>
                <w:i/>
                <w:sz w:val="20"/>
                <w:szCs w:val="20"/>
              </w:rPr>
              <w:t>б</w:t>
            </w:r>
            <w:r w:rsidRPr="002B033E">
              <w:rPr>
                <w:rFonts w:ascii="Times New Roman" w:hAnsi="Times New Roman"/>
                <w:b/>
                <w:i/>
                <w:spacing w:val="3"/>
                <w:sz w:val="20"/>
                <w:szCs w:val="20"/>
              </w:rPr>
              <w:t>ж</w:t>
            </w:r>
            <w:r w:rsidRPr="002B033E">
              <w:rPr>
                <w:rFonts w:ascii="Times New Roman" w:hAnsi="Times New Roman"/>
                <w:b/>
                <w:i/>
                <w:sz w:val="20"/>
                <w:szCs w:val="20"/>
              </w:rPr>
              <w:t>ен</w:t>
            </w:r>
            <w:r w:rsidRPr="002B033E">
              <w:rPr>
                <w:rFonts w:ascii="Times New Roman" w:hAnsi="Times New Roman"/>
                <w:b/>
                <w:i/>
                <w:spacing w:val="1"/>
                <w:sz w:val="20"/>
                <w:szCs w:val="20"/>
              </w:rPr>
              <w:t>и</w:t>
            </w:r>
            <w:r w:rsidRPr="002B033E">
              <w:rPr>
                <w:rFonts w:ascii="Times New Roman" w:hAnsi="Times New Roman"/>
                <w:b/>
                <w:i/>
                <w:sz w:val="20"/>
                <w:szCs w:val="20"/>
              </w:rPr>
              <w:t>я</w:t>
            </w:r>
          </w:p>
        </w:tc>
        <w:tc>
          <w:tcPr>
            <w:tcW w:w="70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9B47C13" w14:textId="77777777" w:rsidR="00193A27" w:rsidRPr="002B033E" w:rsidRDefault="00193A27" w:rsidP="002B033E">
            <w:pPr>
              <w:spacing w:after="0" w:line="240" w:lineRule="auto"/>
              <w:jc w:val="center"/>
              <w:rPr>
                <w:rFonts w:ascii="Times New Roman" w:hAnsi="Times New Roman"/>
                <w:sz w:val="20"/>
                <w:szCs w:val="20"/>
                <w:lang w:val="ru-RU"/>
              </w:rPr>
            </w:pPr>
            <w:r w:rsidRPr="002B033E">
              <w:rPr>
                <w:rFonts w:ascii="Times New Roman" w:hAnsi="Times New Roman"/>
                <w:sz w:val="20"/>
                <w:szCs w:val="20"/>
                <w:lang w:val="ru-RU"/>
              </w:rPr>
              <w:t>Ко</w:t>
            </w:r>
            <w:r w:rsidRPr="002B033E">
              <w:rPr>
                <w:rFonts w:ascii="Times New Roman" w:hAnsi="Times New Roman"/>
                <w:spacing w:val="-1"/>
                <w:sz w:val="20"/>
                <w:szCs w:val="20"/>
                <w:lang w:val="ru-RU"/>
              </w:rPr>
              <w:t>м</w:t>
            </w:r>
            <w:r w:rsidRPr="002B033E">
              <w:rPr>
                <w:rFonts w:ascii="Times New Roman" w:hAnsi="Times New Roman"/>
                <w:sz w:val="20"/>
                <w:szCs w:val="20"/>
                <w:lang w:val="ru-RU"/>
              </w:rPr>
              <w:t>п</w:t>
            </w:r>
            <w:r w:rsidRPr="002B033E">
              <w:rPr>
                <w:rFonts w:ascii="Times New Roman" w:hAnsi="Times New Roman"/>
                <w:spacing w:val="1"/>
                <w:sz w:val="20"/>
                <w:szCs w:val="20"/>
                <w:lang w:val="ru-RU"/>
              </w:rPr>
              <w:t>л</w:t>
            </w:r>
            <w:r w:rsidRPr="002B033E">
              <w:rPr>
                <w:rFonts w:ascii="Times New Roman" w:hAnsi="Times New Roman"/>
                <w:spacing w:val="2"/>
                <w:sz w:val="20"/>
                <w:szCs w:val="20"/>
                <w:lang w:val="ru-RU"/>
              </w:rPr>
              <w:t>е</w:t>
            </w:r>
            <w:r w:rsidRPr="002B033E">
              <w:rPr>
                <w:rFonts w:ascii="Times New Roman" w:hAnsi="Times New Roman"/>
                <w:spacing w:val="-1"/>
                <w:sz w:val="20"/>
                <w:szCs w:val="20"/>
                <w:lang w:val="ru-RU"/>
              </w:rPr>
              <w:t>к</w:t>
            </w:r>
            <w:r w:rsidRPr="002B033E">
              <w:rPr>
                <w:rFonts w:ascii="Times New Roman" w:hAnsi="Times New Roman"/>
                <w:sz w:val="20"/>
                <w:szCs w:val="20"/>
                <w:lang w:val="ru-RU"/>
              </w:rPr>
              <w:t>с</w:t>
            </w:r>
            <w:r w:rsidRPr="002B033E">
              <w:rPr>
                <w:rFonts w:ascii="Times New Roman" w:hAnsi="Times New Roman"/>
                <w:spacing w:val="-11"/>
                <w:sz w:val="20"/>
                <w:szCs w:val="20"/>
                <w:lang w:val="ru-RU"/>
              </w:rPr>
              <w:t xml:space="preserve"> </w:t>
            </w:r>
            <w:r w:rsidRPr="002B033E">
              <w:rPr>
                <w:rFonts w:ascii="Times New Roman" w:hAnsi="Times New Roman"/>
                <w:sz w:val="20"/>
                <w:szCs w:val="20"/>
                <w:lang w:val="ru-RU"/>
              </w:rPr>
              <w:t>техн</w:t>
            </w:r>
            <w:r w:rsidRPr="002B033E">
              <w:rPr>
                <w:rFonts w:ascii="Times New Roman" w:hAnsi="Times New Roman"/>
                <w:spacing w:val="2"/>
                <w:sz w:val="20"/>
                <w:szCs w:val="20"/>
                <w:lang w:val="ru-RU"/>
              </w:rPr>
              <w:t>о</w:t>
            </w:r>
            <w:r w:rsidRPr="002B033E">
              <w:rPr>
                <w:rFonts w:ascii="Times New Roman" w:hAnsi="Times New Roman"/>
                <w:sz w:val="20"/>
                <w:szCs w:val="20"/>
                <w:lang w:val="ru-RU"/>
              </w:rPr>
              <w:t>лог</w:t>
            </w:r>
            <w:r w:rsidRPr="002B033E">
              <w:rPr>
                <w:rFonts w:ascii="Times New Roman" w:hAnsi="Times New Roman"/>
                <w:spacing w:val="2"/>
                <w:sz w:val="20"/>
                <w:szCs w:val="20"/>
                <w:lang w:val="ru-RU"/>
              </w:rPr>
              <w:t>и</w:t>
            </w:r>
            <w:r w:rsidRPr="002B033E">
              <w:rPr>
                <w:rFonts w:ascii="Times New Roman" w:hAnsi="Times New Roman"/>
                <w:spacing w:val="1"/>
                <w:sz w:val="20"/>
                <w:szCs w:val="20"/>
                <w:lang w:val="ru-RU"/>
              </w:rPr>
              <w:t>ч</w:t>
            </w:r>
            <w:r w:rsidRPr="002B033E">
              <w:rPr>
                <w:rFonts w:ascii="Times New Roman" w:hAnsi="Times New Roman"/>
                <w:sz w:val="20"/>
                <w:szCs w:val="20"/>
                <w:lang w:val="ru-RU"/>
              </w:rPr>
              <w:t>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8"/>
                <w:sz w:val="20"/>
                <w:szCs w:val="20"/>
                <w:lang w:val="ru-RU"/>
              </w:rPr>
              <w:t xml:space="preserve"> </w:t>
            </w:r>
            <w:r w:rsidRPr="002B033E">
              <w:rPr>
                <w:rFonts w:ascii="Times New Roman" w:hAnsi="Times New Roman"/>
                <w:sz w:val="20"/>
                <w:szCs w:val="20"/>
                <w:lang w:val="ru-RU"/>
              </w:rPr>
              <w:t>св</w:t>
            </w:r>
            <w:r w:rsidRPr="002B033E">
              <w:rPr>
                <w:rFonts w:ascii="Times New Roman" w:hAnsi="Times New Roman"/>
                <w:spacing w:val="1"/>
                <w:sz w:val="20"/>
                <w:szCs w:val="20"/>
                <w:lang w:val="ru-RU"/>
              </w:rPr>
              <w:t>яз</w:t>
            </w:r>
            <w:r w:rsidRPr="002B033E">
              <w:rPr>
                <w:rFonts w:ascii="Times New Roman" w:hAnsi="Times New Roman"/>
                <w:sz w:val="20"/>
                <w:szCs w:val="20"/>
                <w:lang w:val="ru-RU"/>
              </w:rPr>
              <w:t>ан</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12"/>
                <w:sz w:val="20"/>
                <w:szCs w:val="20"/>
                <w:lang w:val="ru-RU"/>
              </w:rPr>
              <w:t xml:space="preserve"> </w:t>
            </w:r>
            <w:r w:rsidRPr="002B033E">
              <w:rPr>
                <w:rFonts w:ascii="Times New Roman" w:hAnsi="Times New Roman"/>
                <w:spacing w:val="-1"/>
                <w:sz w:val="20"/>
                <w:szCs w:val="20"/>
                <w:lang w:val="ru-RU"/>
              </w:rPr>
              <w:t>м</w:t>
            </w:r>
            <w:r w:rsidRPr="002B033E">
              <w:rPr>
                <w:rFonts w:ascii="Times New Roman" w:hAnsi="Times New Roman"/>
                <w:sz w:val="20"/>
                <w:szCs w:val="20"/>
                <w:lang w:val="ru-RU"/>
              </w:rPr>
              <w:t>е</w:t>
            </w:r>
            <w:r w:rsidRPr="002B033E">
              <w:rPr>
                <w:rFonts w:ascii="Times New Roman" w:hAnsi="Times New Roman"/>
                <w:spacing w:val="1"/>
                <w:sz w:val="20"/>
                <w:szCs w:val="20"/>
                <w:lang w:val="ru-RU"/>
              </w:rPr>
              <w:t>ж</w:t>
            </w:r>
            <w:r w:rsidRPr="002B033E">
              <w:rPr>
                <w:rFonts w:ascii="Times New Roman" w:hAnsi="Times New Roman"/>
                <w:spacing w:val="2"/>
                <w:sz w:val="20"/>
                <w:szCs w:val="20"/>
                <w:lang w:val="ru-RU"/>
              </w:rPr>
              <w:t>д</w:t>
            </w:r>
            <w:r w:rsidRPr="002B033E">
              <w:rPr>
                <w:rFonts w:ascii="Times New Roman" w:hAnsi="Times New Roman"/>
                <w:sz w:val="20"/>
                <w:szCs w:val="20"/>
                <w:lang w:val="ru-RU"/>
              </w:rPr>
              <w:t>у</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со</w:t>
            </w:r>
            <w:r w:rsidRPr="002B033E">
              <w:rPr>
                <w:rFonts w:ascii="Times New Roman" w:hAnsi="Times New Roman"/>
                <w:spacing w:val="2"/>
                <w:sz w:val="20"/>
                <w:szCs w:val="20"/>
                <w:lang w:val="ru-RU"/>
              </w:rPr>
              <w:t>б</w:t>
            </w:r>
            <w:r w:rsidRPr="002B033E">
              <w:rPr>
                <w:rFonts w:ascii="Times New Roman" w:hAnsi="Times New Roman"/>
                <w:sz w:val="20"/>
                <w:szCs w:val="20"/>
                <w:lang w:val="ru-RU"/>
              </w:rPr>
              <w:t>ой и</w:t>
            </w:r>
            <w:r w:rsidRPr="002B033E">
              <w:rPr>
                <w:rFonts w:ascii="Times New Roman" w:hAnsi="Times New Roman"/>
                <w:spacing w:val="1"/>
                <w:sz w:val="20"/>
                <w:szCs w:val="20"/>
                <w:lang w:val="ru-RU"/>
              </w:rPr>
              <w:t>нж</w:t>
            </w:r>
            <w:r w:rsidRPr="002B033E">
              <w:rPr>
                <w:rFonts w:ascii="Times New Roman" w:hAnsi="Times New Roman"/>
                <w:sz w:val="20"/>
                <w:szCs w:val="20"/>
                <w:lang w:val="ru-RU"/>
              </w:rPr>
              <w:t>енер</w:t>
            </w:r>
            <w:r w:rsidRPr="002B033E">
              <w:rPr>
                <w:rFonts w:ascii="Times New Roman" w:hAnsi="Times New Roman"/>
                <w:spacing w:val="1"/>
                <w:sz w:val="20"/>
                <w:szCs w:val="20"/>
                <w:lang w:val="ru-RU"/>
              </w:rPr>
              <w:t>ны</w:t>
            </w:r>
            <w:r w:rsidRPr="002B033E">
              <w:rPr>
                <w:rFonts w:ascii="Times New Roman" w:hAnsi="Times New Roman"/>
                <w:sz w:val="20"/>
                <w:szCs w:val="20"/>
                <w:lang w:val="ru-RU"/>
              </w:rPr>
              <w:t>х</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соо</w:t>
            </w:r>
            <w:r w:rsidRPr="002B033E">
              <w:rPr>
                <w:rFonts w:ascii="Times New Roman" w:hAnsi="Times New Roman"/>
                <w:spacing w:val="5"/>
                <w:sz w:val="20"/>
                <w:szCs w:val="20"/>
                <w:lang w:val="ru-RU"/>
              </w:rPr>
              <w:t>р</w:t>
            </w:r>
            <w:r w:rsidRPr="002B033E">
              <w:rPr>
                <w:rFonts w:ascii="Times New Roman" w:hAnsi="Times New Roman"/>
                <w:spacing w:val="-5"/>
                <w:sz w:val="20"/>
                <w:szCs w:val="20"/>
                <w:lang w:val="ru-RU"/>
              </w:rPr>
              <w:t>у</w:t>
            </w:r>
            <w:r w:rsidRPr="002B033E">
              <w:rPr>
                <w:rFonts w:ascii="Times New Roman" w:hAnsi="Times New Roman"/>
                <w:spacing w:val="3"/>
                <w:sz w:val="20"/>
                <w:szCs w:val="20"/>
                <w:lang w:val="ru-RU"/>
              </w:rPr>
              <w:t>ж</w:t>
            </w:r>
            <w:r w:rsidRPr="002B033E">
              <w:rPr>
                <w:rFonts w:ascii="Times New Roman" w:hAnsi="Times New Roman"/>
                <w:sz w:val="20"/>
                <w:szCs w:val="20"/>
                <w:lang w:val="ru-RU"/>
              </w:rPr>
              <w:t>ен</w:t>
            </w:r>
            <w:r w:rsidRPr="002B033E">
              <w:rPr>
                <w:rFonts w:ascii="Times New Roman" w:hAnsi="Times New Roman"/>
                <w:spacing w:val="1"/>
                <w:sz w:val="20"/>
                <w:szCs w:val="20"/>
                <w:lang w:val="ru-RU"/>
              </w:rPr>
              <w:t>и</w:t>
            </w:r>
            <w:r w:rsidRPr="002B033E">
              <w:rPr>
                <w:rFonts w:ascii="Times New Roman" w:hAnsi="Times New Roman"/>
                <w:sz w:val="20"/>
                <w:szCs w:val="20"/>
                <w:lang w:val="ru-RU"/>
              </w:rPr>
              <w:t>й,</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пред</w:t>
            </w:r>
            <w:r w:rsidRPr="002B033E">
              <w:rPr>
                <w:rFonts w:ascii="Times New Roman" w:hAnsi="Times New Roman"/>
                <w:spacing w:val="1"/>
                <w:sz w:val="20"/>
                <w:szCs w:val="20"/>
                <w:lang w:val="ru-RU"/>
              </w:rPr>
              <w:t>н</w:t>
            </w:r>
            <w:r w:rsidRPr="002B033E">
              <w:rPr>
                <w:rFonts w:ascii="Times New Roman" w:hAnsi="Times New Roman"/>
                <w:sz w:val="20"/>
                <w:szCs w:val="20"/>
                <w:lang w:val="ru-RU"/>
              </w:rPr>
              <w:t>а</w:t>
            </w:r>
            <w:r w:rsidRPr="002B033E">
              <w:rPr>
                <w:rFonts w:ascii="Times New Roman" w:hAnsi="Times New Roman"/>
                <w:spacing w:val="1"/>
                <w:sz w:val="20"/>
                <w:szCs w:val="20"/>
                <w:lang w:val="ru-RU"/>
              </w:rPr>
              <w:t>з</w:t>
            </w:r>
            <w:r w:rsidRPr="002B033E">
              <w:rPr>
                <w:rFonts w:ascii="Times New Roman" w:hAnsi="Times New Roman"/>
                <w:sz w:val="20"/>
                <w:szCs w:val="20"/>
                <w:lang w:val="ru-RU"/>
              </w:rPr>
              <w:t>начен</w:t>
            </w:r>
            <w:r w:rsidRPr="002B033E">
              <w:rPr>
                <w:rFonts w:ascii="Times New Roman" w:hAnsi="Times New Roman"/>
                <w:spacing w:val="3"/>
                <w:sz w:val="20"/>
                <w:szCs w:val="20"/>
                <w:lang w:val="ru-RU"/>
              </w:rPr>
              <w:t>н</w:t>
            </w:r>
            <w:r w:rsidRPr="002B033E">
              <w:rPr>
                <w:rFonts w:ascii="Times New Roman" w:hAnsi="Times New Roman"/>
                <w:spacing w:val="1"/>
                <w:sz w:val="20"/>
                <w:szCs w:val="20"/>
                <w:lang w:val="ru-RU"/>
              </w:rPr>
              <w:t>ы</w:t>
            </w:r>
            <w:r w:rsidRPr="002B033E">
              <w:rPr>
                <w:rFonts w:ascii="Times New Roman" w:hAnsi="Times New Roman"/>
                <w:sz w:val="20"/>
                <w:szCs w:val="20"/>
                <w:lang w:val="ru-RU"/>
              </w:rPr>
              <w:t>х для водопод</w:t>
            </w:r>
            <w:r w:rsidRPr="002B033E">
              <w:rPr>
                <w:rFonts w:ascii="Times New Roman" w:hAnsi="Times New Roman"/>
                <w:spacing w:val="2"/>
                <w:sz w:val="20"/>
                <w:szCs w:val="20"/>
                <w:lang w:val="ru-RU"/>
              </w:rPr>
              <w:t>г</w:t>
            </w:r>
            <w:r w:rsidRPr="002B033E">
              <w:rPr>
                <w:rFonts w:ascii="Times New Roman" w:hAnsi="Times New Roman"/>
                <w:sz w:val="20"/>
                <w:szCs w:val="20"/>
                <w:lang w:val="ru-RU"/>
              </w:rPr>
              <w:t>ото</w:t>
            </w:r>
            <w:r w:rsidRPr="002B033E">
              <w:rPr>
                <w:rFonts w:ascii="Times New Roman" w:hAnsi="Times New Roman"/>
                <w:spacing w:val="2"/>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и,</w:t>
            </w:r>
            <w:r w:rsidRPr="002B033E">
              <w:rPr>
                <w:rFonts w:ascii="Times New Roman" w:hAnsi="Times New Roman"/>
                <w:spacing w:val="1"/>
                <w:sz w:val="20"/>
                <w:szCs w:val="20"/>
                <w:lang w:val="ru-RU"/>
              </w:rPr>
              <w:t xml:space="preserve"> </w:t>
            </w:r>
            <w:r w:rsidRPr="002B033E">
              <w:rPr>
                <w:rFonts w:ascii="Times New Roman" w:hAnsi="Times New Roman"/>
                <w:sz w:val="20"/>
                <w:szCs w:val="20"/>
                <w:lang w:val="ru-RU"/>
              </w:rPr>
              <w:t>т</w:t>
            </w:r>
            <w:r w:rsidRPr="002B033E">
              <w:rPr>
                <w:rFonts w:ascii="Times New Roman" w:hAnsi="Times New Roman"/>
                <w:spacing w:val="2"/>
                <w:sz w:val="20"/>
                <w:szCs w:val="20"/>
                <w:lang w:val="ru-RU"/>
              </w:rPr>
              <w:t>р</w:t>
            </w:r>
            <w:r w:rsidRPr="002B033E">
              <w:rPr>
                <w:rFonts w:ascii="Times New Roman" w:hAnsi="Times New Roman"/>
                <w:sz w:val="20"/>
                <w:szCs w:val="20"/>
                <w:lang w:val="ru-RU"/>
              </w:rPr>
              <w:t>анс</w:t>
            </w:r>
            <w:r w:rsidRPr="002B033E">
              <w:rPr>
                <w:rFonts w:ascii="Times New Roman" w:hAnsi="Times New Roman"/>
                <w:spacing w:val="1"/>
                <w:sz w:val="20"/>
                <w:szCs w:val="20"/>
                <w:lang w:val="ru-RU"/>
              </w:rPr>
              <w:t>п</w:t>
            </w:r>
            <w:r w:rsidRPr="002B033E">
              <w:rPr>
                <w:rFonts w:ascii="Times New Roman" w:hAnsi="Times New Roman"/>
                <w:sz w:val="20"/>
                <w:szCs w:val="20"/>
                <w:lang w:val="ru-RU"/>
              </w:rPr>
              <w:t>ортиро</w:t>
            </w:r>
            <w:r w:rsidRPr="002B033E">
              <w:rPr>
                <w:rFonts w:ascii="Times New Roman" w:hAnsi="Times New Roman"/>
                <w:spacing w:val="2"/>
                <w:sz w:val="20"/>
                <w:szCs w:val="20"/>
                <w:lang w:val="ru-RU"/>
              </w:rPr>
              <w:t>в</w:t>
            </w:r>
            <w:r w:rsidRPr="002B033E">
              <w:rPr>
                <w:rFonts w:ascii="Times New Roman" w:hAnsi="Times New Roman"/>
                <w:spacing w:val="-1"/>
                <w:sz w:val="20"/>
                <w:szCs w:val="20"/>
                <w:lang w:val="ru-RU"/>
              </w:rPr>
              <w:t>к</w:t>
            </w:r>
            <w:r w:rsidRPr="002B033E">
              <w:rPr>
                <w:rFonts w:ascii="Times New Roman" w:hAnsi="Times New Roman"/>
                <w:sz w:val="20"/>
                <w:szCs w:val="20"/>
                <w:lang w:val="ru-RU"/>
              </w:rPr>
              <w:t>и и</w:t>
            </w:r>
            <w:r w:rsidRPr="002B033E">
              <w:rPr>
                <w:rFonts w:ascii="Times New Roman" w:hAnsi="Times New Roman"/>
                <w:spacing w:val="21"/>
                <w:sz w:val="20"/>
                <w:szCs w:val="20"/>
                <w:lang w:val="ru-RU"/>
              </w:rPr>
              <w:t xml:space="preserve"> </w:t>
            </w:r>
            <w:r w:rsidRPr="002B033E">
              <w:rPr>
                <w:rFonts w:ascii="Times New Roman" w:hAnsi="Times New Roman"/>
                <w:sz w:val="20"/>
                <w:szCs w:val="20"/>
                <w:lang w:val="ru-RU"/>
              </w:rPr>
              <w:t>подачи п</w:t>
            </w:r>
            <w:r w:rsidRPr="002B033E">
              <w:rPr>
                <w:rFonts w:ascii="Times New Roman" w:hAnsi="Times New Roman"/>
                <w:spacing w:val="1"/>
                <w:sz w:val="20"/>
                <w:szCs w:val="20"/>
                <w:lang w:val="ru-RU"/>
              </w:rPr>
              <w:t>и</w:t>
            </w:r>
            <w:r w:rsidRPr="002B033E">
              <w:rPr>
                <w:rFonts w:ascii="Times New Roman" w:hAnsi="Times New Roman"/>
                <w:sz w:val="20"/>
                <w:szCs w:val="20"/>
                <w:lang w:val="ru-RU"/>
              </w:rPr>
              <w:t>т</w:t>
            </w:r>
            <w:r w:rsidRPr="002B033E">
              <w:rPr>
                <w:rFonts w:ascii="Times New Roman" w:hAnsi="Times New Roman"/>
                <w:spacing w:val="-1"/>
                <w:sz w:val="20"/>
                <w:szCs w:val="20"/>
                <w:lang w:val="ru-RU"/>
              </w:rPr>
              <w:t>ь</w:t>
            </w:r>
            <w:r w:rsidRPr="002B033E">
              <w:rPr>
                <w:rFonts w:ascii="Times New Roman" w:hAnsi="Times New Roman"/>
                <w:sz w:val="20"/>
                <w:szCs w:val="20"/>
                <w:lang w:val="ru-RU"/>
              </w:rPr>
              <w:t>евой</w:t>
            </w:r>
            <w:r w:rsidRPr="002B033E">
              <w:rPr>
                <w:rFonts w:ascii="Times New Roman" w:hAnsi="Times New Roman"/>
                <w:spacing w:val="-10"/>
                <w:sz w:val="20"/>
                <w:szCs w:val="20"/>
                <w:lang w:val="ru-RU"/>
              </w:rPr>
              <w:t xml:space="preserve"> </w:t>
            </w:r>
            <w:r w:rsidRPr="002B033E">
              <w:rPr>
                <w:rFonts w:ascii="Times New Roman" w:hAnsi="Times New Roman"/>
                <w:sz w:val="20"/>
                <w:szCs w:val="20"/>
                <w:lang w:val="ru-RU"/>
              </w:rPr>
              <w:t>и (и</w:t>
            </w:r>
            <w:r w:rsidRPr="002B033E">
              <w:rPr>
                <w:rFonts w:ascii="Times New Roman" w:hAnsi="Times New Roman"/>
                <w:spacing w:val="1"/>
                <w:sz w:val="20"/>
                <w:szCs w:val="20"/>
                <w:lang w:val="ru-RU"/>
              </w:rPr>
              <w:t>л</w:t>
            </w:r>
            <w:r w:rsidRPr="002B033E">
              <w:rPr>
                <w:rFonts w:ascii="Times New Roman" w:hAnsi="Times New Roman"/>
                <w:sz w:val="20"/>
                <w:szCs w:val="20"/>
                <w:lang w:val="ru-RU"/>
              </w:rPr>
              <w:t>и)</w:t>
            </w:r>
            <w:r w:rsidRPr="002B033E">
              <w:rPr>
                <w:rFonts w:ascii="Times New Roman" w:hAnsi="Times New Roman"/>
                <w:spacing w:val="-3"/>
                <w:sz w:val="20"/>
                <w:szCs w:val="20"/>
                <w:lang w:val="ru-RU"/>
              </w:rPr>
              <w:t xml:space="preserve"> </w:t>
            </w:r>
            <w:r w:rsidRPr="002B033E">
              <w:rPr>
                <w:rFonts w:ascii="Times New Roman" w:hAnsi="Times New Roman"/>
                <w:sz w:val="20"/>
                <w:szCs w:val="20"/>
                <w:lang w:val="ru-RU"/>
              </w:rPr>
              <w:t>тех</w:t>
            </w:r>
            <w:r w:rsidRPr="002B033E">
              <w:rPr>
                <w:rFonts w:ascii="Times New Roman" w:hAnsi="Times New Roman"/>
                <w:spacing w:val="2"/>
                <w:sz w:val="20"/>
                <w:szCs w:val="20"/>
                <w:lang w:val="ru-RU"/>
              </w:rPr>
              <w:t>н</w:t>
            </w:r>
            <w:r w:rsidRPr="002B033E">
              <w:rPr>
                <w:rFonts w:ascii="Times New Roman" w:hAnsi="Times New Roman"/>
                <w:sz w:val="20"/>
                <w:szCs w:val="20"/>
                <w:lang w:val="ru-RU"/>
              </w:rPr>
              <w:t>ичес</w:t>
            </w:r>
            <w:r w:rsidRPr="002B033E">
              <w:rPr>
                <w:rFonts w:ascii="Times New Roman" w:hAnsi="Times New Roman"/>
                <w:spacing w:val="-1"/>
                <w:sz w:val="20"/>
                <w:szCs w:val="20"/>
                <w:lang w:val="ru-RU"/>
              </w:rPr>
              <w:t>к</w:t>
            </w:r>
            <w:r w:rsidRPr="002B033E">
              <w:rPr>
                <w:rFonts w:ascii="Times New Roman" w:hAnsi="Times New Roman"/>
                <w:sz w:val="20"/>
                <w:szCs w:val="20"/>
                <w:lang w:val="ru-RU"/>
              </w:rPr>
              <w:t>ой</w:t>
            </w:r>
            <w:r w:rsidRPr="002B033E">
              <w:rPr>
                <w:rFonts w:ascii="Times New Roman" w:hAnsi="Times New Roman"/>
                <w:spacing w:val="-12"/>
                <w:sz w:val="20"/>
                <w:szCs w:val="20"/>
                <w:lang w:val="ru-RU"/>
              </w:rPr>
              <w:t xml:space="preserve"> </w:t>
            </w:r>
            <w:r w:rsidRPr="002B033E">
              <w:rPr>
                <w:rFonts w:ascii="Times New Roman" w:hAnsi="Times New Roman"/>
                <w:sz w:val="20"/>
                <w:szCs w:val="20"/>
                <w:lang w:val="ru-RU"/>
              </w:rPr>
              <w:t>воды</w:t>
            </w:r>
            <w:r w:rsidRPr="002B033E">
              <w:rPr>
                <w:rFonts w:ascii="Times New Roman" w:hAnsi="Times New Roman"/>
                <w:spacing w:val="-6"/>
                <w:sz w:val="20"/>
                <w:szCs w:val="20"/>
                <w:lang w:val="ru-RU"/>
              </w:rPr>
              <w:t xml:space="preserve"> </w:t>
            </w:r>
            <w:r w:rsidRPr="002B033E">
              <w:rPr>
                <w:rFonts w:ascii="Times New Roman" w:hAnsi="Times New Roman"/>
                <w:sz w:val="20"/>
                <w:szCs w:val="20"/>
                <w:lang w:val="ru-RU"/>
              </w:rPr>
              <w:t>абон</w:t>
            </w:r>
            <w:r w:rsidRPr="002B033E">
              <w:rPr>
                <w:rFonts w:ascii="Times New Roman" w:hAnsi="Times New Roman"/>
                <w:spacing w:val="1"/>
                <w:sz w:val="20"/>
                <w:szCs w:val="20"/>
                <w:lang w:val="ru-RU"/>
              </w:rPr>
              <w:t>е</w:t>
            </w:r>
            <w:r w:rsidRPr="002B033E">
              <w:rPr>
                <w:rFonts w:ascii="Times New Roman" w:hAnsi="Times New Roman"/>
                <w:spacing w:val="3"/>
                <w:sz w:val="20"/>
                <w:szCs w:val="20"/>
                <w:lang w:val="ru-RU"/>
              </w:rPr>
              <w:t>н</w:t>
            </w:r>
            <w:r w:rsidRPr="002B033E">
              <w:rPr>
                <w:rFonts w:ascii="Times New Roman" w:hAnsi="Times New Roman"/>
                <w:sz w:val="20"/>
                <w:szCs w:val="20"/>
                <w:lang w:val="ru-RU"/>
              </w:rPr>
              <w:t>там</w:t>
            </w:r>
          </w:p>
        </w:tc>
      </w:tr>
    </w:tbl>
    <w:p w14:paraId="32238364" w14:textId="77777777" w:rsidR="00193A27" w:rsidRDefault="00193A27" w:rsidP="002B033E">
      <w:pPr>
        <w:rPr>
          <w:lang w:val="ru-RU"/>
        </w:rPr>
      </w:pPr>
    </w:p>
    <w:p w14:paraId="4A540D06" w14:textId="77777777" w:rsidR="00ED59BF" w:rsidRDefault="00ED59BF" w:rsidP="002B033E">
      <w:pPr>
        <w:rPr>
          <w:rFonts w:ascii="Times New Roman" w:hAnsi="Times New Roman"/>
          <w:b/>
          <w:i/>
          <w:lang w:val="ru-RU"/>
        </w:rPr>
      </w:pPr>
    </w:p>
    <w:p w14:paraId="319B5A3D" w14:textId="77777777" w:rsidR="00ED59BF" w:rsidRDefault="00ED59BF" w:rsidP="002B033E">
      <w:pPr>
        <w:rPr>
          <w:rFonts w:ascii="Times New Roman" w:hAnsi="Times New Roman"/>
          <w:b/>
          <w:i/>
          <w:lang w:val="ru-RU"/>
        </w:rPr>
      </w:pPr>
    </w:p>
    <w:p w14:paraId="7C99B5C9" w14:textId="77777777" w:rsidR="00ED59BF" w:rsidRDefault="00ED59BF" w:rsidP="002B033E">
      <w:pPr>
        <w:rPr>
          <w:rFonts w:ascii="Times New Roman" w:hAnsi="Times New Roman"/>
          <w:b/>
          <w:i/>
          <w:lang w:val="ru-RU"/>
        </w:rPr>
      </w:pPr>
    </w:p>
    <w:p w14:paraId="4CA102CE" w14:textId="77777777" w:rsidR="00ED59BF" w:rsidRDefault="00ED59BF" w:rsidP="002B033E">
      <w:pPr>
        <w:rPr>
          <w:rFonts w:ascii="Times New Roman" w:hAnsi="Times New Roman"/>
          <w:b/>
          <w:i/>
          <w:lang w:val="ru-RU"/>
        </w:rPr>
      </w:pPr>
    </w:p>
    <w:p w14:paraId="2FB989AA" w14:textId="77777777" w:rsidR="00ED59BF" w:rsidRDefault="00ED59BF" w:rsidP="002B033E">
      <w:pPr>
        <w:rPr>
          <w:rFonts w:ascii="Times New Roman" w:hAnsi="Times New Roman"/>
          <w:b/>
          <w:i/>
          <w:lang w:val="ru-RU"/>
        </w:rPr>
      </w:pPr>
    </w:p>
    <w:p w14:paraId="5A71D857" w14:textId="77777777" w:rsidR="00ED59BF" w:rsidRDefault="00ED59BF" w:rsidP="002B033E">
      <w:pPr>
        <w:rPr>
          <w:rFonts w:ascii="Times New Roman" w:hAnsi="Times New Roman"/>
          <w:b/>
          <w:i/>
          <w:lang w:val="ru-RU"/>
        </w:rPr>
      </w:pPr>
    </w:p>
    <w:p w14:paraId="61EF20F2" w14:textId="77777777" w:rsidR="00ED59BF" w:rsidRDefault="00ED59BF" w:rsidP="002B033E">
      <w:pPr>
        <w:rPr>
          <w:rFonts w:ascii="Times New Roman" w:hAnsi="Times New Roman"/>
          <w:b/>
          <w:i/>
          <w:lang w:val="ru-RU"/>
        </w:rPr>
      </w:pPr>
    </w:p>
    <w:p w14:paraId="59EB2667" w14:textId="77777777" w:rsidR="00ED59BF" w:rsidRDefault="00ED59BF" w:rsidP="002B033E">
      <w:pPr>
        <w:rPr>
          <w:rFonts w:ascii="Times New Roman" w:hAnsi="Times New Roman"/>
          <w:b/>
          <w:i/>
          <w:lang w:val="ru-RU"/>
        </w:rPr>
      </w:pPr>
    </w:p>
    <w:p w14:paraId="49591DC1" w14:textId="77777777" w:rsidR="00ED59BF" w:rsidRDefault="00ED59BF" w:rsidP="002B033E">
      <w:pPr>
        <w:rPr>
          <w:rFonts w:ascii="Times New Roman" w:hAnsi="Times New Roman"/>
          <w:b/>
          <w:i/>
          <w:lang w:val="ru-RU"/>
        </w:rPr>
      </w:pPr>
    </w:p>
    <w:p w14:paraId="399A3EAA" w14:textId="77777777" w:rsidR="00ED59BF" w:rsidRDefault="00ED59BF" w:rsidP="002B033E">
      <w:pPr>
        <w:rPr>
          <w:rFonts w:ascii="Times New Roman" w:hAnsi="Times New Roman"/>
          <w:b/>
          <w:i/>
          <w:lang w:val="ru-RU"/>
        </w:rPr>
      </w:pPr>
    </w:p>
    <w:p w14:paraId="5DB06A56" w14:textId="77777777" w:rsidR="00ED59BF" w:rsidRDefault="00ED59BF" w:rsidP="002B033E">
      <w:pPr>
        <w:rPr>
          <w:rFonts w:ascii="Times New Roman" w:hAnsi="Times New Roman"/>
          <w:b/>
          <w:i/>
          <w:lang w:val="ru-RU"/>
        </w:rPr>
      </w:pPr>
    </w:p>
    <w:p w14:paraId="153B6EE1" w14:textId="77777777" w:rsidR="00ED59BF" w:rsidRDefault="00ED59BF" w:rsidP="002B033E">
      <w:pPr>
        <w:rPr>
          <w:rFonts w:ascii="Times New Roman" w:hAnsi="Times New Roman"/>
          <w:b/>
          <w:i/>
          <w:lang w:val="ru-RU"/>
        </w:rPr>
      </w:pPr>
    </w:p>
    <w:p w14:paraId="3DD68335" w14:textId="77777777" w:rsidR="00ED59BF" w:rsidRDefault="00ED59BF" w:rsidP="002B033E">
      <w:pPr>
        <w:rPr>
          <w:rFonts w:ascii="Times New Roman" w:hAnsi="Times New Roman"/>
          <w:b/>
          <w:i/>
          <w:lang w:val="ru-RU"/>
        </w:rPr>
      </w:pPr>
    </w:p>
    <w:p w14:paraId="732537FD" w14:textId="77777777" w:rsidR="00ED59BF" w:rsidRDefault="00ED59BF" w:rsidP="002B033E">
      <w:pPr>
        <w:rPr>
          <w:rFonts w:ascii="Times New Roman" w:hAnsi="Times New Roman"/>
          <w:b/>
          <w:i/>
          <w:lang w:val="ru-RU"/>
        </w:rPr>
      </w:pPr>
    </w:p>
    <w:p w14:paraId="0CF1B28F" w14:textId="77777777" w:rsidR="00ED59BF" w:rsidRDefault="00ED59BF" w:rsidP="002B033E">
      <w:pPr>
        <w:rPr>
          <w:rFonts w:ascii="Times New Roman" w:hAnsi="Times New Roman"/>
          <w:b/>
          <w:i/>
          <w:lang w:val="ru-RU"/>
        </w:rPr>
      </w:pPr>
    </w:p>
    <w:p w14:paraId="50F746C4" w14:textId="77777777" w:rsidR="00ED59BF" w:rsidRDefault="00ED59BF" w:rsidP="002B033E">
      <w:pPr>
        <w:rPr>
          <w:rFonts w:ascii="Times New Roman" w:hAnsi="Times New Roman"/>
          <w:b/>
          <w:i/>
          <w:lang w:val="ru-RU"/>
        </w:rPr>
      </w:pPr>
    </w:p>
    <w:p w14:paraId="177470EB" w14:textId="1DA04DC7" w:rsidR="00193A27" w:rsidRPr="00ED59BF" w:rsidRDefault="00193A27" w:rsidP="00ED59BF">
      <w:pPr>
        <w:spacing w:after="0" w:line="360" w:lineRule="auto"/>
        <w:jc w:val="center"/>
        <w:rPr>
          <w:rFonts w:ascii="Times New Roman" w:hAnsi="Times New Roman"/>
          <w:sz w:val="28"/>
          <w:szCs w:val="28"/>
          <w:lang w:val="ru-RU"/>
        </w:rPr>
      </w:pPr>
      <w:r w:rsidRPr="00ED59BF">
        <w:rPr>
          <w:rFonts w:ascii="Times New Roman" w:hAnsi="Times New Roman"/>
          <w:b/>
          <w:i/>
          <w:sz w:val="28"/>
          <w:szCs w:val="28"/>
          <w:lang w:val="ru-RU"/>
        </w:rPr>
        <w:lastRenderedPageBreak/>
        <w:t>ВВЕ</w:t>
      </w:r>
      <w:r w:rsidRPr="00ED59BF">
        <w:rPr>
          <w:rFonts w:ascii="Times New Roman" w:hAnsi="Times New Roman"/>
          <w:b/>
          <w:i/>
          <w:spacing w:val="-1"/>
          <w:sz w:val="28"/>
          <w:szCs w:val="28"/>
          <w:lang w:val="ru-RU"/>
        </w:rPr>
        <w:t>Д</w:t>
      </w:r>
      <w:r w:rsidRPr="00ED59BF">
        <w:rPr>
          <w:rFonts w:ascii="Times New Roman" w:hAnsi="Times New Roman"/>
          <w:b/>
          <w:i/>
          <w:sz w:val="28"/>
          <w:szCs w:val="28"/>
          <w:lang w:val="ru-RU"/>
        </w:rPr>
        <w:t>ЕНИЕ</w:t>
      </w:r>
    </w:p>
    <w:p w14:paraId="691C95D3" w14:textId="7333D369"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Схема водоснабжения на период до 203</w:t>
      </w:r>
      <w:r w:rsidR="005C3D7F" w:rsidRPr="00ED59BF">
        <w:rPr>
          <w:rFonts w:ascii="Times New Roman" w:hAnsi="Times New Roman"/>
          <w:color w:val="000000"/>
          <w:sz w:val="28"/>
          <w:szCs w:val="28"/>
          <w:lang w:val="ru-RU" w:eastAsia="ru-RU"/>
        </w:rPr>
        <w:t>5</w:t>
      </w:r>
      <w:r w:rsidRPr="00ED59BF">
        <w:rPr>
          <w:rFonts w:ascii="Times New Roman" w:hAnsi="Times New Roman"/>
          <w:color w:val="000000"/>
          <w:sz w:val="28"/>
          <w:szCs w:val="28"/>
          <w:lang w:val="ru-RU" w:eastAsia="ru-RU"/>
        </w:rPr>
        <w:t xml:space="preserve"> года </w:t>
      </w:r>
      <w:r w:rsidR="0092370D" w:rsidRPr="00ED59BF">
        <w:rPr>
          <w:rFonts w:ascii="Times New Roman" w:hAnsi="Times New Roman"/>
          <w:sz w:val="28"/>
          <w:szCs w:val="28"/>
          <w:lang w:val="ru-RU" w:eastAsia="ru-RU"/>
        </w:rPr>
        <w:t>Ропшинского сельского поселения</w:t>
      </w:r>
      <w:r w:rsidR="0092370D" w:rsidRPr="00ED59BF">
        <w:rPr>
          <w:rFonts w:ascii="Times New Roman" w:hAnsi="Times New Roman"/>
          <w:spacing w:val="-1"/>
          <w:sz w:val="28"/>
          <w:szCs w:val="28"/>
          <w:lang w:val="ru-RU"/>
        </w:rPr>
        <w:t xml:space="preserve"> Ломоносовского муниципального района Ленинградской области</w:t>
      </w:r>
      <w:r w:rsidRPr="00ED59BF">
        <w:rPr>
          <w:rFonts w:ascii="Times New Roman" w:hAnsi="Times New Roman"/>
          <w:color w:val="000000"/>
          <w:sz w:val="28"/>
          <w:szCs w:val="28"/>
          <w:lang w:val="ru-RU" w:eastAsia="ru-RU"/>
        </w:rPr>
        <w:t xml:space="preserve"> разработана на основании следующих документов: </w:t>
      </w:r>
    </w:p>
    <w:p w14:paraId="08ACB12C" w14:textId="43BDF04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Генерального плана </w:t>
      </w:r>
      <w:r w:rsidR="0092370D" w:rsidRPr="00ED59BF">
        <w:rPr>
          <w:rFonts w:ascii="Times New Roman" w:hAnsi="Times New Roman"/>
          <w:sz w:val="28"/>
          <w:szCs w:val="28"/>
          <w:lang w:val="ru-RU" w:eastAsia="ru-RU"/>
        </w:rPr>
        <w:t>Ропшинского сельского поселения</w:t>
      </w:r>
      <w:r w:rsidR="0092370D" w:rsidRPr="00ED59BF">
        <w:rPr>
          <w:rFonts w:ascii="Times New Roman" w:hAnsi="Times New Roman"/>
          <w:spacing w:val="-1"/>
          <w:sz w:val="28"/>
          <w:szCs w:val="28"/>
          <w:lang w:val="ru-RU"/>
        </w:rPr>
        <w:t xml:space="preserve"> Ломоносовского муниципального района Ленинградской области</w:t>
      </w:r>
      <w:r w:rsidRPr="00ED59BF">
        <w:rPr>
          <w:rFonts w:ascii="Times New Roman" w:hAnsi="Times New Roman"/>
          <w:color w:val="000000"/>
          <w:sz w:val="28"/>
          <w:szCs w:val="28"/>
          <w:lang w:val="ru-RU" w:eastAsia="ru-RU"/>
        </w:rPr>
        <w:t xml:space="preserve">; </w:t>
      </w:r>
    </w:p>
    <w:p w14:paraId="52FDC8E9" w14:textId="1A1DC1D1" w:rsidR="00526A43" w:rsidRPr="00ED59BF" w:rsidRDefault="00526A43"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Федерального закона от 07 декабря 2011 года № 416-ФЗ «О водоснабжении и водоотведении» (в редакции от 08.08.2024- действует с 01.01.2025г.);</w:t>
      </w:r>
    </w:p>
    <w:p w14:paraId="66730008" w14:textId="53C1FEEB" w:rsidR="00526A43" w:rsidRPr="00ED59BF" w:rsidRDefault="00526A43"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 - Постановления Правительства РФ от 05 сентября 2013 г. № 782 «О схемах водоснабжения и водоотведения» (в редакции от 24.04.2025г.- действует с 03.05.2025г.); </w:t>
      </w:r>
    </w:p>
    <w:p w14:paraId="584F53D7" w14:textId="0237AEC1" w:rsidR="00526A43" w:rsidRPr="00ED59BF" w:rsidRDefault="00526A43"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свода правил Министерства строительства и жилищно-коммунального хозяйства Российской Федерации СП 31.13330.2021 «Водоснабжение. Наружные сети и сооружения СНиП 2.04.02-84*»;</w:t>
      </w:r>
    </w:p>
    <w:p w14:paraId="57599A5B" w14:textId="77777777" w:rsidR="00526A43" w:rsidRPr="00ED59BF" w:rsidRDefault="00526A43"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 свода правил Министерства строительства и жилищно-коммунального хозяйства Российской Федерации СП 32.13330.2018 «Канализация. Наружные сети и сооружения. СНиП 2.04.03-85» (с Изменением №1, №2); </w:t>
      </w:r>
    </w:p>
    <w:p w14:paraId="2D37D3CB" w14:textId="016D40BF" w:rsidR="00526A43" w:rsidRPr="00ED59BF" w:rsidRDefault="00526A43"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sz w:val="28"/>
          <w:szCs w:val="28"/>
          <w:lang w:val="ru-RU"/>
        </w:rPr>
        <w:t>- свода правил Министерства строительства и жилищно-коммунального хозяйства Российской Федерации СП 30.13330.2020 "Внутренний водопровод и канализация зданий СНИП 2.04.01-85*" (с Изменением №1, №2);</w:t>
      </w:r>
    </w:p>
    <w:p w14:paraId="5683AB22" w14:textId="0CA7F0A9"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Водного кодекса Российской Федерации</w:t>
      </w:r>
      <w:r w:rsidR="00526A43" w:rsidRPr="00ED59BF">
        <w:rPr>
          <w:rFonts w:ascii="Times New Roman" w:hAnsi="Times New Roman"/>
          <w:color w:val="000000"/>
          <w:sz w:val="28"/>
          <w:szCs w:val="28"/>
          <w:lang w:val="ru-RU" w:eastAsia="ru-RU"/>
        </w:rPr>
        <w:t xml:space="preserve"> (в редакции от 08.08.2024г.- действует с 01.03.2025г.)</w:t>
      </w:r>
      <w:r w:rsidRPr="00ED59BF">
        <w:rPr>
          <w:rFonts w:ascii="Times New Roman" w:hAnsi="Times New Roman"/>
          <w:color w:val="000000"/>
          <w:sz w:val="28"/>
          <w:szCs w:val="28"/>
          <w:lang w:val="ru-RU" w:eastAsia="ru-RU"/>
        </w:rPr>
        <w:t xml:space="preserve">. </w:t>
      </w:r>
    </w:p>
    <w:p w14:paraId="1449292C" w14:textId="72F9A65E"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Схема включает первоочередные мероприятия по модернизации централизованных систем водоснабжения, повышению надежности функционирования этих систем и обеспечивающие комфортные и безопасные условия для проживания людей в </w:t>
      </w:r>
      <w:r w:rsidR="0092370D" w:rsidRPr="00ED59BF">
        <w:rPr>
          <w:rFonts w:ascii="Times New Roman" w:hAnsi="Times New Roman"/>
          <w:sz w:val="28"/>
          <w:szCs w:val="28"/>
          <w:lang w:val="ru-RU" w:eastAsia="ru-RU"/>
        </w:rPr>
        <w:t>Ропшинского сельского поселения</w:t>
      </w:r>
      <w:r w:rsidR="0092370D" w:rsidRPr="00ED59BF">
        <w:rPr>
          <w:rFonts w:ascii="Times New Roman" w:hAnsi="Times New Roman"/>
          <w:spacing w:val="-1"/>
          <w:sz w:val="28"/>
          <w:szCs w:val="28"/>
          <w:lang w:val="ru-RU"/>
        </w:rPr>
        <w:t xml:space="preserve"> Ломоносовского муниципального района Ленинградской области</w:t>
      </w:r>
      <w:r w:rsidRPr="00ED59BF">
        <w:rPr>
          <w:rFonts w:ascii="Times New Roman" w:hAnsi="Times New Roman"/>
          <w:color w:val="000000"/>
          <w:sz w:val="28"/>
          <w:szCs w:val="28"/>
          <w:lang w:val="ru-RU" w:eastAsia="ru-RU"/>
        </w:rPr>
        <w:t xml:space="preserve">. </w:t>
      </w:r>
    </w:p>
    <w:p w14:paraId="55BD2D16"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Мероприятия охватывают следующие объекты системы коммунальной инфраструктуры:</w:t>
      </w:r>
    </w:p>
    <w:p w14:paraId="5577965C"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lastRenderedPageBreak/>
        <w:t xml:space="preserve">- насосные станции холодного водоснабжения; </w:t>
      </w:r>
    </w:p>
    <w:p w14:paraId="67D01A71"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станции </w:t>
      </w:r>
      <w:r w:rsidR="006F61AB" w:rsidRPr="00ED59BF">
        <w:rPr>
          <w:rFonts w:ascii="Times New Roman" w:hAnsi="Times New Roman"/>
          <w:color w:val="000000"/>
          <w:sz w:val="28"/>
          <w:szCs w:val="28"/>
          <w:lang w:val="ru-RU" w:eastAsia="ru-RU"/>
        </w:rPr>
        <w:t>очистки</w:t>
      </w:r>
      <w:r w:rsidRPr="00ED59BF">
        <w:rPr>
          <w:rFonts w:ascii="Times New Roman" w:hAnsi="Times New Roman"/>
          <w:color w:val="000000"/>
          <w:sz w:val="28"/>
          <w:szCs w:val="28"/>
          <w:lang w:val="ru-RU" w:eastAsia="ru-RU"/>
        </w:rPr>
        <w:t xml:space="preserve">; </w:t>
      </w:r>
    </w:p>
    <w:p w14:paraId="359344C8" w14:textId="77777777" w:rsidR="006F61AB" w:rsidRPr="00ED59BF" w:rsidRDefault="006F61AB"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скважины;</w:t>
      </w:r>
    </w:p>
    <w:p w14:paraId="6DC27D6D" w14:textId="1DCF0AF9" w:rsidR="00EA207A" w:rsidRPr="00ED59BF" w:rsidRDefault="006F61AB"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w:t>
      </w:r>
      <w:r w:rsidRPr="00985DC5">
        <w:rPr>
          <w:rFonts w:ascii="Times New Roman" w:hAnsi="Times New Roman"/>
          <w:sz w:val="28"/>
          <w:szCs w:val="28"/>
          <w:lang w:val="ru-RU" w:eastAsia="ru-RU"/>
        </w:rPr>
        <w:t>водопровод</w:t>
      </w:r>
      <w:r w:rsidR="00325531" w:rsidRPr="00985DC5">
        <w:rPr>
          <w:rFonts w:ascii="Times New Roman" w:hAnsi="Times New Roman"/>
          <w:sz w:val="28"/>
          <w:szCs w:val="28"/>
          <w:lang w:val="ru-RU" w:eastAsia="ru-RU"/>
        </w:rPr>
        <w:t>ные сети</w:t>
      </w:r>
      <w:r w:rsidRPr="00985DC5">
        <w:rPr>
          <w:rFonts w:ascii="Times New Roman" w:hAnsi="Times New Roman"/>
          <w:sz w:val="28"/>
          <w:szCs w:val="28"/>
          <w:lang w:val="ru-RU" w:eastAsia="ru-RU"/>
        </w:rPr>
        <w:t>.</w:t>
      </w:r>
      <w:r w:rsidR="00EA207A" w:rsidRPr="00985DC5">
        <w:rPr>
          <w:rFonts w:ascii="Times New Roman" w:hAnsi="Times New Roman"/>
          <w:sz w:val="28"/>
          <w:szCs w:val="28"/>
          <w:lang w:val="ru-RU" w:eastAsia="ru-RU"/>
        </w:rPr>
        <w:t xml:space="preserve"> </w:t>
      </w:r>
    </w:p>
    <w:p w14:paraId="5952B775" w14:textId="3A572B36"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Кроме этого, схема предусматривает повышение качества предоставления коммунальных услуг для населения и создани</w:t>
      </w:r>
      <w:r w:rsidR="00C216A9" w:rsidRPr="000C2633">
        <w:rPr>
          <w:rFonts w:ascii="Times New Roman" w:hAnsi="Times New Roman"/>
          <w:sz w:val="28"/>
          <w:szCs w:val="28"/>
          <w:lang w:val="ru-RU" w:eastAsia="ru-RU"/>
        </w:rPr>
        <w:t>е</w:t>
      </w:r>
      <w:r w:rsidRPr="00ED59BF">
        <w:rPr>
          <w:rFonts w:ascii="Times New Roman" w:hAnsi="Times New Roman"/>
          <w:color w:val="000000"/>
          <w:sz w:val="28"/>
          <w:szCs w:val="28"/>
          <w:lang w:val="ru-RU" w:eastAsia="ru-RU"/>
        </w:rPr>
        <w:t xml:space="preserve"> условий для привлечения средств из внебюджетных источников для модернизации объектов коммунальной инфраструктуры. </w:t>
      </w:r>
    </w:p>
    <w:p w14:paraId="5554DCE4"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Схема включает: </w:t>
      </w:r>
    </w:p>
    <w:p w14:paraId="33AB0B6B" w14:textId="74876D90" w:rsidR="00EA207A" w:rsidRPr="00ED59BF" w:rsidRDefault="00077EA2"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w:t>
      </w:r>
      <w:r w:rsidR="00EA207A" w:rsidRPr="00ED59BF">
        <w:rPr>
          <w:rFonts w:ascii="Times New Roman" w:hAnsi="Times New Roman"/>
          <w:color w:val="000000"/>
          <w:sz w:val="28"/>
          <w:szCs w:val="28"/>
          <w:lang w:val="ru-RU" w:eastAsia="ru-RU"/>
        </w:rPr>
        <w:t xml:space="preserve">технико-экономическое состояние централизованных систем водоснабжения </w:t>
      </w:r>
      <w:r w:rsidR="00CE2524" w:rsidRPr="00ED59BF">
        <w:rPr>
          <w:rFonts w:ascii="Times New Roman" w:eastAsia="TimesNewRoman" w:hAnsi="Times New Roman"/>
          <w:sz w:val="28"/>
          <w:szCs w:val="28"/>
          <w:lang w:val="ru-RU" w:eastAsia="ru-RU"/>
        </w:rPr>
        <w:t>сельского</w:t>
      </w:r>
      <w:r w:rsidR="00EA207A" w:rsidRPr="00ED59BF">
        <w:rPr>
          <w:rFonts w:ascii="Times New Roman" w:hAnsi="Times New Roman"/>
          <w:color w:val="000000"/>
          <w:sz w:val="28"/>
          <w:szCs w:val="28"/>
          <w:lang w:val="ru-RU" w:eastAsia="ru-RU"/>
        </w:rPr>
        <w:t xml:space="preserve"> поселения; </w:t>
      </w:r>
    </w:p>
    <w:p w14:paraId="43E1D3A0"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направления развития централизованных систем водоснабжения; </w:t>
      </w:r>
    </w:p>
    <w:p w14:paraId="49806D1A"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баланс водоснабжения и потребления питьевой воды; </w:t>
      </w:r>
    </w:p>
    <w:p w14:paraId="5EE65F53"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w:t>
      </w:r>
      <w:r w:rsidR="00077EA2" w:rsidRPr="00ED59BF">
        <w:rPr>
          <w:rFonts w:ascii="Times New Roman" w:hAnsi="Times New Roman"/>
          <w:color w:val="000000"/>
          <w:sz w:val="28"/>
          <w:szCs w:val="28"/>
          <w:lang w:val="ru-RU" w:eastAsia="ru-RU"/>
        </w:rPr>
        <w:t> </w:t>
      </w:r>
      <w:r w:rsidRPr="00ED59BF">
        <w:rPr>
          <w:rFonts w:ascii="Times New Roman" w:hAnsi="Times New Roman"/>
          <w:color w:val="000000"/>
          <w:sz w:val="28"/>
          <w:szCs w:val="28"/>
          <w:lang w:val="ru-RU" w:eastAsia="ru-RU"/>
        </w:rPr>
        <w:t xml:space="preserve">предложения по модернизации объектов централизованных систем водоснабжения; </w:t>
      </w:r>
    </w:p>
    <w:p w14:paraId="46E3EE09"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w:t>
      </w:r>
      <w:r w:rsidR="00077EA2" w:rsidRPr="00ED59BF">
        <w:rPr>
          <w:rFonts w:ascii="Times New Roman" w:hAnsi="Times New Roman"/>
          <w:color w:val="000000"/>
          <w:sz w:val="28"/>
          <w:szCs w:val="28"/>
          <w:lang w:val="ru-RU" w:eastAsia="ru-RU"/>
        </w:rPr>
        <w:t> </w:t>
      </w:r>
      <w:r w:rsidRPr="00ED59BF">
        <w:rPr>
          <w:rFonts w:ascii="Times New Roman" w:hAnsi="Times New Roman"/>
          <w:color w:val="000000"/>
          <w:sz w:val="28"/>
          <w:szCs w:val="28"/>
          <w:lang w:val="ru-RU" w:eastAsia="ru-RU"/>
        </w:rPr>
        <w:t xml:space="preserve">оценка объемов капитальных вложений в модернизацию объектов централизованных систем водоснабжения, </w:t>
      </w:r>
    </w:p>
    <w:p w14:paraId="312FA4EA" w14:textId="77777777" w:rsidR="00EA207A" w:rsidRPr="00ED59BF" w:rsidRDefault="00EA207A" w:rsidP="00ED59BF">
      <w:pPr>
        <w:spacing w:after="0" w:line="360" w:lineRule="auto"/>
        <w:ind w:firstLine="567"/>
        <w:jc w:val="both"/>
        <w:rPr>
          <w:rFonts w:ascii="Times New Roman" w:hAnsi="Times New Roman"/>
          <w:color w:val="000000"/>
          <w:sz w:val="28"/>
          <w:szCs w:val="28"/>
          <w:lang w:val="ru-RU" w:eastAsia="ru-RU"/>
        </w:rPr>
      </w:pPr>
      <w:r w:rsidRPr="00ED59BF">
        <w:rPr>
          <w:rFonts w:ascii="Times New Roman" w:hAnsi="Times New Roman"/>
          <w:color w:val="000000"/>
          <w:sz w:val="28"/>
          <w:szCs w:val="28"/>
          <w:lang w:val="ru-RU" w:eastAsia="ru-RU"/>
        </w:rPr>
        <w:t xml:space="preserve">- целевые показатели развития централизованных систем водоснабжения. </w:t>
      </w:r>
    </w:p>
    <w:p w14:paraId="52EE9B47" w14:textId="77777777" w:rsidR="00ED59BF" w:rsidRDefault="00B036D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ab/>
      </w:r>
    </w:p>
    <w:p w14:paraId="4AF278CE" w14:textId="77777777" w:rsidR="00ED59BF" w:rsidRDefault="00ED59BF" w:rsidP="00ED59BF">
      <w:pPr>
        <w:spacing w:after="0" w:line="360" w:lineRule="auto"/>
        <w:ind w:firstLine="567"/>
        <w:jc w:val="both"/>
        <w:rPr>
          <w:rFonts w:ascii="Times New Roman" w:hAnsi="Times New Roman"/>
          <w:sz w:val="28"/>
          <w:szCs w:val="28"/>
          <w:lang w:val="ru-RU"/>
        </w:rPr>
      </w:pPr>
    </w:p>
    <w:p w14:paraId="53FFC365" w14:textId="77777777" w:rsidR="00ED59BF" w:rsidRDefault="00ED59BF" w:rsidP="00ED59BF">
      <w:pPr>
        <w:spacing w:after="0" w:line="360" w:lineRule="auto"/>
        <w:ind w:firstLine="567"/>
        <w:jc w:val="both"/>
        <w:rPr>
          <w:rFonts w:ascii="Times New Roman" w:hAnsi="Times New Roman"/>
          <w:sz w:val="28"/>
          <w:szCs w:val="28"/>
          <w:lang w:val="ru-RU"/>
        </w:rPr>
      </w:pPr>
    </w:p>
    <w:p w14:paraId="25899CB4" w14:textId="77777777" w:rsidR="00ED59BF" w:rsidRDefault="00ED59BF" w:rsidP="00ED59BF">
      <w:pPr>
        <w:spacing w:after="0" w:line="360" w:lineRule="auto"/>
        <w:ind w:firstLine="567"/>
        <w:jc w:val="both"/>
        <w:rPr>
          <w:rFonts w:ascii="Times New Roman" w:hAnsi="Times New Roman"/>
          <w:sz w:val="28"/>
          <w:szCs w:val="28"/>
          <w:lang w:val="ru-RU"/>
        </w:rPr>
      </w:pPr>
    </w:p>
    <w:p w14:paraId="0E08D379" w14:textId="77777777" w:rsidR="00ED59BF" w:rsidRDefault="00ED59BF" w:rsidP="00ED59BF">
      <w:pPr>
        <w:spacing w:after="0" w:line="360" w:lineRule="auto"/>
        <w:ind w:firstLine="567"/>
        <w:jc w:val="both"/>
        <w:rPr>
          <w:rFonts w:ascii="Times New Roman" w:hAnsi="Times New Roman"/>
          <w:sz w:val="28"/>
          <w:szCs w:val="28"/>
          <w:lang w:val="ru-RU"/>
        </w:rPr>
      </w:pPr>
    </w:p>
    <w:p w14:paraId="21A98D5B" w14:textId="77777777" w:rsidR="00ED59BF" w:rsidRDefault="00ED59BF" w:rsidP="00ED59BF">
      <w:pPr>
        <w:spacing w:after="0" w:line="360" w:lineRule="auto"/>
        <w:ind w:firstLine="567"/>
        <w:jc w:val="both"/>
        <w:rPr>
          <w:rFonts w:ascii="Times New Roman" w:hAnsi="Times New Roman"/>
          <w:sz w:val="28"/>
          <w:szCs w:val="28"/>
          <w:lang w:val="ru-RU"/>
        </w:rPr>
      </w:pPr>
    </w:p>
    <w:p w14:paraId="05D0740F" w14:textId="77777777" w:rsidR="00ED59BF" w:rsidRDefault="00ED59BF" w:rsidP="00ED59BF">
      <w:pPr>
        <w:spacing w:after="0" w:line="360" w:lineRule="auto"/>
        <w:ind w:firstLine="567"/>
        <w:jc w:val="both"/>
        <w:rPr>
          <w:rFonts w:ascii="Times New Roman" w:hAnsi="Times New Roman"/>
          <w:sz w:val="28"/>
          <w:szCs w:val="28"/>
          <w:lang w:val="ru-RU"/>
        </w:rPr>
      </w:pPr>
    </w:p>
    <w:p w14:paraId="3AB4EAE2" w14:textId="77777777" w:rsidR="00ED59BF" w:rsidRDefault="00ED59BF" w:rsidP="00ED59BF">
      <w:pPr>
        <w:spacing w:after="0" w:line="360" w:lineRule="auto"/>
        <w:ind w:firstLine="567"/>
        <w:jc w:val="both"/>
        <w:rPr>
          <w:rFonts w:ascii="Times New Roman" w:hAnsi="Times New Roman"/>
          <w:sz w:val="28"/>
          <w:szCs w:val="28"/>
          <w:lang w:val="ru-RU"/>
        </w:rPr>
      </w:pPr>
    </w:p>
    <w:p w14:paraId="6A445E7B" w14:textId="77777777" w:rsidR="00ED59BF" w:rsidRDefault="00ED59BF" w:rsidP="00ED59BF">
      <w:pPr>
        <w:spacing w:after="0" w:line="360" w:lineRule="auto"/>
        <w:ind w:firstLine="567"/>
        <w:jc w:val="both"/>
        <w:rPr>
          <w:rFonts w:ascii="Times New Roman" w:hAnsi="Times New Roman"/>
          <w:sz w:val="28"/>
          <w:szCs w:val="28"/>
          <w:lang w:val="ru-RU"/>
        </w:rPr>
      </w:pPr>
    </w:p>
    <w:p w14:paraId="1D49A51F" w14:textId="77777777" w:rsidR="00ED59BF" w:rsidRDefault="00ED59BF" w:rsidP="00ED59BF">
      <w:pPr>
        <w:spacing w:after="0" w:line="360" w:lineRule="auto"/>
        <w:ind w:firstLine="567"/>
        <w:jc w:val="both"/>
        <w:rPr>
          <w:rFonts w:ascii="Times New Roman" w:hAnsi="Times New Roman"/>
          <w:sz w:val="28"/>
          <w:szCs w:val="28"/>
          <w:lang w:val="ru-RU"/>
        </w:rPr>
      </w:pPr>
    </w:p>
    <w:p w14:paraId="4A0B0DEE" w14:textId="77777777" w:rsidR="00ED59BF" w:rsidRDefault="00ED59BF" w:rsidP="00ED59BF">
      <w:pPr>
        <w:spacing w:after="0" w:line="360" w:lineRule="auto"/>
        <w:ind w:firstLine="567"/>
        <w:jc w:val="both"/>
        <w:rPr>
          <w:rFonts w:ascii="Times New Roman" w:hAnsi="Times New Roman"/>
          <w:sz w:val="28"/>
          <w:szCs w:val="28"/>
          <w:lang w:val="ru-RU"/>
        </w:rPr>
      </w:pPr>
    </w:p>
    <w:p w14:paraId="5CFB20B1" w14:textId="4C5A94CB" w:rsidR="00B036D7" w:rsidRPr="00ED59BF" w:rsidRDefault="00B036D7" w:rsidP="00ED59BF">
      <w:pPr>
        <w:spacing w:after="0" w:line="240" w:lineRule="auto"/>
        <w:jc w:val="center"/>
        <w:rPr>
          <w:rFonts w:ascii="Times New Roman" w:hAnsi="Times New Roman"/>
          <w:b/>
          <w:i/>
          <w:sz w:val="28"/>
          <w:szCs w:val="28"/>
          <w:lang w:val="ru-RU"/>
        </w:rPr>
      </w:pPr>
      <w:r w:rsidRPr="00ED59BF">
        <w:rPr>
          <w:rFonts w:ascii="Times New Roman" w:hAnsi="Times New Roman"/>
          <w:b/>
          <w:i/>
          <w:sz w:val="28"/>
          <w:szCs w:val="28"/>
          <w:lang w:val="ru-RU"/>
        </w:rPr>
        <w:lastRenderedPageBreak/>
        <w:t>ОБЩИЕ СВЕДЕНИЯ О МУНИЦИПАЛЬНОМ ОБРАЗОВАНИИ</w:t>
      </w:r>
    </w:p>
    <w:p w14:paraId="2921FEF1" w14:textId="382FDDDA" w:rsidR="00B036D7" w:rsidRPr="00432272" w:rsidRDefault="0092370D" w:rsidP="00ED59BF">
      <w:pPr>
        <w:spacing w:after="0" w:line="240" w:lineRule="auto"/>
        <w:jc w:val="center"/>
        <w:rPr>
          <w:rFonts w:ascii="Times New Roman" w:hAnsi="Times New Roman"/>
          <w:b/>
          <w:i/>
          <w:sz w:val="28"/>
          <w:szCs w:val="28"/>
          <w:lang w:val="ru-RU"/>
        </w:rPr>
      </w:pPr>
      <w:r w:rsidRPr="00ED59BF">
        <w:rPr>
          <w:rFonts w:ascii="Times New Roman" w:hAnsi="Times New Roman"/>
          <w:b/>
          <w:i/>
          <w:sz w:val="28"/>
          <w:szCs w:val="28"/>
          <w:lang w:val="ru-RU"/>
        </w:rPr>
        <w:t>РОПШИНСКОГО СЕЛЬСКОГО</w:t>
      </w:r>
      <w:r w:rsidR="00BE731D" w:rsidRPr="00ED59BF">
        <w:rPr>
          <w:rFonts w:ascii="Times New Roman" w:hAnsi="Times New Roman"/>
          <w:b/>
          <w:i/>
          <w:sz w:val="28"/>
          <w:szCs w:val="28"/>
          <w:lang w:val="ru-RU"/>
        </w:rPr>
        <w:t xml:space="preserve"> ПОСЕЛЕНИЯ </w:t>
      </w:r>
      <w:r w:rsidRPr="00ED59BF">
        <w:rPr>
          <w:rFonts w:ascii="Times New Roman" w:hAnsi="Times New Roman"/>
          <w:b/>
          <w:i/>
          <w:sz w:val="28"/>
          <w:szCs w:val="28"/>
          <w:lang w:val="ru-RU"/>
        </w:rPr>
        <w:t>ЛОМОНОСОВСКОГО</w:t>
      </w:r>
      <w:r w:rsidR="00BE731D" w:rsidRPr="00ED59BF">
        <w:rPr>
          <w:rFonts w:ascii="Times New Roman" w:hAnsi="Times New Roman"/>
          <w:b/>
          <w:i/>
          <w:sz w:val="28"/>
          <w:szCs w:val="28"/>
          <w:lang w:val="ru-RU"/>
        </w:rPr>
        <w:t xml:space="preserve"> МУНИЦИПАЛЬНОГО РАЙОНА </w:t>
      </w:r>
      <w:r w:rsidRPr="00ED59BF">
        <w:rPr>
          <w:rFonts w:ascii="Times New Roman" w:hAnsi="Times New Roman"/>
          <w:b/>
          <w:i/>
          <w:sz w:val="28"/>
          <w:szCs w:val="28"/>
          <w:lang w:val="ru-RU"/>
        </w:rPr>
        <w:t>ЛЕНИНГРАДСКОЙ</w:t>
      </w:r>
      <w:r w:rsidR="00BE731D" w:rsidRPr="00ED59BF">
        <w:rPr>
          <w:rFonts w:ascii="Times New Roman" w:hAnsi="Times New Roman"/>
          <w:b/>
          <w:i/>
          <w:sz w:val="28"/>
          <w:szCs w:val="28"/>
          <w:lang w:val="ru-RU"/>
        </w:rPr>
        <w:t xml:space="preserve"> ОБЛАСТИ</w:t>
      </w:r>
    </w:p>
    <w:p w14:paraId="183E38D2" w14:textId="77777777" w:rsidR="00B036D7" w:rsidRPr="00ED59BF" w:rsidRDefault="00B036D7" w:rsidP="00ED59BF">
      <w:pPr>
        <w:spacing w:after="0" w:line="240" w:lineRule="auto"/>
        <w:jc w:val="center"/>
        <w:rPr>
          <w:rFonts w:ascii="Times New Roman" w:hAnsi="Times New Roman"/>
          <w:b/>
          <w:bCs/>
          <w:i/>
          <w:sz w:val="28"/>
          <w:szCs w:val="28"/>
          <w:lang w:val="ru-RU"/>
        </w:rPr>
      </w:pPr>
      <w:r w:rsidRPr="00432272">
        <w:rPr>
          <w:rFonts w:ascii="Times New Roman" w:hAnsi="Times New Roman"/>
          <w:b/>
          <w:bCs/>
          <w:i/>
          <w:sz w:val="28"/>
          <w:szCs w:val="28"/>
          <w:lang w:val="ru-RU"/>
        </w:rPr>
        <w:t>Физико-географическая</w:t>
      </w:r>
      <w:r w:rsidRPr="00432272">
        <w:rPr>
          <w:rFonts w:ascii="Times New Roman" w:hAnsi="Times New Roman"/>
          <w:b/>
          <w:bCs/>
          <w:i/>
          <w:spacing w:val="-13"/>
          <w:sz w:val="28"/>
          <w:szCs w:val="28"/>
          <w:lang w:val="ru-RU"/>
        </w:rPr>
        <w:t xml:space="preserve"> </w:t>
      </w:r>
      <w:r w:rsidRPr="00432272">
        <w:rPr>
          <w:rFonts w:ascii="Times New Roman" w:hAnsi="Times New Roman"/>
          <w:b/>
          <w:bCs/>
          <w:i/>
          <w:sz w:val="28"/>
          <w:szCs w:val="28"/>
          <w:lang w:val="ru-RU"/>
        </w:rPr>
        <w:t>характеристика</w:t>
      </w:r>
    </w:p>
    <w:p w14:paraId="776B1187" w14:textId="77777777" w:rsidR="00725E90" w:rsidRPr="00ED59BF" w:rsidRDefault="00725E90"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Ропшинское сельское поселение территориально расположено </w:t>
      </w:r>
      <w:bookmarkStart w:id="1" w:name="_Hlk31105224"/>
      <w:r w:rsidRPr="00ED59BF">
        <w:rPr>
          <w:rFonts w:ascii="Times New Roman" w:hAnsi="Times New Roman"/>
          <w:sz w:val="28"/>
          <w:szCs w:val="28"/>
          <w:lang w:val="ru-RU"/>
        </w:rPr>
        <w:t xml:space="preserve">в Восточной части Ломоносовского муниципального района </w:t>
      </w:r>
      <w:bookmarkEnd w:id="1"/>
      <w:r w:rsidRPr="00ED59BF">
        <w:rPr>
          <w:rFonts w:ascii="Times New Roman" w:hAnsi="Times New Roman"/>
          <w:sz w:val="28"/>
          <w:szCs w:val="28"/>
          <w:lang w:val="ru-RU"/>
        </w:rPr>
        <w:t>и граничит: на севере – с Низинским сельским поселением и Горбунковским сельским поселением; на востоке – с Аннинским городским поселением, Лаголовским сельским поселением и Русско-Высоцким сельским поселением; на юге – с Кипенским сельским поселением; на западе – с Гостилицким сельским поселением и Оржицким сельским поселением.</w:t>
      </w:r>
    </w:p>
    <w:p w14:paraId="1A3452BE"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На территории Ропшинского сельского поселения расположены 9 населенных пунктов:</w:t>
      </w:r>
    </w:p>
    <w:p w14:paraId="645702EF"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Большие Горки;</w:t>
      </w:r>
    </w:p>
    <w:p w14:paraId="791888B3"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Глядино;</w:t>
      </w:r>
    </w:p>
    <w:p w14:paraId="3D414139"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Коцелово;</w:t>
      </w:r>
    </w:p>
    <w:p w14:paraId="0B700DD6"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Малые Горки;</w:t>
      </w:r>
    </w:p>
    <w:p w14:paraId="64CF9452"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Михайловская;</w:t>
      </w:r>
    </w:p>
    <w:p w14:paraId="0A79F5DE"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Нижняя Кипень;</w:t>
      </w:r>
    </w:p>
    <w:p w14:paraId="03DA0498"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Олики;</w:t>
      </w:r>
    </w:p>
    <w:p w14:paraId="5DEEDE82"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поселок Ропша;</w:t>
      </w:r>
    </w:p>
    <w:p w14:paraId="2FDB1046" w14:textId="77777777" w:rsidR="00725E90" w:rsidRPr="00432272" w:rsidRDefault="00725E90" w:rsidP="00ED59BF">
      <w:pPr>
        <w:spacing w:after="0" w:line="360" w:lineRule="auto"/>
        <w:ind w:firstLine="567"/>
        <w:jc w:val="both"/>
        <w:rPr>
          <w:rFonts w:ascii="Times New Roman" w:hAnsi="Times New Roman"/>
          <w:sz w:val="28"/>
          <w:szCs w:val="28"/>
          <w:lang w:val="ru-RU" w:eastAsia="zh-CN"/>
        </w:rPr>
      </w:pPr>
      <w:r w:rsidRPr="00432272">
        <w:rPr>
          <w:rFonts w:ascii="Times New Roman" w:hAnsi="Times New Roman"/>
          <w:sz w:val="28"/>
          <w:szCs w:val="28"/>
          <w:lang w:val="ru-RU" w:eastAsia="zh-CN"/>
        </w:rPr>
        <w:t>деревня Яльгелево.</w:t>
      </w:r>
    </w:p>
    <w:p w14:paraId="6D23A43D" w14:textId="020C0841" w:rsidR="00510BE1" w:rsidRPr="00ED59BF" w:rsidRDefault="00725E90"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ar-SA"/>
        </w:rPr>
        <w:t>Административный центр – поселок Ропша, удобно расположен в центре территории сельского поселения.</w:t>
      </w:r>
      <w:r w:rsidR="00BE731D" w:rsidRPr="00ED59BF">
        <w:rPr>
          <w:rFonts w:ascii="Times New Roman" w:hAnsi="Times New Roman"/>
          <w:bCs/>
          <w:sz w:val="28"/>
          <w:szCs w:val="28"/>
          <w:lang w:val="ru-RU"/>
        </w:rPr>
        <w:t xml:space="preserve"> </w:t>
      </w:r>
    </w:p>
    <w:p w14:paraId="0B60B54B" w14:textId="77777777" w:rsidR="00D139AA" w:rsidRPr="00ED59BF" w:rsidRDefault="00D139AA" w:rsidP="00ED59BF">
      <w:pPr>
        <w:spacing w:after="0" w:line="360" w:lineRule="auto"/>
        <w:ind w:firstLine="567"/>
        <w:jc w:val="both"/>
        <w:rPr>
          <w:rFonts w:ascii="Times New Roman" w:hAnsi="Times New Roman"/>
          <w:b/>
          <w:i/>
          <w:sz w:val="28"/>
          <w:szCs w:val="28"/>
          <w:lang w:val="ru-RU"/>
        </w:rPr>
      </w:pPr>
      <w:r w:rsidRPr="00ED59BF">
        <w:rPr>
          <w:rFonts w:ascii="Times New Roman" w:hAnsi="Times New Roman"/>
          <w:b/>
          <w:i/>
          <w:sz w:val="28"/>
          <w:szCs w:val="28"/>
          <w:lang w:val="ru-RU"/>
        </w:rPr>
        <w:t>Климат</w:t>
      </w:r>
    </w:p>
    <w:p w14:paraId="465416D8" w14:textId="26585C8A"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Климатическая характеристика дана по данным наблюдений на метеостанции Белогорка, расположенной в деревне Белогорка муниципального образования Сиверское городское поселение Гатчинского муниципального района Ленинградской области (Научно-прикладной справочник по климату. Часть 1-6. Выпуск 3. Климат рассматриваемой территории является переходным от континентального к морскому, с умеренно теплым летом и продолжительной </w:t>
      </w:r>
      <w:r w:rsidRPr="00ED59BF">
        <w:rPr>
          <w:rFonts w:ascii="Times New Roman" w:hAnsi="Times New Roman"/>
          <w:sz w:val="28"/>
          <w:szCs w:val="28"/>
          <w:lang w:val="ru-RU" w:eastAsia="ar-SA"/>
        </w:rPr>
        <w:lastRenderedPageBreak/>
        <w:t>с оттепелями зимой. Весна и осень имеют затяжной характер. Преобладают ветры западного, юго-западного и южного направлений, несущие влажный воздух атлантического происхождения.</w:t>
      </w:r>
    </w:p>
    <w:p w14:paraId="22FD28F9"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Средняя годовая температура воздуха составляет 4,1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 xml:space="preserve">С. Самым холодным месяцем является январь (минус 9,0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 xml:space="preserve">С), самым теплым – июль (16,7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 xml:space="preserve">С). Абсолютный минимум температур составляет (минус 43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 xml:space="preserve">С), абсолютный максимум – 33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С.</w:t>
      </w:r>
    </w:p>
    <w:p w14:paraId="65199D64"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Переход среднесуточной температуры через 0 </w:t>
      </w:r>
      <w:r w:rsidRPr="00ED59BF">
        <w:rPr>
          <w:rFonts w:ascii="Times New Roman" w:hAnsi="Times New Roman"/>
          <w:sz w:val="28"/>
          <w:szCs w:val="28"/>
          <w:lang w:eastAsia="ar-SA"/>
        </w:rPr>
        <w:sym w:font="Symbol" w:char="F0B0"/>
      </w:r>
      <w:r w:rsidRPr="00ED59BF">
        <w:rPr>
          <w:rFonts w:ascii="Times New Roman" w:hAnsi="Times New Roman"/>
          <w:sz w:val="28"/>
          <w:szCs w:val="28"/>
          <w:lang w:val="ru-RU" w:eastAsia="ar-SA"/>
        </w:rPr>
        <w:t>С весной происходит в середине апреля, осенью – в середине ноября. Период с положительными температурами в среднем составляет 214 дней в году. Средняя дата образования устойчивого снежного покрова – 5 декабря. Средняя дата разрушения снежного покрова – 9 апреля. Число дней со снежным покровом составляет 142 дня. Средняя продолжительность безморозного периода составляет 119 дней.</w:t>
      </w:r>
    </w:p>
    <w:p w14:paraId="22B7E35E"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Ход температуры почвы на разных глубинах в целом повторяет ход температуры воздуха. Однако с глубиной амплитуда колебаний уменьшается, а изменение ее во времени запаздывает. Максимальная глубина промерзания почвы обычно наблюдается в марте и в среднем составляет 52 см. В наиболее холодные и малоснежные зимы почва может промерзать на глубину 112 см.</w:t>
      </w:r>
    </w:p>
    <w:p w14:paraId="4F71AE83" w14:textId="35B9D710" w:rsidR="00725E90" w:rsidRPr="00ED59BF" w:rsidRDefault="00725E90" w:rsidP="00ED59BF">
      <w:pPr>
        <w:spacing w:after="0" w:line="240" w:lineRule="auto"/>
        <w:ind w:firstLine="567"/>
        <w:jc w:val="both"/>
        <w:rPr>
          <w:rFonts w:ascii="Times New Roman" w:hAnsi="Times New Roman"/>
          <w:b/>
          <w:i/>
          <w:sz w:val="28"/>
          <w:szCs w:val="28"/>
          <w:lang w:val="ru-RU" w:eastAsia="zh-CN"/>
        </w:rPr>
      </w:pPr>
      <w:bookmarkStart w:id="2" w:name="_Ref527388833"/>
      <w:r w:rsidRPr="00ED59BF">
        <w:rPr>
          <w:rFonts w:ascii="Times New Roman" w:hAnsi="Times New Roman"/>
          <w:b/>
          <w:i/>
          <w:sz w:val="28"/>
          <w:szCs w:val="28"/>
          <w:lang w:val="ru-RU" w:eastAsia="zh-CN"/>
        </w:rPr>
        <w:t xml:space="preserve">Таблица </w:t>
      </w:r>
      <w:bookmarkEnd w:id="2"/>
      <w:r w:rsidRPr="00ED59BF">
        <w:rPr>
          <w:rFonts w:ascii="Times New Roman" w:hAnsi="Times New Roman"/>
          <w:b/>
          <w:i/>
          <w:sz w:val="28"/>
          <w:szCs w:val="28"/>
          <w:lang w:val="ru-RU" w:eastAsia="zh-CN"/>
        </w:rPr>
        <w:t xml:space="preserve">1 </w:t>
      </w:r>
      <w:r w:rsidRPr="00ED59BF">
        <w:rPr>
          <w:rFonts w:ascii="Times New Roman" w:hAnsi="Times New Roman"/>
          <w:b/>
          <w:i/>
          <w:sz w:val="28"/>
          <w:szCs w:val="28"/>
          <w:lang w:val="ru-RU"/>
        </w:rPr>
        <w:t>–</w:t>
      </w:r>
      <w:r w:rsidRPr="00ED59BF">
        <w:rPr>
          <w:rFonts w:ascii="Times New Roman" w:hAnsi="Times New Roman"/>
          <w:b/>
          <w:i/>
          <w:sz w:val="28"/>
          <w:szCs w:val="28"/>
          <w:lang w:val="ru-RU" w:eastAsia="zh-CN"/>
        </w:rPr>
        <w:t xml:space="preserve"> Среднемесячные и среднегодовые значения основных метеорологических характеристик по метеостанции Белогорка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3"/>
        <w:gridCol w:w="1193"/>
        <w:gridCol w:w="290"/>
        <w:gridCol w:w="290"/>
        <w:gridCol w:w="290"/>
        <w:gridCol w:w="290"/>
        <w:gridCol w:w="290"/>
        <w:gridCol w:w="290"/>
        <w:gridCol w:w="290"/>
        <w:gridCol w:w="304"/>
        <w:gridCol w:w="290"/>
        <w:gridCol w:w="290"/>
        <w:gridCol w:w="290"/>
        <w:gridCol w:w="290"/>
        <w:gridCol w:w="267"/>
      </w:tblGrid>
      <w:tr w:rsidR="00725E90" w:rsidRPr="00ED59BF" w14:paraId="64D47041" w14:textId="77777777" w:rsidTr="00ED59BF">
        <w:trPr>
          <w:jc w:val="center"/>
        </w:trPr>
        <w:tc>
          <w:tcPr>
            <w:tcW w:w="4673" w:type="dxa"/>
            <w:shd w:val="clear" w:color="auto" w:fill="BDD6EE" w:themeFill="accent1" w:themeFillTint="66"/>
          </w:tcPr>
          <w:p w14:paraId="08D168B1"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Характеристики</w:t>
            </w:r>
          </w:p>
        </w:tc>
        <w:tc>
          <w:tcPr>
            <w:tcW w:w="1193" w:type="dxa"/>
            <w:shd w:val="clear" w:color="auto" w:fill="BDD6EE" w:themeFill="accent1" w:themeFillTint="66"/>
          </w:tcPr>
          <w:p w14:paraId="64AA0B71" w14:textId="4B3F3C9B"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Единица</w:t>
            </w:r>
          </w:p>
          <w:p w14:paraId="6A85D048"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измерения</w:t>
            </w:r>
          </w:p>
        </w:tc>
        <w:tc>
          <w:tcPr>
            <w:tcW w:w="0" w:type="auto"/>
            <w:shd w:val="clear" w:color="auto" w:fill="BDD6EE" w:themeFill="accent1" w:themeFillTint="66"/>
          </w:tcPr>
          <w:p w14:paraId="2A943904"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I</w:t>
            </w:r>
          </w:p>
        </w:tc>
        <w:tc>
          <w:tcPr>
            <w:tcW w:w="0" w:type="auto"/>
            <w:shd w:val="clear" w:color="auto" w:fill="BDD6EE" w:themeFill="accent1" w:themeFillTint="66"/>
          </w:tcPr>
          <w:p w14:paraId="135C26A6"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II</w:t>
            </w:r>
          </w:p>
        </w:tc>
        <w:tc>
          <w:tcPr>
            <w:tcW w:w="0" w:type="auto"/>
            <w:shd w:val="clear" w:color="auto" w:fill="BDD6EE" w:themeFill="accent1" w:themeFillTint="66"/>
          </w:tcPr>
          <w:p w14:paraId="514359C3"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III</w:t>
            </w:r>
          </w:p>
        </w:tc>
        <w:tc>
          <w:tcPr>
            <w:tcW w:w="0" w:type="auto"/>
            <w:shd w:val="clear" w:color="auto" w:fill="BDD6EE" w:themeFill="accent1" w:themeFillTint="66"/>
          </w:tcPr>
          <w:p w14:paraId="1FD7752B"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IV</w:t>
            </w:r>
          </w:p>
        </w:tc>
        <w:tc>
          <w:tcPr>
            <w:tcW w:w="0" w:type="auto"/>
            <w:shd w:val="clear" w:color="auto" w:fill="BDD6EE" w:themeFill="accent1" w:themeFillTint="66"/>
          </w:tcPr>
          <w:p w14:paraId="27B6B89B"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V</w:t>
            </w:r>
          </w:p>
        </w:tc>
        <w:tc>
          <w:tcPr>
            <w:tcW w:w="0" w:type="auto"/>
            <w:shd w:val="clear" w:color="auto" w:fill="BDD6EE" w:themeFill="accent1" w:themeFillTint="66"/>
          </w:tcPr>
          <w:p w14:paraId="27D4DED0"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VI</w:t>
            </w:r>
          </w:p>
        </w:tc>
        <w:tc>
          <w:tcPr>
            <w:tcW w:w="0" w:type="auto"/>
            <w:shd w:val="clear" w:color="auto" w:fill="BDD6EE" w:themeFill="accent1" w:themeFillTint="66"/>
          </w:tcPr>
          <w:p w14:paraId="2C749680"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VII</w:t>
            </w:r>
          </w:p>
        </w:tc>
        <w:tc>
          <w:tcPr>
            <w:tcW w:w="0" w:type="auto"/>
            <w:shd w:val="clear" w:color="auto" w:fill="BDD6EE" w:themeFill="accent1" w:themeFillTint="66"/>
          </w:tcPr>
          <w:p w14:paraId="0FBE642D"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VIII</w:t>
            </w:r>
          </w:p>
        </w:tc>
        <w:tc>
          <w:tcPr>
            <w:tcW w:w="0" w:type="auto"/>
            <w:shd w:val="clear" w:color="auto" w:fill="BDD6EE" w:themeFill="accent1" w:themeFillTint="66"/>
          </w:tcPr>
          <w:p w14:paraId="1615C441"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IX</w:t>
            </w:r>
          </w:p>
        </w:tc>
        <w:tc>
          <w:tcPr>
            <w:tcW w:w="0" w:type="auto"/>
            <w:shd w:val="clear" w:color="auto" w:fill="BDD6EE" w:themeFill="accent1" w:themeFillTint="66"/>
          </w:tcPr>
          <w:p w14:paraId="5C16A40A"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X</w:t>
            </w:r>
          </w:p>
        </w:tc>
        <w:tc>
          <w:tcPr>
            <w:tcW w:w="0" w:type="auto"/>
            <w:shd w:val="clear" w:color="auto" w:fill="BDD6EE" w:themeFill="accent1" w:themeFillTint="66"/>
          </w:tcPr>
          <w:p w14:paraId="6B9FF6D6"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XI</w:t>
            </w:r>
          </w:p>
        </w:tc>
        <w:tc>
          <w:tcPr>
            <w:tcW w:w="0" w:type="auto"/>
            <w:shd w:val="clear" w:color="auto" w:fill="BDD6EE" w:themeFill="accent1" w:themeFillTint="66"/>
          </w:tcPr>
          <w:p w14:paraId="72CD5C76"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XII</w:t>
            </w:r>
          </w:p>
        </w:tc>
        <w:tc>
          <w:tcPr>
            <w:tcW w:w="0" w:type="auto"/>
            <w:shd w:val="clear" w:color="auto" w:fill="BDD6EE" w:themeFill="accent1" w:themeFillTint="66"/>
          </w:tcPr>
          <w:p w14:paraId="4B610A49" w14:textId="77777777" w:rsidR="00725E90" w:rsidRPr="00ED59BF" w:rsidRDefault="00725E90" w:rsidP="00ED59BF">
            <w:pPr>
              <w:spacing w:after="0"/>
              <w:jc w:val="center"/>
              <w:rPr>
                <w:rFonts w:ascii="Times New Roman" w:hAnsi="Times New Roman"/>
                <w:b/>
                <w:i/>
                <w:sz w:val="16"/>
                <w:szCs w:val="16"/>
                <w:lang w:eastAsia="ar-SA"/>
              </w:rPr>
            </w:pPr>
            <w:r w:rsidRPr="00ED59BF">
              <w:rPr>
                <w:rFonts w:ascii="Times New Roman" w:hAnsi="Times New Roman"/>
                <w:b/>
                <w:i/>
                <w:sz w:val="16"/>
                <w:szCs w:val="16"/>
                <w:lang w:eastAsia="ar-SA"/>
              </w:rPr>
              <w:t>Год</w:t>
            </w:r>
          </w:p>
        </w:tc>
      </w:tr>
      <w:tr w:rsidR="00725E90" w:rsidRPr="00ED59BF" w14:paraId="5CFF5485" w14:textId="77777777" w:rsidTr="00ED59BF">
        <w:trPr>
          <w:jc w:val="center"/>
        </w:trPr>
        <w:tc>
          <w:tcPr>
            <w:tcW w:w="4673" w:type="dxa"/>
          </w:tcPr>
          <w:p w14:paraId="44E3505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Температура воздуха</w:t>
            </w:r>
          </w:p>
        </w:tc>
        <w:tc>
          <w:tcPr>
            <w:tcW w:w="1193" w:type="dxa"/>
          </w:tcPr>
          <w:p w14:paraId="5F8F0F6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sym w:font="Symbol" w:char="F0B0"/>
            </w:r>
            <w:r w:rsidRPr="00ED59BF">
              <w:rPr>
                <w:rFonts w:ascii="Times New Roman" w:hAnsi="Times New Roman"/>
                <w:sz w:val="16"/>
                <w:szCs w:val="16"/>
                <w:lang w:eastAsia="ar-SA"/>
              </w:rPr>
              <w:t>С</w:t>
            </w:r>
          </w:p>
        </w:tc>
        <w:tc>
          <w:tcPr>
            <w:tcW w:w="0" w:type="auto"/>
          </w:tcPr>
          <w:p w14:paraId="0E4F83F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-9</w:t>
            </w:r>
          </w:p>
        </w:tc>
        <w:tc>
          <w:tcPr>
            <w:tcW w:w="0" w:type="auto"/>
          </w:tcPr>
          <w:p w14:paraId="1B8588F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-8,9</w:t>
            </w:r>
          </w:p>
        </w:tc>
        <w:tc>
          <w:tcPr>
            <w:tcW w:w="0" w:type="auto"/>
          </w:tcPr>
          <w:p w14:paraId="6CE56D4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-4,5</w:t>
            </w:r>
          </w:p>
        </w:tc>
        <w:tc>
          <w:tcPr>
            <w:tcW w:w="0" w:type="auto"/>
          </w:tcPr>
          <w:p w14:paraId="389F654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2,7</w:t>
            </w:r>
          </w:p>
        </w:tc>
        <w:tc>
          <w:tcPr>
            <w:tcW w:w="0" w:type="auto"/>
          </w:tcPr>
          <w:p w14:paraId="55FC950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9,7</w:t>
            </w:r>
          </w:p>
        </w:tc>
        <w:tc>
          <w:tcPr>
            <w:tcW w:w="0" w:type="auto"/>
          </w:tcPr>
          <w:p w14:paraId="55EE17A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14,3</w:t>
            </w:r>
          </w:p>
        </w:tc>
        <w:tc>
          <w:tcPr>
            <w:tcW w:w="0" w:type="auto"/>
          </w:tcPr>
          <w:p w14:paraId="2A0DD03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16,7</w:t>
            </w:r>
          </w:p>
        </w:tc>
        <w:tc>
          <w:tcPr>
            <w:tcW w:w="0" w:type="auto"/>
          </w:tcPr>
          <w:p w14:paraId="6EF9751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15,1</w:t>
            </w:r>
          </w:p>
        </w:tc>
        <w:tc>
          <w:tcPr>
            <w:tcW w:w="0" w:type="auto"/>
          </w:tcPr>
          <w:p w14:paraId="730DEC8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9,8</w:t>
            </w:r>
          </w:p>
        </w:tc>
        <w:tc>
          <w:tcPr>
            <w:tcW w:w="0" w:type="auto"/>
          </w:tcPr>
          <w:p w14:paraId="783752D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4,1</w:t>
            </w:r>
          </w:p>
        </w:tc>
        <w:tc>
          <w:tcPr>
            <w:tcW w:w="0" w:type="auto"/>
          </w:tcPr>
          <w:p w14:paraId="7D72595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-0,9</w:t>
            </w:r>
          </w:p>
        </w:tc>
        <w:tc>
          <w:tcPr>
            <w:tcW w:w="0" w:type="auto"/>
          </w:tcPr>
          <w:p w14:paraId="26DB8C2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-5,6</w:t>
            </w:r>
          </w:p>
        </w:tc>
        <w:tc>
          <w:tcPr>
            <w:tcW w:w="0" w:type="auto"/>
          </w:tcPr>
          <w:p w14:paraId="4F9D34C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4,1</w:t>
            </w:r>
          </w:p>
        </w:tc>
      </w:tr>
      <w:tr w:rsidR="00725E90" w:rsidRPr="00ED59BF" w14:paraId="2274BCF5" w14:textId="77777777" w:rsidTr="00ED59BF">
        <w:trPr>
          <w:jc w:val="center"/>
        </w:trPr>
        <w:tc>
          <w:tcPr>
            <w:tcW w:w="4673" w:type="dxa"/>
          </w:tcPr>
          <w:p w14:paraId="4A5A470F"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Температура поверхности почвы (почва подзолистая, суглинистая)</w:t>
            </w:r>
          </w:p>
        </w:tc>
        <w:tc>
          <w:tcPr>
            <w:tcW w:w="1193" w:type="dxa"/>
          </w:tcPr>
          <w:p w14:paraId="0464F50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sym w:font="Symbol" w:char="F0B0"/>
            </w:r>
            <w:r w:rsidRPr="00ED59BF">
              <w:rPr>
                <w:rFonts w:ascii="Times New Roman" w:hAnsi="Times New Roman"/>
                <w:sz w:val="16"/>
                <w:szCs w:val="16"/>
                <w:lang w:eastAsia="ar-SA"/>
              </w:rPr>
              <w:t>С</w:t>
            </w:r>
          </w:p>
        </w:tc>
        <w:tc>
          <w:tcPr>
            <w:tcW w:w="0" w:type="auto"/>
          </w:tcPr>
          <w:p w14:paraId="3017BFB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-9</w:t>
            </w:r>
          </w:p>
        </w:tc>
        <w:tc>
          <w:tcPr>
            <w:tcW w:w="0" w:type="auto"/>
          </w:tcPr>
          <w:p w14:paraId="1A22AA9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-10</w:t>
            </w:r>
          </w:p>
        </w:tc>
        <w:tc>
          <w:tcPr>
            <w:tcW w:w="0" w:type="auto"/>
          </w:tcPr>
          <w:p w14:paraId="3EF75E4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w:t>
            </w:r>
          </w:p>
        </w:tc>
        <w:tc>
          <w:tcPr>
            <w:tcW w:w="0" w:type="auto"/>
          </w:tcPr>
          <w:p w14:paraId="32E8106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w:t>
            </w:r>
          </w:p>
        </w:tc>
        <w:tc>
          <w:tcPr>
            <w:tcW w:w="0" w:type="auto"/>
          </w:tcPr>
          <w:p w14:paraId="0BC9EDA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12</w:t>
            </w:r>
          </w:p>
        </w:tc>
        <w:tc>
          <w:tcPr>
            <w:tcW w:w="0" w:type="auto"/>
          </w:tcPr>
          <w:p w14:paraId="5CAED5E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17</w:t>
            </w:r>
          </w:p>
        </w:tc>
        <w:tc>
          <w:tcPr>
            <w:tcW w:w="0" w:type="auto"/>
          </w:tcPr>
          <w:p w14:paraId="3A515F5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20</w:t>
            </w:r>
          </w:p>
        </w:tc>
        <w:tc>
          <w:tcPr>
            <w:tcW w:w="0" w:type="auto"/>
          </w:tcPr>
          <w:p w14:paraId="5EC2F3E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17</w:t>
            </w:r>
          </w:p>
        </w:tc>
        <w:tc>
          <w:tcPr>
            <w:tcW w:w="0" w:type="auto"/>
          </w:tcPr>
          <w:p w14:paraId="7812DAD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10</w:t>
            </w:r>
          </w:p>
        </w:tc>
        <w:tc>
          <w:tcPr>
            <w:tcW w:w="0" w:type="auto"/>
          </w:tcPr>
          <w:p w14:paraId="0661B39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w:t>
            </w:r>
          </w:p>
        </w:tc>
        <w:tc>
          <w:tcPr>
            <w:tcW w:w="0" w:type="auto"/>
          </w:tcPr>
          <w:p w14:paraId="6D3245C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w:t>
            </w:r>
          </w:p>
        </w:tc>
        <w:tc>
          <w:tcPr>
            <w:tcW w:w="0" w:type="auto"/>
          </w:tcPr>
          <w:p w14:paraId="3CAC7C9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w:t>
            </w:r>
          </w:p>
        </w:tc>
        <w:tc>
          <w:tcPr>
            <w:tcW w:w="0" w:type="auto"/>
          </w:tcPr>
          <w:p w14:paraId="4033E8B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w:t>
            </w:r>
          </w:p>
        </w:tc>
      </w:tr>
      <w:tr w:rsidR="00725E90" w:rsidRPr="00ED59BF" w14:paraId="2CC8BC72" w14:textId="77777777" w:rsidTr="00ED59BF">
        <w:trPr>
          <w:jc w:val="center"/>
        </w:trPr>
        <w:tc>
          <w:tcPr>
            <w:tcW w:w="4673" w:type="dxa"/>
          </w:tcPr>
          <w:p w14:paraId="7381C71C"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Скорость ветра (высота флюгера – 20 м)</w:t>
            </w:r>
          </w:p>
        </w:tc>
        <w:tc>
          <w:tcPr>
            <w:tcW w:w="1193" w:type="dxa"/>
          </w:tcPr>
          <w:p w14:paraId="54C081A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м/с</w:t>
            </w:r>
          </w:p>
        </w:tc>
        <w:tc>
          <w:tcPr>
            <w:tcW w:w="0" w:type="auto"/>
          </w:tcPr>
          <w:p w14:paraId="783A762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3,4</w:t>
            </w:r>
          </w:p>
        </w:tc>
        <w:tc>
          <w:tcPr>
            <w:tcW w:w="0" w:type="auto"/>
          </w:tcPr>
          <w:p w14:paraId="75D4710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3,1</w:t>
            </w:r>
          </w:p>
        </w:tc>
        <w:tc>
          <w:tcPr>
            <w:tcW w:w="0" w:type="auto"/>
          </w:tcPr>
          <w:p w14:paraId="72008A2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3,1</w:t>
            </w:r>
          </w:p>
        </w:tc>
        <w:tc>
          <w:tcPr>
            <w:tcW w:w="0" w:type="auto"/>
          </w:tcPr>
          <w:p w14:paraId="19C1FDE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2,8</w:t>
            </w:r>
          </w:p>
        </w:tc>
        <w:tc>
          <w:tcPr>
            <w:tcW w:w="0" w:type="auto"/>
          </w:tcPr>
          <w:p w14:paraId="4237204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2,9</w:t>
            </w:r>
          </w:p>
        </w:tc>
        <w:tc>
          <w:tcPr>
            <w:tcW w:w="0" w:type="auto"/>
          </w:tcPr>
          <w:p w14:paraId="57DDF99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3,0</w:t>
            </w:r>
          </w:p>
        </w:tc>
        <w:tc>
          <w:tcPr>
            <w:tcW w:w="0" w:type="auto"/>
          </w:tcPr>
          <w:p w14:paraId="79BCFFB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2,5</w:t>
            </w:r>
          </w:p>
        </w:tc>
        <w:tc>
          <w:tcPr>
            <w:tcW w:w="0" w:type="auto"/>
          </w:tcPr>
          <w:p w14:paraId="62AB75A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2,4</w:t>
            </w:r>
          </w:p>
        </w:tc>
        <w:tc>
          <w:tcPr>
            <w:tcW w:w="0" w:type="auto"/>
          </w:tcPr>
          <w:p w14:paraId="66CDAE3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2,6</w:t>
            </w:r>
          </w:p>
        </w:tc>
        <w:tc>
          <w:tcPr>
            <w:tcW w:w="0" w:type="auto"/>
          </w:tcPr>
          <w:p w14:paraId="7BA2057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3,1</w:t>
            </w:r>
          </w:p>
        </w:tc>
        <w:tc>
          <w:tcPr>
            <w:tcW w:w="0" w:type="auto"/>
          </w:tcPr>
          <w:p w14:paraId="11B8A5F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3,4</w:t>
            </w:r>
          </w:p>
        </w:tc>
        <w:tc>
          <w:tcPr>
            <w:tcW w:w="0" w:type="auto"/>
          </w:tcPr>
          <w:p w14:paraId="73C482D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3,4</w:t>
            </w:r>
          </w:p>
        </w:tc>
        <w:tc>
          <w:tcPr>
            <w:tcW w:w="0" w:type="auto"/>
          </w:tcPr>
          <w:p w14:paraId="54DC918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3,0</w:t>
            </w:r>
          </w:p>
        </w:tc>
      </w:tr>
      <w:tr w:rsidR="00725E90" w:rsidRPr="00ED59BF" w14:paraId="07B8861E" w14:textId="77777777" w:rsidTr="00ED59BF">
        <w:trPr>
          <w:jc w:val="center"/>
        </w:trPr>
        <w:tc>
          <w:tcPr>
            <w:tcW w:w="4673" w:type="dxa"/>
          </w:tcPr>
          <w:p w14:paraId="2BF21C4F"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Относительная влажность воздуха (в 13 часов)</w:t>
            </w:r>
          </w:p>
        </w:tc>
        <w:tc>
          <w:tcPr>
            <w:tcW w:w="1193" w:type="dxa"/>
          </w:tcPr>
          <w:p w14:paraId="0234D3B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w:t>
            </w:r>
          </w:p>
        </w:tc>
        <w:tc>
          <w:tcPr>
            <w:tcW w:w="0" w:type="auto"/>
          </w:tcPr>
          <w:p w14:paraId="3FAA3B1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87</w:t>
            </w:r>
          </w:p>
        </w:tc>
        <w:tc>
          <w:tcPr>
            <w:tcW w:w="0" w:type="auto"/>
          </w:tcPr>
          <w:p w14:paraId="00A8C82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82</w:t>
            </w:r>
          </w:p>
        </w:tc>
        <w:tc>
          <w:tcPr>
            <w:tcW w:w="0" w:type="auto"/>
          </w:tcPr>
          <w:p w14:paraId="6612795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67</w:t>
            </w:r>
          </w:p>
        </w:tc>
        <w:tc>
          <w:tcPr>
            <w:tcW w:w="0" w:type="auto"/>
          </w:tcPr>
          <w:p w14:paraId="6DC7141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59</w:t>
            </w:r>
          </w:p>
        </w:tc>
        <w:tc>
          <w:tcPr>
            <w:tcW w:w="0" w:type="auto"/>
          </w:tcPr>
          <w:p w14:paraId="095BA9B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51</w:t>
            </w:r>
          </w:p>
        </w:tc>
        <w:tc>
          <w:tcPr>
            <w:tcW w:w="0" w:type="auto"/>
          </w:tcPr>
          <w:p w14:paraId="1C8A19F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55</w:t>
            </w:r>
          </w:p>
        </w:tc>
        <w:tc>
          <w:tcPr>
            <w:tcW w:w="0" w:type="auto"/>
          </w:tcPr>
          <w:p w14:paraId="7912B55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59</w:t>
            </w:r>
          </w:p>
        </w:tc>
        <w:tc>
          <w:tcPr>
            <w:tcW w:w="0" w:type="auto"/>
          </w:tcPr>
          <w:p w14:paraId="5DC4265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63</w:t>
            </w:r>
          </w:p>
        </w:tc>
        <w:tc>
          <w:tcPr>
            <w:tcW w:w="0" w:type="auto"/>
          </w:tcPr>
          <w:p w14:paraId="4900DAE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68</w:t>
            </w:r>
          </w:p>
        </w:tc>
        <w:tc>
          <w:tcPr>
            <w:tcW w:w="0" w:type="auto"/>
          </w:tcPr>
          <w:p w14:paraId="40DAF2A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79</w:t>
            </w:r>
          </w:p>
        </w:tc>
        <w:tc>
          <w:tcPr>
            <w:tcW w:w="0" w:type="auto"/>
          </w:tcPr>
          <w:p w14:paraId="2A9C2B5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88</w:t>
            </w:r>
          </w:p>
        </w:tc>
        <w:tc>
          <w:tcPr>
            <w:tcW w:w="0" w:type="auto"/>
          </w:tcPr>
          <w:p w14:paraId="443687C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90</w:t>
            </w:r>
          </w:p>
        </w:tc>
        <w:tc>
          <w:tcPr>
            <w:tcW w:w="0" w:type="auto"/>
          </w:tcPr>
          <w:p w14:paraId="7B04F1A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71</w:t>
            </w:r>
          </w:p>
        </w:tc>
      </w:tr>
      <w:tr w:rsidR="00725E90" w:rsidRPr="008B7F2D" w14:paraId="42C3927A" w14:textId="77777777" w:rsidTr="00ED59BF">
        <w:trPr>
          <w:jc w:val="center"/>
        </w:trPr>
        <w:tc>
          <w:tcPr>
            <w:tcW w:w="9627" w:type="dxa"/>
            <w:gridSpan w:val="15"/>
            <w:shd w:val="clear" w:color="auto" w:fill="BDD6EE" w:themeFill="accent1" w:themeFillTint="66"/>
          </w:tcPr>
          <w:p w14:paraId="4CFDE193" w14:textId="77777777" w:rsidR="00725E90" w:rsidRPr="00ED59BF" w:rsidRDefault="00725E90" w:rsidP="00ED59BF">
            <w:pPr>
              <w:spacing w:after="0"/>
              <w:jc w:val="center"/>
              <w:rPr>
                <w:rFonts w:ascii="Times New Roman" w:hAnsi="Times New Roman"/>
                <w:b/>
                <w:i/>
                <w:sz w:val="16"/>
                <w:szCs w:val="16"/>
                <w:lang w:val="ru-RU" w:eastAsia="ar-SA"/>
              </w:rPr>
            </w:pPr>
            <w:r w:rsidRPr="00ED59BF">
              <w:rPr>
                <w:rFonts w:ascii="Times New Roman" w:hAnsi="Times New Roman"/>
                <w:b/>
                <w:i/>
                <w:sz w:val="16"/>
                <w:szCs w:val="16"/>
                <w:lang w:val="ru-RU" w:eastAsia="ar-SA"/>
              </w:rPr>
              <w:t>Осадки с поправками на смачивание</w:t>
            </w:r>
          </w:p>
        </w:tc>
      </w:tr>
      <w:tr w:rsidR="00725E90" w:rsidRPr="00ED59BF" w14:paraId="25FBAC4C" w14:textId="77777777" w:rsidTr="00ED59BF">
        <w:trPr>
          <w:trHeight w:val="311"/>
          <w:jc w:val="center"/>
        </w:trPr>
        <w:tc>
          <w:tcPr>
            <w:tcW w:w="4673" w:type="dxa"/>
          </w:tcPr>
          <w:p w14:paraId="63D7367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Норма</w:t>
            </w:r>
          </w:p>
        </w:tc>
        <w:tc>
          <w:tcPr>
            <w:tcW w:w="1193" w:type="dxa"/>
          </w:tcPr>
          <w:p w14:paraId="5252A0B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мм</w:t>
            </w:r>
          </w:p>
        </w:tc>
        <w:tc>
          <w:tcPr>
            <w:tcW w:w="0" w:type="auto"/>
          </w:tcPr>
          <w:p w14:paraId="46EC92F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35</w:t>
            </w:r>
          </w:p>
        </w:tc>
        <w:tc>
          <w:tcPr>
            <w:tcW w:w="0" w:type="auto"/>
          </w:tcPr>
          <w:p w14:paraId="7CCF5C6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28</w:t>
            </w:r>
          </w:p>
        </w:tc>
        <w:tc>
          <w:tcPr>
            <w:tcW w:w="0" w:type="auto"/>
          </w:tcPr>
          <w:p w14:paraId="3A17F41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29</w:t>
            </w:r>
          </w:p>
        </w:tc>
        <w:tc>
          <w:tcPr>
            <w:tcW w:w="0" w:type="auto"/>
          </w:tcPr>
          <w:p w14:paraId="43FC042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35</w:t>
            </w:r>
          </w:p>
        </w:tc>
        <w:tc>
          <w:tcPr>
            <w:tcW w:w="0" w:type="auto"/>
          </w:tcPr>
          <w:p w14:paraId="36371D7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48</w:t>
            </w:r>
          </w:p>
        </w:tc>
        <w:tc>
          <w:tcPr>
            <w:tcW w:w="0" w:type="auto"/>
          </w:tcPr>
          <w:p w14:paraId="7B71150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61</w:t>
            </w:r>
          </w:p>
        </w:tc>
        <w:tc>
          <w:tcPr>
            <w:tcW w:w="0" w:type="auto"/>
          </w:tcPr>
          <w:p w14:paraId="3C41528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74</w:t>
            </w:r>
          </w:p>
        </w:tc>
        <w:tc>
          <w:tcPr>
            <w:tcW w:w="0" w:type="auto"/>
          </w:tcPr>
          <w:p w14:paraId="31074DD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81</w:t>
            </w:r>
          </w:p>
        </w:tc>
        <w:tc>
          <w:tcPr>
            <w:tcW w:w="0" w:type="auto"/>
          </w:tcPr>
          <w:p w14:paraId="0041502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67</w:t>
            </w:r>
          </w:p>
        </w:tc>
        <w:tc>
          <w:tcPr>
            <w:tcW w:w="0" w:type="auto"/>
          </w:tcPr>
          <w:p w14:paraId="64AC99F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54</w:t>
            </w:r>
          </w:p>
        </w:tc>
        <w:tc>
          <w:tcPr>
            <w:tcW w:w="0" w:type="auto"/>
          </w:tcPr>
          <w:p w14:paraId="4C9C9D7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50</w:t>
            </w:r>
          </w:p>
        </w:tc>
        <w:tc>
          <w:tcPr>
            <w:tcW w:w="0" w:type="auto"/>
          </w:tcPr>
          <w:p w14:paraId="2F51873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36</w:t>
            </w:r>
          </w:p>
        </w:tc>
        <w:tc>
          <w:tcPr>
            <w:tcW w:w="0" w:type="auto"/>
          </w:tcPr>
          <w:p w14:paraId="65BD308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598</w:t>
            </w:r>
          </w:p>
        </w:tc>
      </w:tr>
      <w:tr w:rsidR="00725E90" w:rsidRPr="00ED59BF" w14:paraId="2F5895AB" w14:textId="77777777" w:rsidTr="00ED59BF">
        <w:trPr>
          <w:jc w:val="center"/>
        </w:trPr>
        <w:tc>
          <w:tcPr>
            <w:tcW w:w="4673" w:type="dxa"/>
          </w:tcPr>
          <w:p w14:paraId="430D9FC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Обеспеченность 10 %</w:t>
            </w:r>
          </w:p>
        </w:tc>
        <w:tc>
          <w:tcPr>
            <w:tcW w:w="1193" w:type="dxa"/>
          </w:tcPr>
          <w:p w14:paraId="7CB64EC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мм</w:t>
            </w:r>
          </w:p>
        </w:tc>
        <w:tc>
          <w:tcPr>
            <w:tcW w:w="0" w:type="auto"/>
          </w:tcPr>
          <w:p w14:paraId="78FA2EA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40</w:t>
            </w:r>
          </w:p>
        </w:tc>
        <w:tc>
          <w:tcPr>
            <w:tcW w:w="0" w:type="auto"/>
          </w:tcPr>
          <w:p w14:paraId="30DD3D7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33</w:t>
            </w:r>
          </w:p>
        </w:tc>
        <w:tc>
          <w:tcPr>
            <w:tcW w:w="0" w:type="auto"/>
          </w:tcPr>
          <w:p w14:paraId="328B2AD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37</w:t>
            </w:r>
          </w:p>
        </w:tc>
        <w:tc>
          <w:tcPr>
            <w:tcW w:w="0" w:type="auto"/>
          </w:tcPr>
          <w:p w14:paraId="1FF7273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47</w:t>
            </w:r>
          </w:p>
        </w:tc>
        <w:tc>
          <w:tcPr>
            <w:tcW w:w="0" w:type="auto"/>
          </w:tcPr>
          <w:p w14:paraId="67A829C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61</w:t>
            </w:r>
          </w:p>
        </w:tc>
        <w:tc>
          <w:tcPr>
            <w:tcW w:w="0" w:type="auto"/>
          </w:tcPr>
          <w:p w14:paraId="39582F2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89</w:t>
            </w:r>
          </w:p>
        </w:tc>
        <w:tc>
          <w:tcPr>
            <w:tcW w:w="0" w:type="auto"/>
          </w:tcPr>
          <w:p w14:paraId="0715E64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88</w:t>
            </w:r>
          </w:p>
        </w:tc>
        <w:tc>
          <w:tcPr>
            <w:tcW w:w="0" w:type="auto"/>
          </w:tcPr>
          <w:p w14:paraId="6E2FF5F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110</w:t>
            </w:r>
          </w:p>
        </w:tc>
        <w:tc>
          <w:tcPr>
            <w:tcW w:w="0" w:type="auto"/>
          </w:tcPr>
          <w:p w14:paraId="40FC5CE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81</w:t>
            </w:r>
          </w:p>
        </w:tc>
        <w:tc>
          <w:tcPr>
            <w:tcW w:w="0" w:type="auto"/>
          </w:tcPr>
          <w:p w14:paraId="2C84BEB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67</w:t>
            </w:r>
          </w:p>
        </w:tc>
        <w:tc>
          <w:tcPr>
            <w:tcW w:w="0" w:type="auto"/>
          </w:tcPr>
          <w:p w14:paraId="7B965B0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63</w:t>
            </w:r>
          </w:p>
        </w:tc>
        <w:tc>
          <w:tcPr>
            <w:tcW w:w="0" w:type="auto"/>
          </w:tcPr>
          <w:p w14:paraId="522F443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42</w:t>
            </w:r>
          </w:p>
        </w:tc>
        <w:tc>
          <w:tcPr>
            <w:tcW w:w="0" w:type="auto"/>
          </w:tcPr>
          <w:p w14:paraId="7A587A4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722</w:t>
            </w:r>
          </w:p>
        </w:tc>
      </w:tr>
      <w:tr w:rsidR="00725E90" w:rsidRPr="00ED59BF" w14:paraId="393F4580" w14:textId="77777777" w:rsidTr="00ED59BF">
        <w:trPr>
          <w:jc w:val="center"/>
        </w:trPr>
        <w:tc>
          <w:tcPr>
            <w:tcW w:w="4673" w:type="dxa"/>
          </w:tcPr>
          <w:p w14:paraId="747295D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Обеспеченность 95 %</w:t>
            </w:r>
          </w:p>
        </w:tc>
        <w:tc>
          <w:tcPr>
            <w:tcW w:w="1193" w:type="dxa"/>
          </w:tcPr>
          <w:p w14:paraId="6AEC29D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мм</w:t>
            </w:r>
          </w:p>
        </w:tc>
        <w:tc>
          <w:tcPr>
            <w:tcW w:w="0" w:type="auto"/>
          </w:tcPr>
          <w:p w14:paraId="010DB59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29</w:t>
            </w:r>
          </w:p>
        </w:tc>
        <w:tc>
          <w:tcPr>
            <w:tcW w:w="0" w:type="auto"/>
          </w:tcPr>
          <w:p w14:paraId="05FCE47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23</w:t>
            </w:r>
          </w:p>
        </w:tc>
        <w:tc>
          <w:tcPr>
            <w:tcW w:w="0" w:type="auto"/>
          </w:tcPr>
          <w:p w14:paraId="51D44A1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23</w:t>
            </w:r>
          </w:p>
        </w:tc>
        <w:tc>
          <w:tcPr>
            <w:tcW w:w="0" w:type="auto"/>
          </w:tcPr>
          <w:p w14:paraId="582B62E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29</w:t>
            </w:r>
          </w:p>
        </w:tc>
        <w:tc>
          <w:tcPr>
            <w:tcW w:w="0" w:type="auto"/>
          </w:tcPr>
          <w:p w14:paraId="137E0CE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39</w:t>
            </w:r>
          </w:p>
        </w:tc>
        <w:tc>
          <w:tcPr>
            <w:tcW w:w="0" w:type="auto"/>
          </w:tcPr>
          <w:p w14:paraId="65C1398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49</w:t>
            </w:r>
          </w:p>
        </w:tc>
        <w:tc>
          <w:tcPr>
            <w:tcW w:w="0" w:type="auto"/>
          </w:tcPr>
          <w:p w14:paraId="40C9D54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60</w:t>
            </w:r>
          </w:p>
        </w:tc>
        <w:tc>
          <w:tcPr>
            <w:tcW w:w="0" w:type="auto"/>
          </w:tcPr>
          <w:p w14:paraId="1A08C73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65</w:t>
            </w:r>
          </w:p>
        </w:tc>
        <w:tc>
          <w:tcPr>
            <w:tcW w:w="0" w:type="auto"/>
          </w:tcPr>
          <w:p w14:paraId="5DCF2D1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54</w:t>
            </w:r>
          </w:p>
        </w:tc>
        <w:tc>
          <w:tcPr>
            <w:tcW w:w="0" w:type="auto"/>
          </w:tcPr>
          <w:p w14:paraId="7001E0A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44</w:t>
            </w:r>
          </w:p>
        </w:tc>
        <w:tc>
          <w:tcPr>
            <w:tcW w:w="0" w:type="auto"/>
          </w:tcPr>
          <w:p w14:paraId="13159A2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41</w:t>
            </w:r>
          </w:p>
        </w:tc>
        <w:tc>
          <w:tcPr>
            <w:tcW w:w="0" w:type="auto"/>
          </w:tcPr>
          <w:p w14:paraId="3EC7985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29</w:t>
            </w:r>
          </w:p>
        </w:tc>
        <w:tc>
          <w:tcPr>
            <w:tcW w:w="0" w:type="auto"/>
          </w:tcPr>
          <w:p w14:paraId="0A2B469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485</w:t>
            </w:r>
          </w:p>
        </w:tc>
      </w:tr>
      <w:tr w:rsidR="00725E90" w:rsidRPr="00ED59BF" w14:paraId="41C772A0" w14:textId="77777777" w:rsidTr="00ED59BF">
        <w:trPr>
          <w:jc w:val="center"/>
        </w:trPr>
        <w:tc>
          <w:tcPr>
            <w:tcW w:w="4673" w:type="dxa"/>
          </w:tcPr>
          <w:p w14:paraId="4B5A2002"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Осадки с поправками на смачивание и ветровой недоучет (норма)</w:t>
            </w:r>
          </w:p>
        </w:tc>
        <w:tc>
          <w:tcPr>
            <w:tcW w:w="1193" w:type="dxa"/>
          </w:tcPr>
          <w:p w14:paraId="5B8AC4C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мм</w:t>
            </w:r>
          </w:p>
        </w:tc>
        <w:tc>
          <w:tcPr>
            <w:tcW w:w="0" w:type="auto"/>
          </w:tcPr>
          <w:p w14:paraId="75AB7D7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52</w:t>
            </w:r>
          </w:p>
        </w:tc>
        <w:tc>
          <w:tcPr>
            <w:tcW w:w="0" w:type="auto"/>
          </w:tcPr>
          <w:p w14:paraId="4EF8945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40</w:t>
            </w:r>
          </w:p>
        </w:tc>
        <w:tc>
          <w:tcPr>
            <w:tcW w:w="0" w:type="auto"/>
          </w:tcPr>
          <w:p w14:paraId="315FDFA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38</w:t>
            </w:r>
          </w:p>
        </w:tc>
        <w:tc>
          <w:tcPr>
            <w:tcW w:w="0" w:type="auto"/>
          </w:tcPr>
          <w:p w14:paraId="4613711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42</w:t>
            </w:r>
          </w:p>
        </w:tc>
        <w:tc>
          <w:tcPr>
            <w:tcW w:w="0" w:type="auto"/>
          </w:tcPr>
          <w:p w14:paraId="72E6696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54</w:t>
            </w:r>
          </w:p>
        </w:tc>
        <w:tc>
          <w:tcPr>
            <w:tcW w:w="0" w:type="auto"/>
          </w:tcPr>
          <w:p w14:paraId="0C6588E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67</w:t>
            </w:r>
          </w:p>
        </w:tc>
        <w:tc>
          <w:tcPr>
            <w:tcW w:w="0" w:type="auto"/>
          </w:tcPr>
          <w:p w14:paraId="2E41D7A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79</w:t>
            </w:r>
          </w:p>
        </w:tc>
        <w:tc>
          <w:tcPr>
            <w:tcW w:w="0" w:type="auto"/>
          </w:tcPr>
          <w:p w14:paraId="2EFB751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87</w:t>
            </w:r>
          </w:p>
        </w:tc>
        <w:tc>
          <w:tcPr>
            <w:tcW w:w="0" w:type="auto"/>
          </w:tcPr>
          <w:p w14:paraId="7FC8CA0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76</w:t>
            </w:r>
          </w:p>
        </w:tc>
        <w:tc>
          <w:tcPr>
            <w:tcW w:w="0" w:type="auto"/>
          </w:tcPr>
          <w:p w14:paraId="54FA547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62</w:t>
            </w:r>
          </w:p>
        </w:tc>
        <w:tc>
          <w:tcPr>
            <w:tcW w:w="0" w:type="auto"/>
          </w:tcPr>
          <w:p w14:paraId="22882E3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62</w:t>
            </w:r>
          </w:p>
        </w:tc>
        <w:tc>
          <w:tcPr>
            <w:tcW w:w="0" w:type="auto"/>
          </w:tcPr>
          <w:p w14:paraId="5D6259B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49</w:t>
            </w:r>
          </w:p>
        </w:tc>
        <w:tc>
          <w:tcPr>
            <w:tcW w:w="0" w:type="auto"/>
          </w:tcPr>
          <w:p w14:paraId="2118718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708</w:t>
            </w:r>
          </w:p>
        </w:tc>
      </w:tr>
      <w:tr w:rsidR="00725E90" w:rsidRPr="00ED59BF" w14:paraId="0147644B" w14:textId="77777777" w:rsidTr="00ED59BF">
        <w:trPr>
          <w:jc w:val="center"/>
        </w:trPr>
        <w:tc>
          <w:tcPr>
            <w:tcW w:w="4673" w:type="dxa"/>
          </w:tcPr>
          <w:p w14:paraId="1B853B4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Число дней с осадками</w:t>
            </w:r>
          </w:p>
        </w:tc>
        <w:tc>
          <w:tcPr>
            <w:tcW w:w="1193" w:type="dxa"/>
          </w:tcPr>
          <w:p w14:paraId="613F830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день</w:t>
            </w:r>
          </w:p>
        </w:tc>
        <w:tc>
          <w:tcPr>
            <w:tcW w:w="0" w:type="auto"/>
          </w:tcPr>
          <w:p w14:paraId="5C93AAB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19,8</w:t>
            </w:r>
          </w:p>
        </w:tc>
        <w:tc>
          <w:tcPr>
            <w:tcW w:w="0" w:type="auto"/>
          </w:tcPr>
          <w:p w14:paraId="280A222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16,9</w:t>
            </w:r>
          </w:p>
        </w:tc>
        <w:tc>
          <w:tcPr>
            <w:tcW w:w="0" w:type="auto"/>
          </w:tcPr>
          <w:p w14:paraId="27CBFD1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14,0</w:t>
            </w:r>
          </w:p>
        </w:tc>
        <w:tc>
          <w:tcPr>
            <w:tcW w:w="0" w:type="auto"/>
          </w:tcPr>
          <w:p w14:paraId="57B84E0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13,6</w:t>
            </w:r>
          </w:p>
        </w:tc>
        <w:tc>
          <w:tcPr>
            <w:tcW w:w="0" w:type="auto"/>
          </w:tcPr>
          <w:p w14:paraId="5496BFC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12,6</w:t>
            </w:r>
          </w:p>
        </w:tc>
        <w:tc>
          <w:tcPr>
            <w:tcW w:w="0" w:type="auto"/>
          </w:tcPr>
          <w:p w14:paraId="36492A7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14,0</w:t>
            </w:r>
          </w:p>
        </w:tc>
        <w:tc>
          <w:tcPr>
            <w:tcW w:w="0" w:type="auto"/>
          </w:tcPr>
          <w:p w14:paraId="2FEDD40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14,5</w:t>
            </w:r>
          </w:p>
        </w:tc>
        <w:tc>
          <w:tcPr>
            <w:tcW w:w="0" w:type="auto"/>
          </w:tcPr>
          <w:p w14:paraId="51EC7D2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15,4</w:t>
            </w:r>
          </w:p>
        </w:tc>
        <w:tc>
          <w:tcPr>
            <w:tcW w:w="0" w:type="auto"/>
          </w:tcPr>
          <w:p w14:paraId="788AA5E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16,9</w:t>
            </w:r>
          </w:p>
        </w:tc>
        <w:tc>
          <w:tcPr>
            <w:tcW w:w="0" w:type="auto"/>
          </w:tcPr>
          <w:p w14:paraId="7A0C3DA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17,9</w:t>
            </w:r>
          </w:p>
        </w:tc>
        <w:tc>
          <w:tcPr>
            <w:tcW w:w="0" w:type="auto"/>
          </w:tcPr>
          <w:p w14:paraId="42A51CB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19,9</w:t>
            </w:r>
          </w:p>
        </w:tc>
        <w:tc>
          <w:tcPr>
            <w:tcW w:w="0" w:type="auto"/>
          </w:tcPr>
          <w:p w14:paraId="534C2AA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20,1</w:t>
            </w:r>
          </w:p>
        </w:tc>
        <w:tc>
          <w:tcPr>
            <w:tcW w:w="0" w:type="auto"/>
          </w:tcPr>
          <w:p w14:paraId="2C0CC75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196</w:t>
            </w:r>
          </w:p>
        </w:tc>
      </w:tr>
      <w:tr w:rsidR="00725E90" w:rsidRPr="00ED59BF" w14:paraId="0B6D44B2" w14:textId="77777777" w:rsidTr="00ED59BF">
        <w:trPr>
          <w:jc w:val="center"/>
        </w:trPr>
        <w:tc>
          <w:tcPr>
            <w:tcW w:w="4673" w:type="dxa"/>
          </w:tcPr>
          <w:p w14:paraId="2ADF3A02"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Среднее число дней с туманом</w:t>
            </w:r>
          </w:p>
        </w:tc>
        <w:tc>
          <w:tcPr>
            <w:tcW w:w="1193" w:type="dxa"/>
          </w:tcPr>
          <w:p w14:paraId="50C1315F"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день</w:t>
            </w:r>
          </w:p>
        </w:tc>
        <w:tc>
          <w:tcPr>
            <w:tcW w:w="0" w:type="auto"/>
          </w:tcPr>
          <w:p w14:paraId="1E8FFC4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w:t>
            </w:r>
          </w:p>
        </w:tc>
        <w:tc>
          <w:tcPr>
            <w:tcW w:w="0" w:type="auto"/>
          </w:tcPr>
          <w:p w14:paraId="14CD8A5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w:t>
            </w:r>
          </w:p>
        </w:tc>
        <w:tc>
          <w:tcPr>
            <w:tcW w:w="0" w:type="auto"/>
          </w:tcPr>
          <w:p w14:paraId="2C409940"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w:t>
            </w:r>
          </w:p>
        </w:tc>
        <w:tc>
          <w:tcPr>
            <w:tcW w:w="0" w:type="auto"/>
          </w:tcPr>
          <w:p w14:paraId="4543F2D5"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w:t>
            </w:r>
          </w:p>
        </w:tc>
        <w:tc>
          <w:tcPr>
            <w:tcW w:w="0" w:type="auto"/>
          </w:tcPr>
          <w:p w14:paraId="5AC7B343"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w:t>
            </w:r>
          </w:p>
        </w:tc>
        <w:tc>
          <w:tcPr>
            <w:tcW w:w="0" w:type="auto"/>
          </w:tcPr>
          <w:p w14:paraId="3A35020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w:t>
            </w:r>
          </w:p>
        </w:tc>
        <w:tc>
          <w:tcPr>
            <w:tcW w:w="0" w:type="auto"/>
          </w:tcPr>
          <w:p w14:paraId="1E9BCDF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2</w:t>
            </w:r>
          </w:p>
        </w:tc>
        <w:tc>
          <w:tcPr>
            <w:tcW w:w="0" w:type="auto"/>
          </w:tcPr>
          <w:p w14:paraId="5A3852A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w:t>
            </w:r>
          </w:p>
        </w:tc>
        <w:tc>
          <w:tcPr>
            <w:tcW w:w="0" w:type="auto"/>
          </w:tcPr>
          <w:p w14:paraId="3DC75158"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w:t>
            </w:r>
          </w:p>
        </w:tc>
        <w:tc>
          <w:tcPr>
            <w:tcW w:w="0" w:type="auto"/>
          </w:tcPr>
          <w:p w14:paraId="228868CC"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w:t>
            </w:r>
          </w:p>
        </w:tc>
        <w:tc>
          <w:tcPr>
            <w:tcW w:w="0" w:type="auto"/>
          </w:tcPr>
          <w:p w14:paraId="66292D0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w:t>
            </w:r>
          </w:p>
        </w:tc>
        <w:tc>
          <w:tcPr>
            <w:tcW w:w="0" w:type="auto"/>
          </w:tcPr>
          <w:p w14:paraId="54B24ED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w:t>
            </w:r>
          </w:p>
        </w:tc>
        <w:tc>
          <w:tcPr>
            <w:tcW w:w="0" w:type="auto"/>
          </w:tcPr>
          <w:p w14:paraId="5787AFBA"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44</w:t>
            </w:r>
          </w:p>
        </w:tc>
      </w:tr>
      <w:tr w:rsidR="00725E90" w:rsidRPr="00ED59BF" w14:paraId="34A4D8A3" w14:textId="77777777" w:rsidTr="00ED59BF">
        <w:trPr>
          <w:jc w:val="center"/>
        </w:trPr>
        <w:tc>
          <w:tcPr>
            <w:tcW w:w="4673" w:type="dxa"/>
          </w:tcPr>
          <w:p w14:paraId="79F11722"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sz w:val="16"/>
                <w:szCs w:val="16"/>
                <w:lang w:val="ru-RU" w:eastAsia="ar-SA"/>
              </w:rPr>
              <w:t>Наибольшее число дней с туманом</w:t>
            </w:r>
          </w:p>
        </w:tc>
        <w:tc>
          <w:tcPr>
            <w:tcW w:w="1193" w:type="dxa"/>
          </w:tcPr>
          <w:p w14:paraId="31117594"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день</w:t>
            </w:r>
          </w:p>
        </w:tc>
        <w:tc>
          <w:tcPr>
            <w:tcW w:w="0" w:type="auto"/>
          </w:tcPr>
          <w:p w14:paraId="05D87CE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0</w:t>
            </w:r>
          </w:p>
        </w:tc>
        <w:tc>
          <w:tcPr>
            <w:tcW w:w="0" w:type="auto"/>
          </w:tcPr>
          <w:p w14:paraId="5D3D0827"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8</w:t>
            </w:r>
          </w:p>
        </w:tc>
        <w:tc>
          <w:tcPr>
            <w:tcW w:w="0" w:type="auto"/>
          </w:tcPr>
          <w:p w14:paraId="096EB6A2"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w:t>
            </w:r>
          </w:p>
        </w:tc>
        <w:tc>
          <w:tcPr>
            <w:tcW w:w="0" w:type="auto"/>
          </w:tcPr>
          <w:p w14:paraId="77611EFE"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7</w:t>
            </w:r>
          </w:p>
        </w:tc>
        <w:tc>
          <w:tcPr>
            <w:tcW w:w="0" w:type="auto"/>
          </w:tcPr>
          <w:p w14:paraId="63EEF4A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5</w:t>
            </w:r>
          </w:p>
        </w:tc>
        <w:tc>
          <w:tcPr>
            <w:tcW w:w="0" w:type="auto"/>
          </w:tcPr>
          <w:p w14:paraId="612D7B2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3</w:t>
            </w:r>
          </w:p>
        </w:tc>
        <w:tc>
          <w:tcPr>
            <w:tcW w:w="0" w:type="auto"/>
          </w:tcPr>
          <w:p w14:paraId="28DB1729"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w:t>
            </w:r>
          </w:p>
        </w:tc>
        <w:tc>
          <w:tcPr>
            <w:tcW w:w="0" w:type="auto"/>
          </w:tcPr>
          <w:p w14:paraId="7814410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12</w:t>
            </w:r>
          </w:p>
        </w:tc>
        <w:tc>
          <w:tcPr>
            <w:tcW w:w="0" w:type="auto"/>
          </w:tcPr>
          <w:p w14:paraId="3C0EBDA6"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11</w:t>
            </w:r>
          </w:p>
        </w:tc>
        <w:tc>
          <w:tcPr>
            <w:tcW w:w="0" w:type="auto"/>
          </w:tcPr>
          <w:p w14:paraId="1C8E4D91"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10</w:t>
            </w:r>
          </w:p>
        </w:tc>
        <w:tc>
          <w:tcPr>
            <w:tcW w:w="0" w:type="auto"/>
          </w:tcPr>
          <w:p w14:paraId="1A42795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10</w:t>
            </w:r>
          </w:p>
        </w:tc>
        <w:tc>
          <w:tcPr>
            <w:tcW w:w="0" w:type="auto"/>
          </w:tcPr>
          <w:p w14:paraId="0336956B"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16</w:t>
            </w:r>
          </w:p>
        </w:tc>
        <w:tc>
          <w:tcPr>
            <w:tcW w:w="0" w:type="auto"/>
          </w:tcPr>
          <w:p w14:paraId="600ED8ED" w14:textId="77777777" w:rsidR="00725E90" w:rsidRPr="00ED59BF" w:rsidRDefault="00725E90" w:rsidP="00ED59BF">
            <w:pPr>
              <w:spacing w:after="0"/>
              <w:jc w:val="center"/>
              <w:rPr>
                <w:rFonts w:ascii="Times New Roman" w:hAnsi="Times New Roman"/>
                <w:sz w:val="16"/>
                <w:szCs w:val="16"/>
                <w:lang w:eastAsia="ar-SA"/>
              </w:rPr>
            </w:pPr>
            <w:r w:rsidRPr="00ED59BF">
              <w:rPr>
                <w:rFonts w:ascii="Times New Roman" w:hAnsi="Times New Roman"/>
                <w:sz w:val="16"/>
                <w:szCs w:val="16"/>
                <w:lang w:eastAsia="ar-SA"/>
              </w:rPr>
              <w:t>64</w:t>
            </w:r>
          </w:p>
        </w:tc>
      </w:tr>
      <w:tr w:rsidR="00725E90" w:rsidRPr="008B7F2D" w14:paraId="6E852D05" w14:textId="77777777" w:rsidTr="00ED59BF">
        <w:trPr>
          <w:jc w:val="center"/>
        </w:trPr>
        <w:tc>
          <w:tcPr>
            <w:tcW w:w="9627" w:type="dxa"/>
            <w:gridSpan w:val="15"/>
            <w:shd w:val="clear" w:color="auto" w:fill="BDD6EE" w:themeFill="accent1" w:themeFillTint="66"/>
          </w:tcPr>
          <w:p w14:paraId="3317BC35" w14:textId="77777777" w:rsidR="00725E90" w:rsidRPr="00ED59BF" w:rsidRDefault="00725E90" w:rsidP="00ED59BF">
            <w:pPr>
              <w:spacing w:after="0"/>
              <w:jc w:val="center"/>
              <w:rPr>
                <w:rFonts w:ascii="Times New Roman" w:hAnsi="Times New Roman"/>
                <w:b/>
                <w:i/>
                <w:sz w:val="16"/>
                <w:szCs w:val="16"/>
                <w:lang w:val="ru-RU" w:eastAsia="ar-SA"/>
              </w:rPr>
            </w:pPr>
            <w:r w:rsidRPr="00ED59BF">
              <w:rPr>
                <w:rFonts w:ascii="Times New Roman" w:hAnsi="Times New Roman"/>
                <w:b/>
                <w:i/>
                <w:sz w:val="16"/>
                <w:szCs w:val="16"/>
                <w:lang w:val="ru-RU" w:eastAsia="ar-SA"/>
              </w:rPr>
              <w:t>Примечание:</w:t>
            </w:r>
          </w:p>
          <w:p w14:paraId="309C12AC" w14:textId="77777777" w:rsidR="00725E90" w:rsidRPr="00ED59BF" w:rsidRDefault="00725E90" w:rsidP="00ED59BF">
            <w:pPr>
              <w:spacing w:after="0"/>
              <w:jc w:val="center"/>
              <w:rPr>
                <w:rFonts w:ascii="Times New Roman" w:hAnsi="Times New Roman"/>
                <w:sz w:val="16"/>
                <w:szCs w:val="16"/>
                <w:lang w:val="ru-RU" w:eastAsia="ar-SA"/>
              </w:rPr>
            </w:pPr>
            <w:r w:rsidRPr="00ED59BF">
              <w:rPr>
                <w:rFonts w:ascii="Times New Roman" w:hAnsi="Times New Roman"/>
                <w:b/>
                <w:i/>
                <w:sz w:val="16"/>
                <w:szCs w:val="16"/>
                <w:lang w:eastAsia="ar-SA"/>
              </w:rPr>
              <w:t>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II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III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IV</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V</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VI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VII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VIII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IX</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X</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XI</w:t>
            </w:r>
            <w:r w:rsidRPr="00ED59BF">
              <w:rPr>
                <w:rFonts w:ascii="Times New Roman" w:hAnsi="Times New Roman"/>
                <w:b/>
                <w:i/>
                <w:sz w:val="16"/>
                <w:szCs w:val="16"/>
                <w:lang w:val="ru-RU" w:eastAsia="ar-SA"/>
              </w:rPr>
              <w:t xml:space="preserve">, </w:t>
            </w:r>
            <w:r w:rsidRPr="00ED59BF">
              <w:rPr>
                <w:rFonts w:ascii="Times New Roman" w:hAnsi="Times New Roman"/>
                <w:b/>
                <w:i/>
                <w:sz w:val="16"/>
                <w:szCs w:val="16"/>
                <w:lang w:eastAsia="ar-SA"/>
              </w:rPr>
              <w:t>XII</w:t>
            </w:r>
            <w:r w:rsidRPr="00ED59BF">
              <w:rPr>
                <w:rFonts w:ascii="Times New Roman" w:hAnsi="Times New Roman"/>
                <w:b/>
                <w:i/>
                <w:sz w:val="16"/>
                <w:szCs w:val="16"/>
                <w:lang w:val="ru-RU" w:eastAsia="ar-SA"/>
              </w:rPr>
              <w:t xml:space="preserve"> – нумерация месяцев года – с января по декабрь соответственно</w:t>
            </w:r>
          </w:p>
        </w:tc>
      </w:tr>
    </w:tbl>
    <w:p w14:paraId="3D6E5FE7" w14:textId="77777777" w:rsidR="00B036D7" w:rsidRPr="00ED59BF" w:rsidRDefault="00B036D7" w:rsidP="00ED59BF">
      <w:pPr>
        <w:spacing w:after="0" w:line="360" w:lineRule="auto"/>
        <w:jc w:val="center"/>
        <w:rPr>
          <w:rFonts w:ascii="Times New Roman" w:hAnsi="Times New Roman"/>
          <w:b/>
          <w:i/>
          <w:sz w:val="28"/>
          <w:szCs w:val="28"/>
          <w:lang w:val="ru-RU"/>
        </w:rPr>
      </w:pPr>
      <w:r w:rsidRPr="00432272">
        <w:rPr>
          <w:rFonts w:ascii="Times New Roman" w:hAnsi="Times New Roman"/>
          <w:b/>
          <w:i/>
          <w:sz w:val="28"/>
          <w:szCs w:val="28"/>
          <w:lang w:val="ru-RU"/>
        </w:rPr>
        <w:t>Водные</w:t>
      </w:r>
      <w:r w:rsidRPr="00ED59BF">
        <w:rPr>
          <w:rFonts w:ascii="Times New Roman" w:hAnsi="Times New Roman"/>
          <w:b/>
          <w:i/>
          <w:sz w:val="28"/>
          <w:szCs w:val="28"/>
          <w:lang w:val="ru-RU"/>
        </w:rPr>
        <w:t xml:space="preserve"> </w:t>
      </w:r>
      <w:r w:rsidRPr="00432272">
        <w:rPr>
          <w:rFonts w:ascii="Times New Roman" w:hAnsi="Times New Roman"/>
          <w:b/>
          <w:i/>
          <w:sz w:val="28"/>
          <w:szCs w:val="28"/>
          <w:lang w:val="ru-RU"/>
        </w:rPr>
        <w:t>объекты</w:t>
      </w:r>
    </w:p>
    <w:p w14:paraId="6B4F4C52"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На территории муниципального образования подземные воды приурочены </w:t>
      </w:r>
      <w:r w:rsidRPr="00ED59BF">
        <w:rPr>
          <w:rFonts w:ascii="Times New Roman" w:hAnsi="Times New Roman"/>
          <w:sz w:val="28"/>
          <w:szCs w:val="28"/>
          <w:lang w:val="ru-RU" w:eastAsia="ar-SA"/>
        </w:rPr>
        <w:lastRenderedPageBreak/>
        <w:t>к четвертичным отложениям и породам кембрийского и вендского возрастов.</w:t>
      </w:r>
    </w:p>
    <w:p w14:paraId="30FC5C9C"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 четвертичном разрезе выделяются горизонты современные (голоценовые), осташковского и московского оледенений.</w:t>
      </w:r>
    </w:p>
    <w:p w14:paraId="5C79A024" w14:textId="77777777" w:rsidR="00725E90" w:rsidRPr="00ED59BF" w:rsidRDefault="00725E90" w:rsidP="00ED59BF">
      <w:pPr>
        <w:spacing w:after="0" w:line="360" w:lineRule="auto"/>
        <w:ind w:firstLine="567"/>
        <w:jc w:val="both"/>
        <w:rPr>
          <w:rFonts w:ascii="Times New Roman" w:hAnsi="Times New Roman"/>
          <w:i/>
          <w:sz w:val="28"/>
          <w:szCs w:val="28"/>
          <w:lang w:val="ru-RU" w:eastAsia="ar-SA"/>
        </w:rPr>
      </w:pPr>
      <w:r w:rsidRPr="00ED59BF">
        <w:rPr>
          <w:rFonts w:ascii="Times New Roman" w:hAnsi="Times New Roman"/>
          <w:i/>
          <w:sz w:val="28"/>
          <w:szCs w:val="28"/>
          <w:lang w:val="ru-RU" w:eastAsia="ar-SA"/>
        </w:rPr>
        <w:t>Аллювиальный современный водоносный горизонт</w:t>
      </w:r>
    </w:p>
    <w:p w14:paraId="41016C41"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Водоносный горизонт грунтовых вод развит в виде узкой полосы вдоль русла реки Стрелка. Водовмещающие породы представлены песками мощностью 1,5 – 3 м.</w:t>
      </w:r>
    </w:p>
    <w:p w14:paraId="6EA2D805"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Воды имеют свободную поверхность и находятся в тесной связи с уровнем воды в реке.</w:t>
      </w:r>
    </w:p>
    <w:p w14:paraId="784632EC" w14:textId="77777777" w:rsidR="00725E90" w:rsidRPr="00ED59BF" w:rsidRDefault="00725E90" w:rsidP="00ED59BF">
      <w:pPr>
        <w:spacing w:after="0" w:line="360" w:lineRule="auto"/>
        <w:ind w:firstLine="567"/>
        <w:jc w:val="both"/>
        <w:rPr>
          <w:rFonts w:ascii="Times New Roman" w:hAnsi="Times New Roman"/>
          <w:i/>
          <w:sz w:val="28"/>
          <w:szCs w:val="28"/>
          <w:lang w:val="ru-RU" w:eastAsia="ar-SA"/>
        </w:rPr>
      </w:pPr>
      <w:r w:rsidRPr="00ED59BF">
        <w:rPr>
          <w:rFonts w:ascii="Times New Roman" w:hAnsi="Times New Roman"/>
          <w:i/>
          <w:sz w:val="28"/>
          <w:szCs w:val="28"/>
          <w:lang w:val="ru-RU" w:eastAsia="ar-SA"/>
        </w:rPr>
        <w:t>Ледниково-озерный осташковский водоносный горизонт</w:t>
      </w:r>
    </w:p>
    <w:p w14:paraId="381C725C"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Водоносный горизонт приурочен к ледниково-озерным осташковским отложениям, куда входят и осадки Балтийского ледникового озера. Горизонт имеет широкое распространение на территории. Он сложен преимущественно мелкозернистыми песками, реже супесями. Подстилающими породами являются валунные суглинки, на отдельных участках – безвалунные суглинки и ленточные глины, мощность горизонта составляет 1,5 – 5 м, достигая на отдельных участках 8 – 10 м.</w:t>
      </w:r>
    </w:p>
    <w:p w14:paraId="365BF92E"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Горизонт содержит безнапорные (грунтовые) воды. Глубина их залегания 0,3 – 2 м, на повышенных участках составляет 3 – 5 м.</w:t>
      </w:r>
    </w:p>
    <w:p w14:paraId="017337AD"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Режимные наблюдения за колебаниями уровня на территории не проводились. Учитывая общую закономерность изменения годового цикла уровня грунтовых вод в условиях слабой дренированности территории можно ожидать максимальных уровней в апреле и ноябре, минимальных – в марте.</w:t>
      </w:r>
    </w:p>
    <w:p w14:paraId="3C2B92C8"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Водообильность пород низкая. Дебит бытовых скважин и колодцев составляет сотые и тысячные доли литров в секунду.</w:t>
      </w:r>
    </w:p>
    <w:p w14:paraId="6EAADF91"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Питание грунтовых вод происходит на всей площади их распространения за счет инфильтрации дождевых и талых вод, разгрузка осуществляется в долине реки Стрелка и множества ручьев.</w:t>
      </w:r>
    </w:p>
    <w:p w14:paraId="2C4FABF9"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В связи с приповерхностным залеганием песков грунтовые воды легко </w:t>
      </w:r>
      <w:r w:rsidRPr="00ED59BF">
        <w:rPr>
          <w:rFonts w:ascii="Times New Roman" w:hAnsi="Times New Roman"/>
          <w:sz w:val="28"/>
          <w:szCs w:val="28"/>
          <w:lang w:val="ru-RU" w:eastAsia="ar-SA"/>
        </w:rPr>
        <w:lastRenderedPageBreak/>
        <w:t>подвержены загрязнению с поверхности.</w:t>
      </w:r>
    </w:p>
    <w:p w14:paraId="07853153"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По химическому составу воды пресные гидрокарбонатные, хлоридно-гидрокарбонатные, кальцевые и натриево-магниевые с минерализацией 0,1 – 0,6 г/дм</w:t>
      </w:r>
      <w:r w:rsidRPr="00ED59BF">
        <w:rPr>
          <w:rFonts w:ascii="Times New Roman" w:hAnsi="Times New Roman"/>
          <w:sz w:val="28"/>
          <w:szCs w:val="28"/>
          <w:vertAlign w:val="superscript"/>
          <w:lang w:val="ru-RU" w:eastAsia="ar-SA"/>
        </w:rPr>
        <w:t>3</w:t>
      </w:r>
      <w:r w:rsidRPr="00ED59BF">
        <w:rPr>
          <w:rFonts w:ascii="Times New Roman" w:hAnsi="Times New Roman"/>
          <w:sz w:val="28"/>
          <w:szCs w:val="28"/>
          <w:lang w:val="ru-RU" w:eastAsia="ar-SA"/>
        </w:rPr>
        <w:t>.</w:t>
      </w:r>
    </w:p>
    <w:p w14:paraId="1BC1E3AB"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Грунтовые воды, ввиду слабой естественной защищенности и малой водообильности, используются ограниченно с помощью колодцев и мелких бытовых скважин. Для централизованного водообеспечения грунтовые воды практического значения не имеют.</w:t>
      </w:r>
    </w:p>
    <w:p w14:paraId="7847D888" w14:textId="77777777" w:rsidR="00725E90" w:rsidRPr="00ED59BF" w:rsidRDefault="00725E90" w:rsidP="00ED59BF">
      <w:pPr>
        <w:spacing w:after="0" w:line="360" w:lineRule="auto"/>
        <w:ind w:firstLine="567"/>
        <w:jc w:val="both"/>
        <w:rPr>
          <w:rFonts w:ascii="Times New Roman" w:hAnsi="Times New Roman"/>
          <w:i/>
          <w:sz w:val="28"/>
          <w:szCs w:val="28"/>
          <w:lang w:val="ru-RU" w:eastAsia="ar-SA"/>
        </w:rPr>
      </w:pPr>
      <w:r w:rsidRPr="00ED59BF">
        <w:rPr>
          <w:rFonts w:ascii="Times New Roman" w:hAnsi="Times New Roman"/>
          <w:i/>
          <w:sz w:val="28"/>
          <w:szCs w:val="28"/>
          <w:lang w:val="ru-RU" w:eastAsia="ar-SA"/>
        </w:rPr>
        <w:t>Ледниково-озерный осташковский водоупорный горизонт</w:t>
      </w:r>
    </w:p>
    <w:p w14:paraId="1CDB58CF" w14:textId="68AD0DC6" w:rsidR="00B036D7"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Горизонт развит в пределах территории поселения на локальных участках. Он сложен безвалунными суглинками, редко ленточными глинами мощностью 2 – 4 м. Подстилающими породами являются валунные суглинки осташковской морены.</w:t>
      </w:r>
    </w:p>
    <w:p w14:paraId="45BE1304"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Глинистые породы являются водоупорными и скважины, пройденные в них, обычно безводны. В редких случаях в суглинках могут быть встречены тонкие водоносные прослойки песка.</w:t>
      </w:r>
    </w:p>
    <w:p w14:paraId="27EC5C8B" w14:textId="77777777" w:rsidR="00725E90" w:rsidRPr="00ED59BF" w:rsidRDefault="00725E90" w:rsidP="00ED59BF">
      <w:pPr>
        <w:spacing w:after="0" w:line="360" w:lineRule="auto"/>
        <w:ind w:firstLine="567"/>
        <w:jc w:val="both"/>
        <w:rPr>
          <w:rFonts w:ascii="Times New Roman" w:hAnsi="Times New Roman"/>
          <w:i/>
          <w:sz w:val="28"/>
          <w:szCs w:val="28"/>
          <w:lang w:val="ru-RU" w:eastAsia="ar-SA"/>
        </w:rPr>
      </w:pPr>
      <w:r w:rsidRPr="00ED59BF">
        <w:rPr>
          <w:rFonts w:ascii="Times New Roman" w:hAnsi="Times New Roman"/>
          <w:i/>
          <w:sz w:val="28"/>
          <w:szCs w:val="28"/>
          <w:lang w:val="ru-RU" w:eastAsia="ar-SA"/>
        </w:rPr>
        <w:t>Ледниковый (моренный) осташковский относительно водоупорный горизонт</w:t>
      </w:r>
    </w:p>
    <w:p w14:paraId="31A6FD0A"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Осташковские ледниковые отложения имеют на территории повсеместное распространение, залегая на глинах сиверского горизонта нижнего кембрия. Исключение составляет древняя погребенная долина реки Стрелка, где под осташковской мореной залегает межморенный горизонт.</w:t>
      </w:r>
    </w:p>
    <w:p w14:paraId="6E46397A"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Моренные отложения имеют поверхностное развитие в северо-восточной части Ропшинского сельского поселения, или перекрыты ледниково-озерными отложениями. Морена сложена суглинками с включением гравия, гальки и валунов (валунные суглинки) мощностью 5 – 10 м.</w:t>
      </w:r>
    </w:p>
    <w:p w14:paraId="1717FD27"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Локальная водоносность морены связана с линзами песков, спорадически развитых </w:t>
      </w:r>
      <w:proofErr w:type="gramStart"/>
      <w:r w:rsidRPr="00ED59BF">
        <w:rPr>
          <w:rFonts w:ascii="Times New Roman" w:hAnsi="Times New Roman"/>
          <w:sz w:val="28"/>
          <w:szCs w:val="28"/>
          <w:lang w:val="ru-RU" w:eastAsia="ar-SA"/>
        </w:rPr>
        <w:t>в толще глинистых пород</w:t>
      </w:r>
      <w:proofErr w:type="gramEnd"/>
      <w:r w:rsidRPr="00ED59BF">
        <w:rPr>
          <w:rFonts w:ascii="Times New Roman" w:hAnsi="Times New Roman"/>
          <w:sz w:val="28"/>
          <w:szCs w:val="28"/>
          <w:lang w:val="ru-RU" w:eastAsia="ar-SA"/>
        </w:rPr>
        <w:t>. Мощность линз изменяется от нескольких сантиметров до 0,5 м.</w:t>
      </w:r>
    </w:p>
    <w:p w14:paraId="0E577027"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lastRenderedPageBreak/>
        <w:t>Воды имеют свободную поверхность или обладают небольшим напором.</w:t>
      </w:r>
    </w:p>
    <w:p w14:paraId="4B76375F"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Водообильность локальных линз в морене низкая. Дебит скважин составляет тысячные доли литров в секунду.</w:t>
      </w:r>
    </w:p>
    <w:p w14:paraId="51F642D0" w14:textId="1B1F4FE1"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Вода имеет гидрокарбонатный кальциевый состав с минерализацией 0,3 – 0,5 г/дм</w:t>
      </w:r>
      <w:r w:rsidRPr="00ED59BF">
        <w:rPr>
          <w:rFonts w:ascii="Times New Roman" w:hAnsi="Times New Roman"/>
          <w:sz w:val="28"/>
          <w:szCs w:val="28"/>
          <w:vertAlign w:val="superscript"/>
          <w:lang w:val="ru-RU" w:eastAsia="ar-SA"/>
        </w:rPr>
        <w:t>3</w:t>
      </w:r>
      <w:r w:rsidRPr="00ED59BF">
        <w:rPr>
          <w:rFonts w:ascii="Times New Roman" w:hAnsi="Times New Roman"/>
          <w:sz w:val="28"/>
          <w:szCs w:val="28"/>
          <w:lang w:val="ru-RU" w:eastAsia="ar-SA"/>
        </w:rPr>
        <w:t>.</w:t>
      </w:r>
    </w:p>
    <w:p w14:paraId="3909C502"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Ропшинское сельское поселение относится к территориям, относительно обеспеченным пресными подземными водами, сосредоточенными в ордовикском водоносном комплексе Ижорского плато. Качество подземных вод отвечает санитарно-гигиеническим требованиям для питьевого водоснабжения.</w:t>
      </w:r>
    </w:p>
    <w:p w14:paraId="46D7B1CC"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 то же время качество вод поверхностных источников не соответствует санитарно-гигиеническим нормативам.</w:t>
      </w:r>
    </w:p>
    <w:p w14:paraId="5BCCB14E" w14:textId="77777777" w:rsidR="00725E90" w:rsidRPr="00432272"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В целом обеспеченность сельского поселения общими водными ресурсами достаточно высокая. </w:t>
      </w:r>
      <w:r w:rsidRPr="00432272">
        <w:rPr>
          <w:rFonts w:ascii="Times New Roman" w:hAnsi="Times New Roman"/>
          <w:sz w:val="28"/>
          <w:szCs w:val="28"/>
          <w:lang w:val="ru-RU" w:eastAsia="ar-SA"/>
        </w:rPr>
        <w:t>Однако современное состояние системы водоснабжения характеризуется как неудовлетворительное ввиду:</w:t>
      </w:r>
    </w:p>
    <w:p w14:paraId="56BAE124" w14:textId="77777777" w:rsidR="00725E90" w:rsidRPr="00ED59BF" w:rsidRDefault="00725E90" w:rsidP="00ED59BF">
      <w:pPr>
        <w:spacing w:after="0" w:line="360" w:lineRule="auto"/>
        <w:ind w:firstLine="567"/>
        <w:jc w:val="both"/>
        <w:rPr>
          <w:rFonts w:ascii="Times New Roman" w:hAnsi="Times New Roman"/>
          <w:sz w:val="28"/>
          <w:szCs w:val="28"/>
          <w:lang w:val="ru-RU" w:eastAsia="zh-CN"/>
        </w:rPr>
      </w:pPr>
      <w:r w:rsidRPr="00ED59BF">
        <w:rPr>
          <w:rFonts w:ascii="Times New Roman" w:hAnsi="Times New Roman"/>
          <w:sz w:val="28"/>
          <w:szCs w:val="28"/>
          <w:lang w:val="ru-RU" w:eastAsia="zh-CN"/>
        </w:rPr>
        <w:t xml:space="preserve"> несоответствия качества питьевой воды санитарно-гигиеническим требованиям;</w:t>
      </w:r>
    </w:p>
    <w:p w14:paraId="1B483418" w14:textId="0343EB64" w:rsidR="00725E90" w:rsidRPr="00ED59BF" w:rsidRDefault="00725E90" w:rsidP="00ED59BF">
      <w:pPr>
        <w:spacing w:after="0" w:line="360" w:lineRule="auto"/>
        <w:ind w:firstLine="567"/>
        <w:jc w:val="both"/>
        <w:rPr>
          <w:rFonts w:ascii="Times New Roman" w:hAnsi="Times New Roman"/>
          <w:sz w:val="28"/>
          <w:szCs w:val="28"/>
          <w:lang w:val="ru-RU" w:eastAsia="zh-CN"/>
        </w:rPr>
      </w:pPr>
      <w:r w:rsidRPr="00ED59BF">
        <w:rPr>
          <w:rFonts w:ascii="Times New Roman" w:hAnsi="Times New Roman"/>
          <w:sz w:val="28"/>
          <w:szCs w:val="28"/>
          <w:lang w:val="ru-RU" w:eastAsia="zh-CN"/>
        </w:rPr>
        <w:t>лишь 70 % населения муниципального образования обеспечено водой питьевого качества, особенно это касается населения, проживающего на территориях индивидуальной жилой застройки;</w:t>
      </w:r>
    </w:p>
    <w:p w14:paraId="688CBC38" w14:textId="77777777" w:rsidR="00725E90" w:rsidRPr="00ED59BF" w:rsidRDefault="00725E90" w:rsidP="00ED59BF">
      <w:pPr>
        <w:spacing w:after="0" w:line="360" w:lineRule="auto"/>
        <w:ind w:firstLine="567"/>
        <w:jc w:val="both"/>
        <w:rPr>
          <w:rFonts w:ascii="Times New Roman" w:hAnsi="Times New Roman"/>
          <w:sz w:val="28"/>
          <w:szCs w:val="28"/>
          <w:lang w:val="ru-RU" w:eastAsia="zh-CN"/>
        </w:rPr>
      </w:pPr>
      <w:r w:rsidRPr="00ED59BF">
        <w:rPr>
          <w:rFonts w:ascii="Times New Roman" w:hAnsi="Times New Roman"/>
          <w:sz w:val="28"/>
          <w:szCs w:val="28"/>
          <w:lang w:val="ru-RU" w:eastAsia="zh-CN"/>
        </w:rPr>
        <w:t>износ основных фондов системы водоснабжения составляет в среднем около 60 %.</w:t>
      </w:r>
    </w:p>
    <w:p w14:paraId="7A1DAE72"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Потребности в пресной воде населённых пунктов сельского поселения могут быть удовлетворены при условии освоения разведанных месторождений подземных вод на Ижорском плато и строительства водоводов.</w:t>
      </w:r>
    </w:p>
    <w:p w14:paraId="5FBA4027" w14:textId="77777777" w:rsidR="00725E90" w:rsidRPr="00432272" w:rsidRDefault="00725E90" w:rsidP="00ED59BF">
      <w:pPr>
        <w:spacing w:after="0" w:line="360" w:lineRule="auto"/>
        <w:ind w:firstLine="567"/>
        <w:jc w:val="both"/>
        <w:rPr>
          <w:rFonts w:ascii="Times New Roman" w:hAnsi="Times New Roman"/>
          <w:b/>
          <w:i/>
          <w:sz w:val="28"/>
          <w:szCs w:val="28"/>
          <w:lang w:val="ru-RU"/>
        </w:rPr>
      </w:pPr>
      <w:bookmarkStart w:id="3" w:name="_Toc57963069"/>
      <w:r w:rsidRPr="00432272">
        <w:rPr>
          <w:rFonts w:ascii="Times New Roman" w:hAnsi="Times New Roman"/>
          <w:b/>
          <w:i/>
          <w:sz w:val="28"/>
          <w:szCs w:val="28"/>
          <w:lang w:val="ru-RU"/>
        </w:rPr>
        <w:t>Гидрография и гидрология реки Стрелка</w:t>
      </w:r>
      <w:bookmarkEnd w:id="3"/>
    </w:p>
    <w:p w14:paraId="073BF203"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Гидрологическая сеть рассматриваемой территории представлена рекой Стрелка и небольшими ручьями.</w:t>
      </w:r>
    </w:p>
    <w:p w14:paraId="21C00867"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Река Стрелка берет начало на Ижорской возвышенности из родников у деревни Кипень и, протекая в северном направлении, впадает в Финский залив.</w:t>
      </w:r>
    </w:p>
    <w:p w14:paraId="5F0F0A71"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lastRenderedPageBreak/>
        <w:t>Длина реки 34 км, общая площадь водосбора 173 км</w:t>
      </w:r>
      <w:r w:rsidRPr="00ED59BF">
        <w:rPr>
          <w:rFonts w:ascii="Times New Roman" w:hAnsi="Times New Roman"/>
          <w:sz w:val="28"/>
          <w:szCs w:val="28"/>
          <w:vertAlign w:val="superscript"/>
          <w:lang w:val="ru-RU" w:eastAsia="ar-SA"/>
        </w:rPr>
        <w:t>2</w:t>
      </w:r>
      <w:r w:rsidRPr="00ED59BF">
        <w:rPr>
          <w:rFonts w:ascii="Times New Roman" w:hAnsi="Times New Roman"/>
          <w:sz w:val="28"/>
          <w:szCs w:val="28"/>
          <w:lang w:val="ru-RU" w:eastAsia="ar-SA"/>
        </w:rPr>
        <w:t xml:space="preserve"> (поверхностная часть 155 км</w:t>
      </w:r>
      <w:r w:rsidRPr="00ED59BF">
        <w:rPr>
          <w:rFonts w:ascii="Times New Roman" w:hAnsi="Times New Roman"/>
          <w:sz w:val="28"/>
          <w:szCs w:val="28"/>
          <w:vertAlign w:val="superscript"/>
          <w:lang w:val="ru-RU" w:eastAsia="ar-SA"/>
        </w:rPr>
        <w:t>2</w:t>
      </w:r>
      <w:r w:rsidRPr="00ED59BF">
        <w:rPr>
          <w:rFonts w:ascii="Times New Roman" w:hAnsi="Times New Roman"/>
          <w:sz w:val="28"/>
          <w:szCs w:val="28"/>
          <w:lang w:val="ru-RU" w:eastAsia="ar-SA"/>
        </w:rPr>
        <w:t>). Верхняя часть водосбора реки расположена в зоне распространения карста (закарстовано 53 % площади водосбора).</w:t>
      </w:r>
    </w:p>
    <w:p w14:paraId="5F1085A3"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Действующие гидрологические посты на территории сельского поселения отсутствуют, ранее действовали два поста на реке Стрелка в п. Ропша и д. Олики. На остальных водотоках наблюдения велись эпизодически. Продолжительность и объем наблюдений очень разнятся и определялись конкретными задачами гидрологических изысканий.</w:t>
      </w:r>
    </w:p>
    <w:p w14:paraId="52CD74B8" w14:textId="77777777" w:rsidR="00725E90" w:rsidRPr="00ED59BF" w:rsidRDefault="00725E90" w:rsidP="00ED59BF">
      <w:pPr>
        <w:spacing w:after="0" w:line="360" w:lineRule="auto"/>
        <w:ind w:firstLine="567"/>
        <w:jc w:val="both"/>
        <w:rPr>
          <w:rFonts w:ascii="Times New Roman" w:hAnsi="Times New Roman"/>
          <w:i/>
          <w:iCs/>
          <w:sz w:val="28"/>
          <w:szCs w:val="28"/>
          <w:lang w:val="ru-RU" w:eastAsia="ar-SA"/>
        </w:rPr>
      </w:pPr>
      <w:r w:rsidRPr="00ED59BF">
        <w:rPr>
          <w:rFonts w:ascii="Times New Roman" w:hAnsi="Times New Roman"/>
          <w:i/>
          <w:iCs/>
          <w:sz w:val="28"/>
          <w:szCs w:val="28"/>
          <w:lang w:val="ru-RU" w:eastAsia="ar-SA"/>
        </w:rPr>
        <w:t>Водный режим</w:t>
      </w:r>
    </w:p>
    <w:p w14:paraId="2F03ABBC"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Река Стрелка и другие водотоки на территории сельского поселения относятся к равнинному типу рек, для которых характерно смешанное питание с преобладанием снегового. В их годовом водном режиме выражены следующие фазы: весеннее половодье, летне-осенняя межень, прерываемая дождевыми паводками, короткий осенне-зимний период с несколько повышенной водностью и зимняя межень.</w:t>
      </w:r>
    </w:p>
    <w:p w14:paraId="04FA8B13" w14:textId="710EF86C"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Весеннее половодье обычно начинается в конце марта. Пик половодья в среднем проходит в первой или второй декаде апреля. Сроки прохождения пика половодья могут сдвигаться в обе стороны от средней даты до 20 суток. Спад половодья обычно продолжается до третьей декады мая. Даты окончания половодья могут в отдельные годы наблюдаться на 10 – 15 суток позднее или раньше средней даты. Продолжительность весеннего половодья изменяется от 35 до 70 суток, в среднем составляет 50 суток.</w:t>
      </w:r>
    </w:p>
    <w:p w14:paraId="1AB61CC4"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 основном для рек рассматриваемой территории характерна одна волна половодья, форма гидрографа одновершинная. Однако большое влияние на форму гидрографа оказывают метеорологические условия в период формирования половодья. В поздние весны при дружном таянии снега половодье наиболее высокое, в ранние мягкие весны происходит постепенное стаивание снега, половодье бывает низким.</w:t>
      </w:r>
    </w:p>
    <w:p w14:paraId="577A3BE8"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 xml:space="preserve">В формировании весеннего половодья помимо талых вод участвуют и </w:t>
      </w:r>
      <w:r w:rsidRPr="00ED59BF">
        <w:rPr>
          <w:rFonts w:ascii="Times New Roman" w:hAnsi="Times New Roman"/>
          <w:sz w:val="28"/>
          <w:szCs w:val="28"/>
          <w:lang w:val="ru-RU" w:eastAsia="ar-SA"/>
        </w:rPr>
        <w:lastRenderedPageBreak/>
        <w:t>дожди, доля которых в объеме половодья невелика (2 – 5 % суммарного стока).</w:t>
      </w:r>
    </w:p>
    <w:p w14:paraId="07590FAC"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После прохождения половодья устанавливается летне-осенняя межень, как правило, прерываемая несколькими дождевыми паводками, особенно в августе, сентябре. По высоте подъема уровней и по объему стока дождевые паводки ниже весеннего половодья.</w:t>
      </w:r>
    </w:p>
    <w:p w14:paraId="7EBAEB88"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Период летне-осенней межени обычно продолжается до октября. На водотоках с площадями водосборов до 5 – 10 км</w:t>
      </w:r>
      <w:r w:rsidRPr="00ED59BF">
        <w:rPr>
          <w:rFonts w:ascii="Times New Roman" w:hAnsi="Times New Roman"/>
          <w:sz w:val="28"/>
          <w:szCs w:val="28"/>
          <w:vertAlign w:val="superscript"/>
          <w:lang w:val="ru-RU" w:eastAsia="ar-SA"/>
        </w:rPr>
        <w:t>2</w:t>
      </w:r>
      <w:r w:rsidRPr="00ED59BF">
        <w:rPr>
          <w:rFonts w:ascii="Times New Roman" w:hAnsi="Times New Roman"/>
          <w:sz w:val="28"/>
          <w:szCs w:val="28"/>
          <w:lang w:val="ru-RU" w:eastAsia="ar-SA"/>
        </w:rPr>
        <w:t xml:space="preserve"> в маловодные годы может наблюдаться пересыхание. Ежегодное пересыхание наблюдается на временных водотоках с площадью водосборов до 0,5 км</w:t>
      </w:r>
      <w:r w:rsidRPr="00ED59BF">
        <w:rPr>
          <w:rFonts w:ascii="Times New Roman" w:hAnsi="Times New Roman"/>
          <w:sz w:val="28"/>
          <w:szCs w:val="28"/>
          <w:vertAlign w:val="superscript"/>
          <w:lang w:val="ru-RU" w:eastAsia="ar-SA"/>
        </w:rPr>
        <w:t>2</w:t>
      </w:r>
      <w:r w:rsidRPr="00ED59BF">
        <w:rPr>
          <w:rFonts w:ascii="Times New Roman" w:hAnsi="Times New Roman"/>
          <w:sz w:val="28"/>
          <w:szCs w:val="28"/>
          <w:lang w:val="ru-RU" w:eastAsia="ar-SA"/>
        </w:rPr>
        <w:t>. В октябре-ноябре сток несколько повышается за счет осенних дождей.</w:t>
      </w:r>
    </w:p>
    <w:p w14:paraId="63EACD7F" w14:textId="77777777" w:rsidR="00725E90" w:rsidRPr="00ED59BF" w:rsidRDefault="00725E90" w:rsidP="00ED59BF">
      <w:pPr>
        <w:spacing w:after="0" w:line="360" w:lineRule="auto"/>
        <w:ind w:firstLine="567"/>
        <w:jc w:val="both"/>
        <w:rPr>
          <w:rFonts w:ascii="Times New Roman" w:hAnsi="Times New Roman"/>
          <w:sz w:val="28"/>
          <w:szCs w:val="28"/>
          <w:lang w:val="ru-RU" w:eastAsia="ar-SA"/>
        </w:rPr>
      </w:pPr>
      <w:r w:rsidRPr="00ED59BF">
        <w:rPr>
          <w:rFonts w:ascii="Times New Roman" w:hAnsi="Times New Roman"/>
          <w:sz w:val="28"/>
          <w:szCs w:val="28"/>
          <w:lang w:val="ru-RU" w:eastAsia="ar-SA"/>
        </w:rPr>
        <w:t>В начале декабря устанавливается зимняя межень, которая обычно продолжается до конца марта. Наиболее маловодный период – февраль, март.</w:t>
      </w:r>
    </w:p>
    <w:p w14:paraId="54F48E53" w14:textId="41DA5C2D" w:rsidR="00725E90" w:rsidRPr="00ED59BF" w:rsidRDefault="00725E90"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eastAsia="ar-SA"/>
        </w:rPr>
        <w:t>Первые осенние ледовые образования (забереги, сало и другое) обычно появляются в середине ноября. Ледостав в среднем устанавливается в первой декаде декабря и продолжается до конца марта. Продолжительность ледоставного периода в среднем составляет 90 суток. Вскрытие водотоков весной происходит в конце марта.</w:t>
      </w:r>
    </w:p>
    <w:p w14:paraId="25EACE80" w14:textId="77777777" w:rsidR="00F97FD8" w:rsidRPr="00ED59BF" w:rsidRDefault="00F97FD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I. СХЕМА ВОДОСНАБЖЕНИЯ</w:t>
      </w:r>
    </w:p>
    <w:p w14:paraId="3C00BB0C" w14:textId="77777777" w:rsidR="00F97FD8" w:rsidRPr="00ED59BF" w:rsidRDefault="000D358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 Технико-экономическое состояние централизованных систем</w:t>
      </w:r>
      <w:r w:rsidR="00F97FD8" w:rsidRPr="00ED59BF">
        <w:rPr>
          <w:rFonts w:ascii="Times New Roman" w:hAnsi="Times New Roman"/>
          <w:b/>
          <w:bCs/>
          <w:i/>
          <w:sz w:val="28"/>
          <w:szCs w:val="28"/>
          <w:lang w:val="ru-RU" w:eastAsia="ru-RU"/>
        </w:rPr>
        <w:t xml:space="preserve"> </w:t>
      </w:r>
      <w:r w:rsidRPr="00ED59BF">
        <w:rPr>
          <w:rFonts w:ascii="Times New Roman" w:hAnsi="Times New Roman"/>
          <w:b/>
          <w:bCs/>
          <w:i/>
          <w:sz w:val="28"/>
          <w:szCs w:val="28"/>
          <w:lang w:val="ru-RU" w:eastAsia="ru-RU"/>
        </w:rPr>
        <w:t>водоснабжения</w:t>
      </w:r>
    </w:p>
    <w:p w14:paraId="03149E32" w14:textId="6B07D100" w:rsidR="00193A27" w:rsidRPr="00ED59BF" w:rsidRDefault="000D3588" w:rsidP="00ED59BF">
      <w:pPr>
        <w:spacing w:after="0" w:line="240" w:lineRule="auto"/>
        <w:jc w:val="center"/>
        <w:rPr>
          <w:rFonts w:ascii="Times New Roman" w:hAnsi="Times New Roman"/>
          <w:b/>
          <w:bCs/>
          <w:i/>
          <w:sz w:val="28"/>
          <w:szCs w:val="28"/>
          <w:lang w:val="ru-RU"/>
        </w:rPr>
      </w:pPr>
      <w:r w:rsidRPr="00ED59BF">
        <w:rPr>
          <w:rFonts w:ascii="Times New Roman" w:hAnsi="Times New Roman"/>
          <w:b/>
          <w:bCs/>
          <w:i/>
          <w:sz w:val="28"/>
          <w:szCs w:val="28"/>
          <w:lang w:val="ru-RU" w:eastAsia="ru-RU"/>
        </w:rPr>
        <w:t>1.1 Описание системы и структуры водоснабжения и деление</w:t>
      </w:r>
      <w:r w:rsidR="00F97FD8" w:rsidRPr="00ED59BF">
        <w:rPr>
          <w:rFonts w:ascii="Times New Roman" w:hAnsi="Times New Roman"/>
          <w:b/>
          <w:bCs/>
          <w:i/>
          <w:sz w:val="28"/>
          <w:szCs w:val="28"/>
          <w:lang w:val="ru-RU" w:eastAsia="ru-RU"/>
        </w:rPr>
        <w:t xml:space="preserve"> </w:t>
      </w:r>
      <w:r w:rsidRPr="00ED59BF">
        <w:rPr>
          <w:rFonts w:ascii="Times New Roman" w:hAnsi="Times New Roman"/>
          <w:b/>
          <w:bCs/>
          <w:i/>
          <w:sz w:val="28"/>
          <w:szCs w:val="28"/>
          <w:lang w:val="ru-RU"/>
        </w:rPr>
        <w:t>территории</w:t>
      </w:r>
      <w:r w:rsidR="00F97FD8" w:rsidRPr="00ED59BF">
        <w:rPr>
          <w:rFonts w:ascii="Times New Roman" w:hAnsi="Times New Roman"/>
          <w:b/>
          <w:bCs/>
          <w:i/>
          <w:sz w:val="28"/>
          <w:szCs w:val="28"/>
          <w:lang w:val="ru-RU"/>
        </w:rPr>
        <w:t xml:space="preserve"> </w:t>
      </w:r>
      <w:r w:rsidR="00725E90" w:rsidRPr="00ED59BF">
        <w:rPr>
          <w:rFonts w:ascii="Times New Roman" w:hAnsi="Times New Roman"/>
          <w:b/>
          <w:bCs/>
          <w:i/>
          <w:sz w:val="28"/>
          <w:szCs w:val="28"/>
          <w:lang w:val="ru-RU"/>
        </w:rPr>
        <w:t>сельского</w:t>
      </w:r>
      <w:r w:rsidRPr="00ED59BF">
        <w:rPr>
          <w:rFonts w:ascii="Times New Roman" w:hAnsi="Times New Roman"/>
          <w:b/>
          <w:bCs/>
          <w:i/>
          <w:sz w:val="28"/>
          <w:szCs w:val="28"/>
          <w:lang w:val="ru-RU"/>
        </w:rPr>
        <w:t xml:space="preserve"> поселения на эксплуатационные зоны</w:t>
      </w:r>
    </w:p>
    <w:p w14:paraId="490587AE" w14:textId="1052261A" w:rsidR="00444687" w:rsidRPr="00ED59BF" w:rsidRDefault="00444687"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Водоснабжение </w:t>
      </w:r>
      <w:r w:rsidR="00725E90" w:rsidRPr="00ED59BF">
        <w:rPr>
          <w:rFonts w:ascii="Times New Roman" w:hAnsi="Times New Roman"/>
          <w:sz w:val="28"/>
          <w:szCs w:val="28"/>
          <w:lang w:val="ru-RU" w:eastAsia="ru-RU"/>
        </w:rPr>
        <w:t>Ропшинского</w:t>
      </w:r>
      <w:r w:rsidRPr="00ED59BF">
        <w:rPr>
          <w:rFonts w:ascii="Times New Roman" w:hAnsi="Times New Roman"/>
          <w:sz w:val="28"/>
          <w:szCs w:val="28"/>
          <w:lang w:val="ru-RU" w:eastAsia="ru-RU"/>
        </w:rPr>
        <w:t xml:space="preserve"> поселения представляет собой комплекс инженерных сооружений, обеспечивающих подъем подземных вод и транспортировку воды потребителям (жители, предприятия, источники теплоснабжения).</w:t>
      </w:r>
    </w:p>
    <w:p w14:paraId="405B3AC4" w14:textId="77777777" w:rsidR="0065324D" w:rsidRPr="00ED59BF" w:rsidRDefault="0065324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настоящее время система централизованного водоснабжения, охватывающая территорию Ропшинского сельского поселения, представляет собой комплексную инфраструктуру, обеспечивающую питьевой водой ряд населенных пунктов и садоводческое некоммерческое товарищество. В ее состав входят такие населенные пункты, как поселок Ропша, деревни Яльгелево, Малые </w:t>
      </w:r>
      <w:r w:rsidRPr="00ED59BF">
        <w:rPr>
          <w:rFonts w:ascii="Times New Roman" w:hAnsi="Times New Roman"/>
          <w:sz w:val="28"/>
          <w:szCs w:val="28"/>
          <w:lang w:val="ru-RU" w:eastAsia="ru-RU"/>
        </w:rPr>
        <w:lastRenderedPageBreak/>
        <w:t>Горки, Глядино, Большие Горки, Нижняя Кипень, а также СНТ «Новая Ропша».</w:t>
      </w:r>
    </w:p>
    <w:p w14:paraId="06EA55B0" w14:textId="77777777" w:rsidR="0065324D" w:rsidRPr="00ED59BF" w:rsidRDefault="0065324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Однако, несмотря на наличие централизованной системы водоснабжения, некоторые населенные пункты остаются вне зоны ее охвата. В частности, деревни Олики, Михайловская и Коцелово не подключены к данной инфраструктуре и вынуждены полагаться на автономные источники водоснабжения, такие как колодцы. Это обстоятельство требует дальнейшего анализа и разработки альтернативных решений для обеспечения устойчивого водоснабжения в данных районах.</w:t>
      </w:r>
    </w:p>
    <w:p w14:paraId="5EB2CCD8" w14:textId="6CD37965" w:rsidR="00444687" w:rsidRPr="00ED59BF" w:rsidRDefault="00444687"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Качество природной воды из водозаборных скважин соответствует требованиям </w:t>
      </w:r>
      <w:r w:rsidR="00207C00" w:rsidRPr="00ED59BF">
        <w:rPr>
          <w:rFonts w:ascii="Times New Roman" w:hAnsi="Times New Roman"/>
          <w:sz w:val="28"/>
          <w:szCs w:val="28"/>
          <w:shd w:val="clear" w:color="auto" w:fill="FFFFFF"/>
          <w:lang w:val="ru-RU"/>
        </w:rPr>
        <w:t>СанПиН 1.2.3685-21 «Гигиенические нормативы и требования к обеспечению безопасности и (или) безвредности для человека факторов среды обитания»</w:t>
      </w:r>
      <w:r w:rsidRPr="00ED59BF">
        <w:rPr>
          <w:rFonts w:ascii="Times New Roman" w:hAnsi="Times New Roman"/>
          <w:sz w:val="28"/>
          <w:szCs w:val="28"/>
          <w:lang w:val="ru-RU" w:eastAsia="ru-RU"/>
        </w:rPr>
        <w:t>.</w:t>
      </w:r>
    </w:p>
    <w:p w14:paraId="13EEBE0B" w14:textId="43A4FF95" w:rsidR="000D3588" w:rsidRPr="00ED59BF" w:rsidRDefault="000D358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1.2 Описание территорий </w:t>
      </w:r>
      <w:r w:rsidR="00CE2524" w:rsidRPr="00ED59BF">
        <w:rPr>
          <w:rFonts w:ascii="Times New Roman" w:eastAsia="TimesNewRoman" w:hAnsi="Times New Roman"/>
          <w:b/>
          <w:i/>
          <w:sz w:val="28"/>
          <w:szCs w:val="28"/>
          <w:lang w:val="ru-RU" w:eastAsia="ru-RU"/>
        </w:rPr>
        <w:t>сельского</w:t>
      </w:r>
      <w:r w:rsidRPr="00ED59BF">
        <w:rPr>
          <w:rFonts w:ascii="Times New Roman" w:hAnsi="Times New Roman"/>
          <w:b/>
          <w:bCs/>
          <w:i/>
          <w:sz w:val="28"/>
          <w:szCs w:val="28"/>
          <w:lang w:val="ru-RU" w:eastAsia="ru-RU"/>
        </w:rPr>
        <w:t xml:space="preserve"> поселения, не охваченных</w:t>
      </w:r>
      <w:r w:rsidR="00ED59BF">
        <w:rPr>
          <w:rFonts w:ascii="Times New Roman" w:hAnsi="Times New Roman"/>
          <w:b/>
          <w:bCs/>
          <w:i/>
          <w:sz w:val="28"/>
          <w:szCs w:val="28"/>
          <w:lang w:val="ru-RU" w:eastAsia="ru-RU"/>
        </w:rPr>
        <w:t xml:space="preserve"> </w:t>
      </w:r>
      <w:r w:rsidRPr="00ED59BF">
        <w:rPr>
          <w:rFonts w:ascii="Times New Roman" w:hAnsi="Times New Roman"/>
          <w:b/>
          <w:bCs/>
          <w:i/>
          <w:sz w:val="28"/>
          <w:szCs w:val="28"/>
          <w:lang w:val="ru-RU" w:eastAsia="ru-RU"/>
        </w:rPr>
        <w:t>централизованными системами водоснабжения</w:t>
      </w:r>
    </w:p>
    <w:p w14:paraId="1FC95003" w14:textId="77777777" w:rsidR="0065324D" w:rsidRPr="00ED59BF" w:rsidRDefault="0065324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Водоснабжение сельских населенных пунктов Олики, Михайловская и Коцелово, не подключенных к централизованной системе водоснабжения, осуществляется посредством индивидуальных шахтных колодцев, которые представляют собой вертикальные гидрогеологические сооружения, извлекающие воду из водоносных горизонтов. Однако эксплуатация данных источников водоснабжения сопряжена с рядом существенных недостатков, обусловленных спецификой их конструкции и принципами функционирования.</w:t>
      </w:r>
    </w:p>
    <w:p w14:paraId="090F3C7D" w14:textId="77777777" w:rsidR="0065324D" w:rsidRPr="00ED59BF" w:rsidRDefault="0065324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Одним из ключевых ограничений использования шахтных колодцев является их зависимость от грунтовых вод, качество которых зачастую не соответствует санитарно-гигиеническим нормативам. Это связано с тем, что грунтовые воды могут содержать повышенные концентрации загрязняющих веществ, таких как нитраты, тяжелые металлы и микроорганизмы, что делает их непригодными для питьевого водоснабжения без предварительной очистки.</w:t>
      </w:r>
    </w:p>
    <w:p w14:paraId="3AB1DD3A" w14:textId="761FFD01" w:rsidR="00B7308B" w:rsidRPr="00ED59BF" w:rsidRDefault="0065324D" w:rsidP="00ED59BF">
      <w:pPr>
        <w:spacing w:after="0" w:line="360" w:lineRule="auto"/>
        <w:ind w:firstLine="567"/>
        <w:jc w:val="both"/>
        <w:rPr>
          <w:rFonts w:ascii="Times New Roman" w:hAnsi="Times New Roman"/>
          <w:color w:val="000000"/>
          <w:sz w:val="28"/>
          <w:szCs w:val="28"/>
          <w:lang w:val="ru-RU"/>
        </w:rPr>
      </w:pPr>
      <w:r w:rsidRPr="00ED59BF">
        <w:rPr>
          <w:rFonts w:ascii="Times New Roman" w:hAnsi="Times New Roman"/>
          <w:sz w:val="28"/>
          <w:szCs w:val="28"/>
          <w:lang w:val="ru-RU" w:eastAsia="ru-RU"/>
        </w:rPr>
        <w:t xml:space="preserve">Кроме того, производительность шахтных колодцев, или их дебит, нередко оказывается недостаточной для удовлетворения потребностей местного населения, что приводит к необходимости частого извлечения воды и, как </w:t>
      </w:r>
      <w:r w:rsidRPr="00ED59BF">
        <w:rPr>
          <w:rFonts w:ascii="Times New Roman" w:hAnsi="Times New Roman"/>
          <w:sz w:val="28"/>
          <w:szCs w:val="28"/>
          <w:lang w:val="ru-RU" w:eastAsia="ru-RU"/>
        </w:rPr>
        <w:lastRenderedPageBreak/>
        <w:t xml:space="preserve">следствие, увеличению эксплуатационных затрат. </w:t>
      </w:r>
    </w:p>
    <w:p w14:paraId="5480BF74" w14:textId="77777777" w:rsidR="000D3588" w:rsidRPr="00ED59BF" w:rsidRDefault="000D358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1.3 Описание технологических зон водоснабжения, зон</w:t>
      </w:r>
    </w:p>
    <w:p w14:paraId="6A3DA69F" w14:textId="77777777" w:rsidR="000D3588" w:rsidRPr="00ED59BF" w:rsidRDefault="000D358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централизованного и нецентрализованного водоснабжения и перечень</w:t>
      </w:r>
    </w:p>
    <w:p w14:paraId="5A2E07AA" w14:textId="77777777" w:rsidR="000D3588" w:rsidRPr="00ED59BF" w:rsidRDefault="000D3588" w:rsidP="00ED59BF">
      <w:pPr>
        <w:spacing w:after="0" w:line="240" w:lineRule="auto"/>
        <w:jc w:val="center"/>
        <w:rPr>
          <w:rFonts w:ascii="Times New Roman" w:hAnsi="Times New Roman"/>
          <w:b/>
          <w:bCs/>
          <w:sz w:val="28"/>
          <w:szCs w:val="28"/>
          <w:lang w:val="ru-RU" w:eastAsia="ru-RU"/>
        </w:rPr>
      </w:pPr>
      <w:r w:rsidRPr="00ED59BF">
        <w:rPr>
          <w:rFonts w:ascii="Times New Roman" w:hAnsi="Times New Roman"/>
          <w:b/>
          <w:bCs/>
          <w:i/>
          <w:sz w:val="28"/>
          <w:szCs w:val="28"/>
          <w:lang w:val="ru-RU" w:eastAsia="ru-RU"/>
        </w:rPr>
        <w:t>централизованных систем водоснабжения</w:t>
      </w:r>
    </w:p>
    <w:p w14:paraId="32E8DFCC" w14:textId="77777777" w:rsidR="00A04DD6" w:rsidRPr="00ED59BF" w:rsidRDefault="00A04DD6"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color w:val="000000"/>
          <w:sz w:val="28"/>
          <w:szCs w:val="28"/>
          <w:lang w:val="ru-RU" w:eastAsia="ru-RU"/>
        </w:rPr>
        <w:t xml:space="preserve">Эксплуатационная зона – зона эксплуатационной ответственности организации, осуществляющей водоснабжение </w:t>
      </w:r>
      <w:r w:rsidR="0050312F" w:rsidRPr="00ED59BF">
        <w:rPr>
          <w:rFonts w:ascii="Times New Roman" w:hAnsi="Times New Roman"/>
          <w:color w:val="000000"/>
          <w:sz w:val="28"/>
          <w:szCs w:val="28"/>
          <w:lang w:val="ru-RU" w:eastAsia="ru-RU"/>
        </w:rPr>
        <w:t>и водоотведение</w:t>
      </w:r>
      <w:r w:rsidRPr="00ED59BF">
        <w:rPr>
          <w:rFonts w:ascii="Times New Roman" w:hAnsi="Times New Roman"/>
          <w:color w:val="000000"/>
          <w:sz w:val="28"/>
          <w:szCs w:val="28"/>
          <w:lang w:val="ru-RU" w:eastAsia="ru-RU"/>
        </w:rPr>
        <w:t>, определенная по признаку обязанностей организации по эксплуатации централизованных систем водоснабжения и водоотведения.</w:t>
      </w:r>
    </w:p>
    <w:p w14:paraId="2ADE6330" w14:textId="6A0E7552" w:rsidR="00A04DD6" w:rsidRPr="00ED59BF" w:rsidRDefault="00A04DD6"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color w:val="000000"/>
          <w:sz w:val="28"/>
          <w:szCs w:val="28"/>
          <w:lang w:val="ru-RU" w:eastAsia="ru-RU"/>
        </w:rPr>
        <w:t xml:space="preserve">На территории </w:t>
      </w:r>
      <w:r w:rsidR="00154E57" w:rsidRPr="00ED59BF">
        <w:rPr>
          <w:rFonts w:ascii="Times New Roman" w:hAnsi="Times New Roman"/>
          <w:color w:val="000000"/>
          <w:sz w:val="28"/>
          <w:szCs w:val="28"/>
          <w:lang w:val="ru-RU" w:eastAsia="ru-RU"/>
        </w:rPr>
        <w:t>Ропшинского сельского</w:t>
      </w:r>
      <w:r w:rsidR="0050312F" w:rsidRPr="00ED59BF">
        <w:rPr>
          <w:rFonts w:ascii="Times New Roman" w:hAnsi="Times New Roman"/>
          <w:color w:val="000000"/>
          <w:sz w:val="28"/>
          <w:szCs w:val="28"/>
          <w:lang w:val="ru-RU" w:eastAsia="ru-RU"/>
        </w:rPr>
        <w:t> поселения</w:t>
      </w:r>
      <w:r w:rsidRPr="00ED59BF">
        <w:rPr>
          <w:rFonts w:ascii="Times New Roman" w:hAnsi="Times New Roman"/>
          <w:color w:val="000000"/>
          <w:sz w:val="28"/>
          <w:szCs w:val="28"/>
          <w:lang w:val="ru-RU" w:eastAsia="ru-RU"/>
        </w:rPr>
        <w:t xml:space="preserve">, </w:t>
      </w:r>
      <w:r w:rsidRPr="00ED59BF">
        <w:rPr>
          <w:rFonts w:ascii="Times New Roman" w:hAnsi="Times New Roman"/>
          <w:b/>
          <w:bCs/>
          <w:i/>
          <w:iCs/>
          <w:color w:val="000000"/>
          <w:sz w:val="28"/>
          <w:szCs w:val="28"/>
          <w:lang w:val="ru-RU" w:eastAsia="ru-RU"/>
        </w:rPr>
        <w:t>одна эксплуатационная зона</w:t>
      </w:r>
      <w:r w:rsidRPr="00ED59BF">
        <w:rPr>
          <w:rFonts w:ascii="Times New Roman" w:hAnsi="Times New Roman"/>
          <w:color w:val="000000"/>
          <w:sz w:val="28"/>
          <w:szCs w:val="28"/>
          <w:lang w:val="ru-RU" w:eastAsia="ru-RU"/>
        </w:rPr>
        <w:t xml:space="preserve">, обслуживаемая организацией </w:t>
      </w:r>
      <w:r w:rsidR="00154E57" w:rsidRPr="00ED59BF">
        <w:rPr>
          <w:rFonts w:ascii="Times New Roman" w:hAnsi="Times New Roman"/>
          <w:color w:val="000000"/>
          <w:sz w:val="28"/>
          <w:szCs w:val="28"/>
          <w:lang w:val="ru-RU" w:eastAsia="ru-RU"/>
        </w:rPr>
        <w:t>Г</w:t>
      </w:r>
      <w:r w:rsidRPr="00ED59BF">
        <w:rPr>
          <w:rFonts w:ascii="Times New Roman" w:hAnsi="Times New Roman"/>
          <w:color w:val="000000"/>
          <w:sz w:val="28"/>
          <w:szCs w:val="28"/>
          <w:lang w:val="ru-RU" w:eastAsia="ru-RU"/>
        </w:rPr>
        <w:t xml:space="preserve">УП </w:t>
      </w:r>
      <w:r w:rsidR="00484224" w:rsidRPr="00ED59BF">
        <w:rPr>
          <w:rFonts w:ascii="Times New Roman" w:hAnsi="Times New Roman"/>
          <w:color w:val="000000"/>
          <w:sz w:val="28"/>
          <w:szCs w:val="28"/>
          <w:lang w:val="ru-RU" w:eastAsia="ru-RU"/>
        </w:rPr>
        <w:t>«</w:t>
      </w:r>
      <w:r w:rsidR="00154E57" w:rsidRPr="00ED59BF">
        <w:rPr>
          <w:rFonts w:ascii="Times New Roman" w:hAnsi="Times New Roman"/>
          <w:color w:val="000000"/>
          <w:sz w:val="28"/>
          <w:szCs w:val="28"/>
          <w:lang w:val="ru-RU" w:eastAsia="ru-RU"/>
        </w:rPr>
        <w:t>Леноблводоканал</w:t>
      </w:r>
      <w:r w:rsidR="00484224" w:rsidRPr="00ED59BF">
        <w:rPr>
          <w:rFonts w:ascii="Times New Roman" w:hAnsi="Times New Roman"/>
          <w:color w:val="000000"/>
          <w:sz w:val="28"/>
          <w:szCs w:val="28"/>
          <w:lang w:val="ru-RU" w:eastAsia="ru-RU"/>
        </w:rPr>
        <w:t>»</w:t>
      </w:r>
      <w:r w:rsidRPr="00ED59BF">
        <w:rPr>
          <w:rFonts w:ascii="Times New Roman" w:hAnsi="Times New Roman"/>
          <w:color w:val="000000"/>
          <w:sz w:val="28"/>
          <w:szCs w:val="28"/>
          <w:lang w:val="ru-RU" w:eastAsia="ru-RU"/>
        </w:rPr>
        <w:t>.</w:t>
      </w:r>
    </w:p>
    <w:p w14:paraId="308FE641" w14:textId="77777777" w:rsidR="00A04DD6" w:rsidRPr="00ED59BF" w:rsidRDefault="00A04DD6"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color w:val="000000"/>
          <w:sz w:val="28"/>
          <w:szCs w:val="28"/>
          <w:lang w:val="ru-RU" w:eastAsia="ru-RU"/>
        </w:rPr>
        <w:t>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воды при ее подаче потребителям в соответствии с расчетным расходом.</w:t>
      </w:r>
    </w:p>
    <w:p w14:paraId="1503D8B9" w14:textId="3D347C34"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На территории Ропшинского сельского поселения централизованная система водоснабжения представлена пятью технологическими зонами:</w:t>
      </w:r>
    </w:p>
    <w:p w14:paraId="4F9DF7F0" w14:textId="58D84068"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-Зона </w:t>
      </w:r>
      <w:r w:rsidRPr="00ED59BF">
        <w:rPr>
          <w:rFonts w:ascii="Times New Roman" w:hAnsi="Times New Roman"/>
          <w:sz w:val="28"/>
          <w:szCs w:val="28"/>
        </w:rPr>
        <w:t>I</w:t>
      </w:r>
      <w:r w:rsidRPr="00ED59BF">
        <w:rPr>
          <w:rFonts w:ascii="Times New Roman" w:hAnsi="Times New Roman"/>
          <w:sz w:val="28"/>
          <w:szCs w:val="28"/>
          <w:lang w:val="ru-RU"/>
        </w:rPr>
        <w:t>: Зона действия водозаборного сооружения «Иордан» п.</w:t>
      </w:r>
      <w:r w:rsidR="00E017B8">
        <w:rPr>
          <w:rFonts w:ascii="Times New Roman" w:hAnsi="Times New Roman"/>
          <w:sz w:val="28"/>
          <w:szCs w:val="28"/>
          <w:lang w:val="ru-RU"/>
        </w:rPr>
        <w:t xml:space="preserve"> </w:t>
      </w:r>
      <w:r w:rsidRPr="00ED59BF">
        <w:rPr>
          <w:rFonts w:ascii="Times New Roman" w:hAnsi="Times New Roman"/>
          <w:sz w:val="28"/>
          <w:szCs w:val="28"/>
          <w:lang w:val="ru-RU"/>
        </w:rPr>
        <w:t>Ропша;</w:t>
      </w:r>
    </w:p>
    <w:p w14:paraId="7A3D9E02" w14:textId="166388A6" w:rsidR="00154E57" w:rsidRPr="00ED59BF" w:rsidRDefault="00E017B8" w:rsidP="00ED59BF">
      <w:pPr>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w:t>
      </w:r>
      <w:r w:rsidR="00154E57" w:rsidRPr="00ED59BF">
        <w:rPr>
          <w:rFonts w:ascii="Times New Roman" w:hAnsi="Times New Roman"/>
          <w:sz w:val="28"/>
          <w:szCs w:val="28"/>
          <w:lang w:val="ru-RU"/>
        </w:rPr>
        <w:t xml:space="preserve">Зона </w:t>
      </w:r>
      <w:r w:rsidR="00154E57" w:rsidRPr="00ED59BF">
        <w:rPr>
          <w:rFonts w:ascii="Times New Roman" w:hAnsi="Times New Roman"/>
          <w:sz w:val="28"/>
          <w:szCs w:val="28"/>
        </w:rPr>
        <w:t>II</w:t>
      </w:r>
      <w:r w:rsidR="00154E57" w:rsidRPr="00ED59BF">
        <w:rPr>
          <w:rFonts w:ascii="Times New Roman" w:hAnsi="Times New Roman"/>
          <w:sz w:val="28"/>
          <w:szCs w:val="28"/>
          <w:lang w:val="ru-RU"/>
        </w:rPr>
        <w:t>: Зона действия водозаборного сооружения «Михайловский» п.</w:t>
      </w:r>
      <w:r>
        <w:rPr>
          <w:rFonts w:ascii="Times New Roman" w:hAnsi="Times New Roman"/>
          <w:sz w:val="28"/>
          <w:szCs w:val="28"/>
          <w:lang w:val="ru-RU"/>
        </w:rPr>
        <w:t xml:space="preserve"> </w:t>
      </w:r>
      <w:r w:rsidR="00154E57" w:rsidRPr="00ED59BF">
        <w:rPr>
          <w:rFonts w:ascii="Times New Roman" w:hAnsi="Times New Roman"/>
          <w:sz w:val="28"/>
          <w:szCs w:val="28"/>
          <w:lang w:val="ru-RU"/>
        </w:rPr>
        <w:t>Ропша;</w:t>
      </w:r>
    </w:p>
    <w:p w14:paraId="28E39B2E" w14:textId="2E5B526C"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 Зона </w:t>
      </w:r>
      <w:r w:rsidRPr="00ED59BF">
        <w:rPr>
          <w:rFonts w:ascii="Times New Roman" w:hAnsi="Times New Roman"/>
          <w:sz w:val="28"/>
          <w:szCs w:val="28"/>
        </w:rPr>
        <w:t>III</w:t>
      </w:r>
      <w:r w:rsidRPr="00ED59BF">
        <w:rPr>
          <w:rFonts w:ascii="Times New Roman" w:hAnsi="Times New Roman"/>
          <w:sz w:val="28"/>
          <w:szCs w:val="28"/>
          <w:lang w:val="ru-RU"/>
        </w:rPr>
        <w:t>: Зона действия водопроводной насосной станции в д.</w:t>
      </w:r>
      <w:r w:rsidR="00E017B8">
        <w:rPr>
          <w:rFonts w:ascii="Times New Roman" w:hAnsi="Times New Roman"/>
          <w:sz w:val="28"/>
          <w:szCs w:val="28"/>
          <w:lang w:val="ru-RU"/>
        </w:rPr>
        <w:t xml:space="preserve"> </w:t>
      </w:r>
      <w:r w:rsidRPr="00ED59BF">
        <w:rPr>
          <w:rFonts w:ascii="Times New Roman" w:hAnsi="Times New Roman"/>
          <w:sz w:val="28"/>
          <w:szCs w:val="28"/>
          <w:lang w:val="ru-RU"/>
        </w:rPr>
        <w:t>Яльгелево;</w:t>
      </w:r>
    </w:p>
    <w:p w14:paraId="3EC4EF48" w14:textId="774E6ED2"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 Зона </w:t>
      </w:r>
      <w:r w:rsidRPr="00ED59BF">
        <w:rPr>
          <w:rFonts w:ascii="Times New Roman" w:hAnsi="Times New Roman"/>
          <w:sz w:val="28"/>
          <w:szCs w:val="28"/>
        </w:rPr>
        <w:t>IV</w:t>
      </w:r>
      <w:r w:rsidRPr="00ED59BF">
        <w:rPr>
          <w:rFonts w:ascii="Times New Roman" w:hAnsi="Times New Roman"/>
          <w:sz w:val="28"/>
          <w:szCs w:val="28"/>
          <w:lang w:val="ru-RU"/>
        </w:rPr>
        <w:t>: Зона действия водозаборного сооружения в д. Глядино;</w:t>
      </w:r>
    </w:p>
    <w:p w14:paraId="43AF0E83" w14:textId="55F71285" w:rsidR="00A04DD6" w:rsidRPr="00ED59BF" w:rsidRDefault="00154E57"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rPr>
        <w:t xml:space="preserve">- Зона </w:t>
      </w:r>
      <w:r w:rsidRPr="00ED59BF">
        <w:rPr>
          <w:rFonts w:ascii="Times New Roman" w:hAnsi="Times New Roman"/>
          <w:sz w:val="28"/>
          <w:szCs w:val="28"/>
        </w:rPr>
        <w:t>V</w:t>
      </w:r>
      <w:r w:rsidRPr="00ED59BF">
        <w:rPr>
          <w:rFonts w:ascii="Times New Roman" w:hAnsi="Times New Roman"/>
          <w:sz w:val="28"/>
          <w:szCs w:val="28"/>
          <w:lang w:val="ru-RU"/>
        </w:rPr>
        <w:t>: Зона действия водозаборного сооружения в д. Большие горки.</w:t>
      </w:r>
    </w:p>
    <w:p w14:paraId="2DCC9327" w14:textId="77777777" w:rsidR="000D3588" w:rsidRPr="00ED59BF" w:rsidRDefault="000D3588"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1.4 Описание результатов технического обследования централизованных систем водоснабжения</w:t>
      </w:r>
    </w:p>
    <w:p w14:paraId="1C3617A9" w14:textId="2500211E" w:rsidR="00043D32" w:rsidRPr="00ED59BF" w:rsidRDefault="0065324D" w:rsidP="00ED59BF">
      <w:pPr>
        <w:spacing w:after="0" w:line="360" w:lineRule="auto"/>
        <w:ind w:firstLine="567"/>
        <w:jc w:val="both"/>
        <w:rPr>
          <w:rFonts w:ascii="Times New Roman" w:hAnsi="Times New Roman"/>
          <w:sz w:val="28"/>
          <w:szCs w:val="28"/>
          <w:lang w:val="ru-RU"/>
        </w:rPr>
      </w:pPr>
      <w:r w:rsidRPr="00ED59BF">
        <w:rPr>
          <w:rFonts w:ascii="Times New Roman" w:hAnsi="Times New Roman"/>
          <w:bCs/>
          <w:sz w:val="28"/>
          <w:szCs w:val="28"/>
          <w:lang w:val="ru-RU" w:eastAsia="ru-RU"/>
        </w:rPr>
        <w:t>Техническое обследование централизованных систем водоснабжения не проводилось.</w:t>
      </w:r>
    </w:p>
    <w:p w14:paraId="623675B9" w14:textId="77777777" w:rsidR="0068700E" w:rsidRPr="00ED59BF" w:rsidRDefault="004C30EC"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1.4.1 </w:t>
      </w:r>
      <w:r w:rsidR="0068700E" w:rsidRPr="00ED59BF">
        <w:rPr>
          <w:rFonts w:ascii="Times New Roman" w:hAnsi="Times New Roman"/>
          <w:b/>
          <w:bCs/>
          <w:i/>
          <w:sz w:val="28"/>
          <w:szCs w:val="28"/>
          <w:lang w:val="ru-RU" w:eastAsia="ru-RU"/>
        </w:rPr>
        <w:t>Описание состояния существующих источников водоснабжения и</w:t>
      </w:r>
    </w:p>
    <w:p w14:paraId="5E4F3769" w14:textId="77777777" w:rsidR="00193A27" w:rsidRPr="00ED59BF" w:rsidRDefault="0068700E"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водозаборных сооружений</w:t>
      </w:r>
    </w:p>
    <w:p w14:paraId="5B4ACD3F" w14:textId="20168A30" w:rsidR="00E74B4E" w:rsidRPr="00ED59BF" w:rsidRDefault="00E74B4E"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контексте гидрогеологического анализа, рассматриваемое сельское поселение характеризуется относительно высокой степенью обеспеченности пресными подземными водами. Однако их распределение демонстрирует значительную неравномерность, что обусловлено спецификой геологических </w:t>
      </w:r>
      <w:r w:rsidRPr="00ED59BF">
        <w:rPr>
          <w:rFonts w:ascii="Times New Roman" w:hAnsi="Times New Roman"/>
          <w:sz w:val="28"/>
          <w:szCs w:val="28"/>
          <w:lang w:val="ru-RU" w:eastAsia="ru-RU"/>
        </w:rPr>
        <w:lastRenderedPageBreak/>
        <w:t>условий региона. Основная масса подземных водных ресурсов сосредоточена в ордовикском водоносном комплексе, который является неотъемлемой частью гидрогеологической структуры Ижорского плато. Данный водоносный комплекс, благодаря своим уникальным геоморфологическим и гидродинамическим характеристикам, играет ключевую роль в формировании водных ресурсов данного региона.</w:t>
      </w:r>
    </w:p>
    <w:p w14:paraId="4D2B28CE" w14:textId="77777777" w:rsidR="00E74B4E" w:rsidRPr="00ED59BF" w:rsidRDefault="00E74B4E"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В настоящее время в сельском поселении Ропшинское функционирует пять водозаборных источников каптажного типа, представляющих собой специализированные гидротехнические сооружения для извлечения подземных вод из естественных источников на поверхность земли. Каптаж родниковых вод представляет собой процесс оборудования и обустройства мест выхода подземных вод, что позволяет эффективно использовать их для водоснабжения небольших объектов.</w:t>
      </w:r>
    </w:p>
    <w:p w14:paraId="0BC944E0" w14:textId="14DAFF2C" w:rsidR="00E74B4E" w:rsidRPr="00ED59BF" w:rsidRDefault="00E74B4E"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Эти водозаборные источники обеспечивают централизованное водоснабжение многоквартирных жилых домов, а также объектов социально-культурного и бытового назначения в населенных пунктах, включая поселок Ропша и деревни Яльгелево, Глядино</w:t>
      </w:r>
      <w:r w:rsidR="00FD521D" w:rsidRPr="00ED59BF">
        <w:rPr>
          <w:rFonts w:ascii="Times New Roman" w:hAnsi="Times New Roman"/>
          <w:sz w:val="28"/>
          <w:szCs w:val="28"/>
          <w:lang w:val="ru-RU" w:eastAsia="ru-RU"/>
        </w:rPr>
        <w:t xml:space="preserve">, Большие Горки и Малые Горки. </w:t>
      </w:r>
    </w:p>
    <w:p w14:paraId="3228EBB0" w14:textId="3A920ECF" w:rsidR="00154E57" w:rsidRPr="00ED59BF" w:rsidRDefault="00400927" w:rsidP="00ED59BF">
      <w:pPr>
        <w:spacing w:after="0" w:line="360" w:lineRule="auto"/>
        <w:ind w:firstLine="567"/>
        <w:jc w:val="both"/>
        <w:rPr>
          <w:rFonts w:ascii="Times New Roman" w:hAnsi="Times New Roman"/>
          <w:b/>
          <w:bCs/>
          <w:i/>
          <w:iCs/>
          <w:sz w:val="28"/>
          <w:szCs w:val="28"/>
          <w:lang w:val="ru-RU"/>
        </w:rPr>
      </w:pPr>
      <w:r w:rsidRPr="00ED59BF">
        <w:rPr>
          <w:rFonts w:ascii="Times New Roman" w:hAnsi="Times New Roman"/>
          <w:sz w:val="28"/>
          <w:szCs w:val="28"/>
          <w:lang w:val="ru-RU" w:eastAsia="ru-RU"/>
        </w:rPr>
        <w:t xml:space="preserve"> </w:t>
      </w:r>
      <w:r w:rsidR="00154E57" w:rsidRPr="00ED59BF">
        <w:rPr>
          <w:rFonts w:ascii="Times New Roman" w:hAnsi="Times New Roman"/>
          <w:b/>
          <w:bCs/>
          <w:i/>
          <w:iCs/>
          <w:sz w:val="28"/>
          <w:szCs w:val="28"/>
          <w:lang w:val="ru-RU"/>
        </w:rPr>
        <w:t>Водоснабжение п. Ропша</w:t>
      </w:r>
    </w:p>
    <w:p w14:paraId="74646529" w14:textId="77777777"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Централизованное водоснабжение п. Ропша осуществляется от открытых каптажных источников – родников Иордан и Михайловский. </w:t>
      </w:r>
    </w:p>
    <w:p w14:paraId="0F70C09D" w14:textId="24FE3584" w:rsidR="00CC3034"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От источника Иордан, расположенного в северной части п. Ропша, вода поступает на ВНС № 2 второго подъема, откуда подается насосом в водонапорную башню объемом 50 м</w:t>
      </w:r>
      <w:r w:rsidRPr="00ED59BF">
        <w:rPr>
          <w:rFonts w:ascii="Times New Roman" w:hAnsi="Times New Roman"/>
          <w:sz w:val="28"/>
          <w:szCs w:val="28"/>
          <w:vertAlign w:val="superscript"/>
          <w:lang w:val="ru-RU"/>
        </w:rPr>
        <w:t>3</w:t>
      </w:r>
      <w:r w:rsidRPr="00ED59BF">
        <w:rPr>
          <w:rFonts w:ascii="Times New Roman" w:hAnsi="Times New Roman"/>
          <w:sz w:val="28"/>
          <w:szCs w:val="28"/>
          <w:lang w:val="ru-RU"/>
        </w:rPr>
        <w:t xml:space="preserve"> и далее в сеть потребителям. Обеззараживание производится бактерицидной установкой БАКТ-40. Дебит источника </w:t>
      </w:r>
      <w:r w:rsidR="00FD05FF" w:rsidRPr="00ED59BF">
        <w:rPr>
          <w:rFonts w:ascii="Times New Roman" w:hAnsi="Times New Roman"/>
          <w:sz w:val="28"/>
          <w:szCs w:val="28"/>
          <w:lang w:val="ru-RU"/>
        </w:rPr>
        <w:t>составляет 3240,0 м</w:t>
      </w:r>
      <w:r w:rsidR="00FD05FF" w:rsidRPr="00ED59BF">
        <w:rPr>
          <w:rFonts w:ascii="Times New Roman" w:hAnsi="Times New Roman"/>
          <w:sz w:val="28"/>
          <w:szCs w:val="28"/>
          <w:vertAlign w:val="superscript"/>
          <w:lang w:val="ru-RU"/>
        </w:rPr>
        <w:t>3</w:t>
      </w:r>
      <w:r w:rsidR="00FD05FF" w:rsidRPr="00ED59BF">
        <w:rPr>
          <w:rFonts w:ascii="Times New Roman" w:hAnsi="Times New Roman"/>
          <w:sz w:val="28"/>
          <w:szCs w:val="28"/>
          <w:lang w:val="ru-RU"/>
        </w:rPr>
        <w:t>/сут</w:t>
      </w:r>
      <w:r w:rsidRPr="00ED59BF">
        <w:rPr>
          <w:rFonts w:ascii="Times New Roman" w:hAnsi="Times New Roman"/>
          <w:sz w:val="28"/>
          <w:szCs w:val="28"/>
          <w:lang w:val="ru-RU"/>
        </w:rPr>
        <w:t>.</w:t>
      </w:r>
    </w:p>
    <w:p w14:paraId="53BE9BCE" w14:textId="77777777"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От источника Михайловский, который находится на пруду Михайловский в северо-восточной части п. Ропша, вода поступает в накопительную емкость 50 м</w:t>
      </w:r>
      <w:r w:rsidRPr="00ED59BF">
        <w:rPr>
          <w:rFonts w:ascii="Times New Roman" w:hAnsi="Times New Roman"/>
          <w:sz w:val="28"/>
          <w:szCs w:val="28"/>
          <w:vertAlign w:val="superscript"/>
          <w:lang w:val="ru-RU"/>
        </w:rPr>
        <w:t>3</w:t>
      </w:r>
      <w:r w:rsidRPr="00ED59BF">
        <w:rPr>
          <w:rFonts w:ascii="Times New Roman" w:hAnsi="Times New Roman"/>
          <w:sz w:val="28"/>
          <w:szCs w:val="28"/>
          <w:lang w:val="ru-RU"/>
        </w:rPr>
        <w:t xml:space="preserve"> на ВНС № 1 второго подъема, откуда подается в сеть потребителям. </w:t>
      </w:r>
    </w:p>
    <w:p w14:paraId="5FF6CA90" w14:textId="6CE2CC25"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Обеззараживание производится. </w:t>
      </w:r>
    </w:p>
    <w:p w14:paraId="04A13488" w14:textId="28BC6EE3"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lastRenderedPageBreak/>
        <w:t>Необходима разработка ЗСО источника водоснабжения, а также выполнение работ по определению дебита воды в каптажной камере.</w:t>
      </w:r>
    </w:p>
    <w:p w14:paraId="3768E866" w14:textId="77777777"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Население СНТ «Новая Ропша» обеспечивается централизованной системой водоснабжения от скважины, расположенной на территории садоводства.</w:t>
      </w:r>
    </w:p>
    <w:p w14:paraId="4EA86439" w14:textId="6BB4DFF4"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Протяжённость водопроводных сетей п. Ропша составляет </w:t>
      </w:r>
      <w:r w:rsidR="002D4978" w:rsidRPr="00ED59BF">
        <w:rPr>
          <w:rFonts w:ascii="Times New Roman" w:hAnsi="Times New Roman"/>
          <w:sz w:val="28"/>
          <w:szCs w:val="28"/>
          <w:lang w:val="ru-RU"/>
        </w:rPr>
        <w:t>7,363</w:t>
      </w:r>
      <w:r w:rsidRPr="00ED59BF">
        <w:rPr>
          <w:rFonts w:ascii="Times New Roman" w:hAnsi="Times New Roman"/>
          <w:sz w:val="28"/>
          <w:szCs w:val="28"/>
          <w:lang w:val="ru-RU"/>
        </w:rPr>
        <w:t xml:space="preserve"> км.</w:t>
      </w:r>
    </w:p>
    <w:p w14:paraId="2D19D060" w14:textId="77777777" w:rsidR="00154E57" w:rsidRPr="00ED59BF" w:rsidRDefault="00154E57" w:rsidP="00ED59BF">
      <w:pPr>
        <w:spacing w:after="0" w:line="360" w:lineRule="auto"/>
        <w:ind w:firstLine="567"/>
        <w:jc w:val="both"/>
        <w:rPr>
          <w:rFonts w:ascii="Times New Roman" w:hAnsi="Times New Roman"/>
          <w:b/>
          <w:bCs/>
          <w:i/>
          <w:iCs/>
          <w:sz w:val="28"/>
          <w:szCs w:val="28"/>
          <w:lang w:val="ru-RU"/>
        </w:rPr>
      </w:pPr>
      <w:r w:rsidRPr="00ED59BF">
        <w:rPr>
          <w:rFonts w:ascii="Times New Roman" w:hAnsi="Times New Roman"/>
          <w:b/>
          <w:bCs/>
          <w:i/>
          <w:iCs/>
          <w:sz w:val="28"/>
          <w:szCs w:val="28"/>
          <w:lang w:val="ru-RU"/>
        </w:rPr>
        <w:t>Водоснабжение д. Яльгелево</w:t>
      </w:r>
    </w:p>
    <w:p w14:paraId="525BBB68" w14:textId="77777777"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Водоснабжение осуществляется от Невского водовода, собственником которого является ОАО «ЛОКС». От коммерческого узла учета ОАО «ЛОКС» вода поступает в 2 резервуара чистой воды, откуда водопроводной станцией второго подъема подается в сеть потребителям.</w:t>
      </w:r>
    </w:p>
    <w:p w14:paraId="6BE1BADC" w14:textId="3362A4B3" w:rsidR="00154E57" w:rsidRPr="00ED59BF" w:rsidRDefault="00154E57" w:rsidP="00ED59BF">
      <w:pPr>
        <w:spacing w:after="0" w:line="360" w:lineRule="auto"/>
        <w:ind w:firstLine="567"/>
        <w:jc w:val="both"/>
        <w:rPr>
          <w:rFonts w:ascii="Times New Roman" w:hAnsi="Times New Roman"/>
          <w:sz w:val="28"/>
          <w:szCs w:val="28"/>
          <w:lang w:val="ru-RU" w:eastAsia="zh-CN"/>
        </w:rPr>
      </w:pPr>
      <w:r w:rsidRPr="00ED59BF">
        <w:rPr>
          <w:rFonts w:ascii="Times New Roman" w:hAnsi="Times New Roman"/>
          <w:sz w:val="28"/>
          <w:szCs w:val="28"/>
          <w:lang w:val="ru-RU"/>
        </w:rPr>
        <w:t>Протяжённость водопроводных сетей д</w:t>
      </w:r>
      <w:r w:rsidR="002D4978" w:rsidRPr="00ED59BF">
        <w:rPr>
          <w:rFonts w:ascii="Times New Roman" w:hAnsi="Times New Roman"/>
          <w:sz w:val="28"/>
          <w:szCs w:val="28"/>
          <w:lang w:val="ru-RU"/>
        </w:rPr>
        <w:t>. Яльгелево составляет 10,3 км.</w:t>
      </w:r>
    </w:p>
    <w:p w14:paraId="4DCA7F09" w14:textId="77777777" w:rsidR="00154E57" w:rsidRPr="00ED59BF" w:rsidRDefault="00154E57" w:rsidP="00ED59BF">
      <w:pPr>
        <w:spacing w:after="0" w:line="360" w:lineRule="auto"/>
        <w:ind w:firstLine="567"/>
        <w:jc w:val="both"/>
        <w:rPr>
          <w:rFonts w:ascii="Times New Roman" w:hAnsi="Times New Roman"/>
          <w:b/>
          <w:bCs/>
          <w:i/>
          <w:iCs/>
          <w:sz w:val="28"/>
          <w:szCs w:val="28"/>
          <w:lang w:val="ru-RU"/>
        </w:rPr>
      </w:pPr>
      <w:r w:rsidRPr="00ED59BF">
        <w:rPr>
          <w:rFonts w:ascii="Times New Roman" w:hAnsi="Times New Roman"/>
          <w:b/>
          <w:bCs/>
          <w:i/>
          <w:iCs/>
          <w:sz w:val="28"/>
          <w:szCs w:val="28"/>
          <w:lang w:val="ru-RU"/>
        </w:rPr>
        <w:t>Водоснабжение д. Глядино</w:t>
      </w:r>
    </w:p>
    <w:p w14:paraId="2C3A2A63" w14:textId="6D1440DE"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Источником водоснабжения является </w:t>
      </w:r>
      <w:r w:rsidR="00FD05FF" w:rsidRPr="00ED59BF">
        <w:rPr>
          <w:rFonts w:ascii="Times New Roman" w:hAnsi="Times New Roman"/>
          <w:sz w:val="28"/>
          <w:szCs w:val="28"/>
          <w:lang w:val="ru-RU"/>
        </w:rPr>
        <w:t>пруд без названия</w:t>
      </w:r>
      <w:r w:rsidRPr="00ED59BF">
        <w:rPr>
          <w:rFonts w:ascii="Times New Roman" w:hAnsi="Times New Roman"/>
          <w:sz w:val="28"/>
          <w:szCs w:val="28"/>
          <w:lang w:val="ru-RU"/>
        </w:rPr>
        <w:t>, на которо</w:t>
      </w:r>
      <w:r w:rsidR="00FD05FF" w:rsidRPr="00ED59BF">
        <w:rPr>
          <w:rFonts w:ascii="Times New Roman" w:hAnsi="Times New Roman"/>
          <w:sz w:val="28"/>
          <w:szCs w:val="28"/>
          <w:lang w:val="ru-RU"/>
        </w:rPr>
        <w:t>м</w:t>
      </w:r>
      <w:r w:rsidRPr="00ED59BF">
        <w:rPr>
          <w:rFonts w:ascii="Times New Roman" w:hAnsi="Times New Roman"/>
          <w:sz w:val="28"/>
          <w:szCs w:val="28"/>
          <w:lang w:val="ru-RU"/>
        </w:rPr>
        <w:t xml:space="preserve"> установлено водозаборное устройство каптажного типа. От водозабора вода подается напрямую в сеть на десять водоразборных колонок. </w:t>
      </w:r>
    </w:p>
    <w:p w14:paraId="234AF8A0" w14:textId="77777777"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Обеззараживание производится хлорированием из баллонов. </w:t>
      </w:r>
    </w:p>
    <w:p w14:paraId="427B68D3" w14:textId="018BBC60" w:rsidR="00FD05FF"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Необходима разработка ЗСО источника водоснабжения, а также выполнение работ по определению дебита </w:t>
      </w:r>
      <w:r w:rsidR="00FD05FF" w:rsidRPr="00ED59BF">
        <w:rPr>
          <w:rFonts w:ascii="Times New Roman" w:hAnsi="Times New Roman"/>
          <w:sz w:val="28"/>
          <w:szCs w:val="28"/>
          <w:lang w:val="ru-RU"/>
        </w:rPr>
        <w:t>водозабора</w:t>
      </w:r>
      <w:r w:rsidRPr="00ED59BF">
        <w:rPr>
          <w:rFonts w:ascii="Times New Roman" w:hAnsi="Times New Roman"/>
          <w:sz w:val="28"/>
          <w:szCs w:val="28"/>
          <w:lang w:val="ru-RU"/>
        </w:rPr>
        <w:t xml:space="preserve">. </w:t>
      </w:r>
    </w:p>
    <w:p w14:paraId="6C785282" w14:textId="56ACE935"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Протяженность водопроводных сетей д. Глядино составляет </w:t>
      </w:r>
      <w:r w:rsidR="002D4978" w:rsidRPr="00ED59BF">
        <w:rPr>
          <w:rFonts w:ascii="Times New Roman" w:hAnsi="Times New Roman"/>
          <w:sz w:val="28"/>
          <w:szCs w:val="28"/>
          <w:lang w:val="ru-RU"/>
        </w:rPr>
        <w:t>3,469</w:t>
      </w:r>
      <w:r w:rsidRPr="00ED59BF">
        <w:rPr>
          <w:rFonts w:ascii="Times New Roman" w:hAnsi="Times New Roman"/>
          <w:sz w:val="28"/>
          <w:szCs w:val="28"/>
          <w:lang w:val="ru-RU"/>
        </w:rPr>
        <w:t xml:space="preserve"> км.</w:t>
      </w:r>
    </w:p>
    <w:p w14:paraId="5F02480D" w14:textId="77777777" w:rsidR="00154E57" w:rsidRPr="00ED59BF" w:rsidRDefault="00154E57" w:rsidP="00ED59BF">
      <w:pPr>
        <w:spacing w:after="0" w:line="360" w:lineRule="auto"/>
        <w:ind w:firstLine="567"/>
        <w:jc w:val="both"/>
        <w:rPr>
          <w:rFonts w:ascii="Times New Roman" w:hAnsi="Times New Roman"/>
          <w:b/>
          <w:bCs/>
          <w:i/>
          <w:iCs/>
          <w:sz w:val="28"/>
          <w:szCs w:val="28"/>
          <w:lang w:val="ru-RU"/>
        </w:rPr>
      </w:pPr>
      <w:r w:rsidRPr="00ED59BF">
        <w:rPr>
          <w:rFonts w:ascii="Times New Roman" w:hAnsi="Times New Roman"/>
          <w:b/>
          <w:bCs/>
          <w:i/>
          <w:iCs/>
          <w:sz w:val="28"/>
          <w:szCs w:val="28"/>
          <w:lang w:val="ru-RU"/>
        </w:rPr>
        <w:t>Водоснабжение д. Большие Горки, Малые Горки и Нижняя Кипень</w:t>
      </w:r>
    </w:p>
    <w:p w14:paraId="7592FA41" w14:textId="77777777"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Водоснабжение осуществляется из поверхностного источника каптажного типа, водозабор расположен в д. Большие Горки. Водонапорная башня не эксплуатируется. В настоящее время подача воды осуществляется напрямую на 17 водоразборных колонок, обеззараживание не производится.</w:t>
      </w:r>
    </w:p>
    <w:p w14:paraId="22978028" w14:textId="77777777"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Протяженность водопроводных сетей от водозабора д. Большие Горки составляет 5470 м, сети имеют большой процент износа.</w:t>
      </w:r>
    </w:p>
    <w:p w14:paraId="291C51C7" w14:textId="18AD5A18" w:rsidR="00154E57" w:rsidRPr="00ED59BF" w:rsidRDefault="00154E57"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Годы ввода в эксплуатацию водозаборных источников Ропшинского сельского поселения 1957-1965. Износ водозаборных сооружений по сельскому </w:t>
      </w:r>
      <w:r w:rsidRPr="00ED59BF">
        <w:rPr>
          <w:rFonts w:ascii="Times New Roman" w:hAnsi="Times New Roman"/>
          <w:sz w:val="28"/>
          <w:szCs w:val="28"/>
          <w:lang w:val="ru-RU"/>
        </w:rPr>
        <w:lastRenderedPageBreak/>
        <w:t xml:space="preserve">поселению составляет 80 %. Необходима разработка ЗСО для каждого источника, выполнение работ по определению дебита </w:t>
      </w:r>
      <w:r w:rsidR="00FD05FF" w:rsidRPr="00ED59BF">
        <w:rPr>
          <w:rFonts w:ascii="Times New Roman" w:hAnsi="Times New Roman"/>
          <w:sz w:val="28"/>
          <w:szCs w:val="28"/>
          <w:lang w:val="ru-RU"/>
        </w:rPr>
        <w:t>водозаборов</w:t>
      </w:r>
      <w:r w:rsidRPr="00ED59BF">
        <w:rPr>
          <w:rFonts w:ascii="Times New Roman" w:hAnsi="Times New Roman"/>
          <w:sz w:val="28"/>
          <w:szCs w:val="28"/>
          <w:lang w:val="ru-RU"/>
        </w:rPr>
        <w:t>.</w:t>
      </w:r>
    </w:p>
    <w:p w14:paraId="0F0EAB84" w14:textId="5E3D0E38" w:rsidR="00154E57" w:rsidRPr="00ED59BF" w:rsidRDefault="00154E57"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rPr>
        <w:t>Состояние насосных станций второго подъема оценивается, как неудовлетворительное. Насосное оборудование, установленное на ВНС п. Ропша и д. Глядино считается устаревшим, превышает срок эксплуатации и требует замены. Годы постройки и ввода в эксплуатацию насосных станций, накопительных ёмкостей и прочего технологического оборудования – 1965 – 1973 (износ свыше 90 %), что говорит и об их неактуальности, и несоответствии современным требованиям к содержанию водопроводных станций и качеству очистки воды. Состояние водопроводной насосной станции в д. Яльгелево оценивается как удовлетворительное, так как насосное оборудование установлено в 2014 году.</w:t>
      </w:r>
    </w:p>
    <w:p w14:paraId="7AD5319B" w14:textId="56443EEF" w:rsidR="00193A27" w:rsidRPr="00936FFD" w:rsidRDefault="00193A27" w:rsidP="00ED59BF">
      <w:pPr>
        <w:spacing w:after="0" w:line="360" w:lineRule="auto"/>
        <w:ind w:firstLine="567"/>
        <w:jc w:val="both"/>
        <w:rPr>
          <w:rFonts w:ascii="Times New Roman" w:hAnsi="Times New Roman"/>
          <w:b/>
          <w:bCs/>
          <w:i/>
          <w:lang w:val="ru-RU"/>
        </w:rPr>
      </w:pPr>
      <w:r w:rsidRPr="00ED59BF">
        <w:rPr>
          <w:rFonts w:ascii="Times New Roman" w:hAnsi="Times New Roman"/>
          <w:b/>
          <w:bCs/>
          <w:i/>
          <w:sz w:val="28"/>
          <w:szCs w:val="28"/>
          <w:lang w:val="ru-RU"/>
        </w:rPr>
        <w:t xml:space="preserve">Таблица </w:t>
      </w:r>
      <w:r w:rsidR="005C3D7F" w:rsidRPr="00ED59BF">
        <w:rPr>
          <w:rFonts w:ascii="Times New Roman" w:hAnsi="Times New Roman"/>
          <w:b/>
          <w:bCs/>
          <w:i/>
          <w:sz w:val="28"/>
          <w:szCs w:val="28"/>
          <w:lang w:val="ru-RU"/>
        </w:rPr>
        <w:t>2</w:t>
      </w:r>
      <w:r w:rsidR="00B27D47" w:rsidRPr="00ED59BF">
        <w:rPr>
          <w:rFonts w:ascii="Times New Roman" w:hAnsi="Times New Roman"/>
          <w:b/>
          <w:bCs/>
          <w:i/>
          <w:sz w:val="28"/>
          <w:szCs w:val="28"/>
          <w:lang w:val="ru-RU"/>
        </w:rPr>
        <w:t xml:space="preserve"> </w:t>
      </w:r>
      <w:r w:rsidRPr="00ED59BF">
        <w:rPr>
          <w:rFonts w:ascii="Times New Roman" w:hAnsi="Times New Roman"/>
          <w:b/>
          <w:bCs/>
          <w:i/>
          <w:sz w:val="28"/>
          <w:szCs w:val="28"/>
          <w:lang w:val="ru-RU"/>
        </w:rPr>
        <w:t>– Объекты водоснабжения</w:t>
      </w:r>
    </w:p>
    <w:tbl>
      <w:tblPr>
        <w:tblW w:w="9753" w:type="dxa"/>
        <w:jc w:val="center"/>
        <w:tblLayout w:type="fixed"/>
        <w:tblLook w:val="0000" w:firstRow="0" w:lastRow="0" w:firstColumn="0" w:lastColumn="0" w:noHBand="0" w:noVBand="0"/>
      </w:tblPr>
      <w:tblGrid>
        <w:gridCol w:w="503"/>
        <w:gridCol w:w="1540"/>
        <w:gridCol w:w="1276"/>
        <w:gridCol w:w="1047"/>
        <w:gridCol w:w="850"/>
        <w:gridCol w:w="851"/>
        <w:gridCol w:w="874"/>
        <w:gridCol w:w="709"/>
        <w:gridCol w:w="850"/>
        <w:gridCol w:w="1253"/>
      </w:tblGrid>
      <w:tr w:rsidR="00885ACF" w:rsidRPr="00ED59BF" w14:paraId="24344488" w14:textId="77777777" w:rsidTr="00EC1AC4">
        <w:trPr>
          <w:cantSplit/>
          <w:trHeight w:val="1842"/>
          <w:jc w:val="center"/>
        </w:trPr>
        <w:tc>
          <w:tcPr>
            <w:tcW w:w="503" w:type="dxa"/>
            <w:tcBorders>
              <w:top w:val="single" w:sz="4" w:space="0" w:color="000000"/>
              <w:left w:val="single" w:sz="4" w:space="0" w:color="000000"/>
              <w:bottom w:val="single" w:sz="4" w:space="0" w:color="000000"/>
              <w:right w:val="nil"/>
            </w:tcBorders>
            <w:shd w:val="clear" w:color="auto" w:fill="BDD6EE"/>
            <w:vAlign w:val="center"/>
          </w:tcPr>
          <w:p w14:paraId="5FDCF168"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w:t>
            </w:r>
          </w:p>
          <w:p w14:paraId="3A26046A" w14:textId="77777777" w:rsidR="00885ACF" w:rsidRPr="00ED59BF" w:rsidRDefault="00187F2C"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п/п</w:t>
            </w:r>
          </w:p>
        </w:tc>
        <w:tc>
          <w:tcPr>
            <w:tcW w:w="1540" w:type="dxa"/>
            <w:tcBorders>
              <w:top w:val="single" w:sz="4" w:space="0" w:color="000000"/>
              <w:left w:val="single" w:sz="4" w:space="0" w:color="000000"/>
              <w:bottom w:val="single" w:sz="4" w:space="0" w:color="000000"/>
              <w:right w:val="nil"/>
            </w:tcBorders>
            <w:shd w:val="clear" w:color="auto" w:fill="BDD6EE"/>
            <w:vAlign w:val="center"/>
          </w:tcPr>
          <w:p w14:paraId="5F8423FB"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Наименование водозабора</w:t>
            </w:r>
          </w:p>
        </w:tc>
        <w:tc>
          <w:tcPr>
            <w:tcW w:w="127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B654D57"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Тип</w:t>
            </w:r>
          </w:p>
        </w:tc>
        <w:tc>
          <w:tcPr>
            <w:tcW w:w="1047" w:type="dxa"/>
            <w:tcBorders>
              <w:top w:val="single" w:sz="4" w:space="0" w:color="000000"/>
              <w:left w:val="single" w:sz="4" w:space="0" w:color="000000"/>
              <w:bottom w:val="single" w:sz="4" w:space="0" w:color="000000"/>
              <w:right w:val="nil"/>
            </w:tcBorders>
            <w:shd w:val="clear" w:color="auto" w:fill="BDD6EE"/>
            <w:textDirection w:val="btLr"/>
            <w:vAlign w:val="center"/>
          </w:tcPr>
          <w:p w14:paraId="2854F7CC"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Год</w:t>
            </w:r>
          </w:p>
          <w:p w14:paraId="5EB303E1"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строительства</w:t>
            </w:r>
          </w:p>
          <w:p w14:paraId="14A8C67A"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скважины</w:t>
            </w:r>
          </w:p>
        </w:tc>
        <w:tc>
          <w:tcPr>
            <w:tcW w:w="850" w:type="dxa"/>
            <w:tcBorders>
              <w:top w:val="single" w:sz="4" w:space="0" w:color="000000"/>
              <w:left w:val="single" w:sz="4" w:space="0" w:color="000000"/>
              <w:bottom w:val="single" w:sz="4" w:space="0" w:color="000000"/>
              <w:right w:val="nil"/>
            </w:tcBorders>
            <w:shd w:val="clear" w:color="auto" w:fill="BDD6EE"/>
            <w:textDirection w:val="btLr"/>
            <w:vAlign w:val="center"/>
          </w:tcPr>
          <w:p w14:paraId="29D2F3D7"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Глубина</w:t>
            </w:r>
          </w:p>
          <w:p w14:paraId="1CE13774"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скважины,</w:t>
            </w:r>
          </w:p>
          <w:p w14:paraId="07192766"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val="ru-RU" w:eastAsia="ru-RU"/>
              </w:rPr>
              <w:t>м</w:t>
            </w:r>
          </w:p>
        </w:tc>
        <w:tc>
          <w:tcPr>
            <w:tcW w:w="851" w:type="dxa"/>
            <w:tcBorders>
              <w:top w:val="single" w:sz="4" w:space="0" w:color="000000"/>
              <w:left w:val="single" w:sz="4" w:space="0" w:color="000000"/>
              <w:bottom w:val="single" w:sz="4" w:space="0" w:color="000000"/>
              <w:right w:val="nil"/>
            </w:tcBorders>
            <w:shd w:val="clear" w:color="auto" w:fill="BDD6EE"/>
            <w:textDirection w:val="btLr"/>
            <w:vAlign w:val="center"/>
          </w:tcPr>
          <w:p w14:paraId="6B0927C1"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Средняя производительность,</w:t>
            </w:r>
          </w:p>
          <w:p w14:paraId="5946FDB0"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м</w:t>
            </w:r>
            <w:r w:rsidRPr="00ED59BF">
              <w:rPr>
                <w:rFonts w:ascii="Times New Roman" w:hAnsi="Times New Roman"/>
                <w:b/>
                <w:i/>
                <w:sz w:val="16"/>
                <w:szCs w:val="16"/>
                <w:vertAlign w:val="superscript"/>
                <w:lang w:val="ru-RU" w:eastAsia="ru-RU"/>
              </w:rPr>
              <w:t>3</w:t>
            </w:r>
            <w:r w:rsidRPr="00ED59BF">
              <w:rPr>
                <w:rFonts w:ascii="Times New Roman" w:hAnsi="Times New Roman"/>
                <w:b/>
                <w:i/>
                <w:sz w:val="16"/>
                <w:szCs w:val="16"/>
                <w:lang w:val="ru-RU" w:eastAsia="ru-RU"/>
              </w:rPr>
              <w:t>/</w:t>
            </w:r>
            <w:r w:rsidR="0059590B" w:rsidRPr="00ED59BF">
              <w:rPr>
                <w:rFonts w:ascii="Times New Roman" w:hAnsi="Times New Roman"/>
                <w:b/>
                <w:i/>
                <w:sz w:val="16"/>
                <w:szCs w:val="16"/>
                <w:lang w:val="ru-RU" w:eastAsia="ru-RU"/>
              </w:rPr>
              <w:t>сут</w:t>
            </w:r>
          </w:p>
        </w:tc>
        <w:tc>
          <w:tcPr>
            <w:tcW w:w="874" w:type="dxa"/>
            <w:tcBorders>
              <w:top w:val="single" w:sz="4" w:space="0" w:color="000000"/>
              <w:left w:val="single" w:sz="4" w:space="0" w:color="000000"/>
              <w:bottom w:val="single" w:sz="4" w:space="0" w:color="000000"/>
              <w:right w:val="nil"/>
            </w:tcBorders>
            <w:shd w:val="clear" w:color="auto" w:fill="BDD6EE"/>
            <w:textDirection w:val="btLr"/>
            <w:vAlign w:val="center"/>
          </w:tcPr>
          <w:p w14:paraId="137F3C68"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Насосное</w:t>
            </w:r>
          </w:p>
          <w:p w14:paraId="133D11BD"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оборудование</w:t>
            </w:r>
          </w:p>
        </w:tc>
        <w:tc>
          <w:tcPr>
            <w:tcW w:w="709" w:type="dxa"/>
            <w:tcBorders>
              <w:top w:val="single" w:sz="4" w:space="0" w:color="000000"/>
              <w:left w:val="single" w:sz="4" w:space="0" w:color="000000"/>
              <w:bottom w:val="single" w:sz="4" w:space="0" w:color="000000"/>
              <w:right w:val="nil"/>
            </w:tcBorders>
            <w:shd w:val="clear" w:color="auto" w:fill="BDD6EE"/>
            <w:vAlign w:val="center"/>
          </w:tcPr>
          <w:p w14:paraId="28DE3CBA"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Наличие</w:t>
            </w:r>
          </w:p>
          <w:p w14:paraId="70CC86D5"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учета</w:t>
            </w:r>
          </w:p>
        </w:tc>
        <w:tc>
          <w:tcPr>
            <w:tcW w:w="850" w:type="dxa"/>
            <w:tcBorders>
              <w:top w:val="single" w:sz="4" w:space="0" w:color="000000"/>
              <w:left w:val="single" w:sz="4" w:space="0" w:color="000000"/>
              <w:bottom w:val="single" w:sz="4" w:space="0" w:color="000000"/>
              <w:right w:val="nil"/>
            </w:tcBorders>
            <w:shd w:val="clear" w:color="auto" w:fill="BDD6EE"/>
            <w:textDirection w:val="btLr"/>
            <w:vAlign w:val="center"/>
          </w:tcPr>
          <w:p w14:paraId="715D7C5B"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Наличие</w:t>
            </w:r>
          </w:p>
          <w:p w14:paraId="2A78AD50"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val="ru-RU" w:eastAsia="ru-RU"/>
              </w:rPr>
              <w:t>ЗСО I</w:t>
            </w:r>
            <w:r w:rsidR="0038578D" w:rsidRPr="00ED59BF">
              <w:rPr>
                <w:rFonts w:ascii="Times New Roman" w:hAnsi="Times New Roman"/>
                <w:b/>
                <w:i/>
                <w:sz w:val="16"/>
                <w:szCs w:val="16"/>
                <w:lang w:val="ru-RU" w:eastAsia="ru-RU"/>
              </w:rPr>
              <w:t xml:space="preserve"> </w:t>
            </w:r>
            <w:r w:rsidRPr="00ED59BF">
              <w:rPr>
                <w:rFonts w:ascii="Times New Roman" w:hAnsi="Times New Roman"/>
                <w:b/>
                <w:i/>
                <w:sz w:val="16"/>
                <w:szCs w:val="16"/>
                <w:lang w:val="ru-RU" w:eastAsia="ru-RU"/>
              </w:rPr>
              <w:t>пояса</w:t>
            </w:r>
          </w:p>
        </w:tc>
        <w:tc>
          <w:tcPr>
            <w:tcW w:w="125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29DB272"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Катег.</w:t>
            </w:r>
          </w:p>
          <w:p w14:paraId="26D3BE32"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воды</w:t>
            </w:r>
          </w:p>
        </w:tc>
      </w:tr>
      <w:tr w:rsidR="00885ACF" w:rsidRPr="00ED59BF" w14:paraId="32D9D684" w14:textId="77777777" w:rsidTr="00EC1AC4">
        <w:trPr>
          <w:cantSplit/>
          <w:trHeight w:val="124"/>
          <w:jc w:val="center"/>
        </w:trPr>
        <w:tc>
          <w:tcPr>
            <w:tcW w:w="503" w:type="dxa"/>
            <w:tcBorders>
              <w:top w:val="nil"/>
              <w:left w:val="single" w:sz="4" w:space="0" w:color="000000"/>
              <w:bottom w:val="single" w:sz="4" w:space="0" w:color="000000"/>
              <w:right w:val="nil"/>
            </w:tcBorders>
            <w:shd w:val="clear" w:color="auto" w:fill="BDD6EE"/>
            <w:vAlign w:val="center"/>
          </w:tcPr>
          <w:p w14:paraId="0435CA03"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1</w:t>
            </w:r>
          </w:p>
        </w:tc>
        <w:tc>
          <w:tcPr>
            <w:tcW w:w="1540" w:type="dxa"/>
            <w:tcBorders>
              <w:top w:val="nil"/>
              <w:left w:val="single" w:sz="4" w:space="0" w:color="000000"/>
              <w:bottom w:val="single" w:sz="4" w:space="0" w:color="000000"/>
              <w:right w:val="nil"/>
            </w:tcBorders>
            <w:shd w:val="clear" w:color="auto" w:fill="BDD6EE"/>
            <w:vAlign w:val="center"/>
          </w:tcPr>
          <w:p w14:paraId="1E9375D6" w14:textId="77777777" w:rsidR="00885ACF" w:rsidRPr="00ED59BF" w:rsidRDefault="00885ACF" w:rsidP="00ED59BF">
            <w:pPr>
              <w:spacing w:after="0" w:line="240" w:lineRule="auto"/>
              <w:jc w:val="center"/>
              <w:rPr>
                <w:rFonts w:ascii="Times New Roman" w:hAnsi="Times New Roman"/>
                <w:b/>
                <w:i/>
                <w:sz w:val="16"/>
                <w:szCs w:val="16"/>
                <w:lang w:eastAsia="ru-RU"/>
              </w:rPr>
            </w:pPr>
            <w:r w:rsidRPr="00ED59BF">
              <w:rPr>
                <w:rFonts w:ascii="Times New Roman" w:hAnsi="Times New Roman"/>
                <w:b/>
                <w:i/>
                <w:sz w:val="16"/>
                <w:szCs w:val="16"/>
                <w:lang w:eastAsia="ru-RU"/>
              </w:rPr>
              <w:t>2</w:t>
            </w:r>
          </w:p>
        </w:tc>
        <w:tc>
          <w:tcPr>
            <w:tcW w:w="1276" w:type="dxa"/>
            <w:tcBorders>
              <w:top w:val="nil"/>
              <w:left w:val="single" w:sz="4" w:space="0" w:color="000000"/>
              <w:bottom w:val="single" w:sz="4" w:space="0" w:color="auto"/>
              <w:right w:val="single" w:sz="4" w:space="0" w:color="000000"/>
            </w:tcBorders>
            <w:shd w:val="clear" w:color="auto" w:fill="BDD6EE"/>
            <w:vAlign w:val="center"/>
          </w:tcPr>
          <w:p w14:paraId="1A1C54AF"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3</w:t>
            </w:r>
          </w:p>
        </w:tc>
        <w:tc>
          <w:tcPr>
            <w:tcW w:w="1047" w:type="dxa"/>
            <w:tcBorders>
              <w:top w:val="nil"/>
              <w:left w:val="single" w:sz="4" w:space="0" w:color="000000"/>
              <w:bottom w:val="single" w:sz="4" w:space="0" w:color="000000"/>
              <w:right w:val="nil"/>
            </w:tcBorders>
            <w:shd w:val="clear" w:color="auto" w:fill="BDD6EE"/>
            <w:vAlign w:val="center"/>
          </w:tcPr>
          <w:p w14:paraId="4BE96B0E"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4</w:t>
            </w:r>
          </w:p>
        </w:tc>
        <w:tc>
          <w:tcPr>
            <w:tcW w:w="850" w:type="dxa"/>
            <w:tcBorders>
              <w:top w:val="nil"/>
              <w:left w:val="single" w:sz="4" w:space="0" w:color="000000"/>
              <w:bottom w:val="single" w:sz="4" w:space="0" w:color="000000"/>
              <w:right w:val="nil"/>
            </w:tcBorders>
            <w:shd w:val="clear" w:color="auto" w:fill="BDD6EE"/>
            <w:vAlign w:val="center"/>
          </w:tcPr>
          <w:p w14:paraId="54BCDBBD"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5</w:t>
            </w:r>
          </w:p>
        </w:tc>
        <w:tc>
          <w:tcPr>
            <w:tcW w:w="851" w:type="dxa"/>
            <w:tcBorders>
              <w:top w:val="nil"/>
              <w:left w:val="single" w:sz="4" w:space="0" w:color="000000"/>
              <w:bottom w:val="single" w:sz="4" w:space="0" w:color="000000"/>
              <w:right w:val="nil"/>
            </w:tcBorders>
            <w:shd w:val="clear" w:color="auto" w:fill="BDD6EE"/>
            <w:vAlign w:val="center"/>
          </w:tcPr>
          <w:p w14:paraId="6C46D1D3"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6</w:t>
            </w:r>
          </w:p>
        </w:tc>
        <w:tc>
          <w:tcPr>
            <w:tcW w:w="874" w:type="dxa"/>
            <w:tcBorders>
              <w:top w:val="nil"/>
              <w:left w:val="single" w:sz="4" w:space="0" w:color="000000"/>
              <w:bottom w:val="single" w:sz="4" w:space="0" w:color="000000"/>
              <w:right w:val="nil"/>
            </w:tcBorders>
            <w:shd w:val="clear" w:color="auto" w:fill="BDD6EE"/>
            <w:vAlign w:val="center"/>
          </w:tcPr>
          <w:p w14:paraId="73EC88A1"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7</w:t>
            </w:r>
          </w:p>
        </w:tc>
        <w:tc>
          <w:tcPr>
            <w:tcW w:w="709" w:type="dxa"/>
            <w:tcBorders>
              <w:top w:val="nil"/>
              <w:left w:val="single" w:sz="4" w:space="0" w:color="000000"/>
              <w:bottom w:val="single" w:sz="4" w:space="0" w:color="000000"/>
              <w:right w:val="nil"/>
            </w:tcBorders>
            <w:shd w:val="clear" w:color="auto" w:fill="BDD6EE"/>
            <w:vAlign w:val="center"/>
          </w:tcPr>
          <w:p w14:paraId="544287CA"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8</w:t>
            </w:r>
          </w:p>
        </w:tc>
        <w:tc>
          <w:tcPr>
            <w:tcW w:w="850" w:type="dxa"/>
            <w:tcBorders>
              <w:top w:val="nil"/>
              <w:left w:val="single" w:sz="4" w:space="0" w:color="000000"/>
              <w:bottom w:val="single" w:sz="4" w:space="0" w:color="000000"/>
              <w:right w:val="nil"/>
            </w:tcBorders>
            <w:shd w:val="clear" w:color="auto" w:fill="BDD6EE"/>
            <w:vAlign w:val="center"/>
          </w:tcPr>
          <w:p w14:paraId="1760419A"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9</w:t>
            </w:r>
          </w:p>
        </w:tc>
        <w:tc>
          <w:tcPr>
            <w:tcW w:w="1253" w:type="dxa"/>
            <w:tcBorders>
              <w:top w:val="nil"/>
              <w:left w:val="single" w:sz="4" w:space="0" w:color="000000"/>
              <w:bottom w:val="single" w:sz="4" w:space="0" w:color="000000"/>
              <w:right w:val="single" w:sz="4" w:space="0" w:color="000000"/>
            </w:tcBorders>
            <w:shd w:val="clear" w:color="auto" w:fill="BDD6EE"/>
            <w:vAlign w:val="center"/>
          </w:tcPr>
          <w:p w14:paraId="62C17607" w14:textId="77777777" w:rsidR="00885ACF" w:rsidRPr="00ED59BF" w:rsidRDefault="00885ACF" w:rsidP="00ED59BF">
            <w:pPr>
              <w:spacing w:after="0" w:line="240" w:lineRule="auto"/>
              <w:jc w:val="center"/>
              <w:rPr>
                <w:rFonts w:ascii="Times New Roman" w:hAnsi="Times New Roman"/>
                <w:b/>
                <w:i/>
                <w:sz w:val="16"/>
                <w:szCs w:val="16"/>
                <w:lang w:val="ru-RU" w:eastAsia="ru-RU"/>
              </w:rPr>
            </w:pPr>
            <w:r w:rsidRPr="00ED59BF">
              <w:rPr>
                <w:rFonts w:ascii="Times New Roman" w:hAnsi="Times New Roman"/>
                <w:b/>
                <w:i/>
                <w:sz w:val="16"/>
                <w:szCs w:val="16"/>
                <w:lang w:val="ru-RU" w:eastAsia="ru-RU"/>
              </w:rPr>
              <w:t>10</w:t>
            </w:r>
          </w:p>
        </w:tc>
      </w:tr>
      <w:tr w:rsidR="00370E60" w:rsidRPr="00ED59BF" w14:paraId="205D6B88" w14:textId="77777777" w:rsidTr="00ED59BF">
        <w:trPr>
          <w:cantSplit/>
          <w:trHeight w:val="226"/>
          <w:jc w:val="center"/>
        </w:trPr>
        <w:tc>
          <w:tcPr>
            <w:tcW w:w="503" w:type="dxa"/>
            <w:vMerge w:val="restart"/>
            <w:tcBorders>
              <w:top w:val="single" w:sz="4" w:space="0" w:color="000000"/>
              <w:left w:val="single" w:sz="4" w:space="0" w:color="000000"/>
              <w:right w:val="nil"/>
            </w:tcBorders>
            <w:vAlign w:val="center"/>
          </w:tcPr>
          <w:p w14:paraId="645D077D" w14:textId="5E9D69E4"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1</w:t>
            </w:r>
          </w:p>
        </w:tc>
        <w:tc>
          <w:tcPr>
            <w:tcW w:w="1540" w:type="dxa"/>
            <w:vMerge w:val="restart"/>
            <w:tcBorders>
              <w:top w:val="single" w:sz="4" w:space="0" w:color="000000"/>
              <w:left w:val="single" w:sz="4" w:space="0" w:color="000000"/>
              <w:right w:val="nil"/>
            </w:tcBorders>
            <w:vAlign w:val="center"/>
          </w:tcPr>
          <w:p w14:paraId="3270590C" w14:textId="017881EB"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eastAsia="ru-RU"/>
              </w:rPr>
              <w:t>Водозабор</w:t>
            </w:r>
          </w:p>
          <w:p w14:paraId="5FF521E5" w14:textId="071CB305"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Пруд «Иордан»</w:t>
            </w:r>
          </w:p>
        </w:tc>
        <w:tc>
          <w:tcPr>
            <w:tcW w:w="1276" w:type="dxa"/>
            <w:vMerge w:val="restart"/>
            <w:tcBorders>
              <w:top w:val="single" w:sz="4" w:space="0" w:color="000000"/>
              <w:left w:val="single" w:sz="4" w:space="0" w:color="000000"/>
              <w:right w:val="single" w:sz="4" w:space="0" w:color="000000"/>
            </w:tcBorders>
            <w:vAlign w:val="center"/>
          </w:tcPr>
          <w:p w14:paraId="5A224613" w14:textId="7C659579"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Забор воды из открытого источника</w:t>
            </w:r>
          </w:p>
        </w:tc>
        <w:tc>
          <w:tcPr>
            <w:tcW w:w="1047" w:type="dxa"/>
            <w:vMerge w:val="restart"/>
            <w:tcBorders>
              <w:top w:val="single" w:sz="4" w:space="0" w:color="000000"/>
              <w:left w:val="single" w:sz="4" w:space="0" w:color="000000"/>
              <w:right w:val="nil"/>
            </w:tcBorders>
            <w:vAlign w:val="center"/>
          </w:tcPr>
          <w:p w14:paraId="6FE738B7" w14:textId="5330FF94"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1957-1965</w:t>
            </w:r>
          </w:p>
        </w:tc>
        <w:tc>
          <w:tcPr>
            <w:tcW w:w="850" w:type="dxa"/>
            <w:vMerge w:val="restart"/>
            <w:tcBorders>
              <w:top w:val="single" w:sz="4" w:space="0" w:color="000000"/>
              <w:left w:val="single" w:sz="4" w:space="0" w:color="000000"/>
              <w:right w:val="nil"/>
            </w:tcBorders>
            <w:vAlign w:val="center"/>
          </w:tcPr>
          <w:p w14:paraId="1477C150" w14:textId="6922578D"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1" w:type="dxa"/>
            <w:vMerge w:val="restart"/>
            <w:tcBorders>
              <w:top w:val="single" w:sz="4" w:space="0" w:color="000000"/>
              <w:left w:val="single" w:sz="4" w:space="0" w:color="000000"/>
              <w:right w:val="nil"/>
            </w:tcBorders>
            <w:vAlign w:val="center"/>
          </w:tcPr>
          <w:p w14:paraId="513FE537" w14:textId="0A6CF0F6"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3240,0</w:t>
            </w:r>
          </w:p>
        </w:tc>
        <w:tc>
          <w:tcPr>
            <w:tcW w:w="874" w:type="dxa"/>
            <w:tcBorders>
              <w:top w:val="single" w:sz="4" w:space="0" w:color="000000"/>
              <w:left w:val="single" w:sz="4" w:space="0" w:color="000000"/>
              <w:bottom w:val="single" w:sz="4" w:space="0" w:color="auto"/>
              <w:right w:val="nil"/>
            </w:tcBorders>
            <w:vAlign w:val="center"/>
          </w:tcPr>
          <w:p w14:paraId="668C85AC" w14:textId="79549A69"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709" w:type="dxa"/>
            <w:vMerge w:val="restart"/>
            <w:tcBorders>
              <w:top w:val="single" w:sz="4" w:space="0" w:color="000000"/>
              <w:left w:val="single" w:sz="4" w:space="0" w:color="000000"/>
              <w:right w:val="nil"/>
            </w:tcBorders>
            <w:vAlign w:val="center"/>
          </w:tcPr>
          <w:p w14:paraId="37F10F5F" w14:textId="78BA4C48"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да</w:t>
            </w:r>
          </w:p>
        </w:tc>
        <w:tc>
          <w:tcPr>
            <w:tcW w:w="850" w:type="dxa"/>
            <w:vMerge w:val="restart"/>
            <w:tcBorders>
              <w:top w:val="single" w:sz="4" w:space="0" w:color="000000"/>
              <w:left w:val="single" w:sz="4" w:space="0" w:color="000000"/>
              <w:right w:val="nil"/>
            </w:tcBorders>
            <w:textDirection w:val="btLr"/>
            <w:vAlign w:val="center"/>
          </w:tcPr>
          <w:p w14:paraId="35E77AF7" w14:textId="30B08843"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ЗСО I пояса</w:t>
            </w:r>
          </w:p>
        </w:tc>
        <w:tc>
          <w:tcPr>
            <w:tcW w:w="1253" w:type="dxa"/>
            <w:vMerge w:val="restart"/>
            <w:tcBorders>
              <w:top w:val="single" w:sz="4" w:space="0" w:color="000000"/>
              <w:left w:val="single" w:sz="4" w:space="0" w:color="000000"/>
              <w:right w:val="single" w:sz="4" w:space="0" w:color="000000"/>
            </w:tcBorders>
            <w:vAlign w:val="center"/>
          </w:tcPr>
          <w:p w14:paraId="0C652C34" w14:textId="52CA28C4"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val="ru-RU" w:eastAsia="ru-RU"/>
              </w:rPr>
              <w:t>питьевая</w:t>
            </w:r>
            <w:r w:rsidRPr="00ED59BF">
              <w:rPr>
                <w:rFonts w:ascii="Times New Roman" w:hAnsi="Times New Roman"/>
                <w:sz w:val="16"/>
                <w:szCs w:val="16"/>
                <w:lang w:eastAsia="ru-RU"/>
              </w:rPr>
              <w:t>.</w:t>
            </w:r>
          </w:p>
        </w:tc>
      </w:tr>
      <w:tr w:rsidR="00370E60" w:rsidRPr="00ED59BF" w14:paraId="7A88FC8A" w14:textId="77777777" w:rsidTr="00ED59BF">
        <w:trPr>
          <w:cantSplit/>
          <w:trHeight w:val="130"/>
          <w:jc w:val="center"/>
        </w:trPr>
        <w:tc>
          <w:tcPr>
            <w:tcW w:w="503" w:type="dxa"/>
            <w:vMerge/>
            <w:tcBorders>
              <w:left w:val="single" w:sz="4" w:space="0" w:color="000000"/>
              <w:bottom w:val="single" w:sz="4" w:space="0" w:color="auto"/>
              <w:right w:val="nil"/>
            </w:tcBorders>
            <w:vAlign w:val="center"/>
          </w:tcPr>
          <w:p w14:paraId="53F73545"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540" w:type="dxa"/>
            <w:vMerge/>
            <w:tcBorders>
              <w:left w:val="single" w:sz="4" w:space="0" w:color="000000"/>
              <w:bottom w:val="single" w:sz="4" w:space="0" w:color="auto"/>
              <w:right w:val="nil"/>
            </w:tcBorders>
            <w:vAlign w:val="center"/>
          </w:tcPr>
          <w:p w14:paraId="4DC36E4F" w14:textId="77777777" w:rsidR="00370E60" w:rsidRPr="00ED59BF" w:rsidRDefault="00370E60" w:rsidP="00ED59BF">
            <w:pPr>
              <w:spacing w:after="0" w:line="240" w:lineRule="auto"/>
              <w:jc w:val="center"/>
              <w:rPr>
                <w:rFonts w:ascii="Times New Roman" w:hAnsi="Times New Roman"/>
                <w:sz w:val="16"/>
                <w:szCs w:val="16"/>
                <w:lang w:eastAsia="ru-RU"/>
              </w:rPr>
            </w:pPr>
          </w:p>
        </w:tc>
        <w:tc>
          <w:tcPr>
            <w:tcW w:w="1276" w:type="dxa"/>
            <w:vMerge/>
            <w:tcBorders>
              <w:left w:val="single" w:sz="4" w:space="0" w:color="000000"/>
              <w:bottom w:val="single" w:sz="4" w:space="0" w:color="auto"/>
              <w:right w:val="single" w:sz="4" w:space="0" w:color="000000"/>
            </w:tcBorders>
            <w:vAlign w:val="center"/>
          </w:tcPr>
          <w:p w14:paraId="5D6BA929"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047" w:type="dxa"/>
            <w:vMerge/>
            <w:tcBorders>
              <w:left w:val="single" w:sz="4" w:space="0" w:color="000000"/>
              <w:bottom w:val="single" w:sz="4" w:space="0" w:color="auto"/>
              <w:right w:val="nil"/>
            </w:tcBorders>
            <w:vAlign w:val="center"/>
          </w:tcPr>
          <w:p w14:paraId="06456948"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vAlign w:val="center"/>
          </w:tcPr>
          <w:p w14:paraId="2FE4AB66"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1" w:type="dxa"/>
            <w:vMerge/>
            <w:tcBorders>
              <w:left w:val="single" w:sz="4" w:space="0" w:color="000000"/>
              <w:bottom w:val="single" w:sz="4" w:space="0" w:color="auto"/>
              <w:right w:val="nil"/>
            </w:tcBorders>
            <w:vAlign w:val="center"/>
          </w:tcPr>
          <w:p w14:paraId="72904364"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74" w:type="dxa"/>
            <w:tcBorders>
              <w:top w:val="single" w:sz="4" w:space="0" w:color="000000"/>
              <w:left w:val="single" w:sz="4" w:space="0" w:color="000000"/>
              <w:bottom w:val="single" w:sz="4" w:space="0" w:color="auto"/>
              <w:right w:val="nil"/>
            </w:tcBorders>
            <w:vAlign w:val="center"/>
          </w:tcPr>
          <w:p w14:paraId="23763D47" w14:textId="730C8574"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709" w:type="dxa"/>
            <w:vMerge/>
            <w:tcBorders>
              <w:left w:val="single" w:sz="4" w:space="0" w:color="000000"/>
              <w:bottom w:val="single" w:sz="4" w:space="0" w:color="auto"/>
              <w:right w:val="nil"/>
            </w:tcBorders>
            <w:vAlign w:val="center"/>
          </w:tcPr>
          <w:p w14:paraId="0A19A0A4" w14:textId="01601DA3"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textDirection w:val="btLr"/>
            <w:vAlign w:val="center"/>
          </w:tcPr>
          <w:p w14:paraId="143470DF"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253" w:type="dxa"/>
            <w:vMerge/>
            <w:tcBorders>
              <w:left w:val="single" w:sz="4" w:space="0" w:color="000000"/>
              <w:bottom w:val="single" w:sz="4" w:space="0" w:color="auto"/>
              <w:right w:val="single" w:sz="4" w:space="0" w:color="000000"/>
            </w:tcBorders>
            <w:vAlign w:val="center"/>
          </w:tcPr>
          <w:p w14:paraId="3ADAE4D1" w14:textId="77777777" w:rsidR="00370E60" w:rsidRPr="00ED59BF" w:rsidRDefault="00370E60" w:rsidP="00ED59BF">
            <w:pPr>
              <w:spacing w:after="0" w:line="240" w:lineRule="auto"/>
              <w:jc w:val="center"/>
              <w:rPr>
                <w:rFonts w:ascii="Times New Roman" w:hAnsi="Times New Roman"/>
                <w:sz w:val="16"/>
                <w:szCs w:val="16"/>
                <w:lang w:val="ru-RU" w:eastAsia="ru-RU"/>
              </w:rPr>
            </w:pPr>
          </w:p>
        </w:tc>
      </w:tr>
      <w:tr w:rsidR="00370E60" w:rsidRPr="00ED59BF" w14:paraId="7B6A381D" w14:textId="77777777" w:rsidTr="00ED59BF">
        <w:trPr>
          <w:cantSplit/>
          <w:trHeight w:val="250"/>
          <w:jc w:val="center"/>
        </w:trPr>
        <w:tc>
          <w:tcPr>
            <w:tcW w:w="503" w:type="dxa"/>
            <w:vMerge w:val="restart"/>
            <w:tcBorders>
              <w:top w:val="single" w:sz="4" w:space="0" w:color="auto"/>
              <w:left w:val="single" w:sz="4" w:space="0" w:color="000000"/>
              <w:right w:val="nil"/>
            </w:tcBorders>
            <w:vAlign w:val="center"/>
          </w:tcPr>
          <w:p w14:paraId="3AF3136D" w14:textId="58EE0D9B"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2</w:t>
            </w:r>
          </w:p>
        </w:tc>
        <w:tc>
          <w:tcPr>
            <w:tcW w:w="1540" w:type="dxa"/>
            <w:vMerge w:val="restart"/>
            <w:tcBorders>
              <w:top w:val="single" w:sz="4" w:space="0" w:color="auto"/>
              <w:left w:val="single" w:sz="4" w:space="0" w:color="000000"/>
              <w:right w:val="nil"/>
            </w:tcBorders>
            <w:vAlign w:val="center"/>
          </w:tcPr>
          <w:p w14:paraId="5ECFE944" w14:textId="4268B926"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eastAsia="ru-RU"/>
              </w:rPr>
              <w:t>Водозабор</w:t>
            </w:r>
          </w:p>
          <w:p w14:paraId="1A3D2054" w14:textId="4693CEBB"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Родник Михайловский</w:t>
            </w:r>
          </w:p>
        </w:tc>
        <w:tc>
          <w:tcPr>
            <w:tcW w:w="1276" w:type="dxa"/>
            <w:vMerge w:val="restart"/>
            <w:tcBorders>
              <w:top w:val="single" w:sz="4" w:space="0" w:color="auto"/>
              <w:left w:val="single" w:sz="4" w:space="0" w:color="000000"/>
              <w:right w:val="single" w:sz="4" w:space="0" w:color="000000"/>
            </w:tcBorders>
            <w:vAlign w:val="center"/>
          </w:tcPr>
          <w:p w14:paraId="360E074A" w14:textId="7777777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Забор воды из открытого источника</w:t>
            </w:r>
          </w:p>
        </w:tc>
        <w:tc>
          <w:tcPr>
            <w:tcW w:w="1047" w:type="dxa"/>
            <w:vMerge w:val="restart"/>
            <w:tcBorders>
              <w:top w:val="single" w:sz="4" w:space="0" w:color="auto"/>
              <w:left w:val="single" w:sz="4" w:space="0" w:color="000000"/>
              <w:right w:val="nil"/>
            </w:tcBorders>
            <w:vAlign w:val="center"/>
          </w:tcPr>
          <w:p w14:paraId="533A7461" w14:textId="1ED5DB6F"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1957-1965</w:t>
            </w:r>
          </w:p>
        </w:tc>
        <w:tc>
          <w:tcPr>
            <w:tcW w:w="850" w:type="dxa"/>
            <w:vMerge w:val="restart"/>
            <w:tcBorders>
              <w:top w:val="single" w:sz="4" w:space="0" w:color="auto"/>
              <w:left w:val="single" w:sz="4" w:space="0" w:color="000000"/>
              <w:right w:val="nil"/>
            </w:tcBorders>
            <w:vAlign w:val="center"/>
          </w:tcPr>
          <w:p w14:paraId="048F868F" w14:textId="7777777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1" w:type="dxa"/>
            <w:vMerge w:val="restart"/>
            <w:tcBorders>
              <w:top w:val="single" w:sz="4" w:space="0" w:color="auto"/>
              <w:left w:val="single" w:sz="4" w:space="0" w:color="000000"/>
              <w:right w:val="nil"/>
            </w:tcBorders>
            <w:vAlign w:val="center"/>
          </w:tcPr>
          <w:p w14:paraId="1129BCD9" w14:textId="6CD4B592"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74" w:type="dxa"/>
            <w:tcBorders>
              <w:top w:val="single" w:sz="4" w:space="0" w:color="auto"/>
              <w:left w:val="single" w:sz="4" w:space="0" w:color="000000"/>
              <w:bottom w:val="single" w:sz="4" w:space="0" w:color="auto"/>
              <w:right w:val="nil"/>
            </w:tcBorders>
            <w:vAlign w:val="center"/>
          </w:tcPr>
          <w:p w14:paraId="093E7A59" w14:textId="2F6EB34D"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709" w:type="dxa"/>
            <w:vMerge w:val="restart"/>
            <w:tcBorders>
              <w:top w:val="single" w:sz="4" w:space="0" w:color="auto"/>
              <w:left w:val="single" w:sz="4" w:space="0" w:color="000000"/>
              <w:right w:val="nil"/>
            </w:tcBorders>
            <w:vAlign w:val="center"/>
          </w:tcPr>
          <w:p w14:paraId="3CE84D92" w14:textId="10720DC9"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да</w:t>
            </w:r>
          </w:p>
        </w:tc>
        <w:tc>
          <w:tcPr>
            <w:tcW w:w="850" w:type="dxa"/>
            <w:vMerge w:val="restart"/>
            <w:tcBorders>
              <w:top w:val="single" w:sz="4" w:space="0" w:color="auto"/>
              <w:left w:val="single" w:sz="4" w:space="0" w:color="000000"/>
              <w:right w:val="nil"/>
            </w:tcBorders>
            <w:textDirection w:val="btLr"/>
            <w:vAlign w:val="center"/>
          </w:tcPr>
          <w:p w14:paraId="36F4BE72" w14:textId="7B3F5339"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ЗСО I пояса</w:t>
            </w:r>
          </w:p>
        </w:tc>
        <w:tc>
          <w:tcPr>
            <w:tcW w:w="1253" w:type="dxa"/>
            <w:vMerge w:val="restart"/>
            <w:tcBorders>
              <w:top w:val="single" w:sz="4" w:space="0" w:color="auto"/>
              <w:left w:val="single" w:sz="4" w:space="0" w:color="000000"/>
              <w:right w:val="single" w:sz="4" w:space="0" w:color="000000"/>
            </w:tcBorders>
            <w:vAlign w:val="center"/>
          </w:tcPr>
          <w:p w14:paraId="663ADE2C" w14:textId="155B9262"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val="ru-RU" w:eastAsia="ru-RU"/>
              </w:rPr>
              <w:t>питьевая</w:t>
            </w:r>
            <w:r w:rsidRPr="00ED59BF">
              <w:rPr>
                <w:rFonts w:ascii="Times New Roman" w:hAnsi="Times New Roman"/>
                <w:sz w:val="16"/>
                <w:szCs w:val="16"/>
                <w:lang w:eastAsia="ru-RU"/>
              </w:rPr>
              <w:t>.</w:t>
            </w:r>
          </w:p>
        </w:tc>
      </w:tr>
      <w:tr w:rsidR="00370E60" w:rsidRPr="00ED59BF" w14:paraId="464414E2" w14:textId="77777777" w:rsidTr="00ED59BF">
        <w:trPr>
          <w:cantSplit/>
          <w:trHeight w:val="139"/>
          <w:jc w:val="center"/>
        </w:trPr>
        <w:tc>
          <w:tcPr>
            <w:tcW w:w="503" w:type="dxa"/>
            <w:vMerge/>
            <w:tcBorders>
              <w:left w:val="single" w:sz="4" w:space="0" w:color="000000"/>
              <w:right w:val="nil"/>
            </w:tcBorders>
            <w:vAlign w:val="center"/>
          </w:tcPr>
          <w:p w14:paraId="13C16B6E"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540" w:type="dxa"/>
            <w:vMerge/>
            <w:tcBorders>
              <w:left w:val="single" w:sz="4" w:space="0" w:color="000000"/>
              <w:right w:val="nil"/>
            </w:tcBorders>
            <w:vAlign w:val="center"/>
          </w:tcPr>
          <w:p w14:paraId="7E43249D" w14:textId="77777777" w:rsidR="00370E60" w:rsidRPr="00ED59BF" w:rsidRDefault="00370E60" w:rsidP="00ED59BF">
            <w:pPr>
              <w:spacing w:after="0" w:line="240" w:lineRule="auto"/>
              <w:jc w:val="center"/>
              <w:rPr>
                <w:rFonts w:ascii="Times New Roman" w:hAnsi="Times New Roman"/>
                <w:sz w:val="16"/>
                <w:szCs w:val="16"/>
                <w:lang w:eastAsia="ru-RU"/>
              </w:rPr>
            </w:pPr>
          </w:p>
        </w:tc>
        <w:tc>
          <w:tcPr>
            <w:tcW w:w="1276" w:type="dxa"/>
            <w:vMerge/>
            <w:tcBorders>
              <w:left w:val="single" w:sz="4" w:space="0" w:color="000000"/>
              <w:right w:val="single" w:sz="4" w:space="0" w:color="000000"/>
            </w:tcBorders>
            <w:vAlign w:val="center"/>
          </w:tcPr>
          <w:p w14:paraId="70E08A14"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047" w:type="dxa"/>
            <w:vMerge/>
            <w:tcBorders>
              <w:left w:val="single" w:sz="4" w:space="0" w:color="000000"/>
              <w:right w:val="nil"/>
            </w:tcBorders>
            <w:vAlign w:val="center"/>
          </w:tcPr>
          <w:p w14:paraId="711E0298"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right w:val="nil"/>
            </w:tcBorders>
            <w:vAlign w:val="center"/>
          </w:tcPr>
          <w:p w14:paraId="27567FA0"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1" w:type="dxa"/>
            <w:vMerge/>
            <w:tcBorders>
              <w:left w:val="single" w:sz="4" w:space="0" w:color="000000"/>
              <w:right w:val="nil"/>
            </w:tcBorders>
            <w:vAlign w:val="center"/>
          </w:tcPr>
          <w:p w14:paraId="3C6AE116"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74" w:type="dxa"/>
            <w:tcBorders>
              <w:top w:val="single" w:sz="4" w:space="0" w:color="auto"/>
              <w:left w:val="single" w:sz="4" w:space="0" w:color="000000"/>
              <w:bottom w:val="single" w:sz="4" w:space="0" w:color="auto"/>
              <w:right w:val="nil"/>
            </w:tcBorders>
            <w:vAlign w:val="center"/>
          </w:tcPr>
          <w:p w14:paraId="6B49D92A" w14:textId="44E162DF"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709" w:type="dxa"/>
            <w:vMerge/>
            <w:tcBorders>
              <w:left w:val="single" w:sz="4" w:space="0" w:color="000000"/>
              <w:right w:val="nil"/>
            </w:tcBorders>
            <w:vAlign w:val="center"/>
          </w:tcPr>
          <w:p w14:paraId="0B1D07BD"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right w:val="nil"/>
            </w:tcBorders>
            <w:textDirection w:val="btLr"/>
            <w:vAlign w:val="center"/>
          </w:tcPr>
          <w:p w14:paraId="73BE8B4A"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253" w:type="dxa"/>
            <w:vMerge/>
            <w:tcBorders>
              <w:left w:val="single" w:sz="4" w:space="0" w:color="000000"/>
              <w:right w:val="single" w:sz="4" w:space="0" w:color="000000"/>
            </w:tcBorders>
            <w:vAlign w:val="center"/>
          </w:tcPr>
          <w:p w14:paraId="6FF28779" w14:textId="77777777" w:rsidR="00370E60" w:rsidRPr="00ED59BF" w:rsidRDefault="00370E60" w:rsidP="00ED59BF">
            <w:pPr>
              <w:spacing w:after="0" w:line="240" w:lineRule="auto"/>
              <w:jc w:val="center"/>
              <w:rPr>
                <w:rFonts w:ascii="Times New Roman" w:hAnsi="Times New Roman"/>
                <w:sz w:val="16"/>
                <w:szCs w:val="16"/>
                <w:lang w:val="ru-RU" w:eastAsia="ru-RU"/>
              </w:rPr>
            </w:pPr>
          </w:p>
        </w:tc>
      </w:tr>
      <w:tr w:rsidR="00370E60" w:rsidRPr="00ED59BF" w14:paraId="5F5DF162" w14:textId="77777777" w:rsidTr="00ED59BF">
        <w:trPr>
          <w:cantSplit/>
          <w:trHeight w:val="175"/>
          <w:jc w:val="center"/>
        </w:trPr>
        <w:tc>
          <w:tcPr>
            <w:tcW w:w="503" w:type="dxa"/>
            <w:vMerge/>
            <w:tcBorders>
              <w:left w:val="single" w:sz="4" w:space="0" w:color="000000"/>
              <w:bottom w:val="single" w:sz="4" w:space="0" w:color="auto"/>
              <w:right w:val="nil"/>
            </w:tcBorders>
            <w:vAlign w:val="center"/>
          </w:tcPr>
          <w:p w14:paraId="2A20B019"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540" w:type="dxa"/>
            <w:vMerge/>
            <w:tcBorders>
              <w:left w:val="single" w:sz="4" w:space="0" w:color="000000"/>
              <w:bottom w:val="single" w:sz="4" w:space="0" w:color="auto"/>
              <w:right w:val="nil"/>
            </w:tcBorders>
            <w:vAlign w:val="center"/>
          </w:tcPr>
          <w:p w14:paraId="43107B49" w14:textId="77777777" w:rsidR="00370E60" w:rsidRPr="00ED59BF" w:rsidRDefault="00370E60" w:rsidP="00ED59BF">
            <w:pPr>
              <w:spacing w:after="0" w:line="240" w:lineRule="auto"/>
              <w:jc w:val="center"/>
              <w:rPr>
                <w:rFonts w:ascii="Times New Roman" w:hAnsi="Times New Roman"/>
                <w:sz w:val="16"/>
                <w:szCs w:val="16"/>
                <w:lang w:eastAsia="ru-RU"/>
              </w:rPr>
            </w:pPr>
          </w:p>
        </w:tc>
        <w:tc>
          <w:tcPr>
            <w:tcW w:w="1276" w:type="dxa"/>
            <w:vMerge/>
            <w:tcBorders>
              <w:left w:val="single" w:sz="4" w:space="0" w:color="000000"/>
              <w:bottom w:val="single" w:sz="4" w:space="0" w:color="auto"/>
              <w:right w:val="single" w:sz="4" w:space="0" w:color="000000"/>
            </w:tcBorders>
            <w:vAlign w:val="center"/>
          </w:tcPr>
          <w:p w14:paraId="6A566EF1"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047" w:type="dxa"/>
            <w:vMerge/>
            <w:tcBorders>
              <w:left w:val="single" w:sz="4" w:space="0" w:color="000000"/>
              <w:bottom w:val="single" w:sz="4" w:space="0" w:color="auto"/>
              <w:right w:val="nil"/>
            </w:tcBorders>
            <w:vAlign w:val="center"/>
          </w:tcPr>
          <w:p w14:paraId="10EB0213"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vAlign w:val="center"/>
          </w:tcPr>
          <w:p w14:paraId="22BB434F"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1" w:type="dxa"/>
            <w:vMerge/>
            <w:tcBorders>
              <w:left w:val="single" w:sz="4" w:space="0" w:color="000000"/>
              <w:bottom w:val="single" w:sz="4" w:space="0" w:color="auto"/>
              <w:right w:val="nil"/>
            </w:tcBorders>
            <w:vAlign w:val="center"/>
          </w:tcPr>
          <w:p w14:paraId="0511EE37"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74" w:type="dxa"/>
            <w:tcBorders>
              <w:top w:val="single" w:sz="4" w:space="0" w:color="auto"/>
              <w:left w:val="single" w:sz="4" w:space="0" w:color="000000"/>
              <w:bottom w:val="single" w:sz="4" w:space="0" w:color="auto"/>
              <w:right w:val="nil"/>
            </w:tcBorders>
            <w:vAlign w:val="center"/>
          </w:tcPr>
          <w:p w14:paraId="1BEC7685" w14:textId="159ACCF2"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709" w:type="dxa"/>
            <w:vMerge/>
            <w:tcBorders>
              <w:left w:val="single" w:sz="4" w:space="0" w:color="000000"/>
              <w:bottom w:val="single" w:sz="4" w:space="0" w:color="auto"/>
              <w:right w:val="nil"/>
            </w:tcBorders>
            <w:vAlign w:val="center"/>
          </w:tcPr>
          <w:p w14:paraId="598B8B2E"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textDirection w:val="btLr"/>
            <w:vAlign w:val="center"/>
          </w:tcPr>
          <w:p w14:paraId="59674CC2"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253" w:type="dxa"/>
            <w:vMerge/>
            <w:tcBorders>
              <w:left w:val="single" w:sz="4" w:space="0" w:color="000000"/>
              <w:bottom w:val="single" w:sz="4" w:space="0" w:color="auto"/>
              <w:right w:val="single" w:sz="4" w:space="0" w:color="000000"/>
            </w:tcBorders>
            <w:vAlign w:val="center"/>
          </w:tcPr>
          <w:p w14:paraId="6AF8A1A4" w14:textId="77777777" w:rsidR="00370E60" w:rsidRPr="00ED59BF" w:rsidRDefault="00370E60" w:rsidP="00ED59BF">
            <w:pPr>
              <w:spacing w:after="0" w:line="240" w:lineRule="auto"/>
              <w:jc w:val="center"/>
              <w:rPr>
                <w:rFonts w:ascii="Times New Roman" w:hAnsi="Times New Roman"/>
                <w:sz w:val="16"/>
                <w:szCs w:val="16"/>
                <w:lang w:val="ru-RU" w:eastAsia="ru-RU"/>
              </w:rPr>
            </w:pPr>
          </w:p>
        </w:tc>
      </w:tr>
      <w:tr w:rsidR="00370E60" w:rsidRPr="00ED59BF" w14:paraId="44FB014A" w14:textId="77777777" w:rsidTr="00ED59BF">
        <w:trPr>
          <w:cantSplit/>
          <w:trHeight w:val="379"/>
          <w:jc w:val="center"/>
        </w:trPr>
        <w:tc>
          <w:tcPr>
            <w:tcW w:w="503" w:type="dxa"/>
            <w:tcBorders>
              <w:top w:val="single" w:sz="4" w:space="0" w:color="auto"/>
              <w:left w:val="single" w:sz="4" w:space="0" w:color="000000"/>
              <w:bottom w:val="single" w:sz="4" w:space="0" w:color="auto"/>
              <w:right w:val="nil"/>
            </w:tcBorders>
            <w:vAlign w:val="center"/>
          </w:tcPr>
          <w:p w14:paraId="4BBDC3D4" w14:textId="411A8005"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3</w:t>
            </w:r>
          </w:p>
        </w:tc>
        <w:tc>
          <w:tcPr>
            <w:tcW w:w="1540" w:type="dxa"/>
            <w:tcBorders>
              <w:top w:val="single" w:sz="4" w:space="0" w:color="auto"/>
              <w:left w:val="single" w:sz="4" w:space="0" w:color="000000"/>
              <w:bottom w:val="single" w:sz="4" w:space="0" w:color="auto"/>
              <w:right w:val="nil"/>
            </w:tcBorders>
            <w:vAlign w:val="center"/>
          </w:tcPr>
          <w:p w14:paraId="4A0E8A3C" w14:textId="6542ABC6"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val="ru-RU"/>
              </w:rPr>
              <w:t xml:space="preserve">Невский водовод </w:t>
            </w:r>
            <w:r w:rsidRPr="00ED59BF">
              <w:rPr>
                <w:rFonts w:ascii="Times New Roman" w:hAnsi="Times New Roman"/>
                <w:bCs/>
                <w:iCs/>
                <w:sz w:val="16"/>
                <w:szCs w:val="16"/>
                <w:lang w:val="ru-RU"/>
              </w:rPr>
              <w:t>д. Яльгелево</w:t>
            </w:r>
          </w:p>
        </w:tc>
        <w:tc>
          <w:tcPr>
            <w:tcW w:w="1276" w:type="dxa"/>
            <w:tcBorders>
              <w:top w:val="single" w:sz="4" w:space="0" w:color="auto"/>
              <w:left w:val="single" w:sz="4" w:space="0" w:color="000000"/>
              <w:bottom w:val="single" w:sz="4" w:space="0" w:color="auto"/>
              <w:right w:val="single" w:sz="4" w:space="0" w:color="000000"/>
            </w:tcBorders>
            <w:vAlign w:val="center"/>
          </w:tcPr>
          <w:p w14:paraId="2ADA010E" w14:textId="0F336D33"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1047" w:type="dxa"/>
            <w:tcBorders>
              <w:top w:val="single" w:sz="4" w:space="0" w:color="auto"/>
              <w:left w:val="single" w:sz="4" w:space="0" w:color="000000"/>
              <w:bottom w:val="single" w:sz="4" w:space="0" w:color="auto"/>
              <w:right w:val="nil"/>
            </w:tcBorders>
            <w:vAlign w:val="center"/>
          </w:tcPr>
          <w:p w14:paraId="08674716" w14:textId="0EA5750B"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0" w:type="dxa"/>
            <w:tcBorders>
              <w:top w:val="single" w:sz="4" w:space="0" w:color="auto"/>
              <w:left w:val="single" w:sz="4" w:space="0" w:color="000000"/>
              <w:bottom w:val="single" w:sz="4" w:space="0" w:color="auto"/>
              <w:right w:val="nil"/>
            </w:tcBorders>
            <w:vAlign w:val="center"/>
          </w:tcPr>
          <w:p w14:paraId="7D1ED807" w14:textId="1F0EB2BC"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1" w:type="dxa"/>
            <w:tcBorders>
              <w:top w:val="single" w:sz="4" w:space="0" w:color="auto"/>
              <w:left w:val="single" w:sz="4" w:space="0" w:color="000000"/>
              <w:bottom w:val="single" w:sz="4" w:space="0" w:color="auto"/>
              <w:right w:val="nil"/>
            </w:tcBorders>
            <w:vAlign w:val="center"/>
          </w:tcPr>
          <w:p w14:paraId="235277DC" w14:textId="0F9D1A69"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74" w:type="dxa"/>
            <w:tcBorders>
              <w:top w:val="single" w:sz="4" w:space="0" w:color="auto"/>
              <w:left w:val="single" w:sz="4" w:space="0" w:color="000000"/>
              <w:bottom w:val="single" w:sz="4" w:space="0" w:color="auto"/>
              <w:right w:val="nil"/>
            </w:tcBorders>
            <w:textDirection w:val="btLr"/>
            <w:vAlign w:val="center"/>
          </w:tcPr>
          <w:p w14:paraId="2DCCFB61" w14:textId="25832553"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709" w:type="dxa"/>
            <w:tcBorders>
              <w:top w:val="single" w:sz="4" w:space="0" w:color="auto"/>
              <w:left w:val="single" w:sz="4" w:space="0" w:color="000000"/>
              <w:bottom w:val="single" w:sz="4" w:space="0" w:color="auto"/>
              <w:right w:val="nil"/>
            </w:tcBorders>
            <w:vAlign w:val="center"/>
          </w:tcPr>
          <w:p w14:paraId="2BD48484" w14:textId="7A90C45C"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0" w:type="dxa"/>
            <w:tcBorders>
              <w:top w:val="single" w:sz="4" w:space="0" w:color="auto"/>
              <w:left w:val="single" w:sz="4" w:space="0" w:color="000000"/>
              <w:bottom w:val="single" w:sz="4" w:space="0" w:color="auto"/>
              <w:right w:val="nil"/>
            </w:tcBorders>
            <w:textDirection w:val="btLr"/>
            <w:vAlign w:val="center"/>
          </w:tcPr>
          <w:p w14:paraId="12EC9259" w14:textId="08BC482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1253" w:type="dxa"/>
            <w:tcBorders>
              <w:top w:val="single" w:sz="4" w:space="0" w:color="auto"/>
              <w:left w:val="single" w:sz="4" w:space="0" w:color="000000"/>
              <w:bottom w:val="single" w:sz="4" w:space="0" w:color="auto"/>
              <w:right w:val="single" w:sz="4" w:space="0" w:color="000000"/>
            </w:tcBorders>
            <w:vAlign w:val="center"/>
          </w:tcPr>
          <w:p w14:paraId="18B7245F" w14:textId="52E5C41E"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питьевая</w:t>
            </w:r>
            <w:r w:rsidRPr="00ED59BF">
              <w:rPr>
                <w:rFonts w:ascii="Times New Roman" w:hAnsi="Times New Roman"/>
                <w:sz w:val="16"/>
                <w:szCs w:val="16"/>
                <w:lang w:eastAsia="ru-RU"/>
              </w:rPr>
              <w:t>.</w:t>
            </w:r>
          </w:p>
        </w:tc>
      </w:tr>
      <w:tr w:rsidR="00370E60" w:rsidRPr="00ED59BF" w14:paraId="33B13224" w14:textId="77777777" w:rsidTr="00ED59BF">
        <w:trPr>
          <w:cantSplit/>
          <w:trHeight w:val="178"/>
          <w:jc w:val="center"/>
        </w:trPr>
        <w:tc>
          <w:tcPr>
            <w:tcW w:w="503" w:type="dxa"/>
            <w:vMerge w:val="restart"/>
            <w:tcBorders>
              <w:top w:val="single" w:sz="4" w:space="0" w:color="auto"/>
              <w:left w:val="single" w:sz="4" w:space="0" w:color="000000"/>
              <w:right w:val="nil"/>
            </w:tcBorders>
            <w:vAlign w:val="center"/>
          </w:tcPr>
          <w:p w14:paraId="34F7B396" w14:textId="1010365E"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4</w:t>
            </w:r>
          </w:p>
        </w:tc>
        <w:tc>
          <w:tcPr>
            <w:tcW w:w="1540" w:type="dxa"/>
            <w:vMerge w:val="restart"/>
            <w:tcBorders>
              <w:top w:val="single" w:sz="4" w:space="0" w:color="auto"/>
              <w:left w:val="single" w:sz="4" w:space="0" w:color="000000"/>
              <w:right w:val="nil"/>
            </w:tcBorders>
            <w:vAlign w:val="center"/>
          </w:tcPr>
          <w:p w14:paraId="786A16EF" w14:textId="6EB521C6"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Водозабор</w:t>
            </w:r>
          </w:p>
          <w:p w14:paraId="1DB14F7F" w14:textId="35DD9C2C" w:rsidR="00370E60" w:rsidRPr="00432272" w:rsidRDefault="00370E60" w:rsidP="00ED59BF">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Глядино Пруд без названия</w:t>
            </w:r>
          </w:p>
        </w:tc>
        <w:tc>
          <w:tcPr>
            <w:tcW w:w="1276" w:type="dxa"/>
            <w:vMerge w:val="restart"/>
            <w:tcBorders>
              <w:top w:val="single" w:sz="4" w:space="0" w:color="auto"/>
              <w:left w:val="single" w:sz="4" w:space="0" w:color="000000"/>
              <w:right w:val="single" w:sz="4" w:space="0" w:color="000000"/>
            </w:tcBorders>
          </w:tcPr>
          <w:p w14:paraId="364371FC" w14:textId="5BBCD8C2"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Забор воды из открытого источника</w:t>
            </w:r>
          </w:p>
        </w:tc>
        <w:tc>
          <w:tcPr>
            <w:tcW w:w="1047" w:type="dxa"/>
            <w:vMerge w:val="restart"/>
            <w:tcBorders>
              <w:top w:val="single" w:sz="4" w:space="0" w:color="auto"/>
              <w:left w:val="single" w:sz="4" w:space="0" w:color="000000"/>
              <w:right w:val="nil"/>
            </w:tcBorders>
            <w:vAlign w:val="center"/>
          </w:tcPr>
          <w:p w14:paraId="5478A8E3" w14:textId="6F905CCE"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1957-1965</w:t>
            </w:r>
          </w:p>
        </w:tc>
        <w:tc>
          <w:tcPr>
            <w:tcW w:w="850" w:type="dxa"/>
            <w:vMerge w:val="restart"/>
            <w:tcBorders>
              <w:top w:val="single" w:sz="4" w:space="0" w:color="auto"/>
              <w:left w:val="single" w:sz="4" w:space="0" w:color="000000"/>
              <w:right w:val="nil"/>
            </w:tcBorders>
            <w:vAlign w:val="center"/>
          </w:tcPr>
          <w:p w14:paraId="33F3EC39" w14:textId="5BA5434F"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1" w:type="dxa"/>
            <w:vMerge w:val="restart"/>
            <w:tcBorders>
              <w:top w:val="single" w:sz="4" w:space="0" w:color="auto"/>
              <w:left w:val="single" w:sz="4" w:space="0" w:color="000000"/>
              <w:right w:val="nil"/>
            </w:tcBorders>
            <w:vAlign w:val="center"/>
          </w:tcPr>
          <w:p w14:paraId="2FBA25CB" w14:textId="67925A94"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74" w:type="dxa"/>
            <w:tcBorders>
              <w:top w:val="single" w:sz="4" w:space="0" w:color="auto"/>
              <w:left w:val="single" w:sz="4" w:space="0" w:color="000000"/>
              <w:bottom w:val="single" w:sz="4" w:space="0" w:color="auto"/>
              <w:right w:val="nil"/>
            </w:tcBorders>
            <w:vAlign w:val="center"/>
          </w:tcPr>
          <w:p w14:paraId="1348A37B" w14:textId="15FB0050"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СМ80-50-200-2</w:t>
            </w:r>
          </w:p>
        </w:tc>
        <w:tc>
          <w:tcPr>
            <w:tcW w:w="709" w:type="dxa"/>
            <w:vMerge w:val="restart"/>
            <w:tcBorders>
              <w:top w:val="single" w:sz="4" w:space="0" w:color="auto"/>
              <w:left w:val="single" w:sz="4" w:space="0" w:color="000000"/>
              <w:right w:val="nil"/>
            </w:tcBorders>
            <w:vAlign w:val="center"/>
          </w:tcPr>
          <w:p w14:paraId="64B46B24" w14:textId="7777777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нет</w:t>
            </w:r>
          </w:p>
        </w:tc>
        <w:tc>
          <w:tcPr>
            <w:tcW w:w="850" w:type="dxa"/>
            <w:vMerge w:val="restart"/>
            <w:tcBorders>
              <w:top w:val="single" w:sz="4" w:space="0" w:color="auto"/>
              <w:left w:val="single" w:sz="4" w:space="0" w:color="000000"/>
              <w:right w:val="nil"/>
            </w:tcBorders>
            <w:textDirection w:val="btLr"/>
            <w:vAlign w:val="center"/>
          </w:tcPr>
          <w:p w14:paraId="787F2C86" w14:textId="212D463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ЗСО I пояса</w:t>
            </w:r>
          </w:p>
        </w:tc>
        <w:tc>
          <w:tcPr>
            <w:tcW w:w="1253" w:type="dxa"/>
            <w:vMerge w:val="restart"/>
            <w:tcBorders>
              <w:top w:val="single" w:sz="4" w:space="0" w:color="auto"/>
              <w:left w:val="single" w:sz="4" w:space="0" w:color="000000"/>
              <w:right w:val="single" w:sz="4" w:space="0" w:color="000000"/>
            </w:tcBorders>
            <w:vAlign w:val="center"/>
          </w:tcPr>
          <w:p w14:paraId="41DC18D3" w14:textId="7886F5FC"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val="ru-RU" w:eastAsia="ru-RU"/>
              </w:rPr>
              <w:t>питьевая</w:t>
            </w:r>
            <w:r w:rsidRPr="00ED59BF">
              <w:rPr>
                <w:rFonts w:ascii="Times New Roman" w:hAnsi="Times New Roman"/>
                <w:sz w:val="16"/>
                <w:szCs w:val="16"/>
                <w:lang w:eastAsia="ru-RU"/>
              </w:rPr>
              <w:t>.</w:t>
            </w:r>
          </w:p>
        </w:tc>
      </w:tr>
      <w:tr w:rsidR="00370E60" w:rsidRPr="00ED59BF" w14:paraId="08F8A716" w14:textId="77777777" w:rsidTr="00ED59BF">
        <w:trPr>
          <w:cantSplit/>
          <w:trHeight w:val="239"/>
          <w:jc w:val="center"/>
        </w:trPr>
        <w:tc>
          <w:tcPr>
            <w:tcW w:w="503" w:type="dxa"/>
            <w:vMerge/>
            <w:tcBorders>
              <w:left w:val="single" w:sz="4" w:space="0" w:color="000000"/>
              <w:bottom w:val="single" w:sz="4" w:space="0" w:color="auto"/>
              <w:right w:val="nil"/>
            </w:tcBorders>
            <w:vAlign w:val="center"/>
          </w:tcPr>
          <w:p w14:paraId="0957ED0C"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540" w:type="dxa"/>
            <w:vMerge/>
            <w:tcBorders>
              <w:left w:val="single" w:sz="4" w:space="0" w:color="000000"/>
              <w:bottom w:val="single" w:sz="4" w:space="0" w:color="auto"/>
              <w:right w:val="nil"/>
            </w:tcBorders>
            <w:vAlign w:val="center"/>
          </w:tcPr>
          <w:p w14:paraId="0D2D9A90" w14:textId="77777777" w:rsidR="00370E60" w:rsidRPr="00ED59BF" w:rsidRDefault="00370E60" w:rsidP="00ED59BF">
            <w:pPr>
              <w:spacing w:after="0" w:line="240" w:lineRule="auto"/>
              <w:jc w:val="center"/>
              <w:rPr>
                <w:rFonts w:ascii="Times New Roman" w:hAnsi="Times New Roman"/>
                <w:sz w:val="16"/>
                <w:szCs w:val="16"/>
                <w:lang w:eastAsia="ru-RU"/>
              </w:rPr>
            </w:pPr>
          </w:p>
        </w:tc>
        <w:tc>
          <w:tcPr>
            <w:tcW w:w="1276" w:type="dxa"/>
            <w:vMerge/>
            <w:tcBorders>
              <w:left w:val="single" w:sz="4" w:space="0" w:color="000000"/>
              <w:bottom w:val="single" w:sz="4" w:space="0" w:color="auto"/>
              <w:right w:val="single" w:sz="4" w:space="0" w:color="000000"/>
            </w:tcBorders>
          </w:tcPr>
          <w:p w14:paraId="298F3871"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047" w:type="dxa"/>
            <w:vMerge/>
            <w:tcBorders>
              <w:left w:val="single" w:sz="4" w:space="0" w:color="000000"/>
              <w:bottom w:val="single" w:sz="4" w:space="0" w:color="auto"/>
              <w:right w:val="nil"/>
            </w:tcBorders>
            <w:vAlign w:val="center"/>
          </w:tcPr>
          <w:p w14:paraId="76750E61"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vAlign w:val="center"/>
          </w:tcPr>
          <w:p w14:paraId="03B59C73"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1" w:type="dxa"/>
            <w:vMerge/>
            <w:tcBorders>
              <w:left w:val="single" w:sz="4" w:space="0" w:color="000000"/>
              <w:bottom w:val="single" w:sz="4" w:space="0" w:color="auto"/>
              <w:right w:val="nil"/>
            </w:tcBorders>
            <w:vAlign w:val="center"/>
          </w:tcPr>
          <w:p w14:paraId="693F88F8"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74" w:type="dxa"/>
            <w:tcBorders>
              <w:top w:val="single" w:sz="4" w:space="0" w:color="auto"/>
              <w:left w:val="single" w:sz="4" w:space="0" w:color="000000"/>
              <w:bottom w:val="single" w:sz="4" w:space="0" w:color="auto"/>
              <w:right w:val="nil"/>
            </w:tcBorders>
            <w:vAlign w:val="center"/>
          </w:tcPr>
          <w:p w14:paraId="45767DD7" w14:textId="11BD058D" w:rsidR="00370E60" w:rsidRPr="00ED59BF" w:rsidRDefault="00370E60" w:rsidP="00ED59BF">
            <w:pPr>
              <w:spacing w:after="0" w:line="240" w:lineRule="auto"/>
              <w:jc w:val="center"/>
              <w:rPr>
                <w:rFonts w:ascii="Times New Roman" w:hAnsi="Times New Roman"/>
                <w:sz w:val="16"/>
                <w:szCs w:val="16"/>
              </w:rPr>
            </w:pPr>
            <w:r w:rsidRPr="00ED59BF">
              <w:rPr>
                <w:rFonts w:ascii="Times New Roman" w:hAnsi="Times New Roman"/>
                <w:sz w:val="16"/>
                <w:szCs w:val="16"/>
              </w:rPr>
              <w:t>К80-50-200</w:t>
            </w:r>
          </w:p>
        </w:tc>
        <w:tc>
          <w:tcPr>
            <w:tcW w:w="709" w:type="dxa"/>
            <w:vMerge/>
            <w:tcBorders>
              <w:left w:val="single" w:sz="4" w:space="0" w:color="000000"/>
              <w:bottom w:val="single" w:sz="4" w:space="0" w:color="auto"/>
              <w:right w:val="nil"/>
            </w:tcBorders>
            <w:vAlign w:val="center"/>
          </w:tcPr>
          <w:p w14:paraId="6DC68296"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850" w:type="dxa"/>
            <w:vMerge/>
            <w:tcBorders>
              <w:left w:val="single" w:sz="4" w:space="0" w:color="000000"/>
              <w:bottom w:val="single" w:sz="4" w:space="0" w:color="auto"/>
              <w:right w:val="nil"/>
            </w:tcBorders>
            <w:textDirection w:val="btLr"/>
            <w:vAlign w:val="center"/>
          </w:tcPr>
          <w:p w14:paraId="738C9A64" w14:textId="77777777" w:rsidR="00370E60" w:rsidRPr="00ED59BF" w:rsidRDefault="00370E60" w:rsidP="00ED59BF">
            <w:pPr>
              <w:spacing w:after="0" w:line="240" w:lineRule="auto"/>
              <w:jc w:val="center"/>
              <w:rPr>
                <w:rFonts w:ascii="Times New Roman" w:hAnsi="Times New Roman"/>
                <w:sz w:val="16"/>
                <w:szCs w:val="16"/>
                <w:lang w:val="ru-RU" w:eastAsia="ru-RU"/>
              </w:rPr>
            </w:pPr>
          </w:p>
        </w:tc>
        <w:tc>
          <w:tcPr>
            <w:tcW w:w="1253" w:type="dxa"/>
            <w:vMerge/>
            <w:tcBorders>
              <w:left w:val="single" w:sz="4" w:space="0" w:color="000000"/>
              <w:bottom w:val="single" w:sz="4" w:space="0" w:color="auto"/>
              <w:right w:val="single" w:sz="4" w:space="0" w:color="000000"/>
            </w:tcBorders>
            <w:vAlign w:val="center"/>
          </w:tcPr>
          <w:p w14:paraId="740BEFBA" w14:textId="77777777" w:rsidR="00370E60" w:rsidRPr="00ED59BF" w:rsidRDefault="00370E60" w:rsidP="00ED59BF">
            <w:pPr>
              <w:spacing w:after="0" w:line="240" w:lineRule="auto"/>
              <w:jc w:val="center"/>
              <w:rPr>
                <w:rFonts w:ascii="Times New Roman" w:hAnsi="Times New Roman"/>
                <w:sz w:val="16"/>
                <w:szCs w:val="16"/>
                <w:lang w:val="ru-RU" w:eastAsia="ru-RU"/>
              </w:rPr>
            </w:pPr>
          </w:p>
        </w:tc>
      </w:tr>
      <w:tr w:rsidR="00370E60" w:rsidRPr="00ED59BF" w14:paraId="1F196906" w14:textId="77777777" w:rsidTr="00ED59BF">
        <w:trPr>
          <w:cantSplit/>
          <w:trHeight w:val="713"/>
          <w:jc w:val="center"/>
        </w:trPr>
        <w:tc>
          <w:tcPr>
            <w:tcW w:w="503" w:type="dxa"/>
            <w:tcBorders>
              <w:top w:val="nil"/>
              <w:left w:val="single" w:sz="4" w:space="0" w:color="000000"/>
              <w:bottom w:val="single" w:sz="4" w:space="0" w:color="auto"/>
              <w:right w:val="nil"/>
            </w:tcBorders>
            <w:vAlign w:val="center"/>
          </w:tcPr>
          <w:p w14:paraId="2FDD609A" w14:textId="42CF2A1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5</w:t>
            </w:r>
          </w:p>
        </w:tc>
        <w:tc>
          <w:tcPr>
            <w:tcW w:w="1540" w:type="dxa"/>
            <w:tcBorders>
              <w:top w:val="nil"/>
              <w:left w:val="single" w:sz="4" w:space="0" w:color="000000"/>
              <w:bottom w:val="single" w:sz="4" w:space="0" w:color="auto"/>
              <w:right w:val="nil"/>
            </w:tcBorders>
            <w:vAlign w:val="center"/>
          </w:tcPr>
          <w:p w14:paraId="5ACFBF66" w14:textId="52CFC43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 xml:space="preserve">Водозабор поверхностного типа </w:t>
            </w:r>
            <w:r w:rsidRPr="00ED59BF">
              <w:rPr>
                <w:rFonts w:ascii="Times New Roman" w:hAnsi="Times New Roman"/>
                <w:sz w:val="16"/>
                <w:szCs w:val="16"/>
                <w:lang w:val="ru-RU"/>
              </w:rPr>
              <w:t>д. Большие Горки</w:t>
            </w:r>
          </w:p>
        </w:tc>
        <w:tc>
          <w:tcPr>
            <w:tcW w:w="1276" w:type="dxa"/>
            <w:tcBorders>
              <w:top w:val="nil"/>
              <w:left w:val="single" w:sz="4" w:space="0" w:color="000000"/>
              <w:bottom w:val="single" w:sz="4" w:space="0" w:color="auto"/>
              <w:right w:val="single" w:sz="4" w:space="0" w:color="000000"/>
            </w:tcBorders>
          </w:tcPr>
          <w:p w14:paraId="6EEE8285" w14:textId="4C58B1C3"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Забор воды из открытого источника</w:t>
            </w:r>
          </w:p>
        </w:tc>
        <w:tc>
          <w:tcPr>
            <w:tcW w:w="1047" w:type="dxa"/>
            <w:tcBorders>
              <w:top w:val="nil"/>
              <w:left w:val="single" w:sz="4" w:space="0" w:color="000000"/>
              <w:bottom w:val="single" w:sz="4" w:space="0" w:color="auto"/>
              <w:right w:val="nil"/>
            </w:tcBorders>
            <w:vAlign w:val="center"/>
          </w:tcPr>
          <w:p w14:paraId="4F1219AF" w14:textId="491B2152"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1957-1965</w:t>
            </w:r>
          </w:p>
        </w:tc>
        <w:tc>
          <w:tcPr>
            <w:tcW w:w="850" w:type="dxa"/>
            <w:tcBorders>
              <w:top w:val="nil"/>
              <w:left w:val="single" w:sz="4" w:space="0" w:color="000000"/>
              <w:bottom w:val="single" w:sz="4" w:space="0" w:color="auto"/>
              <w:right w:val="nil"/>
            </w:tcBorders>
            <w:vAlign w:val="center"/>
          </w:tcPr>
          <w:p w14:paraId="047021AC" w14:textId="65A3B490"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51" w:type="dxa"/>
            <w:tcBorders>
              <w:top w:val="nil"/>
              <w:left w:val="single" w:sz="4" w:space="0" w:color="000000"/>
              <w:bottom w:val="single" w:sz="4" w:space="0" w:color="auto"/>
              <w:right w:val="nil"/>
            </w:tcBorders>
            <w:vAlign w:val="center"/>
          </w:tcPr>
          <w:p w14:paraId="5CC887D1" w14:textId="1FAF9020"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874" w:type="dxa"/>
            <w:tcBorders>
              <w:top w:val="nil"/>
              <w:left w:val="single" w:sz="4" w:space="0" w:color="000000"/>
              <w:bottom w:val="single" w:sz="4" w:space="0" w:color="auto"/>
              <w:right w:val="nil"/>
            </w:tcBorders>
            <w:vAlign w:val="center"/>
          </w:tcPr>
          <w:p w14:paraId="2A7AA36C" w14:textId="50C2CE84"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w:t>
            </w:r>
          </w:p>
        </w:tc>
        <w:tc>
          <w:tcPr>
            <w:tcW w:w="709" w:type="dxa"/>
            <w:tcBorders>
              <w:top w:val="nil"/>
              <w:left w:val="single" w:sz="4" w:space="0" w:color="000000"/>
              <w:bottom w:val="single" w:sz="4" w:space="0" w:color="auto"/>
              <w:right w:val="nil"/>
            </w:tcBorders>
            <w:vAlign w:val="center"/>
          </w:tcPr>
          <w:p w14:paraId="3DDC3C07" w14:textId="77777777"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нет</w:t>
            </w:r>
          </w:p>
        </w:tc>
        <w:tc>
          <w:tcPr>
            <w:tcW w:w="850" w:type="dxa"/>
            <w:tcBorders>
              <w:top w:val="nil"/>
              <w:left w:val="single" w:sz="4" w:space="0" w:color="000000"/>
              <w:bottom w:val="single" w:sz="4" w:space="0" w:color="auto"/>
              <w:right w:val="nil"/>
            </w:tcBorders>
            <w:textDirection w:val="btLr"/>
            <w:vAlign w:val="center"/>
          </w:tcPr>
          <w:p w14:paraId="44F7B18F" w14:textId="2ED31E74" w:rsidR="00370E60" w:rsidRPr="00ED59BF" w:rsidRDefault="00370E60"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ЗСО I пояса</w:t>
            </w:r>
          </w:p>
        </w:tc>
        <w:tc>
          <w:tcPr>
            <w:tcW w:w="1253" w:type="dxa"/>
            <w:tcBorders>
              <w:top w:val="nil"/>
              <w:left w:val="single" w:sz="4" w:space="0" w:color="000000"/>
              <w:bottom w:val="single" w:sz="4" w:space="0" w:color="auto"/>
              <w:right w:val="single" w:sz="4" w:space="0" w:color="000000"/>
            </w:tcBorders>
            <w:vAlign w:val="center"/>
          </w:tcPr>
          <w:p w14:paraId="6D638CB2" w14:textId="11E8B397"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val="ru-RU" w:eastAsia="ru-RU"/>
              </w:rPr>
              <w:t>питьевая</w:t>
            </w:r>
            <w:r w:rsidRPr="00ED59BF">
              <w:rPr>
                <w:rFonts w:ascii="Times New Roman" w:hAnsi="Times New Roman"/>
                <w:sz w:val="16"/>
                <w:szCs w:val="16"/>
                <w:lang w:eastAsia="ru-RU"/>
              </w:rPr>
              <w:t>.</w:t>
            </w:r>
          </w:p>
        </w:tc>
      </w:tr>
    </w:tbl>
    <w:p w14:paraId="287ECF19" w14:textId="70553517" w:rsidR="00193A27" w:rsidRPr="00ED59BF" w:rsidRDefault="004C30EC" w:rsidP="00ED59BF">
      <w:pPr>
        <w:spacing w:after="0" w:line="240" w:lineRule="auto"/>
        <w:ind w:firstLine="567"/>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1.4.2 </w:t>
      </w:r>
      <w:r w:rsidR="0068700E" w:rsidRPr="00ED59BF">
        <w:rPr>
          <w:rFonts w:ascii="Times New Roman" w:hAnsi="Times New Roman"/>
          <w:b/>
          <w:bCs/>
          <w:i/>
          <w:sz w:val="28"/>
          <w:szCs w:val="28"/>
          <w:lang w:val="ru-RU" w:eastAsia="ru-RU"/>
        </w:rPr>
        <w:t>Описание существующих сооруж</w:t>
      </w:r>
      <w:r w:rsidR="00885ACF" w:rsidRPr="00ED59BF">
        <w:rPr>
          <w:rFonts w:ascii="Times New Roman" w:hAnsi="Times New Roman"/>
          <w:b/>
          <w:bCs/>
          <w:i/>
          <w:sz w:val="28"/>
          <w:szCs w:val="28"/>
          <w:lang w:val="ru-RU" w:eastAsia="ru-RU"/>
        </w:rPr>
        <w:t xml:space="preserve">ений очистки и подготовки воды, </w:t>
      </w:r>
      <w:r w:rsidR="0068700E" w:rsidRPr="00ED59BF">
        <w:rPr>
          <w:rFonts w:ascii="Times New Roman" w:hAnsi="Times New Roman"/>
          <w:b/>
          <w:bCs/>
          <w:i/>
          <w:sz w:val="28"/>
          <w:szCs w:val="28"/>
          <w:lang w:val="ru-RU" w:eastAsia="ru-RU"/>
        </w:rPr>
        <w:t>включая оценку соответствия применяемой технологической схемы водоподготовки требованиям обеспечения нормативов качества воды</w:t>
      </w:r>
    </w:p>
    <w:p w14:paraId="4B292211" w14:textId="37F8A876" w:rsidR="00FD521D" w:rsidRPr="00ED59BF" w:rsidRDefault="00FD521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В населенных пунктах Ропша, Глядино и Большие Горки применяются технологии обеззараживания воды с использованием бактерицидных установок</w:t>
      </w:r>
      <w:r w:rsidR="005433B2" w:rsidRPr="00ED59BF">
        <w:rPr>
          <w:sz w:val="28"/>
          <w:szCs w:val="28"/>
          <w:lang w:val="ru-RU"/>
        </w:rPr>
        <w:t xml:space="preserve"> </w:t>
      </w:r>
      <w:r w:rsidR="005433B2" w:rsidRPr="00ED59BF">
        <w:rPr>
          <w:rFonts w:ascii="Times New Roman" w:hAnsi="Times New Roman"/>
          <w:sz w:val="28"/>
          <w:szCs w:val="28"/>
          <w:lang w:val="ru-RU"/>
        </w:rPr>
        <w:t>БАКТ-40</w:t>
      </w:r>
      <w:r w:rsidRPr="00ED59BF">
        <w:rPr>
          <w:rFonts w:ascii="Times New Roman" w:hAnsi="Times New Roman"/>
          <w:sz w:val="28"/>
          <w:szCs w:val="28"/>
          <w:lang w:val="ru-RU" w:eastAsia="ru-RU"/>
        </w:rPr>
        <w:t xml:space="preserve">. Данные технологии, основанные на принципах ультрафиолетовой обработки, обеспечивают высокую степень очистки воды от патогенных </w:t>
      </w:r>
      <w:r w:rsidRPr="00ED59BF">
        <w:rPr>
          <w:rFonts w:ascii="Times New Roman" w:hAnsi="Times New Roman"/>
          <w:sz w:val="28"/>
          <w:szCs w:val="28"/>
          <w:lang w:val="ru-RU" w:eastAsia="ru-RU"/>
        </w:rPr>
        <w:lastRenderedPageBreak/>
        <w:t>микроорганизмов, что гарантирует безопасность питьевой воды для населения.</w:t>
      </w:r>
    </w:p>
    <w:p w14:paraId="420E2FB3" w14:textId="473676C1" w:rsidR="006253B6" w:rsidRPr="00ED59BF" w:rsidRDefault="00936FFD" w:rsidP="00ED59BF">
      <w:pPr>
        <w:spacing w:after="0" w:line="360" w:lineRule="auto"/>
        <w:ind w:firstLine="567"/>
        <w:jc w:val="both"/>
        <w:rPr>
          <w:rFonts w:ascii="Times New Roman" w:hAnsi="Times New Roman"/>
          <w:color w:val="000000"/>
          <w:sz w:val="28"/>
          <w:szCs w:val="28"/>
          <w:lang w:val="ru-RU"/>
        </w:rPr>
      </w:pPr>
      <w:r w:rsidRPr="00ED59BF">
        <w:rPr>
          <w:rFonts w:ascii="Times New Roman" w:hAnsi="Times New Roman"/>
          <w:color w:val="000000"/>
          <w:sz w:val="28"/>
          <w:szCs w:val="28"/>
          <w:lang w:val="ru-RU"/>
        </w:rPr>
        <w:t>П</w:t>
      </w:r>
      <w:r w:rsidR="006253B6" w:rsidRPr="00ED59BF">
        <w:rPr>
          <w:rFonts w:ascii="Times New Roman" w:hAnsi="Times New Roman"/>
          <w:color w:val="000000"/>
          <w:sz w:val="28"/>
          <w:szCs w:val="28"/>
          <w:lang w:val="ru-RU"/>
        </w:rPr>
        <w:t>одземные воды, соответствуют требованиям СанПиН 1.2.3685-21 и СанПин 2.1.3684-21, по микробиоло</w:t>
      </w:r>
      <w:r w:rsidR="00630B1D" w:rsidRPr="00ED59BF">
        <w:rPr>
          <w:rFonts w:ascii="Times New Roman" w:hAnsi="Times New Roman"/>
          <w:color w:val="000000"/>
          <w:sz w:val="28"/>
          <w:szCs w:val="28"/>
          <w:lang w:val="ru-RU"/>
        </w:rPr>
        <w:t>гическим показателям.</w:t>
      </w:r>
    </w:p>
    <w:p w14:paraId="4351752F" w14:textId="77777777" w:rsidR="0068700E" w:rsidRPr="00ED59BF" w:rsidRDefault="004C30EC" w:rsidP="00ED59BF">
      <w:pPr>
        <w:spacing w:after="0" w:line="240" w:lineRule="auto"/>
        <w:ind w:firstLine="567"/>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1.4.3 </w:t>
      </w:r>
      <w:r w:rsidR="0068700E" w:rsidRPr="00ED59BF">
        <w:rPr>
          <w:rFonts w:ascii="Times New Roman" w:hAnsi="Times New Roman"/>
          <w:b/>
          <w:bCs/>
          <w:i/>
          <w:sz w:val="28"/>
          <w:szCs w:val="28"/>
          <w:lang w:val="ru-RU" w:eastAsia="ru-RU"/>
        </w:rPr>
        <w:t>Описание состояния и функционирования существующих насосных</w:t>
      </w:r>
    </w:p>
    <w:p w14:paraId="270954AE" w14:textId="77777777" w:rsidR="00193A27" w:rsidRPr="00ED59BF" w:rsidRDefault="0068700E" w:rsidP="00ED59BF">
      <w:pPr>
        <w:spacing w:after="0" w:line="240" w:lineRule="auto"/>
        <w:ind w:firstLine="567"/>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74C02A04" w14:textId="0D92A899" w:rsidR="00864A87" w:rsidRPr="00ED59BF" w:rsidRDefault="00FD521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rPr>
        <w:t>Для обеспечения стабильного и высококачественного водоснабжения населения сельского поселения Ропшинское в эксплуатацию водопроводные насосные станции второго подъема. В таблице представлены перечень и технические характеристики насосного оборудования, используемого на данных станциях в поселках Ропша и Яльгелево.</w:t>
      </w:r>
    </w:p>
    <w:p w14:paraId="0B18C9FA" w14:textId="0A2CB1A5" w:rsidR="00DE28C7" w:rsidRPr="00ED59BF" w:rsidRDefault="006241D1" w:rsidP="00ED59BF">
      <w:pPr>
        <w:spacing w:after="0" w:line="360" w:lineRule="auto"/>
        <w:ind w:firstLine="567"/>
        <w:jc w:val="both"/>
        <w:rPr>
          <w:rFonts w:ascii="Times New Roman" w:eastAsia="TimesNewRomanPSMT" w:hAnsi="Times New Roman"/>
          <w:b/>
          <w:i/>
          <w:sz w:val="28"/>
          <w:szCs w:val="28"/>
          <w:lang w:val="ru-RU" w:eastAsia="ru-RU"/>
        </w:rPr>
      </w:pPr>
      <w:r w:rsidRPr="00ED59BF">
        <w:rPr>
          <w:rFonts w:ascii="Times New Roman" w:eastAsia="TimesNewRomanPSMT" w:hAnsi="Times New Roman"/>
          <w:b/>
          <w:i/>
          <w:sz w:val="28"/>
          <w:szCs w:val="28"/>
          <w:lang w:val="ru-RU" w:eastAsia="ru-RU"/>
        </w:rPr>
        <w:t xml:space="preserve">Таблица </w:t>
      </w:r>
      <w:r w:rsidR="005C3D7F" w:rsidRPr="00ED59BF">
        <w:rPr>
          <w:rFonts w:ascii="Times New Roman" w:eastAsia="TimesNewRomanPSMT" w:hAnsi="Times New Roman"/>
          <w:b/>
          <w:i/>
          <w:sz w:val="28"/>
          <w:szCs w:val="28"/>
          <w:lang w:val="ru-RU" w:eastAsia="ru-RU"/>
        </w:rPr>
        <w:t>3</w:t>
      </w:r>
      <w:r w:rsidR="004C30EC" w:rsidRPr="00ED59BF">
        <w:rPr>
          <w:rFonts w:ascii="Times New Roman" w:eastAsia="TimesNewRomanPSMT" w:hAnsi="Times New Roman"/>
          <w:b/>
          <w:i/>
          <w:sz w:val="28"/>
          <w:szCs w:val="28"/>
          <w:lang w:val="ru-RU" w:eastAsia="ru-RU"/>
        </w:rPr>
        <w:t xml:space="preserve"> </w:t>
      </w:r>
      <w:r w:rsidR="00864A87" w:rsidRPr="00ED59BF">
        <w:rPr>
          <w:rFonts w:ascii="Times New Roman" w:eastAsia="TimesNewRomanPSMT" w:hAnsi="Times New Roman"/>
          <w:b/>
          <w:i/>
          <w:sz w:val="28"/>
          <w:szCs w:val="28"/>
          <w:lang w:val="ru-RU" w:eastAsia="ru-RU"/>
        </w:rPr>
        <w:t xml:space="preserve">– </w:t>
      </w:r>
      <w:r w:rsidR="009D4577" w:rsidRPr="00ED59BF">
        <w:rPr>
          <w:rFonts w:ascii="Times New Roman" w:eastAsia="TimesNewRomanPSMT" w:hAnsi="Times New Roman"/>
          <w:b/>
          <w:i/>
          <w:sz w:val="28"/>
          <w:szCs w:val="28"/>
          <w:lang w:val="ru-RU" w:eastAsia="ru-RU"/>
        </w:rPr>
        <w:t>Характеристика</w:t>
      </w:r>
      <w:r w:rsidR="00864A87" w:rsidRPr="00ED59BF">
        <w:rPr>
          <w:rFonts w:ascii="Times New Roman" w:eastAsia="TimesNewRomanPSMT" w:hAnsi="Times New Roman"/>
          <w:b/>
          <w:i/>
          <w:sz w:val="28"/>
          <w:szCs w:val="28"/>
          <w:lang w:val="ru-RU" w:eastAsia="ru-RU"/>
        </w:rPr>
        <w:t xml:space="preserve"> существующ</w:t>
      </w:r>
      <w:r w:rsidR="00C47FCF" w:rsidRPr="00ED59BF">
        <w:rPr>
          <w:rFonts w:ascii="Times New Roman" w:eastAsia="TimesNewRomanPSMT" w:hAnsi="Times New Roman"/>
          <w:b/>
          <w:i/>
          <w:sz w:val="28"/>
          <w:szCs w:val="28"/>
          <w:lang w:val="ru-RU" w:eastAsia="ru-RU"/>
        </w:rPr>
        <w:t>его</w:t>
      </w:r>
      <w:r w:rsidR="00864A87" w:rsidRPr="00ED59BF">
        <w:rPr>
          <w:rFonts w:ascii="Times New Roman" w:eastAsia="TimesNewRomanPSMT" w:hAnsi="Times New Roman"/>
          <w:b/>
          <w:i/>
          <w:sz w:val="28"/>
          <w:szCs w:val="28"/>
          <w:lang w:val="ru-RU" w:eastAsia="ru-RU"/>
        </w:rPr>
        <w:t xml:space="preserve"> насосн</w:t>
      </w:r>
      <w:r w:rsidR="00C47FCF" w:rsidRPr="00ED59BF">
        <w:rPr>
          <w:rFonts w:ascii="Times New Roman" w:eastAsia="TimesNewRomanPSMT" w:hAnsi="Times New Roman"/>
          <w:b/>
          <w:i/>
          <w:sz w:val="28"/>
          <w:szCs w:val="28"/>
          <w:lang w:val="ru-RU" w:eastAsia="ru-RU"/>
        </w:rPr>
        <w:t>ого</w:t>
      </w:r>
      <w:r w:rsidR="00864A87" w:rsidRPr="00ED59BF">
        <w:rPr>
          <w:rFonts w:ascii="Times New Roman" w:eastAsia="TimesNewRomanPSMT" w:hAnsi="Times New Roman"/>
          <w:b/>
          <w:i/>
          <w:sz w:val="28"/>
          <w:szCs w:val="28"/>
          <w:lang w:val="ru-RU" w:eastAsia="ru-RU"/>
        </w:rPr>
        <w:t xml:space="preserve"> </w:t>
      </w:r>
      <w:r w:rsidR="00C47FCF" w:rsidRPr="00ED59BF">
        <w:rPr>
          <w:rFonts w:ascii="Times New Roman" w:eastAsia="TimesNewRomanPSMT" w:hAnsi="Times New Roman"/>
          <w:b/>
          <w:i/>
          <w:sz w:val="28"/>
          <w:szCs w:val="28"/>
          <w:lang w:val="ru-RU" w:eastAsia="ru-RU"/>
        </w:rPr>
        <w:t>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1964"/>
        <w:gridCol w:w="1546"/>
        <w:gridCol w:w="1302"/>
        <w:gridCol w:w="928"/>
        <w:gridCol w:w="973"/>
        <w:gridCol w:w="1017"/>
        <w:gridCol w:w="1407"/>
      </w:tblGrid>
      <w:tr w:rsidR="00B16576" w:rsidRPr="00ED59BF" w14:paraId="545E7485" w14:textId="77777777" w:rsidTr="00ED59BF">
        <w:trPr>
          <w:trHeight w:val="64"/>
          <w:jc w:val="center"/>
        </w:trPr>
        <w:tc>
          <w:tcPr>
            <w:tcW w:w="495" w:type="dxa"/>
            <w:vMerge w:val="restart"/>
            <w:shd w:val="clear" w:color="auto" w:fill="BDD6EE" w:themeFill="accent1" w:themeFillTint="66"/>
          </w:tcPr>
          <w:p w14:paraId="67F54D74"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 п/п</w:t>
            </w:r>
          </w:p>
          <w:p w14:paraId="2005FFFA" w14:textId="5A2CB2E3" w:rsidR="00AF0D99" w:rsidRPr="00ED59BF" w:rsidRDefault="00AF0D99" w:rsidP="00ED59BF">
            <w:pPr>
              <w:spacing w:after="0" w:line="240" w:lineRule="auto"/>
              <w:rPr>
                <w:rFonts w:ascii="Times New Roman" w:eastAsia="TimesNewRomanPSMT" w:hAnsi="Times New Roman"/>
                <w:b/>
                <w:i/>
                <w:sz w:val="16"/>
                <w:szCs w:val="16"/>
              </w:rPr>
            </w:pPr>
          </w:p>
        </w:tc>
        <w:tc>
          <w:tcPr>
            <w:tcW w:w="2014" w:type="dxa"/>
            <w:vMerge w:val="restart"/>
            <w:shd w:val="clear" w:color="auto" w:fill="BDD6EE" w:themeFill="accent1" w:themeFillTint="66"/>
          </w:tcPr>
          <w:p w14:paraId="2139D8FD" w14:textId="77777777" w:rsidR="00AF0D99" w:rsidRPr="00ED59BF" w:rsidRDefault="00AF0D99" w:rsidP="00ED59BF">
            <w:pPr>
              <w:spacing w:after="0" w:line="240" w:lineRule="auto"/>
              <w:jc w:val="center"/>
              <w:rPr>
                <w:rFonts w:ascii="Times New Roman" w:hAnsi="Times New Roman"/>
                <w:b/>
                <w:i/>
                <w:sz w:val="16"/>
                <w:szCs w:val="16"/>
              </w:rPr>
            </w:pPr>
            <w:r w:rsidRPr="00ED59BF">
              <w:rPr>
                <w:rFonts w:ascii="Times New Roman" w:hAnsi="Times New Roman"/>
                <w:b/>
                <w:i/>
                <w:sz w:val="16"/>
                <w:szCs w:val="16"/>
              </w:rPr>
              <w:t>Наименование</w:t>
            </w:r>
          </w:p>
          <w:p w14:paraId="43461A1B"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узла</w:t>
            </w:r>
          </w:p>
          <w:p w14:paraId="7364607D" w14:textId="77777777" w:rsidR="00AF0D99" w:rsidRPr="00ED59BF" w:rsidRDefault="00AF0D99" w:rsidP="00ED59BF">
            <w:pPr>
              <w:spacing w:after="0" w:line="240" w:lineRule="auto"/>
              <w:jc w:val="center"/>
              <w:rPr>
                <w:rFonts w:ascii="Times New Roman" w:eastAsia="TimesNewRomanPSMT" w:hAnsi="Times New Roman"/>
                <w:b/>
                <w:i/>
                <w:sz w:val="16"/>
                <w:szCs w:val="16"/>
              </w:rPr>
            </w:pPr>
          </w:p>
        </w:tc>
        <w:tc>
          <w:tcPr>
            <w:tcW w:w="1579" w:type="dxa"/>
            <w:vMerge w:val="restart"/>
            <w:shd w:val="clear" w:color="auto" w:fill="BDD6EE" w:themeFill="accent1" w:themeFillTint="66"/>
          </w:tcPr>
          <w:p w14:paraId="069B99D9" w14:textId="2B7323D2" w:rsidR="00AF0D99" w:rsidRPr="00432272" w:rsidRDefault="00ED59BF" w:rsidP="00ED59BF">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Количество</w:t>
            </w:r>
            <w:r>
              <w:rPr>
                <w:rFonts w:ascii="Times New Roman" w:hAnsi="Times New Roman"/>
                <w:b/>
                <w:i/>
                <w:sz w:val="16"/>
                <w:szCs w:val="16"/>
                <w:lang w:val="ru-RU"/>
              </w:rPr>
              <w:t xml:space="preserve"> </w:t>
            </w:r>
            <w:r w:rsidRPr="00432272">
              <w:rPr>
                <w:rFonts w:ascii="Times New Roman" w:hAnsi="Times New Roman"/>
                <w:b/>
                <w:i/>
                <w:sz w:val="16"/>
                <w:szCs w:val="16"/>
                <w:lang w:val="ru-RU"/>
              </w:rPr>
              <w:t>и объем</w:t>
            </w:r>
            <w:r>
              <w:rPr>
                <w:rFonts w:ascii="Times New Roman" w:hAnsi="Times New Roman"/>
                <w:b/>
                <w:i/>
                <w:sz w:val="16"/>
                <w:szCs w:val="16"/>
                <w:lang w:val="ru-RU"/>
              </w:rPr>
              <w:t xml:space="preserve"> </w:t>
            </w:r>
            <w:r w:rsidR="00AF0D99" w:rsidRPr="00432272">
              <w:rPr>
                <w:rFonts w:ascii="Times New Roman" w:hAnsi="Times New Roman"/>
                <w:b/>
                <w:i/>
                <w:sz w:val="16"/>
                <w:szCs w:val="16"/>
                <w:lang w:val="ru-RU"/>
              </w:rPr>
              <w:t>резервуаров,</w:t>
            </w:r>
          </w:p>
          <w:p w14:paraId="1A69CCB6" w14:textId="77777777" w:rsidR="00AF0D99" w:rsidRPr="00432272" w:rsidRDefault="00AF0D99" w:rsidP="00ED59BF">
            <w:pPr>
              <w:spacing w:after="0" w:line="240" w:lineRule="auto"/>
              <w:jc w:val="center"/>
              <w:rPr>
                <w:rFonts w:ascii="Times New Roman" w:eastAsia="TimesNewRomanPSMT" w:hAnsi="Times New Roman"/>
                <w:b/>
                <w:i/>
                <w:sz w:val="16"/>
                <w:szCs w:val="16"/>
                <w:lang w:val="ru-RU"/>
              </w:rPr>
            </w:pPr>
            <w:r w:rsidRPr="00432272">
              <w:rPr>
                <w:rFonts w:ascii="Times New Roman" w:hAnsi="Times New Roman"/>
                <w:b/>
                <w:i/>
                <w:sz w:val="16"/>
                <w:szCs w:val="16"/>
                <w:lang w:val="ru-RU"/>
              </w:rPr>
              <w:t>м3</w:t>
            </w:r>
          </w:p>
        </w:tc>
        <w:tc>
          <w:tcPr>
            <w:tcW w:w="4094" w:type="dxa"/>
            <w:gridSpan w:val="4"/>
            <w:shd w:val="clear" w:color="auto" w:fill="BDD6EE" w:themeFill="accent1" w:themeFillTint="66"/>
          </w:tcPr>
          <w:p w14:paraId="67DF2267"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Оборудование</w:t>
            </w:r>
          </w:p>
        </w:tc>
        <w:tc>
          <w:tcPr>
            <w:tcW w:w="1410" w:type="dxa"/>
            <w:vMerge w:val="restart"/>
            <w:shd w:val="clear" w:color="auto" w:fill="BDD6EE" w:themeFill="accent1" w:themeFillTint="66"/>
          </w:tcPr>
          <w:p w14:paraId="7637C3C6" w14:textId="77777777" w:rsidR="00AF0D99" w:rsidRPr="00ED59BF" w:rsidRDefault="00AF0D99" w:rsidP="00ED59BF">
            <w:pPr>
              <w:spacing w:after="0" w:line="240" w:lineRule="auto"/>
              <w:jc w:val="center"/>
              <w:rPr>
                <w:rFonts w:ascii="Times New Roman" w:hAnsi="Times New Roman"/>
                <w:b/>
                <w:i/>
                <w:sz w:val="16"/>
                <w:szCs w:val="16"/>
              </w:rPr>
            </w:pPr>
            <w:r w:rsidRPr="00ED59BF">
              <w:rPr>
                <w:rFonts w:ascii="Times New Roman" w:hAnsi="Times New Roman"/>
                <w:b/>
                <w:i/>
                <w:sz w:val="16"/>
                <w:szCs w:val="16"/>
              </w:rPr>
              <w:t>Примечание</w:t>
            </w:r>
          </w:p>
        </w:tc>
      </w:tr>
      <w:tr w:rsidR="00887F40" w:rsidRPr="00ED59BF" w14:paraId="75936A93" w14:textId="77777777" w:rsidTr="00ED59BF">
        <w:trPr>
          <w:trHeight w:val="228"/>
          <w:jc w:val="center"/>
        </w:trPr>
        <w:tc>
          <w:tcPr>
            <w:tcW w:w="495" w:type="dxa"/>
            <w:vMerge/>
          </w:tcPr>
          <w:p w14:paraId="46A8FA3E" w14:textId="77777777" w:rsidR="00AF0D99" w:rsidRPr="00ED59BF" w:rsidRDefault="00AF0D99" w:rsidP="00ED59BF">
            <w:pPr>
              <w:spacing w:after="0" w:line="240" w:lineRule="auto"/>
              <w:jc w:val="center"/>
              <w:rPr>
                <w:rFonts w:ascii="Times New Roman" w:eastAsia="TimesNewRomanPSMT" w:hAnsi="Times New Roman"/>
                <w:b/>
                <w:i/>
                <w:sz w:val="16"/>
                <w:szCs w:val="16"/>
                <w:lang w:val="ru-RU" w:eastAsia="ru-RU"/>
              </w:rPr>
            </w:pPr>
          </w:p>
        </w:tc>
        <w:tc>
          <w:tcPr>
            <w:tcW w:w="2014" w:type="dxa"/>
            <w:vMerge/>
          </w:tcPr>
          <w:p w14:paraId="5B94F3E3" w14:textId="77777777" w:rsidR="00AF0D99" w:rsidRPr="00ED59BF" w:rsidRDefault="00AF0D99" w:rsidP="00ED59BF">
            <w:pPr>
              <w:spacing w:after="0" w:line="240" w:lineRule="auto"/>
              <w:jc w:val="center"/>
              <w:rPr>
                <w:rFonts w:ascii="Times New Roman" w:eastAsia="TimesNewRomanPSMT" w:hAnsi="Times New Roman"/>
                <w:b/>
                <w:i/>
                <w:sz w:val="16"/>
                <w:szCs w:val="16"/>
                <w:lang w:val="ru-RU" w:eastAsia="ru-RU"/>
              </w:rPr>
            </w:pPr>
          </w:p>
        </w:tc>
        <w:tc>
          <w:tcPr>
            <w:tcW w:w="1579" w:type="dxa"/>
            <w:vMerge/>
            <w:shd w:val="clear" w:color="auto" w:fill="BDD6EE" w:themeFill="accent1" w:themeFillTint="66"/>
          </w:tcPr>
          <w:p w14:paraId="7C5D43B9" w14:textId="77777777" w:rsidR="00AF0D99" w:rsidRPr="00ED59BF" w:rsidRDefault="00AF0D99" w:rsidP="00ED59BF">
            <w:pPr>
              <w:spacing w:after="0" w:line="240" w:lineRule="auto"/>
              <w:jc w:val="center"/>
              <w:rPr>
                <w:rFonts w:ascii="Times New Roman" w:eastAsia="TimesNewRomanPSMT" w:hAnsi="Times New Roman"/>
                <w:b/>
                <w:i/>
                <w:sz w:val="16"/>
                <w:szCs w:val="16"/>
                <w:lang w:val="ru-RU" w:eastAsia="ru-RU"/>
              </w:rPr>
            </w:pPr>
          </w:p>
        </w:tc>
        <w:tc>
          <w:tcPr>
            <w:tcW w:w="1335" w:type="dxa"/>
            <w:shd w:val="clear" w:color="auto" w:fill="BDD6EE" w:themeFill="accent1" w:themeFillTint="66"/>
          </w:tcPr>
          <w:p w14:paraId="7E5F5CB9" w14:textId="3ABDF29A" w:rsidR="00AF0D99" w:rsidRPr="00ED59BF" w:rsidRDefault="00ED59BF" w:rsidP="00ED59BF">
            <w:pPr>
              <w:spacing w:after="0" w:line="240" w:lineRule="auto"/>
              <w:jc w:val="center"/>
              <w:rPr>
                <w:rFonts w:ascii="Times New Roman" w:hAnsi="Times New Roman"/>
                <w:b/>
                <w:i/>
                <w:sz w:val="16"/>
                <w:szCs w:val="16"/>
              </w:rPr>
            </w:pPr>
            <w:r>
              <w:rPr>
                <w:rFonts w:ascii="Times New Roman" w:hAnsi="Times New Roman"/>
                <w:b/>
                <w:i/>
                <w:sz w:val="16"/>
                <w:szCs w:val="16"/>
              </w:rPr>
              <w:t>Марка</w:t>
            </w:r>
            <w:r>
              <w:rPr>
                <w:rFonts w:ascii="Times New Roman" w:hAnsi="Times New Roman"/>
                <w:b/>
                <w:i/>
                <w:sz w:val="16"/>
                <w:szCs w:val="16"/>
                <w:lang w:val="ru-RU"/>
              </w:rPr>
              <w:t xml:space="preserve"> </w:t>
            </w:r>
            <w:r w:rsidR="00AF0D99" w:rsidRPr="00ED59BF">
              <w:rPr>
                <w:rFonts w:ascii="Times New Roman" w:hAnsi="Times New Roman"/>
                <w:b/>
                <w:i/>
                <w:sz w:val="16"/>
                <w:szCs w:val="16"/>
              </w:rPr>
              <w:t>насоса</w:t>
            </w:r>
          </w:p>
        </w:tc>
        <w:tc>
          <w:tcPr>
            <w:tcW w:w="907" w:type="dxa"/>
            <w:shd w:val="clear" w:color="auto" w:fill="BDD6EE" w:themeFill="accent1" w:themeFillTint="66"/>
          </w:tcPr>
          <w:p w14:paraId="2B751873" w14:textId="5C69FC70" w:rsidR="00AF0D99" w:rsidRPr="00ED59BF" w:rsidRDefault="00ED59BF" w:rsidP="00ED59BF">
            <w:pPr>
              <w:spacing w:after="0" w:line="240" w:lineRule="auto"/>
              <w:jc w:val="center"/>
              <w:rPr>
                <w:rFonts w:ascii="Times New Roman" w:hAnsi="Times New Roman"/>
                <w:b/>
                <w:i/>
                <w:sz w:val="16"/>
                <w:szCs w:val="16"/>
              </w:rPr>
            </w:pPr>
            <w:r>
              <w:rPr>
                <w:rFonts w:ascii="Times New Roman" w:hAnsi="Times New Roman"/>
                <w:b/>
                <w:i/>
                <w:sz w:val="16"/>
                <w:szCs w:val="16"/>
              </w:rPr>
              <w:t>произв</w:t>
            </w:r>
            <w:r w:rsidR="00AF0D99" w:rsidRPr="00ED59BF">
              <w:rPr>
                <w:rFonts w:ascii="Times New Roman" w:hAnsi="Times New Roman"/>
                <w:b/>
                <w:i/>
                <w:sz w:val="16"/>
                <w:szCs w:val="16"/>
              </w:rPr>
              <w:t>од.,</w:t>
            </w:r>
          </w:p>
          <w:p w14:paraId="4637B557"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м3/час</w:t>
            </w:r>
          </w:p>
        </w:tc>
        <w:tc>
          <w:tcPr>
            <w:tcW w:w="994" w:type="dxa"/>
            <w:shd w:val="clear" w:color="auto" w:fill="BDD6EE" w:themeFill="accent1" w:themeFillTint="66"/>
          </w:tcPr>
          <w:p w14:paraId="6234A1F8" w14:textId="77777777" w:rsidR="00AF0D99" w:rsidRPr="00ED59BF" w:rsidRDefault="00AF0D99" w:rsidP="00ED59BF">
            <w:pPr>
              <w:spacing w:after="0" w:line="240" w:lineRule="auto"/>
              <w:jc w:val="center"/>
              <w:rPr>
                <w:rFonts w:ascii="Times New Roman" w:hAnsi="Times New Roman"/>
                <w:b/>
                <w:i/>
                <w:sz w:val="16"/>
                <w:szCs w:val="16"/>
              </w:rPr>
            </w:pPr>
            <w:r w:rsidRPr="00ED59BF">
              <w:rPr>
                <w:rFonts w:ascii="Times New Roman" w:hAnsi="Times New Roman"/>
                <w:b/>
                <w:i/>
                <w:sz w:val="16"/>
                <w:szCs w:val="16"/>
              </w:rPr>
              <w:t>напор,</w:t>
            </w:r>
          </w:p>
          <w:p w14:paraId="18369F5B"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м</w:t>
            </w:r>
          </w:p>
        </w:tc>
        <w:tc>
          <w:tcPr>
            <w:tcW w:w="858" w:type="dxa"/>
            <w:shd w:val="clear" w:color="auto" w:fill="BDD6EE" w:themeFill="accent1" w:themeFillTint="66"/>
          </w:tcPr>
          <w:p w14:paraId="56CD2B22" w14:textId="1A6249D4" w:rsidR="00AF0D99" w:rsidRPr="00ED59BF" w:rsidRDefault="00ED59BF" w:rsidP="00ED59BF">
            <w:pPr>
              <w:spacing w:after="0" w:line="240" w:lineRule="auto"/>
              <w:jc w:val="center"/>
              <w:rPr>
                <w:rFonts w:ascii="Times New Roman" w:hAnsi="Times New Roman"/>
                <w:b/>
                <w:i/>
                <w:sz w:val="16"/>
                <w:szCs w:val="16"/>
              </w:rPr>
            </w:pPr>
            <w:r>
              <w:rPr>
                <w:rFonts w:ascii="Times New Roman" w:hAnsi="Times New Roman"/>
                <w:b/>
                <w:i/>
                <w:sz w:val="16"/>
                <w:szCs w:val="16"/>
              </w:rPr>
              <w:t>мощно</w:t>
            </w:r>
            <w:r w:rsidR="00AF0D99" w:rsidRPr="00ED59BF">
              <w:rPr>
                <w:rFonts w:ascii="Times New Roman" w:hAnsi="Times New Roman"/>
                <w:b/>
                <w:i/>
                <w:sz w:val="16"/>
                <w:szCs w:val="16"/>
              </w:rPr>
              <w:t>сть,</w:t>
            </w:r>
          </w:p>
          <w:p w14:paraId="17FCAA99" w14:textId="77777777" w:rsidR="00AF0D99" w:rsidRPr="00ED59BF" w:rsidRDefault="00AF0D99" w:rsidP="00ED59BF">
            <w:pPr>
              <w:spacing w:after="0" w:line="240" w:lineRule="auto"/>
              <w:jc w:val="center"/>
              <w:rPr>
                <w:rFonts w:ascii="Times New Roman" w:eastAsia="TimesNewRomanPSMT" w:hAnsi="Times New Roman"/>
                <w:b/>
                <w:i/>
                <w:sz w:val="16"/>
                <w:szCs w:val="16"/>
              </w:rPr>
            </w:pPr>
            <w:r w:rsidRPr="00ED59BF">
              <w:rPr>
                <w:rFonts w:ascii="Times New Roman" w:hAnsi="Times New Roman"/>
                <w:b/>
                <w:i/>
                <w:sz w:val="16"/>
                <w:szCs w:val="16"/>
              </w:rPr>
              <w:t>кВт</w:t>
            </w:r>
          </w:p>
        </w:tc>
        <w:tc>
          <w:tcPr>
            <w:tcW w:w="1410" w:type="dxa"/>
            <w:vMerge/>
            <w:shd w:val="clear" w:color="auto" w:fill="auto"/>
          </w:tcPr>
          <w:p w14:paraId="532961A2" w14:textId="77777777" w:rsidR="00AF0D99" w:rsidRPr="00ED59BF" w:rsidRDefault="00AF0D99" w:rsidP="00ED59BF">
            <w:pPr>
              <w:spacing w:after="0" w:line="240" w:lineRule="auto"/>
              <w:rPr>
                <w:rFonts w:ascii="Times New Roman" w:eastAsia="TimesNewRomanPSMT" w:hAnsi="Times New Roman"/>
                <w:b/>
                <w:i/>
                <w:sz w:val="16"/>
                <w:szCs w:val="16"/>
                <w:lang w:val="ru-RU" w:eastAsia="ru-RU"/>
              </w:rPr>
            </w:pPr>
          </w:p>
        </w:tc>
      </w:tr>
      <w:tr w:rsidR="00370E60" w:rsidRPr="00ED59BF" w14:paraId="3F4B333A" w14:textId="77777777" w:rsidTr="00ED59BF">
        <w:trPr>
          <w:trHeight w:val="268"/>
          <w:jc w:val="center"/>
        </w:trPr>
        <w:tc>
          <w:tcPr>
            <w:tcW w:w="495" w:type="dxa"/>
          </w:tcPr>
          <w:p w14:paraId="336C8ABB" w14:textId="77777777"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eastAsia="TimesNewRomanPSMT" w:hAnsi="Times New Roman"/>
                <w:b/>
                <w:i/>
                <w:sz w:val="16"/>
                <w:szCs w:val="16"/>
                <w:lang w:val="ru-RU" w:eastAsia="ru-RU"/>
              </w:rPr>
              <w:t>1</w:t>
            </w:r>
          </w:p>
        </w:tc>
        <w:tc>
          <w:tcPr>
            <w:tcW w:w="2014" w:type="dxa"/>
            <w:vAlign w:val="center"/>
          </w:tcPr>
          <w:p w14:paraId="4B979F1F" w14:textId="70050F3B"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eastAsia="ru-RU"/>
              </w:rPr>
              <w:t>Водозабор</w:t>
            </w:r>
          </w:p>
          <w:p w14:paraId="6612EF30" w14:textId="0D263AD4"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hAnsi="Times New Roman"/>
                <w:sz w:val="16"/>
                <w:szCs w:val="16"/>
              </w:rPr>
              <w:t>Пруд «Иордан»</w:t>
            </w:r>
          </w:p>
        </w:tc>
        <w:tc>
          <w:tcPr>
            <w:tcW w:w="1579" w:type="dxa"/>
          </w:tcPr>
          <w:p w14:paraId="37FEAADB" w14:textId="66AB1EC3" w:rsidR="00370E60" w:rsidRPr="00ED59BF" w:rsidRDefault="00D8104C"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 xml:space="preserve">ВНБ </w:t>
            </w:r>
            <w:r w:rsidRPr="00ED59BF">
              <w:rPr>
                <w:rFonts w:ascii="Times New Roman" w:hAnsi="Times New Roman"/>
                <w:sz w:val="16"/>
                <w:szCs w:val="16"/>
                <w:lang w:eastAsia="ru-RU"/>
              </w:rPr>
              <w:t>V</w:t>
            </w:r>
            <w:r w:rsidRPr="00ED59BF">
              <w:rPr>
                <w:rFonts w:ascii="Times New Roman" w:hAnsi="Times New Roman"/>
                <w:sz w:val="16"/>
                <w:szCs w:val="16"/>
                <w:lang w:val="ru-RU" w:eastAsia="ru-RU"/>
              </w:rPr>
              <w:t xml:space="preserve"> =50м3</w:t>
            </w:r>
          </w:p>
          <w:p w14:paraId="7F6EFAAC" w14:textId="35EBF40F" w:rsidR="00D8104C" w:rsidRPr="00ED59BF" w:rsidRDefault="00D8104C" w:rsidP="00ED59BF">
            <w:pPr>
              <w:spacing w:after="0" w:line="240" w:lineRule="auto"/>
              <w:jc w:val="center"/>
              <w:rPr>
                <w:rFonts w:ascii="Times New Roman" w:eastAsia="TimesNewRomanPSMT" w:hAnsi="Times New Roman"/>
                <w:b/>
                <w:i/>
                <w:sz w:val="16"/>
                <w:szCs w:val="16"/>
                <w:lang w:val="ru-RU" w:eastAsia="ru-RU"/>
              </w:rPr>
            </w:pPr>
          </w:p>
        </w:tc>
        <w:tc>
          <w:tcPr>
            <w:tcW w:w="1335" w:type="dxa"/>
          </w:tcPr>
          <w:p w14:paraId="68F29A92" w14:textId="0EAB9C2E" w:rsidR="00043A8E"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p w14:paraId="7F7CBF15" w14:textId="689336EC" w:rsidR="00370E60"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w:t>
            </w:r>
          </w:p>
        </w:tc>
        <w:tc>
          <w:tcPr>
            <w:tcW w:w="907" w:type="dxa"/>
          </w:tcPr>
          <w:p w14:paraId="72C81914"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45</w:t>
            </w:r>
          </w:p>
          <w:p w14:paraId="1307C3B8" w14:textId="109023A3"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45</w:t>
            </w:r>
          </w:p>
        </w:tc>
        <w:tc>
          <w:tcPr>
            <w:tcW w:w="994" w:type="dxa"/>
          </w:tcPr>
          <w:p w14:paraId="2BEC299C" w14:textId="722E31C3"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32</w:t>
            </w:r>
          </w:p>
          <w:p w14:paraId="71380BCF" w14:textId="60BF8CCA"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32</w:t>
            </w:r>
          </w:p>
          <w:p w14:paraId="0DBA2E94" w14:textId="1896FCFC" w:rsidR="00370E60" w:rsidRPr="00ED59BF" w:rsidRDefault="00370E60" w:rsidP="00ED59BF">
            <w:pPr>
              <w:spacing w:after="0" w:line="240" w:lineRule="auto"/>
              <w:jc w:val="center"/>
              <w:rPr>
                <w:rFonts w:ascii="Times New Roman" w:eastAsia="TimesNewRomanPSMT" w:hAnsi="Times New Roman"/>
                <w:sz w:val="16"/>
                <w:szCs w:val="16"/>
                <w:lang w:val="ru-RU" w:eastAsia="ru-RU"/>
              </w:rPr>
            </w:pPr>
          </w:p>
        </w:tc>
        <w:tc>
          <w:tcPr>
            <w:tcW w:w="858" w:type="dxa"/>
          </w:tcPr>
          <w:p w14:paraId="3A999E96" w14:textId="77777777" w:rsidR="00370E60" w:rsidRPr="00ED59BF" w:rsidRDefault="00370E60"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7,5</w:t>
            </w:r>
          </w:p>
          <w:p w14:paraId="3265AA86" w14:textId="77777777" w:rsidR="00370E60" w:rsidRPr="00ED59BF" w:rsidRDefault="00370E60"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7,5</w:t>
            </w:r>
          </w:p>
          <w:p w14:paraId="29E829B3" w14:textId="31F7F77F" w:rsidR="00370E60" w:rsidRPr="00ED59BF" w:rsidRDefault="00370E60" w:rsidP="00ED59BF">
            <w:pPr>
              <w:spacing w:after="0" w:line="240" w:lineRule="auto"/>
              <w:jc w:val="center"/>
              <w:rPr>
                <w:rFonts w:ascii="Times New Roman" w:eastAsia="TimesNewRomanPSMT" w:hAnsi="Times New Roman"/>
                <w:sz w:val="16"/>
                <w:szCs w:val="16"/>
                <w:lang w:val="ru-RU" w:eastAsia="ru-RU"/>
              </w:rPr>
            </w:pPr>
          </w:p>
        </w:tc>
        <w:tc>
          <w:tcPr>
            <w:tcW w:w="1410" w:type="dxa"/>
          </w:tcPr>
          <w:p w14:paraId="4A9488A6" w14:textId="77777777" w:rsidR="00370E60" w:rsidRPr="00ED59BF" w:rsidRDefault="00370E60"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Используются частотные преобразователи</w:t>
            </w:r>
          </w:p>
        </w:tc>
      </w:tr>
      <w:tr w:rsidR="00370E60" w:rsidRPr="00ED59BF" w14:paraId="3BE9FC87" w14:textId="77777777" w:rsidTr="00ED59BF">
        <w:trPr>
          <w:trHeight w:val="329"/>
          <w:jc w:val="center"/>
        </w:trPr>
        <w:tc>
          <w:tcPr>
            <w:tcW w:w="495" w:type="dxa"/>
          </w:tcPr>
          <w:p w14:paraId="42F919A1" w14:textId="77777777"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eastAsia="TimesNewRomanPSMT" w:hAnsi="Times New Roman"/>
                <w:b/>
                <w:i/>
                <w:sz w:val="16"/>
                <w:szCs w:val="16"/>
                <w:lang w:val="ru-RU" w:eastAsia="ru-RU"/>
              </w:rPr>
              <w:t>2</w:t>
            </w:r>
          </w:p>
        </w:tc>
        <w:tc>
          <w:tcPr>
            <w:tcW w:w="2014" w:type="dxa"/>
            <w:vAlign w:val="center"/>
          </w:tcPr>
          <w:p w14:paraId="722D8BE4" w14:textId="72AEEDFF" w:rsidR="00370E60" w:rsidRPr="00ED59BF" w:rsidRDefault="00370E60" w:rsidP="00ED59BF">
            <w:pPr>
              <w:spacing w:after="0" w:line="240" w:lineRule="auto"/>
              <w:jc w:val="center"/>
              <w:rPr>
                <w:rFonts w:ascii="Times New Roman" w:hAnsi="Times New Roman"/>
                <w:sz w:val="16"/>
                <w:szCs w:val="16"/>
                <w:lang w:eastAsia="ru-RU"/>
              </w:rPr>
            </w:pPr>
            <w:r w:rsidRPr="00ED59BF">
              <w:rPr>
                <w:rFonts w:ascii="Times New Roman" w:hAnsi="Times New Roman"/>
                <w:sz w:val="16"/>
                <w:szCs w:val="16"/>
                <w:lang w:eastAsia="ru-RU"/>
              </w:rPr>
              <w:t>Водозабор</w:t>
            </w:r>
          </w:p>
          <w:p w14:paraId="6958FBFE" w14:textId="585CA635"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hAnsi="Times New Roman"/>
                <w:sz w:val="16"/>
                <w:szCs w:val="16"/>
              </w:rPr>
              <w:t>Родник Михайловский</w:t>
            </w:r>
          </w:p>
        </w:tc>
        <w:tc>
          <w:tcPr>
            <w:tcW w:w="1579" w:type="dxa"/>
          </w:tcPr>
          <w:p w14:paraId="15C83C8E" w14:textId="3BED4FEA" w:rsidR="00370E60" w:rsidRPr="00ED59BF" w:rsidRDefault="00043A8E"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hAnsi="Times New Roman"/>
                <w:sz w:val="16"/>
                <w:szCs w:val="16"/>
                <w:lang w:val="ru-RU" w:eastAsia="ru-RU"/>
              </w:rPr>
              <w:t>РЧВ</w:t>
            </w:r>
            <w:r w:rsidR="00370E60" w:rsidRPr="00ED59BF">
              <w:rPr>
                <w:rFonts w:ascii="Times New Roman" w:hAnsi="Times New Roman"/>
                <w:sz w:val="16"/>
                <w:szCs w:val="16"/>
                <w:lang w:val="ru-RU" w:eastAsia="ru-RU"/>
              </w:rPr>
              <w:t xml:space="preserve"> </w:t>
            </w:r>
            <w:r w:rsidR="00370E60" w:rsidRPr="00ED59BF">
              <w:rPr>
                <w:rFonts w:ascii="Times New Roman" w:hAnsi="Times New Roman"/>
                <w:sz w:val="16"/>
                <w:szCs w:val="16"/>
                <w:lang w:eastAsia="ru-RU"/>
              </w:rPr>
              <w:t>V</w:t>
            </w:r>
            <w:r w:rsidR="00370E60" w:rsidRPr="00ED59BF">
              <w:rPr>
                <w:rFonts w:ascii="Times New Roman" w:hAnsi="Times New Roman"/>
                <w:sz w:val="16"/>
                <w:szCs w:val="16"/>
                <w:lang w:val="ru-RU" w:eastAsia="ru-RU"/>
              </w:rPr>
              <w:t xml:space="preserve"> =</w:t>
            </w:r>
            <w:r w:rsidRPr="00ED59BF">
              <w:rPr>
                <w:rFonts w:ascii="Times New Roman" w:hAnsi="Times New Roman"/>
                <w:sz w:val="16"/>
                <w:szCs w:val="16"/>
                <w:lang w:val="ru-RU" w:eastAsia="ru-RU"/>
              </w:rPr>
              <w:t>50</w:t>
            </w:r>
            <w:r w:rsidR="00370E60" w:rsidRPr="00ED59BF">
              <w:rPr>
                <w:rFonts w:ascii="Times New Roman" w:hAnsi="Times New Roman"/>
                <w:sz w:val="16"/>
                <w:szCs w:val="16"/>
                <w:lang w:val="ru-RU" w:eastAsia="ru-RU"/>
              </w:rPr>
              <w:t>м3</w:t>
            </w:r>
          </w:p>
        </w:tc>
        <w:tc>
          <w:tcPr>
            <w:tcW w:w="1335" w:type="dxa"/>
          </w:tcPr>
          <w:p w14:paraId="7211384D" w14:textId="1A1F9CA7" w:rsidR="00043A8E"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45/3045</w:t>
            </w:r>
          </w:p>
          <w:p w14:paraId="480656F5" w14:textId="49C96193" w:rsidR="00043A8E"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45/3045</w:t>
            </w:r>
          </w:p>
          <w:p w14:paraId="383753EE" w14:textId="4DB11300" w:rsidR="00370E60"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К 45/3045</w:t>
            </w:r>
          </w:p>
        </w:tc>
        <w:tc>
          <w:tcPr>
            <w:tcW w:w="907" w:type="dxa"/>
          </w:tcPr>
          <w:p w14:paraId="6764B77D"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45</w:t>
            </w:r>
          </w:p>
          <w:p w14:paraId="2AE897FD" w14:textId="77777777"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45</w:t>
            </w:r>
          </w:p>
          <w:p w14:paraId="141967E9" w14:textId="3EB3CF60"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45</w:t>
            </w:r>
          </w:p>
        </w:tc>
        <w:tc>
          <w:tcPr>
            <w:tcW w:w="994" w:type="dxa"/>
          </w:tcPr>
          <w:p w14:paraId="5AFEC15F"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32</w:t>
            </w:r>
          </w:p>
          <w:p w14:paraId="3A054537" w14:textId="77777777"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32</w:t>
            </w:r>
          </w:p>
          <w:p w14:paraId="722D1522" w14:textId="6174CF98"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32</w:t>
            </w:r>
          </w:p>
        </w:tc>
        <w:tc>
          <w:tcPr>
            <w:tcW w:w="858" w:type="dxa"/>
          </w:tcPr>
          <w:p w14:paraId="79164B69"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7,5</w:t>
            </w:r>
          </w:p>
          <w:p w14:paraId="52E01BB9" w14:textId="77777777"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7,5</w:t>
            </w:r>
          </w:p>
          <w:p w14:paraId="37CC9E1C" w14:textId="35523A60"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7,5</w:t>
            </w:r>
          </w:p>
        </w:tc>
        <w:tc>
          <w:tcPr>
            <w:tcW w:w="1410" w:type="dxa"/>
          </w:tcPr>
          <w:p w14:paraId="3FDA7C93" w14:textId="77777777"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eastAsia="TimesNewRomanPSMT" w:hAnsi="Times New Roman"/>
                <w:sz w:val="16"/>
                <w:szCs w:val="16"/>
                <w:lang w:val="ru-RU" w:eastAsia="ru-RU"/>
              </w:rPr>
              <w:t>Используются частотные преобразователи</w:t>
            </w:r>
          </w:p>
        </w:tc>
      </w:tr>
      <w:tr w:rsidR="00370E60" w:rsidRPr="00ED59BF" w14:paraId="5738F35D" w14:textId="77777777" w:rsidTr="00ED59BF">
        <w:trPr>
          <w:trHeight w:val="593"/>
          <w:jc w:val="center"/>
        </w:trPr>
        <w:tc>
          <w:tcPr>
            <w:tcW w:w="495" w:type="dxa"/>
          </w:tcPr>
          <w:p w14:paraId="4C0F8EFE" w14:textId="748B91A4" w:rsidR="00370E60" w:rsidRPr="00ED59BF" w:rsidRDefault="00370E60"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eastAsia="TimesNewRomanPSMT" w:hAnsi="Times New Roman"/>
                <w:b/>
                <w:i/>
                <w:sz w:val="16"/>
                <w:szCs w:val="16"/>
                <w:lang w:val="ru-RU" w:eastAsia="ru-RU"/>
              </w:rPr>
              <w:t>3</w:t>
            </w:r>
          </w:p>
        </w:tc>
        <w:tc>
          <w:tcPr>
            <w:tcW w:w="2014" w:type="dxa"/>
            <w:vAlign w:val="center"/>
          </w:tcPr>
          <w:p w14:paraId="2A75A160" w14:textId="1D32D599" w:rsidR="00043A8E" w:rsidRPr="00ED59BF" w:rsidRDefault="00043A8E"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t>Водозабор</w:t>
            </w:r>
          </w:p>
          <w:p w14:paraId="0BED8DD4" w14:textId="423905F4" w:rsidR="00370E60" w:rsidRPr="00ED59BF" w:rsidRDefault="00043A8E"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rPr>
              <w:t>Глядино Пруд без названия</w:t>
            </w:r>
          </w:p>
        </w:tc>
        <w:tc>
          <w:tcPr>
            <w:tcW w:w="1579" w:type="dxa"/>
          </w:tcPr>
          <w:p w14:paraId="3366B28B" w14:textId="56074DE9" w:rsidR="00370E60" w:rsidRPr="00ED59BF" w:rsidRDefault="00043A8E" w:rsidP="00ED59BF">
            <w:pPr>
              <w:spacing w:after="0" w:line="240" w:lineRule="auto"/>
              <w:jc w:val="center"/>
              <w:rPr>
                <w:rFonts w:ascii="Times New Roman" w:eastAsia="TimesNewRomanPSMT" w:hAnsi="Times New Roman"/>
                <w:b/>
                <w:i/>
                <w:sz w:val="16"/>
                <w:szCs w:val="16"/>
                <w:lang w:val="ru-RU" w:eastAsia="ru-RU"/>
              </w:rPr>
            </w:pPr>
            <w:r w:rsidRPr="00ED59BF">
              <w:rPr>
                <w:rFonts w:ascii="Times New Roman" w:hAnsi="Times New Roman"/>
                <w:sz w:val="16"/>
                <w:szCs w:val="16"/>
                <w:lang w:val="ru-RU" w:eastAsia="ru-RU"/>
              </w:rPr>
              <w:t>-</w:t>
            </w:r>
          </w:p>
        </w:tc>
        <w:tc>
          <w:tcPr>
            <w:tcW w:w="1335" w:type="dxa"/>
          </w:tcPr>
          <w:p w14:paraId="391F5BCF" w14:textId="20A64466" w:rsidR="00043A8E"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1К80-50-200 УЗ.1</w:t>
            </w:r>
          </w:p>
          <w:p w14:paraId="05DC3EA3" w14:textId="259ABFF8" w:rsidR="00370E60" w:rsidRPr="00ED59BF" w:rsidRDefault="00043A8E" w:rsidP="00ED59BF">
            <w:pPr>
              <w:spacing w:after="0" w:line="240" w:lineRule="auto"/>
              <w:jc w:val="center"/>
              <w:rPr>
                <w:rFonts w:ascii="Times New Roman" w:hAnsi="Times New Roman"/>
                <w:sz w:val="16"/>
                <w:szCs w:val="16"/>
              </w:rPr>
            </w:pPr>
            <w:r w:rsidRPr="00ED59BF">
              <w:rPr>
                <w:rFonts w:ascii="Times New Roman" w:hAnsi="Times New Roman"/>
                <w:sz w:val="16"/>
                <w:szCs w:val="16"/>
              </w:rPr>
              <w:t>СМ80-50-200-2УХЛЗ.1</w:t>
            </w:r>
          </w:p>
        </w:tc>
        <w:tc>
          <w:tcPr>
            <w:tcW w:w="907" w:type="dxa"/>
          </w:tcPr>
          <w:p w14:paraId="43E77E84"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50</w:t>
            </w:r>
          </w:p>
          <w:p w14:paraId="6D5BB945" w14:textId="413928F6"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50</w:t>
            </w:r>
          </w:p>
        </w:tc>
        <w:tc>
          <w:tcPr>
            <w:tcW w:w="994" w:type="dxa"/>
          </w:tcPr>
          <w:p w14:paraId="3D8EF4B8"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50</w:t>
            </w:r>
          </w:p>
          <w:p w14:paraId="72DF85E6" w14:textId="52F56082"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50</w:t>
            </w:r>
          </w:p>
        </w:tc>
        <w:tc>
          <w:tcPr>
            <w:tcW w:w="858" w:type="dxa"/>
          </w:tcPr>
          <w:p w14:paraId="0354B5AD" w14:textId="77777777" w:rsidR="00370E60"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15</w:t>
            </w:r>
          </w:p>
          <w:p w14:paraId="0420AFE3" w14:textId="6ED55B0C" w:rsidR="00043A8E" w:rsidRPr="00ED59BF" w:rsidRDefault="00043A8E" w:rsidP="00ED59BF">
            <w:pPr>
              <w:spacing w:after="0" w:line="240" w:lineRule="auto"/>
              <w:jc w:val="center"/>
              <w:rPr>
                <w:rFonts w:ascii="Times New Roman" w:eastAsia="TimesNewRomanPSMT" w:hAnsi="Times New Roman"/>
                <w:sz w:val="16"/>
                <w:szCs w:val="16"/>
                <w:lang w:val="ru-RU" w:eastAsia="ru-RU"/>
              </w:rPr>
            </w:pPr>
            <w:r w:rsidRPr="00ED59BF">
              <w:rPr>
                <w:rFonts w:ascii="Times New Roman" w:eastAsia="TimesNewRomanPSMT" w:hAnsi="Times New Roman"/>
                <w:sz w:val="16"/>
                <w:szCs w:val="16"/>
                <w:lang w:val="ru-RU" w:eastAsia="ru-RU"/>
              </w:rPr>
              <w:t>15</w:t>
            </w:r>
          </w:p>
        </w:tc>
        <w:tc>
          <w:tcPr>
            <w:tcW w:w="1410" w:type="dxa"/>
          </w:tcPr>
          <w:p w14:paraId="75083728" w14:textId="77777777" w:rsidR="00370E60" w:rsidRPr="00ED59BF" w:rsidRDefault="00370E60" w:rsidP="00ED59BF">
            <w:pPr>
              <w:spacing w:after="0" w:line="240" w:lineRule="auto"/>
              <w:jc w:val="center"/>
              <w:rPr>
                <w:rFonts w:ascii="Times New Roman" w:hAnsi="Times New Roman"/>
                <w:sz w:val="16"/>
                <w:szCs w:val="16"/>
              </w:rPr>
            </w:pPr>
            <w:r w:rsidRPr="00ED59BF">
              <w:rPr>
                <w:rFonts w:ascii="Times New Roman" w:eastAsia="TimesNewRomanPSMT" w:hAnsi="Times New Roman"/>
                <w:sz w:val="16"/>
                <w:szCs w:val="16"/>
                <w:lang w:val="ru-RU" w:eastAsia="ru-RU"/>
              </w:rPr>
              <w:t>Используются частотные преобразователи</w:t>
            </w:r>
          </w:p>
        </w:tc>
      </w:tr>
    </w:tbl>
    <w:p w14:paraId="0751424F" w14:textId="77777777" w:rsidR="00FD521D" w:rsidRPr="00ED59BF" w:rsidRDefault="00FD521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Анализ состояния насосных станций второго подъема выявил критическое несоответствие эксплуатационным нормативам. Насосное оборудование, установленное на водопроводно-насосных станциях (ВНС) поселков Ропша и Глядино, характеризуется значительным превышением нормативного срока службы, что свидетельствует о его физической и моральной изношенности и требует немедленной замены. Ввод в эксплуатацию данных объектов, а также накопительных емкостей и другого технологического оборудования датируется 1965-1973 годами, что обуславливает их физический износ, превышающий 90%, и, соответственно, несоответствие современным стандартам содержания водопроводных станций и качества водоподготовки.</w:t>
      </w:r>
    </w:p>
    <w:p w14:paraId="53698526" w14:textId="77777777" w:rsidR="00FD521D" w:rsidRPr="00ED59BF" w:rsidRDefault="00FD521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Водопроводная насосная станция в деревне Яльгелево демонстрирует </w:t>
      </w:r>
      <w:r w:rsidRPr="00ED59BF">
        <w:rPr>
          <w:rFonts w:ascii="Times New Roman" w:hAnsi="Times New Roman"/>
          <w:sz w:val="28"/>
          <w:szCs w:val="28"/>
          <w:lang w:val="ru-RU" w:eastAsia="ru-RU"/>
        </w:rPr>
        <w:lastRenderedPageBreak/>
        <w:t>удовлетворительное состояние, что обусловлено установкой насосного оборудования в 2014 году. Тем не менее, необходимо провести детальный мониторинг состояния приемных емкостей, выполненных из железобетона и расположенных на значительной глубине, поскольку при отсутствии своевременного технического обслуживания существует риск утраты гидроизоляционных свойств конструкции.</w:t>
      </w:r>
    </w:p>
    <w:p w14:paraId="1225E257" w14:textId="77777777" w:rsidR="00FD521D" w:rsidRPr="00ED59BF" w:rsidRDefault="00FD521D"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Информация о потреблении электроэнергии насосными станциями для транспортировки воды отсутствует, что затрудняет проведение объективной оценки энергоэффективности данных объектов. Для проведения комплексного анализа необходимо предоставить данные о энергопотреблении и энергозатратах, что позволит разработать рекомендации по повышению энергоэффективности и оптимизации эксплуатационных расходов.</w:t>
      </w:r>
    </w:p>
    <w:p w14:paraId="7624448F" w14:textId="50811924" w:rsidR="009D4577" w:rsidRPr="00ED59BF" w:rsidRDefault="009D4577"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14:paraId="1CF57BBD" w14:textId="178BC508" w:rsidR="00C40D54" w:rsidRPr="00ED59BF" w:rsidRDefault="00C40D54"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     </w:t>
      </w:r>
      <w:r w:rsidRPr="00432272">
        <w:rPr>
          <w:rFonts w:ascii="Times New Roman" w:hAnsi="Times New Roman"/>
          <w:sz w:val="28"/>
          <w:szCs w:val="28"/>
          <w:lang w:val="ru-RU"/>
        </w:rPr>
        <w:t xml:space="preserve">Снабжение абонентов холодной питьевой водой в Ропшинском сельском поселении осуществляется посредством централизованной системы водоснабжения, включающей в себя разветвленную сеть водозаборных сооружений и насосных станций. Общая протяженность водопроводных сетей в данном поселении составляет </w:t>
      </w:r>
      <w:r w:rsidR="00043A8E" w:rsidRPr="00ED59BF">
        <w:rPr>
          <w:rFonts w:ascii="Times New Roman" w:hAnsi="Times New Roman"/>
          <w:sz w:val="28"/>
          <w:szCs w:val="28"/>
          <w:lang w:val="ru-RU"/>
        </w:rPr>
        <w:t>25,332</w:t>
      </w:r>
      <w:r w:rsidRPr="00432272">
        <w:rPr>
          <w:rFonts w:ascii="Times New Roman" w:hAnsi="Times New Roman"/>
          <w:sz w:val="28"/>
          <w:szCs w:val="28"/>
          <w:lang w:val="ru-RU"/>
        </w:rPr>
        <w:t xml:space="preserve"> км, что позволяет эффективно обслуживать население и инфраструктуру в различных зонах действия водозаборных сооружений.</w:t>
      </w:r>
    </w:p>
    <w:p w14:paraId="1098CC24"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водозаборных сооружений в поселке Ропша</w:t>
      </w:r>
    </w:p>
    <w:p w14:paraId="50DC49AF" w14:textId="3AAE9C95"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Водопроводные сети поселка Ропша охватывают расстояние в </w:t>
      </w:r>
      <w:r w:rsidR="00043A8E" w:rsidRPr="00ED59BF">
        <w:rPr>
          <w:rFonts w:ascii="Times New Roman" w:hAnsi="Times New Roman"/>
          <w:sz w:val="28"/>
          <w:szCs w:val="28"/>
          <w:lang w:val="ru-RU"/>
        </w:rPr>
        <w:t>7,363</w:t>
      </w:r>
      <w:r w:rsidRPr="00432272">
        <w:rPr>
          <w:rFonts w:ascii="Times New Roman" w:hAnsi="Times New Roman"/>
          <w:sz w:val="28"/>
          <w:szCs w:val="28"/>
          <w:lang w:val="ru-RU"/>
        </w:rPr>
        <w:t xml:space="preserve"> км, обеспечивая надежное водоснабжение для жителей и объектов инфраструктуры данного населенного пункта.</w:t>
      </w:r>
    </w:p>
    <w:p w14:paraId="2E0398CA"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водопроводной насосной станции в деревне Яльгелево</w:t>
      </w:r>
    </w:p>
    <w:p w14:paraId="5B094B88" w14:textId="3996664C"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 данной зоне протяженность водопроводных сетей составляет </w:t>
      </w:r>
      <w:r w:rsidR="00043A8E" w:rsidRPr="00ED59BF">
        <w:rPr>
          <w:rFonts w:ascii="Times New Roman" w:hAnsi="Times New Roman"/>
          <w:sz w:val="28"/>
          <w:szCs w:val="28"/>
          <w:lang w:val="ru-RU"/>
        </w:rPr>
        <w:t>10,3</w:t>
      </w:r>
      <w:r w:rsidRPr="00432272">
        <w:rPr>
          <w:rFonts w:ascii="Times New Roman" w:hAnsi="Times New Roman"/>
          <w:sz w:val="28"/>
          <w:szCs w:val="28"/>
          <w:lang w:val="ru-RU"/>
        </w:rPr>
        <w:t xml:space="preserve"> км. В структуру данной зоны входят магистральные водопроводы, протяженность которых от коммерческого узла учета с ОАО «ЛОКС» до водопроводной </w:t>
      </w:r>
      <w:r w:rsidRPr="00432272">
        <w:rPr>
          <w:rFonts w:ascii="Times New Roman" w:hAnsi="Times New Roman"/>
          <w:sz w:val="28"/>
          <w:szCs w:val="28"/>
          <w:lang w:val="ru-RU"/>
        </w:rPr>
        <w:lastRenderedPageBreak/>
        <w:t xml:space="preserve">насосной станции (ВНС) составляет 1,5 км, а от ВНС до поселка – 2,5 км. </w:t>
      </w:r>
    </w:p>
    <w:p w14:paraId="0EA38B8F"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водозаборного источника в деревне Глядино</w:t>
      </w:r>
    </w:p>
    <w:p w14:paraId="332D96AF" w14:textId="0537E2BD"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Водопроводные сети данной зоны имеют протяженность </w:t>
      </w:r>
      <w:r w:rsidR="00043A8E" w:rsidRPr="00ED59BF">
        <w:rPr>
          <w:rFonts w:ascii="Times New Roman" w:hAnsi="Times New Roman"/>
          <w:sz w:val="28"/>
          <w:szCs w:val="28"/>
          <w:lang w:val="ru-RU"/>
        </w:rPr>
        <w:t>3,469</w:t>
      </w:r>
      <w:r w:rsidRPr="00432272">
        <w:rPr>
          <w:rFonts w:ascii="Times New Roman" w:hAnsi="Times New Roman"/>
          <w:sz w:val="28"/>
          <w:szCs w:val="28"/>
          <w:lang w:val="ru-RU"/>
        </w:rPr>
        <w:t xml:space="preserve"> км, что позволяет эффективно использовать водозаборный источник в деревне Глядино для обеспечения водоснабжения близлежащих населенных пунктов и объектов.</w:t>
      </w:r>
    </w:p>
    <w:p w14:paraId="76FA9814"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водозаборного источника в деревне Большие Горки</w:t>
      </w:r>
    </w:p>
    <w:p w14:paraId="06A935AC"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этой зоне протяженность водопроводных сетей составляет 4,2 км, что позволяет использовать водозаборный источник в деревне Большие Горки для обеспечения водоснабжения данной территории.</w:t>
      </w:r>
    </w:p>
    <w:p w14:paraId="247CCB72"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Характеристики сетей водоснабжения и сооружений на них</w:t>
      </w:r>
    </w:p>
    <w:p w14:paraId="21D7F5F8" w14:textId="3D0570AA"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Система водоснабжения Ропшинского сельского поселения включает в себя следующие элементы:</w:t>
      </w:r>
    </w:p>
    <w:p w14:paraId="7503FF03" w14:textId="1EC6522F"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Поверхностные источники водоснабжения (водозаборы) — </w:t>
      </w:r>
      <w:r w:rsidR="00043A8E" w:rsidRPr="00ED59BF">
        <w:rPr>
          <w:rFonts w:ascii="Times New Roman" w:hAnsi="Times New Roman"/>
          <w:sz w:val="28"/>
          <w:szCs w:val="28"/>
          <w:lang w:val="ru-RU"/>
        </w:rPr>
        <w:t>3</w:t>
      </w:r>
      <w:r w:rsidRPr="00432272">
        <w:rPr>
          <w:rFonts w:ascii="Times New Roman" w:hAnsi="Times New Roman"/>
          <w:sz w:val="28"/>
          <w:szCs w:val="28"/>
          <w:lang w:val="ru-RU"/>
        </w:rPr>
        <w:t xml:space="preserve"> шт.;</w:t>
      </w:r>
    </w:p>
    <w:p w14:paraId="355B00B7" w14:textId="523DAF88"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Водопроводные сети общей протяженностью — 25,</w:t>
      </w:r>
      <w:r w:rsidR="00043A8E" w:rsidRPr="00ED59BF">
        <w:rPr>
          <w:rFonts w:ascii="Times New Roman" w:hAnsi="Times New Roman"/>
          <w:sz w:val="28"/>
          <w:szCs w:val="28"/>
          <w:lang w:val="ru-RU"/>
        </w:rPr>
        <w:t>332</w:t>
      </w:r>
      <w:r w:rsidRPr="00432272">
        <w:rPr>
          <w:rFonts w:ascii="Times New Roman" w:hAnsi="Times New Roman"/>
          <w:sz w:val="28"/>
          <w:szCs w:val="28"/>
          <w:lang w:val="ru-RU"/>
        </w:rPr>
        <w:t xml:space="preserve"> км;</w:t>
      </w:r>
    </w:p>
    <w:p w14:paraId="7F37323C" w14:textId="251FB966"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Водонапорные башни — </w:t>
      </w:r>
      <w:r w:rsidR="00D8104C" w:rsidRPr="00ED59BF">
        <w:rPr>
          <w:rFonts w:ascii="Times New Roman" w:hAnsi="Times New Roman"/>
          <w:sz w:val="28"/>
          <w:szCs w:val="28"/>
          <w:lang w:val="ru-RU"/>
        </w:rPr>
        <w:t>1</w:t>
      </w:r>
      <w:r w:rsidRPr="00432272">
        <w:rPr>
          <w:rFonts w:ascii="Times New Roman" w:hAnsi="Times New Roman"/>
          <w:sz w:val="28"/>
          <w:szCs w:val="28"/>
          <w:lang w:val="ru-RU"/>
        </w:rPr>
        <w:t>.;</w:t>
      </w:r>
    </w:p>
    <w:p w14:paraId="038F2C20" w14:textId="2B21EF84"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Резервуары — </w:t>
      </w:r>
      <w:r w:rsidR="00043A8E" w:rsidRPr="00ED59BF">
        <w:rPr>
          <w:rFonts w:ascii="Times New Roman" w:hAnsi="Times New Roman"/>
          <w:sz w:val="28"/>
          <w:szCs w:val="28"/>
          <w:lang w:val="ru-RU"/>
        </w:rPr>
        <w:t>1</w:t>
      </w:r>
      <w:r w:rsidRPr="00432272">
        <w:rPr>
          <w:rFonts w:ascii="Times New Roman" w:hAnsi="Times New Roman"/>
          <w:sz w:val="28"/>
          <w:szCs w:val="28"/>
          <w:lang w:val="ru-RU"/>
        </w:rPr>
        <w:t xml:space="preserve"> шт.;</w:t>
      </w:r>
    </w:p>
    <w:p w14:paraId="269C72B6" w14:textId="04A49BB8"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Водопроводные станции 2-го подъема — </w:t>
      </w:r>
      <w:r w:rsidR="00D8104C" w:rsidRPr="00ED59BF">
        <w:rPr>
          <w:rFonts w:ascii="Times New Roman" w:hAnsi="Times New Roman"/>
          <w:sz w:val="28"/>
          <w:szCs w:val="28"/>
          <w:lang w:val="ru-RU"/>
        </w:rPr>
        <w:t>1</w:t>
      </w:r>
      <w:r w:rsidRPr="00432272">
        <w:rPr>
          <w:rFonts w:ascii="Times New Roman" w:hAnsi="Times New Roman"/>
          <w:sz w:val="28"/>
          <w:szCs w:val="28"/>
          <w:lang w:val="ru-RU"/>
        </w:rPr>
        <w:t xml:space="preserve"> шт.;</w:t>
      </w:r>
    </w:p>
    <w:p w14:paraId="5AE9749A"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Пожарные гидранты — 5 шт.;</w:t>
      </w:r>
    </w:p>
    <w:p w14:paraId="492B1289" w14:textId="0A955D08"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Водоразборные колонки — </w:t>
      </w:r>
      <w:r w:rsidR="00D8104C" w:rsidRPr="00ED59BF">
        <w:rPr>
          <w:rFonts w:ascii="Times New Roman" w:hAnsi="Times New Roman"/>
          <w:sz w:val="28"/>
          <w:szCs w:val="28"/>
          <w:lang w:val="ru-RU"/>
        </w:rPr>
        <w:t>27</w:t>
      </w:r>
      <w:r w:rsidRPr="00432272">
        <w:rPr>
          <w:rFonts w:ascii="Times New Roman" w:hAnsi="Times New Roman"/>
          <w:sz w:val="28"/>
          <w:szCs w:val="28"/>
          <w:lang w:val="ru-RU"/>
        </w:rPr>
        <w:t xml:space="preserve"> шт.</w:t>
      </w:r>
    </w:p>
    <w:p w14:paraId="1472DC67"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Материалы трубопроводов холодного водоснабжения (ХВС) включают чугун, сталь и полиэтилен, что обеспечивает долговечность и надежность системы. Диаметры труб варьируются в зависимости от сортамента и составляют 25, 32, 50, 100 и 150 мм, что позволяет оптимизировать работу системы водоснабжения и обеспечить эффективное распределение воды по всей территории Ропшинского сельского поселения.</w:t>
      </w:r>
    </w:p>
    <w:p w14:paraId="317FEEBE" w14:textId="5075FFA5" w:rsidR="00193A27" w:rsidRPr="00ED59BF" w:rsidRDefault="007A4E68" w:rsidP="00ED59BF">
      <w:pPr>
        <w:spacing w:after="0" w:line="360" w:lineRule="auto"/>
        <w:ind w:firstLine="567"/>
        <w:jc w:val="both"/>
        <w:rPr>
          <w:rFonts w:ascii="Times New Roman" w:hAnsi="Times New Roman"/>
          <w:b/>
          <w:bCs/>
          <w:i/>
          <w:sz w:val="28"/>
          <w:szCs w:val="28"/>
          <w:lang w:val="ru-RU" w:eastAsia="ru-RU"/>
        </w:rPr>
      </w:pPr>
      <w:r w:rsidRPr="00ED59BF">
        <w:rPr>
          <w:rFonts w:ascii="Times New Roman" w:hAnsi="Times New Roman"/>
          <w:color w:val="000000"/>
          <w:sz w:val="28"/>
          <w:szCs w:val="28"/>
          <w:lang w:val="ru-RU"/>
        </w:rPr>
        <w:t>Характеристика водопроводных уличных</w:t>
      </w:r>
      <w:r w:rsidR="006241D1" w:rsidRPr="00ED59BF">
        <w:rPr>
          <w:rFonts w:ascii="Times New Roman" w:hAnsi="Times New Roman"/>
          <w:color w:val="000000"/>
          <w:sz w:val="28"/>
          <w:szCs w:val="28"/>
          <w:lang w:val="ru-RU"/>
        </w:rPr>
        <w:t xml:space="preserve"> сетей, представлена в таблице </w:t>
      </w:r>
      <w:r w:rsidR="005C3D7F" w:rsidRPr="00ED59BF">
        <w:rPr>
          <w:rFonts w:ascii="Times New Roman" w:hAnsi="Times New Roman"/>
          <w:color w:val="000000"/>
          <w:sz w:val="28"/>
          <w:szCs w:val="28"/>
          <w:lang w:val="ru-RU"/>
        </w:rPr>
        <w:t>4</w:t>
      </w:r>
      <w:r w:rsidRPr="00ED59BF">
        <w:rPr>
          <w:rFonts w:ascii="Times New Roman" w:hAnsi="Times New Roman"/>
          <w:color w:val="000000"/>
          <w:sz w:val="28"/>
          <w:szCs w:val="28"/>
          <w:lang w:val="ru-RU"/>
        </w:rPr>
        <w:t>.</w:t>
      </w:r>
    </w:p>
    <w:p w14:paraId="13F6B935" w14:textId="2822F632" w:rsidR="00193A27" w:rsidRPr="00E00CC8" w:rsidRDefault="00193A27" w:rsidP="00ED59BF">
      <w:pPr>
        <w:spacing w:after="0" w:line="360" w:lineRule="auto"/>
        <w:ind w:firstLine="567"/>
        <w:jc w:val="both"/>
        <w:rPr>
          <w:rFonts w:ascii="Times New Roman" w:hAnsi="Times New Roman"/>
          <w:b/>
          <w:i/>
          <w:color w:val="000000"/>
          <w:lang w:val="ru-RU"/>
        </w:rPr>
      </w:pPr>
      <w:r w:rsidRPr="00ED59BF">
        <w:rPr>
          <w:rFonts w:ascii="Times New Roman" w:hAnsi="Times New Roman"/>
          <w:b/>
          <w:i/>
          <w:color w:val="000000"/>
          <w:sz w:val="28"/>
          <w:szCs w:val="28"/>
          <w:lang w:val="ru-RU"/>
        </w:rPr>
        <w:t xml:space="preserve">Таблица </w:t>
      </w:r>
      <w:r w:rsidR="005C3D7F" w:rsidRPr="00ED59BF">
        <w:rPr>
          <w:rFonts w:ascii="Times New Roman" w:hAnsi="Times New Roman"/>
          <w:b/>
          <w:i/>
          <w:color w:val="000000"/>
          <w:sz w:val="28"/>
          <w:szCs w:val="28"/>
          <w:lang w:val="ru-RU"/>
        </w:rPr>
        <w:t>4</w:t>
      </w:r>
      <w:r w:rsidR="00554BA3" w:rsidRPr="00ED59BF">
        <w:rPr>
          <w:rFonts w:ascii="Times New Roman" w:hAnsi="Times New Roman"/>
          <w:b/>
          <w:i/>
          <w:color w:val="000000"/>
          <w:sz w:val="28"/>
          <w:szCs w:val="28"/>
          <w:lang w:val="ru-RU"/>
        </w:rPr>
        <w:t> –</w:t>
      </w:r>
      <w:r w:rsidRPr="00ED59BF">
        <w:rPr>
          <w:rFonts w:ascii="Times New Roman" w:hAnsi="Times New Roman"/>
          <w:b/>
          <w:i/>
          <w:color w:val="000000"/>
          <w:sz w:val="28"/>
          <w:szCs w:val="28"/>
          <w:lang w:val="ru-RU"/>
        </w:rPr>
        <w:t xml:space="preserve"> Характеристика водопроводных сетей</w:t>
      </w:r>
      <w:r w:rsidR="00403DA5" w:rsidRPr="00E00CC8">
        <w:rPr>
          <w:rFonts w:ascii="Times New Roman" w:hAnsi="Times New Roman"/>
          <w:b/>
          <w:i/>
          <w:color w:val="000000"/>
          <w:lang w:val="ru-RU"/>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9"/>
        <w:gridCol w:w="2579"/>
        <w:gridCol w:w="1735"/>
        <w:gridCol w:w="2089"/>
        <w:gridCol w:w="683"/>
        <w:gridCol w:w="1000"/>
      </w:tblGrid>
      <w:tr w:rsidR="00F778C0" w:rsidRPr="00ED59BF" w14:paraId="30DEAD9B" w14:textId="77777777" w:rsidTr="00E23B81">
        <w:trPr>
          <w:trHeight w:val="351"/>
          <w:jc w:val="center"/>
        </w:trPr>
        <w:tc>
          <w:tcPr>
            <w:tcW w:w="152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7B2BD2FC" w14:textId="261274EB" w:rsidR="00F778C0" w:rsidRPr="00ED59BF" w:rsidRDefault="00F778C0" w:rsidP="00ED59BF">
            <w:pPr>
              <w:spacing w:after="0" w:line="240" w:lineRule="auto"/>
              <w:jc w:val="center"/>
              <w:rPr>
                <w:rFonts w:ascii="Times New Roman" w:hAnsi="Times New Roman"/>
                <w:b/>
                <w:bCs/>
                <w:i/>
                <w:iCs/>
                <w:color w:val="000000"/>
                <w:sz w:val="16"/>
                <w:szCs w:val="16"/>
                <w:lang w:val="ru-RU" w:eastAsia="ru-RU"/>
              </w:rPr>
            </w:pPr>
            <w:r w:rsidRPr="00ED59BF">
              <w:rPr>
                <w:rFonts w:ascii="Times New Roman" w:hAnsi="Times New Roman"/>
                <w:b/>
                <w:bCs/>
                <w:i/>
                <w:iCs/>
                <w:color w:val="000000"/>
                <w:sz w:val="16"/>
                <w:szCs w:val="16"/>
                <w:lang w:val="ru-RU" w:eastAsia="ru-RU"/>
              </w:rPr>
              <w:t>Наименование</w:t>
            </w:r>
          </w:p>
        </w:tc>
        <w:tc>
          <w:tcPr>
            <w:tcW w:w="257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B49F83E" w14:textId="77777777" w:rsidR="00F778C0" w:rsidRPr="00ED59BF" w:rsidRDefault="00F778C0" w:rsidP="00ED59BF">
            <w:pPr>
              <w:spacing w:after="0" w:line="240" w:lineRule="auto"/>
              <w:jc w:val="center"/>
              <w:rPr>
                <w:rFonts w:ascii="Times New Roman" w:hAnsi="Times New Roman"/>
                <w:b/>
                <w:bCs/>
                <w:i/>
                <w:iCs/>
                <w:color w:val="000000"/>
                <w:sz w:val="16"/>
                <w:szCs w:val="16"/>
                <w:lang w:val="ru-RU" w:eastAsia="ru-RU"/>
              </w:rPr>
            </w:pPr>
            <w:r w:rsidRPr="00ED59BF">
              <w:rPr>
                <w:rFonts w:ascii="Times New Roman" w:hAnsi="Times New Roman"/>
                <w:b/>
                <w:bCs/>
                <w:i/>
                <w:iCs/>
                <w:color w:val="000000"/>
                <w:sz w:val="16"/>
                <w:szCs w:val="16"/>
                <w:lang w:val="ru-RU" w:eastAsia="ru-RU"/>
              </w:rPr>
              <w:t>Протяженность, м</w:t>
            </w:r>
          </w:p>
        </w:tc>
        <w:tc>
          <w:tcPr>
            <w:tcW w:w="1735" w:type="dxa"/>
            <w:tcBorders>
              <w:top w:val="single" w:sz="6" w:space="0" w:color="auto"/>
              <w:left w:val="single" w:sz="6" w:space="0" w:color="auto"/>
              <w:bottom w:val="single" w:sz="6" w:space="0" w:color="auto"/>
              <w:right w:val="single" w:sz="6" w:space="0" w:color="auto"/>
            </w:tcBorders>
            <w:shd w:val="clear" w:color="auto" w:fill="BDD6EE"/>
            <w:noWrap/>
            <w:vAlign w:val="center"/>
            <w:hideMark/>
          </w:tcPr>
          <w:p w14:paraId="3FC5558A" w14:textId="77777777" w:rsidR="00F778C0" w:rsidRPr="00ED59BF" w:rsidRDefault="00F778C0" w:rsidP="00ED59BF">
            <w:pPr>
              <w:spacing w:after="0" w:line="240" w:lineRule="auto"/>
              <w:jc w:val="center"/>
              <w:rPr>
                <w:rFonts w:ascii="Times New Roman" w:hAnsi="Times New Roman"/>
                <w:b/>
                <w:bCs/>
                <w:i/>
                <w:iCs/>
                <w:color w:val="000000"/>
                <w:sz w:val="16"/>
                <w:szCs w:val="16"/>
                <w:lang w:val="ru-RU" w:eastAsia="ru-RU"/>
              </w:rPr>
            </w:pPr>
            <w:r w:rsidRPr="00ED59BF">
              <w:rPr>
                <w:rFonts w:ascii="Times New Roman" w:hAnsi="Times New Roman"/>
                <w:b/>
                <w:bCs/>
                <w:i/>
                <w:iCs/>
                <w:color w:val="000000"/>
                <w:sz w:val="16"/>
                <w:szCs w:val="16"/>
                <w:lang w:val="ru-RU" w:eastAsia="ru-RU"/>
              </w:rPr>
              <w:t>Материал труб</w:t>
            </w:r>
          </w:p>
        </w:tc>
        <w:tc>
          <w:tcPr>
            <w:tcW w:w="2089" w:type="dxa"/>
            <w:tcBorders>
              <w:top w:val="single" w:sz="6" w:space="0" w:color="auto"/>
              <w:left w:val="single" w:sz="6" w:space="0" w:color="auto"/>
              <w:bottom w:val="single" w:sz="6" w:space="0" w:color="auto"/>
              <w:right w:val="single" w:sz="6" w:space="0" w:color="auto"/>
            </w:tcBorders>
            <w:shd w:val="clear" w:color="auto" w:fill="BDD6EE"/>
            <w:noWrap/>
            <w:vAlign w:val="center"/>
          </w:tcPr>
          <w:p w14:paraId="106F6202" w14:textId="77777777" w:rsidR="00F778C0" w:rsidRPr="00ED59BF" w:rsidRDefault="00F778C0" w:rsidP="00ED59BF">
            <w:pPr>
              <w:spacing w:after="0" w:line="240" w:lineRule="auto"/>
              <w:jc w:val="center"/>
              <w:rPr>
                <w:rFonts w:ascii="Times New Roman" w:hAnsi="Times New Roman"/>
                <w:b/>
                <w:i/>
                <w:color w:val="000000"/>
                <w:sz w:val="16"/>
                <w:szCs w:val="16"/>
                <w:lang w:val="ru-RU" w:eastAsia="ru-RU"/>
              </w:rPr>
            </w:pPr>
            <w:r w:rsidRPr="00ED59BF">
              <w:rPr>
                <w:rFonts w:ascii="Times New Roman" w:hAnsi="Times New Roman"/>
                <w:b/>
                <w:i/>
                <w:color w:val="000000"/>
                <w:sz w:val="16"/>
                <w:szCs w:val="16"/>
                <w:lang w:val="ru-RU"/>
              </w:rPr>
              <w:t>Диам</w:t>
            </w:r>
            <w:r w:rsidR="00755A4B" w:rsidRPr="00ED59BF">
              <w:rPr>
                <w:rFonts w:ascii="Times New Roman" w:hAnsi="Times New Roman"/>
                <w:b/>
                <w:i/>
                <w:color w:val="000000"/>
                <w:sz w:val="16"/>
                <w:szCs w:val="16"/>
                <w:lang w:val="ru-RU"/>
              </w:rPr>
              <w:t>ет</w:t>
            </w:r>
            <w:r w:rsidR="00885ACF" w:rsidRPr="00ED59BF">
              <w:rPr>
                <w:rFonts w:ascii="Times New Roman" w:hAnsi="Times New Roman"/>
                <w:b/>
                <w:i/>
                <w:color w:val="000000"/>
                <w:sz w:val="16"/>
                <w:szCs w:val="16"/>
                <w:lang w:val="ru-RU"/>
              </w:rPr>
              <w:t>р</w:t>
            </w:r>
            <w:r w:rsidRPr="00ED59BF">
              <w:rPr>
                <w:rFonts w:ascii="Times New Roman" w:hAnsi="Times New Roman"/>
                <w:b/>
                <w:i/>
                <w:color w:val="000000"/>
                <w:sz w:val="16"/>
                <w:szCs w:val="16"/>
                <w:lang w:val="ru-RU"/>
              </w:rPr>
              <w:t>.,</w:t>
            </w:r>
            <w:r w:rsidRPr="00ED59BF">
              <w:rPr>
                <w:rFonts w:ascii="Times New Roman" w:hAnsi="Times New Roman"/>
                <w:b/>
                <w:i/>
                <w:color w:val="000000"/>
                <w:sz w:val="16"/>
                <w:szCs w:val="16"/>
                <w:lang w:val="ru-RU" w:eastAsia="ru-RU"/>
              </w:rPr>
              <w:t xml:space="preserve"> </w:t>
            </w:r>
            <w:r w:rsidRPr="00ED59BF">
              <w:rPr>
                <w:rFonts w:ascii="Times New Roman" w:hAnsi="Times New Roman"/>
                <w:b/>
                <w:bCs/>
                <w:i/>
                <w:iCs/>
                <w:color w:val="000000"/>
                <w:sz w:val="16"/>
                <w:szCs w:val="16"/>
                <w:lang w:val="ru-RU" w:eastAsia="ru-RU"/>
              </w:rPr>
              <w:t>м</w:t>
            </w:r>
          </w:p>
        </w:tc>
        <w:tc>
          <w:tcPr>
            <w:tcW w:w="683"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C0F9629" w14:textId="77777777" w:rsidR="00F778C0" w:rsidRPr="00ED59BF" w:rsidRDefault="00F778C0" w:rsidP="00ED59BF">
            <w:pPr>
              <w:spacing w:after="0" w:line="240" w:lineRule="auto"/>
              <w:jc w:val="center"/>
              <w:rPr>
                <w:rFonts w:ascii="Times New Roman" w:hAnsi="Times New Roman"/>
                <w:b/>
                <w:bCs/>
                <w:i/>
                <w:iCs/>
                <w:color w:val="000000"/>
                <w:sz w:val="16"/>
                <w:szCs w:val="16"/>
                <w:lang w:val="ru-RU" w:eastAsia="ru-RU"/>
              </w:rPr>
            </w:pPr>
            <w:r w:rsidRPr="00ED59BF">
              <w:rPr>
                <w:rFonts w:ascii="Times New Roman" w:hAnsi="Times New Roman"/>
                <w:b/>
                <w:bCs/>
                <w:i/>
                <w:iCs/>
                <w:color w:val="000000"/>
                <w:sz w:val="16"/>
                <w:szCs w:val="16"/>
                <w:lang w:val="ru-RU" w:eastAsia="ru-RU"/>
              </w:rPr>
              <w:t>Износ, %</w:t>
            </w:r>
          </w:p>
        </w:tc>
        <w:tc>
          <w:tcPr>
            <w:tcW w:w="1000" w:type="dxa"/>
            <w:tcBorders>
              <w:top w:val="single" w:sz="6" w:space="0" w:color="auto"/>
              <w:left w:val="single" w:sz="6" w:space="0" w:color="auto"/>
              <w:bottom w:val="single" w:sz="6" w:space="0" w:color="auto"/>
              <w:right w:val="single" w:sz="6" w:space="0" w:color="auto"/>
            </w:tcBorders>
            <w:shd w:val="clear" w:color="auto" w:fill="BDD6EE"/>
            <w:vAlign w:val="center"/>
          </w:tcPr>
          <w:p w14:paraId="1D00558C" w14:textId="77777777" w:rsidR="00F778C0" w:rsidRPr="00ED59BF" w:rsidRDefault="00F778C0" w:rsidP="00ED59BF">
            <w:pPr>
              <w:spacing w:after="0" w:line="240" w:lineRule="auto"/>
              <w:jc w:val="center"/>
              <w:rPr>
                <w:rFonts w:ascii="Times New Roman" w:hAnsi="Times New Roman"/>
                <w:b/>
                <w:bCs/>
                <w:i/>
                <w:iCs/>
                <w:color w:val="000000"/>
                <w:sz w:val="16"/>
                <w:szCs w:val="16"/>
                <w:lang w:val="ru-RU" w:eastAsia="ru-RU"/>
              </w:rPr>
            </w:pPr>
            <w:r w:rsidRPr="00ED59BF">
              <w:rPr>
                <w:rFonts w:ascii="Times New Roman" w:hAnsi="Times New Roman"/>
                <w:b/>
                <w:bCs/>
                <w:i/>
                <w:iCs/>
                <w:color w:val="000000"/>
                <w:sz w:val="16"/>
                <w:szCs w:val="16"/>
                <w:lang w:val="ru-RU" w:eastAsia="ru-RU"/>
              </w:rPr>
              <w:t>Год постройки</w:t>
            </w:r>
          </w:p>
        </w:tc>
      </w:tr>
      <w:tr w:rsidR="00F778C0" w:rsidRPr="00ED59BF" w14:paraId="2AAEB13A" w14:textId="77777777" w:rsidTr="00ED59BF">
        <w:trPr>
          <w:trHeight w:val="209"/>
          <w:jc w:val="center"/>
        </w:trPr>
        <w:tc>
          <w:tcPr>
            <w:tcW w:w="9615" w:type="dxa"/>
            <w:gridSpan w:val="6"/>
            <w:tcBorders>
              <w:top w:val="single" w:sz="6" w:space="0" w:color="auto"/>
            </w:tcBorders>
            <w:shd w:val="clear" w:color="auto" w:fill="BDD6EE"/>
            <w:vAlign w:val="center"/>
            <w:hideMark/>
          </w:tcPr>
          <w:p w14:paraId="69B6F3AA" w14:textId="2D1C1C56" w:rsidR="00F778C0" w:rsidRPr="00ED59BF" w:rsidRDefault="00885ACF" w:rsidP="00ED59BF">
            <w:pPr>
              <w:spacing w:after="0" w:line="240" w:lineRule="auto"/>
              <w:jc w:val="center"/>
              <w:rPr>
                <w:rFonts w:ascii="Times New Roman" w:hAnsi="Times New Roman"/>
                <w:b/>
                <w:bCs/>
                <w:i/>
                <w:color w:val="000000"/>
                <w:sz w:val="16"/>
                <w:szCs w:val="16"/>
                <w:lang w:val="ru-RU" w:eastAsia="ru-RU"/>
              </w:rPr>
            </w:pPr>
            <w:r w:rsidRPr="00ED59BF">
              <w:rPr>
                <w:rFonts w:ascii="Times New Roman" w:hAnsi="Times New Roman"/>
                <w:b/>
                <w:bCs/>
                <w:i/>
                <w:color w:val="000000"/>
                <w:sz w:val="16"/>
                <w:szCs w:val="16"/>
              </w:rPr>
              <w:t>Водопроводная сеть</w:t>
            </w:r>
          </w:p>
        </w:tc>
      </w:tr>
      <w:tr w:rsidR="00D8104C" w:rsidRPr="00ED59BF" w14:paraId="15F628BD" w14:textId="77777777" w:rsidTr="00E23B81">
        <w:trPr>
          <w:trHeight w:val="210"/>
          <w:jc w:val="center"/>
        </w:trPr>
        <w:tc>
          <w:tcPr>
            <w:tcW w:w="1529" w:type="dxa"/>
            <w:tcBorders>
              <w:top w:val="single" w:sz="6" w:space="0" w:color="auto"/>
              <w:bottom w:val="single" w:sz="4" w:space="0" w:color="auto"/>
            </w:tcBorders>
            <w:shd w:val="clear" w:color="auto" w:fill="BDD6EE"/>
            <w:vAlign w:val="center"/>
          </w:tcPr>
          <w:p w14:paraId="0AD1CA33" w14:textId="297621C6" w:rsidR="00D8104C" w:rsidRPr="00ED59BF" w:rsidRDefault="00D8104C" w:rsidP="00ED59BF">
            <w:pPr>
              <w:spacing w:after="0" w:line="240" w:lineRule="auto"/>
              <w:jc w:val="center"/>
              <w:rPr>
                <w:rFonts w:ascii="Times New Roman" w:hAnsi="Times New Roman"/>
                <w:color w:val="000000"/>
                <w:sz w:val="16"/>
                <w:szCs w:val="16"/>
                <w:lang w:val="ru-RU" w:eastAsia="ru-RU"/>
              </w:rPr>
            </w:pPr>
            <w:r w:rsidRPr="00ED59BF">
              <w:rPr>
                <w:rFonts w:ascii="Times New Roman" w:hAnsi="Times New Roman"/>
                <w:sz w:val="16"/>
                <w:szCs w:val="16"/>
                <w:lang w:val="ru-RU" w:eastAsia="ru-RU"/>
              </w:rPr>
              <w:t>П. Ропша</w:t>
            </w:r>
          </w:p>
        </w:tc>
        <w:tc>
          <w:tcPr>
            <w:tcW w:w="2579" w:type="dxa"/>
            <w:tcBorders>
              <w:top w:val="single" w:sz="6" w:space="0" w:color="auto"/>
              <w:bottom w:val="single" w:sz="4" w:space="0" w:color="auto"/>
            </w:tcBorders>
            <w:shd w:val="clear" w:color="auto" w:fill="auto"/>
            <w:noWrap/>
            <w:vAlign w:val="center"/>
          </w:tcPr>
          <w:p w14:paraId="2D46CEFC" w14:textId="7FF9B297" w:rsidR="00D8104C" w:rsidRPr="00ED59BF" w:rsidRDefault="00D8104C" w:rsidP="00ED59BF">
            <w:pPr>
              <w:spacing w:after="0" w:line="240" w:lineRule="auto"/>
              <w:jc w:val="center"/>
              <w:rPr>
                <w:rFonts w:ascii="Times New Roman" w:hAnsi="Times New Roman"/>
                <w:color w:val="000000"/>
                <w:sz w:val="16"/>
                <w:szCs w:val="16"/>
                <w:lang w:val="ru-RU" w:eastAsia="ru-RU"/>
              </w:rPr>
            </w:pPr>
            <w:r w:rsidRPr="00ED59BF">
              <w:rPr>
                <w:rFonts w:ascii="Times New Roman" w:hAnsi="Times New Roman"/>
                <w:color w:val="000000"/>
                <w:sz w:val="16"/>
                <w:szCs w:val="16"/>
                <w:lang w:val="ru-RU" w:eastAsia="ru-RU"/>
              </w:rPr>
              <w:t>7363,0</w:t>
            </w:r>
          </w:p>
        </w:tc>
        <w:tc>
          <w:tcPr>
            <w:tcW w:w="1735" w:type="dxa"/>
            <w:tcBorders>
              <w:top w:val="single" w:sz="6" w:space="0" w:color="auto"/>
              <w:bottom w:val="single" w:sz="4" w:space="0" w:color="auto"/>
            </w:tcBorders>
            <w:shd w:val="clear" w:color="auto" w:fill="auto"/>
            <w:vAlign w:val="center"/>
          </w:tcPr>
          <w:p w14:paraId="107F65D4" w14:textId="2A77D53A"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Сталь, чугун, ПЭ</w:t>
            </w:r>
          </w:p>
        </w:tc>
        <w:tc>
          <w:tcPr>
            <w:tcW w:w="2089" w:type="dxa"/>
            <w:tcBorders>
              <w:top w:val="single" w:sz="6" w:space="0" w:color="auto"/>
              <w:bottom w:val="single" w:sz="4" w:space="0" w:color="auto"/>
            </w:tcBorders>
            <w:shd w:val="clear" w:color="auto" w:fill="auto"/>
            <w:noWrap/>
            <w:vAlign w:val="center"/>
          </w:tcPr>
          <w:p w14:paraId="0272260C" w14:textId="523BDE92"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25-150</w:t>
            </w:r>
          </w:p>
        </w:tc>
        <w:tc>
          <w:tcPr>
            <w:tcW w:w="683" w:type="dxa"/>
            <w:tcBorders>
              <w:top w:val="single" w:sz="6" w:space="0" w:color="auto"/>
              <w:bottom w:val="single" w:sz="4" w:space="0" w:color="auto"/>
            </w:tcBorders>
            <w:shd w:val="clear" w:color="auto" w:fill="auto"/>
            <w:vAlign w:val="center"/>
          </w:tcPr>
          <w:p w14:paraId="702A5E64" w14:textId="44E6A5DD"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90</w:t>
            </w:r>
          </w:p>
        </w:tc>
        <w:tc>
          <w:tcPr>
            <w:tcW w:w="1000" w:type="dxa"/>
            <w:tcBorders>
              <w:top w:val="single" w:sz="6" w:space="0" w:color="auto"/>
              <w:bottom w:val="single" w:sz="4" w:space="0" w:color="auto"/>
            </w:tcBorders>
            <w:shd w:val="clear" w:color="auto" w:fill="auto"/>
            <w:vAlign w:val="center"/>
          </w:tcPr>
          <w:p w14:paraId="24741FD6" w14:textId="6CFA85D9"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1967</w:t>
            </w:r>
          </w:p>
        </w:tc>
      </w:tr>
      <w:tr w:rsidR="00D8104C" w:rsidRPr="00ED59BF" w14:paraId="3EB81094" w14:textId="77777777" w:rsidTr="00E23B81">
        <w:trPr>
          <w:trHeight w:val="55"/>
          <w:jc w:val="center"/>
        </w:trPr>
        <w:tc>
          <w:tcPr>
            <w:tcW w:w="1529" w:type="dxa"/>
            <w:tcBorders>
              <w:top w:val="single" w:sz="6" w:space="0" w:color="auto"/>
              <w:bottom w:val="single" w:sz="6" w:space="0" w:color="auto"/>
            </w:tcBorders>
            <w:shd w:val="clear" w:color="auto" w:fill="BDD6EE"/>
            <w:vAlign w:val="center"/>
          </w:tcPr>
          <w:p w14:paraId="7B6221D0" w14:textId="01AC2542" w:rsidR="00D8104C" w:rsidRPr="00ED59BF" w:rsidRDefault="00D8104C" w:rsidP="00ED59BF">
            <w:pPr>
              <w:spacing w:after="0" w:line="240" w:lineRule="auto"/>
              <w:jc w:val="center"/>
              <w:rPr>
                <w:rFonts w:ascii="Times New Roman" w:hAnsi="Times New Roman"/>
                <w:color w:val="000000"/>
                <w:sz w:val="16"/>
                <w:szCs w:val="16"/>
                <w:lang w:val="ru-RU"/>
              </w:rPr>
            </w:pPr>
            <w:r w:rsidRPr="00ED59BF">
              <w:rPr>
                <w:rFonts w:ascii="Times New Roman" w:hAnsi="Times New Roman"/>
                <w:bCs/>
                <w:iCs/>
                <w:sz w:val="16"/>
                <w:szCs w:val="16"/>
                <w:lang w:val="ru-RU"/>
              </w:rPr>
              <w:t>д. Яльгелево</w:t>
            </w:r>
          </w:p>
        </w:tc>
        <w:tc>
          <w:tcPr>
            <w:tcW w:w="2579" w:type="dxa"/>
            <w:tcBorders>
              <w:top w:val="single" w:sz="6" w:space="0" w:color="auto"/>
              <w:bottom w:val="single" w:sz="6" w:space="0" w:color="auto"/>
            </w:tcBorders>
            <w:shd w:val="clear" w:color="auto" w:fill="auto"/>
            <w:noWrap/>
            <w:vAlign w:val="center"/>
          </w:tcPr>
          <w:p w14:paraId="7EB8350D" w14:textId="7A6ECB50" w:rsidR="00D8104C" w:rsidRPr="00ED59BF" w:rsidRDefault="00D8104C" w:rsidP="00ED59BF">
            <w:pPr>
              <w:spacing w:after="0" w:line="240" w:lineRule="auto"/>
              <w:jc w:val="center"/>
              <w:rPr>
                <w:rFonts w:ascii="Times New Roman" w:hAnsi="Times New Roman"/>
                <w:color w:val="000000"/>
                <w:sz w:val="16"/>
                <w:szCs w:val="16"/>
                <w:lang w:val="ru-RU"/>
              </w:rPr>
            </w:pPr>
            <w:r w:rsidRPr="00ED59BF">
              <w:rPr>
                <w:rFonts w:ascii="Times New Roman" w:hAnsi="Times New Roman"/>
                <w:color w:val="000000"/>
                <w:sz w:val="16"/>
                <w:szCs w:val="16"/>
                <w:lang w:val="ru-RU"/>
              </w:rPr>
              <w:t>10300,0</w:t>
            </w:r>
          </w:p>
        </w:tc>
        <w:tc>
          <w:tcPr>
            <w:tcW w:w="1735" w:type="dxa"/>
            <w:tcBorders>
              <w:top w:val="single" w:sz="6" w:space="0" w:color="auto"/>
              <w:bottom w:val="single" w:sz="6" w:space="0" w:color="auto"/>
            </w:tcBorders>
            <w:shd w:val="clear" w:color="auto" w:fill="auto"/>
            <w:vAlign w:val="center"/>
          </w:tcPr>
          <w:p w14:paraId="7BD823BD" w14:textId="5DD67256"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Сталь, чугун, ПЭ</w:t>
            </w:r>
          </w:p>
        </w:tc>
        <w:tc>
          <w:tcPr>
            <w:tcW w:w="2089" w:type="dxa"/>
            <w:tcBorders>
              <w:top w:val="single" w:sz="6" w:space="0" w:color="auto"/>
              <w:bottom w:val="single" w:sz="6" w:space="0" w:color="auto"/>
            </w:tcBorders>
            <w:shd w:val="clear" w:color="auto" w:fill="auto"/>
            <w:noWrap/>
            <w:vAlign w:val="center"/>
          </w:tcPr>
          <w:p w14:paraId="2DDFF8C8" w14:textId="06ED2B48"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25-150</w:t>
            </w:r>
          </w:p>
        </w:tc>
        <w:tc>
          <w:tcPr>
            <w:tcW w:w="683" w:type="dxa"/>
            <w:tcBorders>
              <w:top w:val="single" w:sz="6" w:space="0" w:color="auto"/>
              <w:bottom w:val="single" w:sz="6" w:space="0" w:color="auto"/>
            </w:tcBorders>
            <w:shd w:val="clear" w:color="auto" w:fill="auto"/>
            <w:vAlign w:val="center"/>
          </w:tcPr>
          <w:p w14:paraId="0457D286" w14:textId="5D9ED8BB"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60</w:t>
            </w:r>
          </w:p>
        </w:tc>
        <w:tc>
          <w:tcPr>
            <w:tcW w:w="1000" w:type="dxa"/>
            <w:tcBorders>
              <w:top w:val="single" w:sz="6" w:space="0" w:color="auto"/>
              <w:bottom w:val="single" w:sz="6" w:space="0" w:color="auto"/>
            </w:tcBorders>
            <w:shd w:val="clear" w:color="auto" w:fill="auto"/>
            <w:vAlign w:val="center"/>
          </w:tcPr>
          <w:p w14:paraId="38340532" w14:textId="77944EBD"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1970</w:t>
            </w:r>
          </w:p>
        </w:tc>
      </w:tr>
      <w:tr w:rsidR="00D8104C" w:rsidRPr="00ED59BF" w14:paraId="7B948675" w14:textId="77777777" w:rsidTr="00E23B81">
        <w:trPr>
          <w:trHeight w:val="55"/>
          <w:jc w:val="center"/>
        </w:trPr>
        <w:tc>
          <w:tcPr>
            <w:tcW w:w="1529" w:type="dxa"/>
            <w:tcBorders>
              <w:top w:val="single" w:sz="6" w:space="0" w:color="auto"/>
              <w:bottom w:val="single" w:sz="6" w:space="0" w:color="auto"/>
            </w:tcBorders>
            <w:shd w:val="clear" w:color="auto" w:fill="BDD6EE"/>
            <w:vAlign w:val="center"/>
          </w:tcPr>
          <w:p w14:paraId="461455DF" w14:textId="53A21B0F" w:rsidR="00D8104C" w:rsidRPr="00ED59BF" w:rsidRDefault="00D8104C" w:rsidP="00ED59BF">
            <w:pPr>
              <w:spacing w:after="0" w:line="240" w:lineRule="auto"/>
              <w:jc w:val="center"/>
              <w:rPr>
                <w:rFonts w:ascii="Times New Roman" w:hAnsi="Times New Roman"/>
                <w:sz w:val="16"/>
                <w:szCs w:val="16"/>
                <w:lang w:val="ru-RU" w:eastAsia="ru-RU"/>
              </w:rPr>
            </w:pPr>
            <w:r w:rsidRPr="00ED59BF">
              <w:rPr>
                <w:rFonts w:ascii="Times New Roman" w:hAnsi="Times New Roman"/>
                <w:sz w:val="16"/>
                <w:szCs w:val="16"/>
                <w:lang w:val="ru-RU" w:eastAsia="ru-RU"/>
              </w:rPr>
              <w:lastRenderedPageBreak/>
              <w:t xml:space="preserve">д. </w:t>
            </w:r>
            <w:r w:rsidRPr="00ED59BF">
              <w:rPr>
                <w:rFonts w:ascii="Times New Roman" w:hAnsi="Times New Roman"/>
                <w:sz w:val="16"/>
                <w:szCs w:val="16"/>
                <w:lang w:val="ru-RU"/>
              </w:rPr>
              <w:t>Глядино</w:t>
            </w:r>
          </w:p>
        </w:tc>
        <w:tc>
          <w:tcPr>
            <w:tcW w:w="2579" w:type="dxa"/>
            <w:tcBorders>
              <w:top w:val="single" w:sz="6" w:space="0" w:color="auto"/>
              <w:bottom w:val="single" w:sz="6" w:space="0" w:color="auto"/>
            </w:tcBorders>
            <w:shd w:val="clear" w:color="auto" w:fill="auto"/>
            <w:noWrap/>
            <w:vAlign w:val="center"/>
          </w:tcPr>
          <w:p w14:paraId="152F2567" w14:textId="6030AD9D" w:rsidR="00D8104C" w:rsidRPr="00ED59BF" w:rsidRDefault="00D8104C" w:rsidP="00ED59BF">
            <w:pPr>
              <w:spacing w:after="0" w:line="240" w:lineRule="auto"/>
              <w:jc w:val="center"/>
              <w:rPr>
                <w:rFonts w:ascii="Times New Roman" w:hAnsi="Times New Roman"/>
                <w:color w:val="000000"/>
                <w:sz w:val="16"/>
                <w:szCs w:val="16"/>
                <w:lang w:val="ru-RU"/>
              </w:rPr>
            </w:pPr>
            <w:r w:rsidRPr="00ED59BF">
              <w:rPr>
                <w:rFonts w:ascii="Times New Roman" w:hAnsi="Times New Roman"/>
                <w:color w:val="000000"/>
                <w:sz w:val="16"/>
                <w:szCs w:val="16"/>
                <w:lang w:val="ru-RU"/>
              </w:rPr>
              <w:t>3469,0</w:t>
            </w:r>
          </w:p>
        </w:tc>
        <w:tc>
          <w:tcPr>
            <w:tcW w:w="1735" w:type="dxa"/>
            <w:tcBorders>
              <w:top w:val="single" w:sz="6" w:space="0" w:color="auto"/>
              <w:bottom w:val="single" w:sz="6" w:space="0" w:color="auto"/>
            </w:tcBorders>
            <w:shd w:val="clear" w:color="auto" w:fill="auto"/>
            <w:vAlign w:val="center"/>
          </w:tcPr>
          <w:p w14:paraId="4CBAAEA5" w14:textId="0CF4E73E"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Сталь, чугун, ПЭ</w:t>
            </w:r>
          </w:p>
        </w:tc>
        <w:tc>
          <w:tcPr>
            <w:tcW w:w="2089" w:type="dxa"/>
            <w:tcBorders>
              <w:top w:val="single" w:sz="6" w:space="0" w:color="auto"/>
              <w:bottom w:val="single" w:sz="6" w:space="0" w:color="auto"/>
            </w:tcBorders>
            <w:shd w:val="clear" w:color="auto" w:fill="auto"/>
            <w:noWrap/>
            <w:vAlign w:val="center"/>
          </w:tcPr>
          <w:p w14:paraId="30CABBB2" w14:textId="2A57F25E"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25-100</w:t>
            </w:r>
          </w:p>
        </w:tc>
        <w:tc>
          <w:tcPr>
            <w:tcW w:w="683" w:type="dxa"/>
            <w:tcBorders>
              <w:top w:val="single" w:sz="6" w:space="0" w:color="auto"/>
              <w:bottom w:val="single" w:sz="6" w:space="0" w:color="auto"/>
            </w:tcBorders>
            <w:shd w:val="clear" w:color="auto" w:fill="auto"/>
            <w:vAlign w:val="center"/>
          </w:tcPr>
          <w:p w14:paraId="6C8F67A4" w14:textId="21AD8F94"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90</w:t>
            </w:r>
          </w:p>
        </w:tc>
        <w:tc>
          <w:tcPr>
            <w:tcW w:w="1000" w:type="dxa"/>
            <w:tcBorders>
              <w:top w:val="single" w:sz="6" w:space="0" w:color="auto"/>
              <w:bottom w:val="single" w:sz="6" w:space="0" w:color="auto"/>
            </w:tcBorders>
            <w:shd w:val="clear" w:color="auto" w:fill="auto"/>
            <w:vAlign w:val="center"/>
          </w:tcPr>
          <w:p w14:paraId="5487DF76" w14:textId="59955BD4"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1974</w:t>
            </w:r>
          </w:p>
        </w:tc>
      </w:tr>
      <w:tr w:rsidR="00D8104C" w:rsidRPr="00ED59BF" w14:paraId="593E719F" w14:textId="77777777" w:rsidTr="00E23B81">
        <w:trPr>
          <w:trHeight w:val="55"/>
          <w:jc w:val="center"/>
        </w:trPr>
        <w:tc>
          <w:tcPr>
            <w:tcW w:w="1529" w:type="dxa"/>
            <w:tcBorders>
              <w:top w:val="single" w:sz="6" w:space="0" w:color="auto"/>
              <w:bottom w:val="single" w:sz="6" w:space="0" w:color="auto"/>
            </w:tcBorders>
            <w:shd w:val="clear" w:color="auto" w:fill="BDD6EE"/>
            <w:vAlign w:val="center"/>
          </w:tcPr>
          <w:p w14:paraId="06791B48" w14:textId="3A9AC085" w:rsidR="00D8104C" w:rsidRPr="00ED59BF" w:rsidRDefault="00D8104C" w:rsidP="00ED59BF">
            <w:pPr>
              <w:spacing w:after="0" w:line="240" w:lineRule="auto"/>
              <w:jc w:val="center"/>
              <w:rPr>
                <w:rFonts w:ascii="Times New Roman" w:hAnsi="Times New Roman"/>
                <w:color w:val="000000"/>
                <w:sz w:val="16"/>
                <w:szCs w:val="16"/>
                <w:lang w:val="ru-RU"/>
              </w:rPr>
            </w:pPr>
            <w:r w:rsidRPr="00ED59BF">
              <w:rPr>
                <w:rFonts w:ascii="Times New Roman" w:hAnsi="Times New Roman"/>
                <w:sz w:val="16"/>
                <w:szCs w:val="16"/>
                <w:lang w:val="ru-RU"/>
              </w:rPr>
              <w:t>д. Большие Горки</w:t>
            </w:r>
          </w:p>
        </w:tc>
        <w:tc>
          <w:tcPr>
            <w:tcW w:w="2579" w:type="dxa"/>
            <w:tcBorders>
              <w:top w:val="single" w:sz="6" w:space="0" w:color="auto"/>
              <w:bottom w:val="single" w:sz="6" w:space="0" w:color="auto"/>
            </w:tcBorders>
            <w:shd w:val="clear" w:color="auto" w:fill="auto"/>
            <w:noWrap/>
            <w:vAlign w:val="center"/>
          </w:tcPr>
          <w:p w14:paraId="6F1859E4" w14:textId="0E01F38F" w:rsidR="00D8104C" w:rsidRPr="00ED59BF" w:rsidRDefault="00D8104C" w:rsidP="00ED59BF">
            <w:pPr>
              <w:spacing w:after="0" w:line="240" w:lineRule="auto"/>
              <w:jc w:val="center"/>
              <w:rPr>
                <w:rFonts w:ascii="Times New Roman" w:hAnsi="Times New Roman"/>
                <w:color w:val="000000"/>
                <w:sz w:val="16"/>
                <w:szCs w:val="16"/>
                <w:lang w:val="ru-RU"/>
              </w:rPr>
            </w:pPr>
            <w:r w:rsidRPr="00ED59BF">
              <w:rPr>
                <w:rFonts w:ascii="Times New Roman" w:hAnsi="Times New Roman"/>
                <w:color w:val="000000"/>
                <w:sz w:val="16"/>
                <w:szCs w:val="16"/>
                <w:lang w:val="ru-RU"/>
              </w:rPr>
              <w:t>4200,0</w:t>
            </w:r>
          </w:p>
        </w:tc>
        <w:tc>
          <w:tcPr>
            <w:tcW w:w="1735" w:type="dxa"/>
            <w:tcBorders>
              <w:top w:val="single" w:sz="6" w:space="0" w:color="auto"/>
              <w:bottom w:val="single" w:sz="6" w:space="0" w:color="auto"/>
            </w:tcBorders>
            <w:shd w:val="clear" w:color="auto" w:fill="auto"/>
            <w:vAlign w:val="center"/>
          </w:tcPr>
          <w:p w14:paraId="143D7DA3" w14:textId="0AF9C682"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Сталь, чугун, ПЭ</w:t>
            </w:r>
          </w:p>
        </w:tc>
        <w:tc>
          <w:tcPr>
            <w:tcW w:w="2089" w:type="dxa"/>
            <w:tcBorders>
              <w:top w:val="single" w:sz="6" w:space="0" w:color="auto"/>
              <w:bottom w:val="single" w:sz="6" w:space="0" w:color="auto"/>
            </w:tcBorders>
            <w:shd w:val="clear" w:color="auto" w:fill="auto"/>
            <w:noWrap/>
            <w:vAlign w:val="center"/>
          </w:tcPr>
          <w:p w14:paraId="160988CB" w14:textId="2B413235"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25-100</w:t>
            </w:r>
          </w:p>
        </w:tc>
        <w:tc>
          <w:tcPr>
            <w:tcW w:w="683" w:type="dxa"/>
            <w:tcBorders>
              <w:top w:val="single" w:sz="6" w:space="0" w:color="auto"/>
              <w:bottom w:val="single" w:sz="6" w:space="0" w:color="auto"/>
            </w:tcBorders>
            <w:shd w:val="clear" w:color="auto" w:fill="auto"/>
            <w:vAlign w:val="center"/>
          </w:tcPr>
          <w:p w14:paraId="06D19E87" w14:textId="74065E56"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90</w:t>
            </w:r>
          </w:p>
        </w:tc>
        <w:tc>
          <w:tcPr>
            <w:tcW w:w="1000" w:type="dxa"/>
            <w:tcBorders>
              <w:top w:val="single" w:sz="6" w:space="0" w:color="auto"/>
              <w:bottom w:val="single" w:sz="6" w:space="0" w:color="auto"/>
            </w:tcBorders>
            <w:shd w:val="clear" w:color="auto" w:fill="auto"/>
            <w:vAlign w:val="center"/>
          </w:tcPr>
          <w:p w14:paraId="32BB5F29" w14:textId="55FB88BD" w:rsidR="00D8104C" w:rsidRPr="00ED59BF" w:rsidRDefault="00D8104C" w:rsidP="00ED59BF">
            <w:pPr>
              <w:spacing w:after="0" w:line="240" w:lineRule="auto"/>
              <w:jc w:val="center"/>
              <w:rPr>
                <w:rFonts w:ascii="Times New Roman" w:hAnsi="Times New Roman"/>
                <w:sz w:val="16"/>
                <w:szCs w:val="16"/>
              </w:rPr>
            </w:pPr>
            <w:r w:rsidRPr="00ED59BF">
              <w:rPr>
                <w:rFonts w:ascii="Times New Roman" w:hAnsi="Times New Roman"/>
                <w:sz w:val="16"/>
                <w:szCs w:val="16"/>
              </w:rPr>
              <w:t>1974</w:t>
            </w:r>
          </w:p>
        </w:tc>
      </w:tr>
      <w:tr w:rsidR="00461EBA" w:rsidRPr="00ED59BF" w14:paraId="20080610" w14:textId="77777777" w:rsidTr="00ED59BF">
        <w:trPr>
          <w:trHeight w:val="66"/>
          <w:jc w:val="center"/>
        </w:trPr>
        <w:tc>
          <w:tcPr>
            <w:tcW w:w="1529" w:type="dxa"/>
            <w:tcBorders>
              <w:top w:val="single" w:sz="4" w:space="0" w:color="000000"/>
              <w:bottom w:val="single" w:sz="8" w:space="0" w:color="auto"/>
            </w:tcBorders>
            <w:shd w:val="clear" w:color="auto" w:fill="BDD6EE"/>
            <w:vAlign w:val="center"/>
          </w:tcPr>
          <w:p w14:paraId="3BC44A53" w14:textId="77777777" w:rsidR="00461EBA" w:rsidRPr="00ED59BF" w:rsidRDefault="00461EBA" w:rsidP="00ED59BF">
            <w:pPr>
              <w:spacing w:after="0" w:line="240" w:lineRule="auto"/>
              <w:jc w:val="center"/>
              <w:rPr>
                <w:rFonts w:ascii="Times New Roman" w:hAnsi="Times New Roman"/>
                <w:b/>
                <w:i/>
                <w:color w:val="000000"/>
                <w:sz w:val="16"/>
                <w:szCs w:val="16"/>
                <w:lang w:val="ru-RU"/>
              </w:rPr>
            </w:pPr>
            <w:r w:rsidRPr="00ED59BF">
              <w:rPr>
                <w:rFonts w:ascii="Times New Roman" w:hAnsi="Times New Roman"/>
                <w:b/>
                <w:i/>
                <w:color w:val="000000"/>
                <w:sz w:val="16"/>
                <w:szCs w:val="16"/>
                <w:lang w:val="ru-RU"/>
              </w:rPr>
              <w:t>ВСЕГО</w:t>
            </w:r>
          </w:p>
        </w:tc>
        <w:tc>
          <w:tcPr>
            <w:tcW w:w="2579" w:type="dxa"/>
            <w:tcBorders>
              <w:top w:val="single" w:sz="4" w:space="0" w:color="000000"/>
              <w:bottom w:val="single" w:sz="6" w:space="0" w:color="auto"/>
            </w:tcBorders>
            <w:shd w:val="clear" w:color="auto" w:fill="auto"/>
            <w:noWrap/>
            <w:vAlign w:val="center"/>
          </w:tcPr>
          <w:p w14:paraId="74642D30" w14:textId="35663669" w:rsidR="00461EBA" w:rsidRPr="00ED59BF" w:rsidRDefault="00D8104C" w:rsidP="00ED59BF">
            <w:pPr>
              <w:spacing w:after="0" w:line="240" w:lineRule="auto"/>
              <w:jc w:val="center"/>
              <w:rPr>
                <w:rFonts w:ascii="Times New Roman" w:hAnsi="Times New Roman"/>
                <w:b/>
                <w:i/>
                <w:sz w:val="16"/>
                <w:szCs w:val="16"/>
              </w:rPr>
            </w:pPr>
            <w:r w:rsidRPr="00ED59BF">
              <w:rPr>
                <w:rFonts w:ascii="Times New Roman" w:hAnsi="Times New Roman"/>
                <w:b/>
                <w:i/>
                <w:sz w:val="16"/>
                <w:szCs w:val="16"/>
              </w:rPr>
              <w:t>25332,0</w:t>
            </w:r>
          </w:p>
        </w:tc>
        <w:tc>
          <w:tcPr>
            <w:tcW w:w="1735" w:type="dxa"/>
            <w:tcBorders>
              <w:top w:val="single" w:sz="4" w:space="0" w:color="000000"/>
              <w:bottom w:val="single" w:sz="6" w:space="0" w:color="auto"/>
            </w:tcBorders>
            <w:shd w:val="clear" w:color="auto" w:fill="auto"/>
            <w:noWrap/>
            <w:vAlign w:val="center"/>
          </w:tcPr>
          <w:p w14:paraId="42267EE0" w14:textId="754BAE4D" w:rsidR="00461EBA" w:rsidRPr="00ED59BF" w:rsidRDefault="00461EBA" w:rsidP="00ED59BF">
            <w:pPr>
              <w:spacing w:after="0" w:line="240" w:lineRule="auto"/>
              <w:jc w:val="center"/>
              <w:rPr>
                <w:rFonts w:ascii="Times New Roman" w:hAnsi="Times New Roman"/>
                <w:sz w:val="16"/>
                <w:szCs w:val="16"/>
              </w:rPr>
            </w:pPr>
          </w:p>
        </w:tc>
        <w:tc>
          <w:tcPr>
            <w:tcW w:w="2089" w:type="dxa"/>
            <w:tcBorders>
              <w:top w:val="single" w:sz="4" w:space="0" w:color="000000"/>
              <w:bottom w:val="single" w:sz="6" w:space="0" w:color="auto"/>
            </w:tcBorders>
            <w:shd w:val="clear" w:color="auto" w:fill="auto"/>
            <w:noWrap/>
            <w:vAlign w:val="center"/>
          </w:tcPr>
          <w:p w14:paraId="59DE3BB4" w14:textId="175A1105" w:rsidR="00461EBA" w:rsidRPr="00ED59BF" w:rsidRDefault="00461EBA" w:rsidP="00ED59BF">
            <w:pPr>
              <w:spacing w:after="0" w:line="240" w:lineRule="auto"/>
              <w:jc w:val="center"/>
              <w:rPr>
                <w:rFonts w:ascii="Times New Roman" w:hAnsi="Times New Roman"/>
                <w:sz w:val="16"/>
                <w:szCs w:val="16"/>
              </w:rPr>
            </w:pPr>
          </w:p>
        </w:tc>
        <w:tc>
          <w:tcPr>
            <w:tcW w:w="683" w:type="dxa"/>
            <w:tcBorders>
              <w:top w:val="single" w:sz="4" w:space="0" w:color="000000"/>
              <w:bottom w:val="single" w:sz="6" w:space="0" w:color="auto"/>
            </w:tcBorders>
            <w:shd w:val="clear" w:color="auto" w:fill="auto"/>
            <w:vAlign w:val="center"/>
          </w:tcPr>
          <w:p w14:paraId="3DA54A8C" w14:textId="5C933B62" w:rsidR="00461EBA" w:rsidRPr="00ED59BF" w:rsidRDefault="00461EBA" w:rsidP="00ED59BF">
            <w:pPr>
              <w:spacing w:after="0" w:line="240" w:lineRule="auto"/>
              <w:jc w:val="center"/>
              <w:rPr>
                <w:rFonts w:ascii="Times New Roman" w:hAnsi="Times New Roman"/>
                <w:sz w:val="16"/>
                <w:szCs w:val="16"/>
              </w:rPr>
            </w:pPr>
          </w:p>
        </w:tc>
        <w:tc>
          <w:tcPr>
            <w:tcW w:w="1000" w:type="dxa"/>
            <w:tcBorders>
              <w:top w:val="single" w:sz="4" w:space="0" w:color="000000"/>
              <w:bottom w:val="single" w:sz="6" w:space="0" w:color="auto"/>
            </w:tcBorders>
            <w:shd w:val="clear" w:color="auto" w:fill="auto"/>
            <w:vAlign w:val="center"/>
          </w:tcPr>
          <w:p w14:paraId="0929B4C1" w14:textId="0A93A0FA" w:rsidR="00461EBA" w:rsidRPr="00ED59BF" w:rsidRDefault="00461EBA" w:rsidP="00ED59BF">
            <w:pPr>
              <w:spacing w:after="0" w:line="240" w:lineRule="auto"/>
              <w:jc w:val="center"/>
              <w:rPr>
                <w:rFonts w:ascii="Times New Roman" w:hAnsi="Times New Roman"/>
                <w:sz w:val="16"/>
                <w:szCs w:val="16"/>
              </w:rPr>
            </w:pPr>
          </w:p>
        </w:tc>
      </w:tr>
    </w:tbl>
    <w:p w14:paraId="417280E5" w14:textId="77777777" w:rsidR="00811115" w:rsidRPr="00ED59BF" w:rsidRDefault="00811115"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1.4.5 Описание существующих технических и технологических проблем,</w:t>
      </w:r>
    </w:p>
    <w:p w14:paraId="60C79F7D" w14:textId="77777777" w:rsidR="00193A27" w:rsidRPr="00ED59BF" w:rsidRDefault="00811115"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возникающих при водоснабжении муниципального образования,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14:paraId="77785EA8" w14:textId="77777777" w:rsidR="00C40D54" w:rsidRPr="00ED59BF" w:rsidRDefault="00C40D54"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Система водоснабжения на территории Ропшинского сельского поселения характеризуется наличием ряда системных проблем, требующих комплексного подхода к их решению. </w:t>
      </w:r>
      <w:r w:rsidRPr="00432272">
        <w:rPr>
          <w:rFonts w:ascii="Times New Roman" w:hAnsi="Times New Roman"/>
          <w:sz w:val="28"/>
          <w:szCs w:val="28"/>
          <w:lang w:val="ru-RU"/>
        </w:rPr>
        <w:t>В рамках анализа текущего состояния водоснабжения в поселении были выявлены следующие критические аспекты:</w:t>
      </w:r>
    </w:p>
    <w:p w14:paraId="5FD43DF4"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водозаборных сооружений в п. Ропша</w:t>
      </w:r>
    </w:p>
    <w:p w14:paraId="6C599B45" w14:textId="0A4A28DD"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Ввод в эксплуатацию водозаборных источников, расположенных в поселке Ропша, произошел в период с 1957 по 1965 годы. Однако на текущий момент степень износа водозаборных сооружений достигает 80%, что свидетельствует о необходимости их капитального ремонта или замены. Насосное оборудование, установленное на водонасосных станциях (ВНС) №1 и №2, характеризуется как устаревшее и не соответству</w:t>
      </w:r>
      <w:r w:rsidR="002771C3" w:rsidRPr="00ED59BF">
        <w:rPr>
          <w:rFonts w:ascii="Times New Roman" w:hAnsi="Times New Roman"/>
          <w:sz w:val="28"/>
          <w:szCs w:val="28"/>
          <w:lang w:val="ru-RU"/>
        </w:rPr>
        <w:t>ет</w:t>
      </w:r>
      <w:r w:rsidRPr="00432272">
        <w:rPr>
          <w:rFonts w:ascii="Times New Roman" w:hAnsi="Times New Roman"/>
          <w:sz w:val="28"/>
          <w:szCs w:val="28"/>
          <w:lang w:val="ru-RU"/>
        </w:rPr>
        <w:t xml:space="preserve"> современным требованиям энергоэффективности.</w:t>
      </w:r>
    </w:p>
    <w:p w14:paraId="44A699E8"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Павильоны насосных станций также находятся в неудовлетворительном состоянии, не соответствуя требованиям безопасности и охраны труда. Это создает дополнительные риски для персонала и может негативно сказаться на надежности работы системы водоснабжения.</w:t>
      </w:r>
    </w:p>
    <w:p w14:paraId="466B2C3A"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водопроводной насосной станции в д. Яльгелево</w:t>
      </w:r>
    </w:p>
    <w:p w14:paraId="188C89D6"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деревне Яльгелево приемные емкости (резервуары чистой воды, РЧВ) эксплуатируются уже более 15 лет. За этот период гидроизоляционные свойства железобетонных конструкций значительно ухудшились, что может привести к разгерметизации емкостей и, как следствие, к снижению качества питьевой воды.</w:t>
      </w:r>
    </w:p>
    <w:p w14:paraId="62908545"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водозаборного источника в д. Глядино</w:t>
      </w:r>
    </w:p>
    <w:p w14:paraId="5D55A08D"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 деревне Глядино отсутствует станция обеззараживания воды, что является серьезным нарушением санитарных норм. Кроме того, на водопроводной насосной станции выявлено устаревшее насосное и технологическое оборудование, а также отсутствует накопительная емкость, что </w:t>
      </w:r>
      <w:r w:rsidRPr="00432272">
        <w:rPr>
          <w:rFonts w:ascii="Times New Roman" w:hAnsi="Times New Roman"/>
          <w:sz w:val="28"/>
          <w:szCs w:val="28"/>
          <w:lang w:val="ru-RU"/>
        </w:rPr>
        <w:lastRenderedPageBreak/>
        <w:t>существенно снижает надежность и эффективность системы водоснабжения.</w:t>
      </w:r>
    </w:p>
    <w:p w14:paraId="38FD1E0F"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действия водозаборного источника в д. Большие горки</w:t>
      </w:r>
    </w:p>
    <w:p w14:paraId="6177014F"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настоящее время водоснабжение в деревне Большие горки осуществляется напрямую от поверхностного источника, так как скважина, предназначенная для водозабора, находится в нерабочем состоянии. Водонапорная башня также не пригодна для эксплуатации, что приводит к отсутствию подготовки и обеззараживания воды.</w:t>
      </w:r>
    </w:p>
    <w:p w14:paraId="2D7A2810"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Общая характеристика водопроводных сетей</w:t>
      </w:r>
    </w:p>
    <w:p w14:paraId="425FCB06"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Срок эксплуатации трубопроводов в Ропшинском сельском поселении превышает 50 лет, что приводит к их зарастанию и снижению пропускной способности. Это, в свою очередь, негативно сказывается на качестве и надежности водоснабжения в населенных пунктах.</w:t>
      </w:r>
    </w:p>
    <w:p w14:paraId="6FFC7D84"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Отсутствие установленных границ зон санитарной охраны (ЗСО)</w:t>
      </w:r>
    </w:p>
    <w:p w14:paraId="44683713"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водозаборных источников на реках Шинкарка, Иордан, Михайловский и Стрелка не установлены четкие границы ЗСО, что создает риски загрязнения и снижает качество питьевой воды. Кроме того, не определен дебит каждого источника, что затрудняет планирование и управление водозабором.</w:t>
      </w:r>
    </w:p>
    <w:p w14:paraId="6D15B322"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Проблема обеззараживания воды</w:t>
      </w:r>
    </w:p>
    <w:p w14:paraId="74861A62" w14:textId="31DC04C5"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На сегодняшний день не во всех населенных пунктах Ропшинского сельского поселения осуществляется обеззараживание воды, что является грубым нарушением санитарных норм и правил. Отсутствие данных о качестве воды по основным показателям не позволяет оценить соответствие питьевой воды требованиям </w:t>
      </w:r>
      <w:r w:rsidR="005C3D7F" w:rsidRPr="00ED59BF">
        <w:rPr>
          <w:rFonts w:ascii="Times New Roman" w:hAnsi="Times New Roman"/>
          <w:sz w:val="28"/>
          <w:szCs w:val="28"/>
          <w:shd w:val="clear" w:color="auto" w:fill="FFFFFF"/>
          <w:lang w:val="ru-RU"/>
        </w:rPr>
        <w:t>СанПиН 1.2.3685-21 «Гигиенические нормативы и требования к обеспечению безопасности и (или) безвредности для человека факторов среды обитания»</w:t>
      </w:r>
      <w:r w:rsidRPr="00432272">
        <w:rPr>
          <w:rFonts w:ascii="Times New Roman" w:hAnsi="Times New Roman"/>
          <w:sz w:val="28"/>
          <w:szCs w:val="28"/>
          <w:lang w:val="ru-RU"/>
        </w:rPr>
        <w:t>.</w:t>
      </w:r>
    </w:p>
    <w:p w14:paraId="57AF0554" w14:textId="77777777" w:rsidR="00C40D54" w:rsidRPr="00432272" w:rsidRDefault="00C40D54"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Таким образом, система водоснабжения Ропшинского сельского поселения находится в критическом состоянии и требует срочного вмешательства. Необходимы комплексные меры по модернизации водозаборных сооружений, замене устаревшего оборудования, установлению границ ЗСО и обеспечению </w:t>
      </w:r>
      <w:r w:rsidRPr="00432272">
        <w:rPr>
          <w:rFonts w:ascii="Times New Roman" w:hAnsi="Times New Roman"/>
          <w:sz w:val="28"/>
          <w:szCs w:val="28"/>
          <w:lang w:val="ru-RU"/>
        </w:rPr>
        <w:lastRenderedPageBreak/>
        <w:t>надежного обеззараживания питьевой воды. Только системный подход и привлечение квалифицированных специалистов позволят улучшить качество водоснабжения и обеспечить население безопасной питьевой водой.</w:t>
      </w:r>
    </w:p>
    <w:p w14:paraId="7DF009E6" w14:textId="77777777" w:rsidR="00155E6E" w:rsidRPr="00ED59BF" w:rsidRDefault="00155E6E"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1.4.6 Описание централизованной системы горячего водоснабжения с</w:t>
      </w:r>
    </w:p>
    <w:p w14:paraId="7CB8B556" w14:textId="77777777" w:rsidR="00193A27" w:rsidRPr="00ED59BF" w:rsidRDefault="00155E6E"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использованием закрытых систем горячего водоснабжения, отражающее технологические особенности указанной системы</w:t>
      </w:r>
    </w:p>
    <w:p w14:paraId="59D6DBB6" w14:textId="130259AB" w:rsidR="002771C3" w:rsidRPr="00432272" w:rsidRDefault="002771C3"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Для обеспечения населения горячей водой применяются индивидуальные газовые котлы, работающие на принципе автономного отопления (АОГВ). Это решение позволяет оптимизировать потребление энергоресурсов и повысить энергоэффективность в условиях децентрализованной инфраструктуры.</w:t>
      </w:r>
    </w:p>
    <w:p w14:paraId="7EA6572F" w14:textId="77777777" w:rsidR="00193A27" w:rsidRPr="00ED59BF" w:rsidRDefault="00155E6E" w:rsidP="00ED59BF">
      <w:pPr>
        <w:spacing w:after="0" w:line="36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1.5 Описание </w:t>
      </w:r>
      <w:r w:rsidR="00484224" w:rsidRPr="00ED59BF">
        <w:rPr>
          <w:rFonts w:ascii="Times New Roman" w:hAnsi="Times New Roman"/>
          <w:b/>
          <w:bCs/>
          <w:i/>
          <w:sz w:val="28"/>
          <w:szCs w:val="28"/>
          <w:lang w:val="ru-RU" w:eastAsia="ru-RU"/>
        </w:rPr>
        <w:t xml:space="preserve"> </w:t>
      </w:r>
      <w:r w:rsidRPr="00ED59BF">
        <w:rPr>
          <w:rFonts w:ascii="Times New Roman" w:hAnsi="Times New Roman"/>
          <w:b/>
          <w:bCs/>
          <w:i/>
          <w:sz w:val="28"/>
          <w:szCs w:val="28"/>
          <w:lang w:val="ru-RU" w:eastAsia="ru-RU"/>
        </w:rPr>
        <w:t xml:space="preserve"> вечномерзлых грунтов</w:t>
      </w:r>
    </w:p>
    <w:p w14:paraId="00E69BF0" w14:textId="77777777" w:rsidR="002771C3" w:rsidRPr="00ED59BF" w:rsidRDefault="002771C3"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Сельское поселение Ропшинское расположено вне зоны распространения вечномерзлых грунтов, что исключает необходимость применения специальных технических и технологических решений для предотвращения замерзания воды. </w:t>
      </w:r>
    </w:p>
    <w:p w14:paraId="2C55084F" w14:textId="050FF160" w:rsidR="002771C3" w:rsidRPr="00ED59BF" w:rsidRDefault="002771C3"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В данном случае, отсутствие таких мер обусловлено климатическими и геологическими характеристиками региона, исключающими возможность формирования устойчивого мерзлого слоя.</w:t>
      </w:r>
    </w:p>
    <w:p w14:paraId="109D9D26" w14:textId="77777777" w:rsidR="00155E6E" w:rsidRPr="00ED59BF" w:rsidRDefault="00155E6E"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p>
    <w:p w14:paraId="2FCC0818" w14:textId="46E3CC7F" w:rsidR="002771C3" w:rsidRPr="00ED59BF" w:rsidRDefault="002771C3"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Следует отметить, что</w:t>
      </w:r>
      <w:r w:rsidR="00B60925" w:rsidRPr="00ED59BF">
        <w:rPr>
          <w:rFonts w:ascii="Times New Roman" w:hAnsi="Times New Roman"/>
          <w:sz w:val="28"/>
          <w:szCs w:val="28"/>
          <w:lang w:val="ru-RU" w:eastAsia="ru-RU"/>
        </w:rPr>
        <w:t xml:space="preserve"> все</w:t>
      </w:r>
      <w:r w:rsidRPr="00ED59BF">
        <w:rPr>
          <w:rFonts w:ascii="Times New Roman" w:hAnsi="Times New Roman"/>
          <w:sz w:val="28"/>
          <w:szCs w:val="28"/>
          <w:lang w:val="ru-RU" w:eastAsia="ru-RU"/>
        </w:rPr>
        <w:t xml:space="preserve"> объекты и сети, расположенные в населенных пунктах Большие Горки и Малые Горки, находятся в муниципальной собственности и находятся под управлением МУП «Водолей». Это предприятие осуществляет эксплуатацию и техническое обслуживание данной инфраструктуры, обеспечивая стабильное водоснабжение указанных территорий.</w:t>
      </w:r>
    </w:p>
    <w:p w14:paraId="415F4248" w14:textId="77777777" w:rsidR="002771C3" w:rsidRPr="00ED59BF" w:rsidRDefault="002771C3"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то же время, объекты и сети централизованной системы водоснабжения в поселке Ропша, а также в деревнях Яльгелево и Глядино, переданы на праве хозяйственного ведения ГУП «Леноблводоканал». Данное предприятие, обладая соответствующими полномочиями и ресурсами, осуществляет эксплуатацию и техническое обслуживание данной инфраструктуры, что обеспечивает надежное </w:t>
      </w:r>
      <w:r w:rsidRPr="00ED59BF">
        <w:rPr>
          <w:rFonts w:ascii="Times New Roman" w:hAnsi="Times New Roman"/>
          <w:sz w:val="28"/>
          <w:szCs w:val="28"/>
          <w:lang w:val="ru-RU" w:eastAsia="ru-RU"/>
        </w:rPr>
        <w:lastRenderedPageBreak/>
        <w:t>водоснабжение указанных населенных пунктов.</w:t>
      </w:r>
    </w:p>
    <w:p w14:paraId="7E7E9B85" w14:textId="77777777" w:rsidR="002771C3" w:rsidRPr="00ED59BF" w:rsidRDefault="002771C3"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Таким образом, анализ структуры управления централизованной системой водоснабжения показывает, что в зависимости от административно-территориальной принадлежности и правового статуса объектов, их обслуживание осуществляется различными юридическими лицами. Это позволяет эффективно организовать эксплуатацию и обслуживание водопроводной инфраструктуры, обеспечивая стабильное и качественное водоснабжение населения.</w:t>
      </w:r>
    </w:p>
    <w:p w14:paraId="39F454BB" w14:textId="77777777" w:rsidR="00825A2F" w:rsidRPr="00ED59BF" w:rsidRDefault="00825A2F"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2 НАПРАВЛЕНИЯ РАЗВИТИЯ ЦЕНТРАЛИЗОВАННЫХ СИСТЕМ ВОДОСНАБЖЕНИЯ</w:t>
      </w:r>
    </w:p>
    <w:p w14:paraId="6D635CCD" w14:textId="77777777" w:rsidR="00825A2F" w:rsidRPr="00ED59BF" w:rsidRDefault="00825A2F"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2.1 Основные направления, принципы задачи и целевые показатели</w:t>
      </w:r>
    </w:p>
    <w:p w14:paraId="17EC20A2" w14:textId="77777777" w:rsidR="00193A27" w:rsidRPr="00ED59BF" w:rsidRDefault="00825A2F" w:rsidP="00ED59BF">
      <w:pPr>
        <w:spacing w:after="0" w:line="240" w:lineRule="auto"/>
        <w:jc w:val="center"/>
        <w:rPr>
          <w:rFonts w:ascii="Times New Roman" w:hAnsi="Times New Roman"/>
          <w:b/>
          <w:i/>
          <w:sz w:val="28"/>
          <w:szCs w:val="28"/>
          <w:highlight w:val="yellow"/>
          <w:lang w:val="ru-RU"/>
        </w:rPr>
      </w:pPr>
      <w:r w:rsidRPr="00ED59BF">
        <w:rPr>
          <w:rFonts w:ascii="Times New Roman" w:hAnsi="Times New Roman"/>
          <w:b/>
          <w:bCs/>
          <w:i/>
          <w:sz w:val="28"/>
          <w:szCs w:val="28"/>
          <w:lang w:val="ru-RU" w:eastAsia="ru-RU"/>
        </w:rPr>
        <w:t>развития централизованных систем водоснабжения</w:t>
      </w:r>
    </w:p>
    <w:p w14:paraId="758A1162" w14:textId="77777777" w:rsidR="00B60925" w:rsidRPr="00ED59BF" w:rsidRDefault="00B60925" w:rsidP="00ED59BF">
      <w:pPr>
        <w:spacing w:after="0" w:line="360" w:lineRule="auto"/>
        <w:ind w:firstLine="567"/>
        <w:jc w:val="both"/>
        <w:rPr>
          <w:rFonts w:ascii="Times New Roman" w:hAnsi="Times New Roman"/>
          <w:sz w:val="28"/>
          <w:szCs w:val="28"/>
          <w:lang w:val="ru-RU"/>
        </w:rPr>
      </w:pPr>
      <w:r w:rsidRPr="00ED59BF">
        <w:rPr>
          <w:rFonts w:ascii="Times New Roman" w:hAnsi="Times New Roman"/>
          <w:sz w:val="28"/>
          <w:szCs w:val="28"/>
          <w:lang w:val="ru-RU"/>
        </w:rPr>
        <w:t xml:space="preserve">Основной стратегической задачей развития Ропшинского сельского поселения является обеспечение устойчивого и надежного функционирования централизованной системы водоснабжения, гарантирующей качественное снабжение всех категорий населения питьевой водой, соответствующей установленным нормативам. </w:t>
      </w:r>
      <w:r w:rsidRPr="00432272">
        <w:rPr>
          <w:rFonts w:ascii="Times New Roman" w:hAnsi="Times New Roman"/>
          <w:sz w:val="28"/>
          <w:szCs w:val="28"/>
          <w:lang w:val="ru-RU"/>
        </w:rPr>
        <w:t>Для достижения данной цели необходимо реализовать комплекс мероприятий, направленных на модернизацию и совершенствование инфраструктуры водоснабжения, включающий следующие ключевые направления:</w:t>
      </w:r>
    </w:p>
    <w:p w14:paraId="4CC9DAC8"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Организация зоны санитарной охраны первого пояса для всех источников централизованного водоснабжения, что обеспечит их защиту от внешних загрязнений и минимизирует риски для здоровья населения.</w:t>
      </w:r>
    </w:p>
    <w:p w14:paraId="76DAFFFF"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Проведение реконструкции ветхих и аварийных участков водопроводной сети, что позволит повысить надежность системы и снизить вероятность аварийных ситуаций.</w:t>
      </w:r>
    </w:p>
    <w:p w14:paraId="4A9BD591"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Внедрение современных сооружений водоподготовки и обеззараживания, соответствующих действующим нормативным требованиям, что обеспечит высокое качество питьевой воды на всех этапах ее транспортировки.</w:t>
      </w:r>
    </w:p>
    <w:p w14:paraId="575D064C"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Модернизация насосного и технологического оборудования с использованием частотных преобразователей, что повысит </w:t>
      </w:r>
      <w:r w:rsidRPr="00432272">
        <w:rPr>
          <w:rFonts w:ascii="Times New Roman" w:hAnsi="Times New Roman"/>
          <w:sz w:val="28"/>
          <w:szCs w:val="28"/>
          <w:lang w:val="ru-RU"/>
        </w:rPr>
        <w:lastRenderedPageBreak/>
        <w:t>энергоэффективность системы и снизит эксплуатационные затраты.</w:t>
      </w:r>
    </w:p>
    <w:p w14:paraId="26C77DA8"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Реализация мероприятий по замене ветхих участков водопроводных сетей позволит сократить потери воды и обеспечить соответствие показателей качества питьевой воды действующим нормативам. Замена устаревшего насосного оборудования на современные модели с частотным регулированием позволит оптимизировать работу системы водоснабжения, повысить ее энергоэффективность и снизить эксплуатационные расходы. Данные мероприятия подробно рассмотрены в пункте 4 настоящей схемы.</w:t>
      </w:r>
    </w:p>
    <w:p w14:paraId="195F549A"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соответствии с постановлением Правительства Российской Федерации от 05.09.2013 №782 «О схемах водоснабжения и водоотведения», к целевым показателям развития централизованных систем водоснабжения относятся следующие аспекты:</w:t>
      </w:r>
    </w:p>
    <w:p w14:paraId="793D4E1E"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Показатели качества питьевой воды, соответствующие установленным нормативам.</w:t>
      </w:r>
    </w:p>
    <w:p w14:paraId="3FEABB40"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Показатели надежности и бесперебойности водоснабжения, обеспечивающие стабильное функционирование системы.</w:t>
      </w:r>
    </w:p>
    <w:p w14:paraId="2B1E64E3"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Показатели качества обслуживания абонентов, включая оперативность и эффективность предоставляемых услуг.</w:t>
      </w:r>
    </w:p>
    <w:p w14:paraId="48111BC0"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Показатели эффективности использования ресурсов, включая сокращение потерь воды при транспортировке.</w:t>
      </w:r>
    </w:p>
    <w:p w14:paraId="536272EF"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Соотношение затрат на реализацию мероприятий инвестиционной программы и их эффективности, направленной на улучшение качества воды.</w:t>
      </w:r>
    </w:p>
    <w:p w14:paraId="02E02108" w14:textId="77777777" w:rsidR="00B60925" w:rsidRPr="00432272" w:rsidRDefault="00B60925" w:rsidP="00ED59BF">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Также учитываются иные показатели, установленные федеральным органом исполнительной власти, ответственным за выработку государственной политики и нормативно-правовое регулирование в сфере жилищно-коммунального хозяйства.</w:t>
      </w:r>
    </w:p>
    <w:p w14:paraId="2D38266C" w14:textId="2885BBF8" w:rsidR="00193A27" w:rsidRPr="00ED59BF" w:rsidRDefault="00417B40" w:rsidP="00ED59BF">
      <w:pPr>
        <w:spacing w:after="0" w:line="240" w:lineRule="auto"/>
        <w:jc w:val="center"/>
        <w:rPr>
          <w:rFonts w:ascii="Times New Roman" w:hAnsi="Times New Roman"/>
          <w:b/>
          <w:bCs/>
          <w:i/>
          <w:sz w:val="28"/>
          <w:szCs w:val="28"/>
          <w:lang w:val="ru-RU" w:eastAsia="ru-RU"/>
        </w:rPr>
      </w:pPr>
      <w:r w:rsidRPr="00ED59BF">
        <w:rPr>
          <w:rFonts w:ascii="Times New Roman" w:hAnsi="Times New Roman"/>
          <w:b/>
          <w:bCs/>
          <w:i/>
          <w:sz w:val="28"/>
          <w:szCs w:val="28"/>
          <w:lang w:val="ru-RU" w:eastAsia="ru-RU"/>
        </w:rPr>
        <w:t xml:space="preserve">2.2 Сценарии развития централизованных систем водоснабжения в зависимости от различных сценариев развития </w:t>
      </w:r>
      <w:r w:rsidR="00522EF5" w:rsidRPr="00ED59BF">
        <w:rPr>
          <w:rFonts w:ascii="Times New Roman" w:hAnsi="Times New Roman"/>
          <w:b/>
          <w:bCs/>
          <w:i/>
          <w:sz w:val="28"/>
          <w:szCs w:val="28"/>
          <w:lang w:val="ru-RU" w:eastAsia="ru-RU"/>
        </w:rPr>
        <w:t>сельского</w:t>
      </w:r>
      <w:r w:rsidRPr="00ED59BF">
        <w:rPr>
          <w:rFonts w:ascii="Times New Roman" w:hAnsi="Times New Roman"/>
          <w:b/>
          <w:bCs/>
          <w:i/>
          <w:sz w:val="28"/>
          <w:szCs w:val="28"/>
          <w:lang w:val="ru-RU" w:eastAsia="ru-RU"/>
        </w:rPr>
        <w:t xml:space="preserve"> поселения</w:t>
      </w:r>
    </w:p>
    <w:p w14:paraId="1DA14F90"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соответствии со Стратегией социально-экономического развития Ломоносовского муниципального района Ленинградской области на период до </w:t>
      </w:r>
      <w:r w:rsidRPr="00ED59BF">
        <w:rPr>
          <w:rFonts w:ascii="Times New Roman" w:hAnsi="Times New Roman"/>
          <w:sz w:val="28"/>
          <w:szCs w:val="28"/>
          <w:lang w:val="ru-RU" w:eastAsia="ru-RU"/>
        </w:rPr>
        <w:lastRenderedPageBreak/>
        <w:t>2030 года (утверждена решением Совета депутатов муниципального образования Ломоносовский муниципальный район Ленинградской области от 30.03.2016 № 21), развитие Ропшинского сельского поселения ориентировано на следующие ключевые направления:</w:t>
      </w:r>
    </w:p>
    <w:p w14:paraId="507612FD"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а) </w:t>
      </w:r>
      <w:r w:rsidRPr="00ED59BF">
        <w:rPr>
          <w:rFonts w:ascii="Times New Roman" w:hAnsi="Times New Roman"/>
          <w:b/>
          <w:bCs/>
          <w:sz w:val="28"/>
          <w:szCs w:val="28"/>
          <w:lang w:val="ru-RU" w:eastAsia="ru-RU"/>
        </w:rPr>
        <w:t>Развитие промышленного комплекса:</w:t>
      </w:r>
    </w:p>
    <w:p w14:paraId="5CC35F48"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Активное содействие существующим предприятиям, направленное на расширение ассортимента выпускаемой продукции и услуг.</w:t>
      </w:r>
    </w:p>
    <w:p w14:paraId="4E2B3229"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Создание благоприятных условий для привлечения инвестиций в строительство промышленных и промышленно-логистических зон, ориентированных на различные виды деятельности, включая (но не ограничиваясь): пищевую промышленность, производство строительных материалов, логистические услуги.</w:t>
      </w:r>
    </w:p>
    <w:p w14:paraId="6A302309"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б) </w:t>
      </w:r>
      <w:r w:rsidRPr="00ED59BF">
        <w:rPr>
          <w:rFonts w:ascii="Times New Roman" w:hAnsi="Times New Roman"/>
          <w:b/>
          <w:bCs/>
          <w:sz w:val="28"/>
          <w:szCs w:val="28"/>
          <w:lang w:val="ru-RU" w:eastAsia="ru-RU"/>
        </w:rPr>
        <w:t>Развитие агропромышленного комплекса:</w:t>
      </w:r>
    </w:p>
    <w:p w14:paraId="53BD0FCC"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Поддержка реализации инвестиционных проектов по модернизации сельскохозяйственных предприятий с использованием передовых технологий в области растениеводства и животноводства.</w:t>
      </w:r>
    </w:p>
    <w:p w14:paraId="1713E4CC"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Разработка и реализация программ по восстановлению и развитию рыбоводческих хозяйств, включая создание условий для разведения ценных пород рыб.</w:t>
      </w:r>
    </w:p>
    <w:p w14:paraId="713D17DC"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Предоставление всесторонней поддержки крестьянским (фермерским) хозяйствам, включая гранты, льготные кредиты и консультационную помощь.</w:t>
      </w:r>
    </w:p>
    <w:p w14:paraId="4FC94423"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Стимулирование увеличения объемов производства картофеля и овощей, развитие современных молочных ферм с высокой продуктивностью.</w:t>
      </w:r>
    </w:p>
    <w:p w14:paraId="7747DE3C"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w:t>
      </w:r>
      <w:r w:rsidRPr="00ED59BF">
        <w:rPr>
          <w:rFonts w:ascii="Times New Roman" w:hAnsi="Times New Roman"/>
          <w:b/>
          <w:bCs/>
          <w:sz w:val="28"/>
          <w:szCs w:val="28"/>
          <w:lang w:val="ru-RU" w:eastAsia="ru-RU"/>
        </w:rPr>
        <w:t>Развитие туристско-рекреационного комплекса:</w:t>
      </w:r>
    </w:p>
    <w:p w14:paraId="1B2596BD"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Привлечение инвестиций в строительство и модернизацию объектов туристской инфраструктуры: гостиниц, гостевых домов, кемпингов, ресторанов и кафе.</w:t>
      </w:r>
    </w:p>
    <w:p w14:paraId="0C149CB7"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Создание комфортных и безопасных мест для кратковременной остановки и отдыха туристов вдоль автомобильных и пешеходных маршрутов.</w:t>
      </w:r>
    </w:p>
    <w:p w14:paraId="0DCCD9F9"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lastRenderedPageBreak/>
        <w:t>Организация благоустроенных зон для загородного отдыха, включающих площадки для пикников, спортивные площадки и другие объекты.</w:t>
      </w:r>
    </w:p>
    <w:p w14:paraId="06D2CF7F"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Разработка и реализация комплексных культурно-познавательных маршрутов, использующих потенциал исторических и культурных памятников, расположенных на территории поселения (например, усадьба Ропша).</w:t>
      </w:r>
    </w:p>
    <w:p w14:paraId="606EEACA"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г) </w:t>
      </w:r>
      <w:r w:rsidRPr="00ED59BF">
        <w:rPr>
          <w:rFonts w:ascii="Times New Roman" w:hAnsi="Times New Roman"/>
          <w:b/>
          <w:bCs/>
          <w:sz w:val="28"/>
          <w:szCs w:val="28"/>
          <w:lang w:val="ru-RU" w:eastAsia="ru-RU"/>
        </w:rPr>
        <w:t>Развитие потребительского рынка:</w:t>
      </w:r>
    </w:p>
    <w:p w14:paraId="1A32354E"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Содействие росту объемов розничной торговли и общественного питания путем привлечения новых предприятий и расширения ассортимента предлагаемых товаров и услуг.</w:t>
      </w:r>
    </w:p>
    <w:p w14:paraId="1333B6B9"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Создание благоприятных условий для развития объектов потребительского рынка в шаговой доступности от жилых домов, включая магазины, аптеки, предприятия бытового обслуживания.</w:t>
      </w:r>
    </w:p>
    <w:p w14:paraId="41F59253"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д) </w:t>
      </w:r>
      <w:r w:rsidRPr="00ED59BF">
        <w:rPr>
          <w:rFonts w:ascii="Times New Roman" w:hAnsi="Times New Roman"/>
          <w:b/>
          <w:bCs/>
          <w:sz w:val="28"/>
          <w:szCs w:val="28"/>
          <w:lang w:val="ru-RU" w:eastAsia="ru-RU"/>
        </w:rPr>
        <w:t>Развитие социальной инфраструктуры:</w:t>
      </w:r>
    </w:p>
    <w:p w14:paraId="04FB600F"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Обеспечение равного доступа к качественному образованию для всех жителей поселения, включая строительство новых и модернизацию существующих образовательных учреждений.</w:t>
      </w:r>
    </w:p>
    <w:p w14:paraId="3AA0D420"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Улучшение доступности и качества медицинских услуг, развитие первичного звена медицинской помощи путем строительства новых и модернизации существующих фельдшерско-акушерских пунктов и амбулаторий.</w:t>
      </w:r>
    </w:p>
    <w:p w14:paraId="46F69DB3"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Укрепление материально-технической базы лечебно-профилактических учреждений, закупка современного медицинского оборудования.</w:t>
      </w:r>
    </w:p>
    <w:p w14:paraId="7E0CC034"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Обеспечение доступности учреждений культуры и библиотек для всех жителей поселения.</w:t>
      </w:r>
    </w:p>
    <w:p w14:paraId="4A368579"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Модернизация материально-технической базы учреждений культуры и библиотек, расширение спектра культурно-досуговых мероприятий с учетом потребностей различных групп населения.</w:t>
      </w:r>
    </w:p>
    <w:p w14:paraId="28AB5317" w14:textId="77777777"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Развитие сети спортивных объектов и сооружений на территории поселения, включая строительство новых и модернизацию существующих </w:t>
      </w:r>
      <w:r w:rsidRPr="00ED59BF">
        <w:rPr>
          <w:rFonts w:ascii="Times New Roman" w:hAnsi="Times New Roman"/>
          <w:sz w:val="28"/>
          <w:szCs w:val="28"/>
          <w:lang w:val="ru-RU" w:eastAsia="ru-RU"/>
        </w:rPr>
        <w:lastRenderedPageBreak/>
        <w:t>спортивных площадок, стадионов и спортивных залов.</w:t>
      </w:r>
    </w:p>
    <w:p w14:paraId="4F9F74EB" w14:textId="44D62EBF"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Реализация программ молодежной политики, направленных на поддержку молодых семей, развитие творческого потенциала молодежи и вовлечение ее в общественную жизнь поселения.</w:t>
      </w:r>
    </w:p>
    <w:p w14:paraId="672FEC36" w14:textId="124A6D28"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 стратегическом планировании развития системы водоснабжения Ропшинского сельского поселения рассматриваются два альтернативных сценария, учитывающие финансовые ресурсы местного бюджета, поддержку </w:t>
      </w:r>
      <w:r w:rsidR="00586409" w:rsidRPr="00ED59BF">
        <w:rPr>
          <w:rFonts w:ascii="Times New Roman" w:hAnsi="Times New Roman"/>
          <w:sz w:val="28"/>
          <w:szCs w:val="28"/>
          <w:lang w:val="ru-RU" w:eastAsia="ru-RU"/>
        </w:rPr>
        <w:t>областных</w:t>
      </w:r>
      <w:r w:rsidRPr="00ED59BF">
        <w:rPr>
          <w:rFonts w:ascii="Times New Roman" w:hAnsi="Times New Roman"/>
          <w:sz w:val="28"/>
          <w:szCs w:val="28"/>
          <w:lang w:val="ru-RU" w:eastAsia="ru-RU"/>
        </w:rPr>
        <w:t xml:space="preserve"> властей и перспективы социально-экономического роста.</w:t>
      </w:r>
    </w:p>
    <w:p w14:paraId="5E551A29" w14:textId="77777777" w:rsidR="00586409"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Первый сценарий предполагает комплексную модернизацию инфраструктуры водоснабжения, нацеленную на обеспечение нормативной надежности и максимального комфорта для конечных потребителей. Этот подход предполагает существенное увеличение численности населения, требующее масштабной модернизации существующих водопроводных сетей и внедрения передовых технологий водоподготовки, включая, например, мембранные фильтры и системы ультрафиолетового обеззараживания. </w:t>
      </w:r>
    </w:p>
    <w:p w14:paraId="3485CBBA" w14:textId="46CDC03F"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Реализация данного сценария способствует повышению уровня благосостояния населения за счет повышения качества предоставляемых услуг и расширения доступности водоснабжения, обеспечивая стабильное водоснабжение даже в периоды пикового потребления и минимизируя риски аварийных ситуаций. Предполагается также снижение потерь воды в сетях на 15-20% за счет внедрения современных материалов и технологий.</w:t>
      </w:r>
    </w:p>
    <w:p w14:paraId="0BE57EEE" w14:textId="12E606E2"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Второй сценарий ориентирован на удовлетворение базовых потребностей населения в водоснабжении в соответствии с действующими нормативно-правовыми требованиями, такими как </w:t>
      </w:r>
      <w:r w:rsidR="005C3D7F" w:rsidRPr="00ED59BF">
        <w:rPr>
          <w:rFonts w:ascii="Times New Roman" w:hAnsi="Times New Roman"/>
          <w:sz w:val="28"/>
          <w:szCs w:val="28"/>
          <w:shd w:val="clear" w:color="auto" w:fill="FFFFFF"/>
          <w:lang w:val="ru-RU"/>
        </w:rPr>
        <w:t>СанПиН 1.2.3685-21 «Гигиенические нормативы и требования к обеспечению безопасности и (или) безвредности для человека факторов среды обитания»</w:t>
      </w:r>
      <w:r w:rsidRPr="00ED59BF">
        <w:rPr>
          <w:rFonts w:ascii="Times New Roman" w:hAnsi="Times New Roman"/>
          <w:sz w:val="28"/>
          <w:szCs w:val="28"/>
          <w:lang w:val="ru-RU" w:eastAsia="ru-RU"/>
        </w:rPr>
        <w:t xml:space="preserve">. Этот подход является более консервативным и менее затратным, сосредотачиваясь на поддержании существующей инфраструктуры в рабочем состоянии и не предполагает значительного улучшения качества водоснабжения или расширения сети. Он </w:t>
      </w:r>
      <w:r w:rsidRPr="00ED59BF">
        <w:rPr>
          <w:rFonts w:ascii="Times New Roman" w:hAnsi="Times New Roman"/>
          <w:sz w:val="28"/>
          <w:szCs w:val="28"/>
          <w:lang w:val="ru-RU" w:eastAsia="ru-RU"/>
        </w:rPr>
        <w:lastRenderedPageBreak/>
        <w:t>обеспечивает соответствие минимальным требованиям, но не способствует значительному улучшению комфорта потребителей или стимулированию социально-экономического развития.</w:t>
      </w:r>
    </w:p>
    <w:p w14:paraId="7E433A90" w14:textId="1237B4CE" w:rsidR="00D85625" w:rsidRPr="00ED59BF" w:rsidRDefault="00D85625" w:rsidP="00ED59BF">
      <w:pPr>
        <w:spacing w:after="0" w:line="360" w:lineRule="auto"/>
        <w:ind w:firstLine="567"/>
        <w:jc w:val="both"/>
        <w:rPr>
          <w:rFonts w:ascii="Times New Roman" w:hAnsi="Times New Roman"/>
          <w:sz w:val="28"/>
          <w:szCs w:val="28"/>
          <w:lang w:val="ru-RU" w:eastAsia="ru-RU"/>
        </w:rPr>
      </w:pPr>
      <w:r w:rsidRPr="00ED59BF">
        <w:rPr>
          <w:rFonts w:ascii="Times New Roman" w:hAnsi="Times New Roman"/>
          <w:sz w:val="28"/>
          <w:szCs w:val="28"/>
          <w:lang w:val="ru-RU" w:eastAsia="ru-RU"/>
        </w:rPr>
        <w:t xml:space="preserve">На основании анализа территориальных и экономических факторов, включая данные о плотности населения, прогнозах экономического роста и инвестиционных планах, а также в соответствии с положениями схемы территориального планирования Ломоносовского муниципального района, выбран оптимистический сценарий (первый вариант) как наиболее перспективный для реализации в Ропшинском сельском поселении. Этот выбор обусловлен его потенциалом для обеспечения устойчивого развития системы водоснабжения, отвечающего современным требованиям, стимулирующего социально-экономический рост региона и обеспечивающего долгосрочную надежность и качество водоснабжения для всех жителей. </w:t>
      </w:r>
    </w:p>
    <w:p w14:paraId="2536B54D" w14:textId="77777777" w:rsidR="00586409" w:rsidRPr="00021286" w:rsidRDefault="00586409" w:rsidP="00A1166B">
      <w:pPr>
        <w:spacing w:after="0" w:line="240" w:lineRule="auto"/>
        <w:ind w:firstLine="567"/>
        <w:jc w:val="both"/>
        <w:rPr>
          <w:rFonts w:ascii="Arial" w:hAnsi="Arial" w:cs="Arial"/>
          <w:b/>
          <w:i/>
          <w:color w:val="000000"/>
          <w:sz w:val="20"/>
          <w:szCs w:val="20"/>
          <w:lang w:val="ru-RU"/>
        </w:rPr>
      </w:pPr>
      <w:r w:rsidRPr="00ED59BF">
        <w:rPr>
          <w:rFonts w:ascii="Times New Roman" w:hAnsi="Times New Roman"/>
          <w:b/>
          <w:i/>
          <w:color w:val="000000"/>
          <w:sz w:val="28"/>
          <w:szCs w:val="28"/>
          <w:bdr w:val="none" w:sz="0" w:space="0" w:color="auto" w:frame="1"/>
          <w:lang w:val="ru-RU"/>
        </w:rPr>
        <w:t>Таблица №5 – Численность населения</w:t>
      </w:r>
    </w:p>
    <w:tbl>
      <w:tblPr>
        <w:tblpPr w:leftFromText="180" w:rightFromText="180" w:vertAnchor="text" w:tblpXSpec="center"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2"/>
        <w:gridCol w:w="2295"/>
        <w:gridCol w:w="2520"/>
      </w:tblGrid>
      <w:tr w:rsidR="00586409" w:rsidRPr="00AF5045" w14:paraId="6A3483CF" w14:textId="77777777" w:rsidTr="00511D40">
        <w:trPr>
          <w:trHeight w:val="413"/>
        </w:trPr>
        <w:tc>
          <w:tcPr>
            <w:tcW w:w="4622" w:type="dxa"/>
            <w:shd w:val="clear" w:color="auto" w:fill="BDD6EE" w:themeFill="accent1" w:themeFillTint="66"/>
            <w:vAlign w:val="center"/>
          </w:tcPr>
          <w:p w14:paraId="3ED61321" w14:textId="77777777" w:rsidR="00586409" w:rsidRPr="00993757" w:rsidRDefault="00586409" w:rsidP="00A1166B">
            <w:pPr>
              <w:spacing w:after="0" w:line="240" w:lineRule="auto"/>
              <w:jc w:val="center"/>
              <w:rPr>
                <w:rFonts w:ascii="Times New Roman" w:hAnsi="Times New Roman"/>
                <w:b/>
                <w:i/>
                <w:sz w:val="18"/>
                <w:szCs w:val="18"/>
                <w:lang w:val="ru-RU" w:eastAsia="ru-RU"/>
              </w:rPr>
            </w:pPr>
            <w:r w:rsidRPr="00993757">
              <w:rPr>
                <w:rFonts w:ascii="Times New Roman" w:hAnsi="Times New Roman"/>
                <w:b/>
                <w:i/>
                <w:sz w:val="18"/>
                <w:szCs w:val="18"/>
                <w:lang w:val="ru-RU" w:eastAsia="ru-RU"/>
              </w:rPr>
              <w:t>Наименование населенного пункта</w:t>
            </w:r>
          </w:p>
        </w:tc>
        <w:tc>
          <w:tcPr>
            <w:tcW w:w="2295" w:type="dxa"/>
            <w:shd w:val="clear" w:color="auto" w:fill="BDD6EE" w:themeFill="accent1" w:themeFillTint="66"/>
            <w:vAlign w:val="center"/>
          </w:tcPr>
          <w:p w14:paraId="35A8AFC2" w14:textId="77777777" w:rsidR="00586409" w:rsidRPr="00993757" w:rsidRDefault="00586409" w:rsidP="00A1166B">
            <w:pPr>
              <w:spacing w:after="0" w:line="240" w:lineRule="auto"/>
              <w:jc w:val="center"/>
              <w:rPr>
                <w:rFonts w:ascii="Times New Roman" w:hAnsi="Times New Roman"/>
                <w:b/>
                <w:i/>
                <w:sz w:val="18"/>
                <w:szCs w:val="18"/>
                <w:lang w:val="ru-RU" w:eastAsia="ru-RU"/>
              </w:rPr>
            </w:pPr>
            <w:r w:rsidRPr="00993757">
              <w:rPr>
                <w:rFonts w:ascii="Times New Roman" w:hAnsi="Times New Roman"/>
                <w:b/>
                <w:i/>
                <w:sz w:val="18"/>
                <w:szCs w:val="18"/>
                <w:bdr w:val="none" w:sz="0" w:space="0" w:color="auto" w:frame="1"/>
              </w:rPr>
              <w:t>Численность населения, чел</w:t>
            </w:r>
            <w:r w:rsidRPr="00993757">
              <w:rPr>
                <w:rFonts w:ascii="Times New Roman" w:hAnsi="Times New Roman"/>
                <w:b/>
                <w:i/>
                <w:sz w:val="18"/>
                <w:szCs w:val="18"/>
                <w:bdr w:val="none" w:sz="0" w:space="0" w:color="auto" w:frame="1"/>
                <w:lang w:val="ru-RU"/>
              </w:rPr>
              <w:t xml:space="preserve"> 2025 год</w:t>
            </w:r>
          </w:p>
        </w:tc>
        <w:tc>
          <w:tcPr>
            <w:tcW w:w="2520" w:type="dxa"/>
            <w:shd w:val="clear" w:color="auto" w:fill="BDD6EE" w:themeFill="accent1" w:themeFillTint="66"/>
            <w:vAlign w:val="center"/>
          </w:tcPr>
          <w:p w14:paraId="236B65FE" w14:textId="77777777" w:rsidR="00586409" w:rsidRPr="00993757" w:rsidRDefault="00586409" w:rsidP="00A1166B">
            <w:pPr>
              <w:spacing w:after="0" w:line="240" w:lineRule="auto"/>
              <w:jc w:val="center"/>
              <w:rPr>
                <w:rFonts w:ascii="Times New Roman" w:hAnsi="Times New Roman"/>
                <w:b/>
                <w:i/>
                <w:sz w:val="18"/>
                <w:szCs w:val="18"/>
                <w:lang w:val="ru-RU" w:eastAsia="ru-RU"/>
              </w:rPr>
            </w:pPr>
            <w:r w:rsidRPr="00993757">
              <w:rPr>
                <w:rFonts w:ascii="Times New Roman" w:hAnsi="Times New Roman"/>
                <w:b/>
                <w:i/>
                <w:sz w:val="18"/>
                <w:szCs w:val="18"/>
                <w:bdr w:val="none" w:sz="0" w:space="0" w:color="auto" w:frame="1"/>
              </w:rPr>
              <w:t>Численность населения, чел</w:t>
            </w:r>
            <w:r w:rsidRPr="00993757">
              <w:rPr>
                <w:rFonts w:ascii="Times New Roman" w:hAnsi="Times New Roman"/>
                <w:b/>
                <w:i/>
                <w:sz w:val="18"/>
                <w:szCs w:val="18"/>
                <w:bdr w:val="none" w:sz="0" w:space="0" w:color="auto" w:frame="1"/>
                <w:lang w:val="ru-RU"/>
              </w:rPr>
              <w:t xml:space="preserve"> 2035 год</w:t>
            </w:r>
          </w:p>
        </w:tc>
      </w:tr>
      <w:tr w:rsidR="00586409" w:rsidRPr="00AF5045" w14:paraId="1C6FB85C" w14:textId="77777777" w:rsidTr="00511D40">
        <w:trPr>
          <w:trHeight w:val="135"/>
        </w:trPr>
        <w:tc>
          <w:tcPr>
            <w:tcW w:w="4622" w:type="dxa"/>
          </w:tcPr>
          <w:p w14:paraId="7BB1816D" w14:textId="1C9C01A2"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Большие Горки</w:t>
            </w:r>
          </w:p>
        </w:tc>
        <w:tc>
          <w:tcPr>
            <w:tcW w:w="2295" w:type="dxa"/>
            <w:vAlign w:val="center"/>
          </w:tcPr>
          <w:p w14:paraId="63BF1BA5" w14:textId="40A5C047" w:rsidR="00586409" w:rsidRPr="00AF5045"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124</w:t>
            </w:r>
          </w:p>
        </w:tc>
        <w:tc>
          <w:tcPr>
            <w:tcW w:w="2520" w:type="dxa"/>
          </w:tcPr>
          <w:p w14:paraId="35947C42" w14:textId="3B1A52C1" w:rsidR="00586409" w:rsidRPr="00DE6B44" w:rsidRDefault="00586409" w:rsidP="00A1166B">
            <w:pPr>
              <w:spacing w:after="0" w:line="240" w:lineRule="auto"/>
              <w:jc w:val="center"/>
              <w:rPr>
                <w:rFonts w:ascii="Times New Roman" w:hAnsi="Times New Roman"/>
                <w:sz w:val="18"/>
                <w:szCs w:val="18"/>
                <w:lang w:val="ru-RU" w:eastAsia="ru-RU"/>
              </w:rPr>
            </w:pPr>
            <w:r w:rsidRPr="00DE6B44">
              <w:rPr>
                <w:rFonts w:ascii="Times New Roman" w:hAnsi="Times New Roman"/>
                <w:sz w:val="18"/>
                <w:szCs w:val="18"/>
              </w:rPr>
              <w:t>330</w:t>
            </w:r>
          </w:p>
        </w:tc>
      </w:tr>
      <w:tr w:rsidR="00586409" w:rsidRPr="00AF5045" w14:paraId="0407246E" w14:textId="77777777" w:rsidTr="00511D40">
        <w:trPr>
          <w:trHeight w:val="214"/>
        </w:trPr>
        <w:tc>
          <w:tcPr>
            <w:tcW w:w="4622" w:type="dxa"/>
            <w:shd w:val="clear" w:color="auto" w:fill="DEEAF6" w:themeFill="accent1" w:themeFillTint="33"/>
          </w:tcPr>
          <w:p w14:paraId="050066BC" w14:textId="59F75F7E"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Глядино</w:t>
            </w:r>
          </w:p>
        </w:tc>
        <w:tc>
          <w:tcPr>
            <w:tcW w:w="2295" w:type="dxa"/>
            <w:shd w:val="clear" w:color="auto" w:fill="DEEAF6" w:themeFill="accent1" w:themeFillTint="33"/>
            <w:vAlign w:val="center"/>
          </w:tcPr>
          <w:p w14:paraId="7B71EE72" w14:textId="360743F8" w:rsidR="00586409" w:rsidRPr="00AF5045"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121</w:t>
            </w:r>
          </w:p>
        </w:tc>
        <w:tc>
          <w:tcPr>
            <w:tcW w:w="2520" w:type="dxa"/>
            <w:shd w:val="clear" w:color="auto" w:fill="DEEAF6" w:themeFill="accent1" w:themeFillTint="33"/>
          </w:tcPr>
          <w:p w14:paraId="5CD57570" w14:textId="2EF8EA86" w:rsidR="00586409" w:rsidRPr="00DE6B44" w:rsidRDefault="00586409" w:rsidP="00A1166B">
            <w:pPr>
              <w:spacing w:after="0" w:line="240" w:lineRule="auto"/>
              <w:jc w:val="center"/>
              <w:rPr>
                <w:rFonts w:ascii="Times New Roman" w:hAnsi="Times New Roman"/>
                <w:sz w:val="18"/>
                <w:szCs w:val="18"/>
                <w:lang w:val="ru-RU" w:eastAsia="ru-RU"/>
              </w:rPr>
            </w:pPr>
            <w:r w:rsidRPr="00DE6B44">
              <w:rPr>
                <w:rFonts w:ascii="Times New Roman" w:hAnsi="Times New Roman"/>
                <w:sz w:val="18"/>
                <w:szCs w:val="18"/>
              </w:rPr>
              <w:t>465</w:t>
            </w:r>
          </w:p>
        </w:tc>
      </w:tr>
      <w:tr w:rsidR="00586409" w:rsidRPr="004C157F" w14:paraId="755DB956" w14:textId="77777777" w:rsidTr="00511D40">
        <w:trPr>
          <w:trHeight w:val="214"/>
        </w:trPr>
        <w:tc>
          <w:tcPr>
            <w:tcW w:w="4622" w:type="dxa"/>
            <w:shd w:val="clear" w:color="auto" w:fill="DEEAF6" w:themeFill="accent1" w:themeFillTint="33"/>
          </w:tcPr>
          <w:p w14:paraId="210D422A" w14:textId="52BE0834"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Коцелово</w:t>
            </w:r>
          </w:p>
        </w:tc>
        <w:tc>
          <w:tcPr>
            <w:tcW w:w="2295" w:type="dxa"/>
            <w:shd w:val="clear" w:color="auto" w:fill="DEEAF6" w:themeFill="accent1" w:themeFillTint="33"/>
            <w:vAlign w:val="center"/>
          </w:tcPr>
          <w:p w14:paraId="14B01390" w14:textId="482F20E4" w:rsidR="00586409" w:rsidRPr="00AF5045"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72</w:t>
            </w:r>
          </w:p>
        </w:tc>
        <w:tc>
          <w:tcPr>
            <w:tcW w:w="2520" w:type="dxa"/>
            <w:shd w:val="clear" w:color="auto" w:fill="DEEAF6" w:themeFill="accent1" w:themeFillTint="33"/>
          </w:tcPr>
          <w:p w14:paraId="41EB27AC" w14:textId="279EAFD5" w:rsidR="00586409" w:rsidRPr="00DE6B44" w:rsidRDefault="00985DC5"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rPr>
              <w:t>1</w:t>
            </w:r>
            <w:r w:rsidR="00586409" w:rsidRPr="00DE6B44">
              <w:rPr>
                <w:rFonts w:ascii="Times New Roman" w:hAnsi="Times New Roman"/>
                <w:sz w:val="18"/>
                <w:szCs w:val="18"/>
              </w:rPr>
              <w:t>56</w:t>
            </w:r>
          </w:p>
        </w:tc>
      </w:tr>
      <w:tr w:rsidR="00586409" w:rsidRPr="004C157F" w14:paraId="30589DAF" w14:textId="77777777" w:rsidTr="00511D40">
        <w:trPr>
          <w:trHeight w:val="214"/>
        </w:trPr>
        <w:tc>
          <w:tcPr>
            <w:tcW w:w="4622" w:type="dxa"/>
            <w:shd w:val="clear" w:color="auto" w:fill="DEEAF6" w:themeFill="accent1" w:themeFillTint="33"/>
          </w:tcPr>
          <w:p w14:paraId="279C1FDD" w14:textId="3ED1B6F4"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Малые Горки</w:t>
            </w:r>
          </w:p>
        </w:tc>
        <w:tc>
          <w:tcPr>
            <w:tcW w:w="2295" w:type="dxa"/>
            <w:shd w:val="clear" w:color="auto" w:fill="DEEAF6" w:themeFill="accent1" w:themeFillTint="33"/>
            <w:vAlign w:val="center"/>
          </w:tcPr>
          <w:p w14:paraId="2B7F326F" w14:textId="1C008968" w:rsidR="00586409" w:rsidRPr="00AF5045"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154</w:t>
            </w:r>
          </w:p>
        </w:tc>
        <w:tc>
          <w:tcPr>
            <w:tcW w:w="2520" w:type="dxa"/>
            <w:shd w:val="clear" w:color="auto" w:fill="DEEAF6" w:themeFill="accent1" w:themeFillTint="33"/>
          </w:tcPr>
          <w:p w14:paraId="49BE9B4C" w14:textId="17872DA6" w:rsidR="00586409" w:rsidRPr="00DE6B44" w:rsidRDefault="00586409" w:rsidP="00A1166B">
            <w:pPr>
              <w:spacing w:after="0" w:line="240" w:lineRule="auto"/>
              <w:jc w:val="center"/>
              <w:rPr>
                <w:rFonts w:ascii="Times New Roman" w:hAnsi="Times New Roman"/>
                <w:sz w:val="18"/>
                <w:szCs w:val="18"/>
                <w:lang w:val="ru-RU" w:eastAsia="ru-RU"/>
              </w:rPr>
            </w:pPr>
            <w:r w:rsidRPr="00DE6B44">
              <w:rPr>
                <w:rFonts w:ascii="Times New Roman" w:hAnsi="Times New Roman"/>
                <w:sz w:val="18"/>
                <w:szCs w:val="18"/>
              </w:rPr>
              <w:t>322</w:t>
            </w:r>
          </w:p>
        </w:tc>
      </w:tr>
      <w:tr w:rsidR="00586409" w:rsidRPr="004C157F" w14:paraId="3D82BC74" w14:textId="77777777" w:rsidTr="00511D40">
        <w:trPr>
          <w:trHeight w:val="214"/>
        </w:trPr>
        <w:tc>
          <w:tcPr>
            <w:tcW w:w="4622" w:type="dxa"/>
            <w:shd w:val="clear" w:color="auto" w:fill="DEEAF6" w:themeFill="accent1" w:themeFillTint="33"/>
          </w:tcPr>
          <w:p w14:paraId="52A60BB4" w14:textId="3E84AE82"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Михайловская</w:t>
            </w:r>
          </w:p>
        </w:tc>
        <w:tc>
          <w:tcPr>
            <w:tcW w:w="2295" w:type="dxa"/>
            <w:shd w:val="clear" w:color="auto" w:fill="DEEAF6" w:themeFill="accent1" w:themeFillTint="33"/>
            <w:vAlign w:val="center"/>
          </w:tcPr>
          <w:p w14:paraId="471BDD05" w14:textId="2BA2E425" w:rsidR="00586409" w:rsidRPr="00AF5045"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170</w:t>
            </w:r>
          </w:p>
        </w:tc>
        <w:tc>
          <w:tcPr>
            <w:tcW w:w="2520" w:type="dxa"/>
            <w:shd w:val="clear" w:color="auto" w:fill="DEEAF6" w:themeFill="accent1" w:themeFillTint="33"/>
          </w:tcPr>
          <w:p w14:paraId="12FAE07C" w14:textId="63F306D8" w:rsidR="00586409" w:rsidRPr="00DE6B44" w:rsidRDefault="00586409" w:rsidP="00A1166B">
            <w:pPr>
              <w:spacing w:after="0" w:line="240" w:lineRule="auto"/>
              <w:jc w:val="center"/>
              <w:rPr>
                <w:rFonts w:ascii="Times New Roman" w:hAnsi="Times New Roman"/>
                <w:sz w:val="18"/>
                <w:szCs w:val="18"/>
                <w:lang w:val="ru-RU" w:eastAsia="ru-RU"/>
              </w:rPr>
            </w:pPr>
            <w:r w:rsidRPr="00DE6B44">
              <w:rPr>
                <w:rFonts w:ascii="Times New Roman" w:hAnsi="Times New Roman"/>
                <w:sz w:val="18"/>
                <w:szCs w:val="18"/>
              </w:rPr>
              <w:t>327</w:t>
            </w:r>
          </w:p>
        </w:tc>
      </w:tr>
      <w:tr w:rsidR="00586409" w:rsidRPr="004C157F" w14:paraId="712B6C8D" w14:textId="77777777" w:rsidTr="00511D40">
        <w:trPr>
          <w:trHeight w:val="214"/>
        </w:trPr>
        <w:tc>
          <w:tcPr>
            <w:tcW w:w="4622" w:type="dxa"/>
            <w:shd w:val="clear" w:color="auto" w:fill="DEEAF6" w:themeFill="accent1" w:themeFillTint="33"/>
          </w:tcPr>
          <w:p w14:paraId="079AF38C" w14:textId="03277EB5"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Нижняя Кипень</w:t>
            </w:r>
          </w:p>
        </w:tc>
        <w:tc>
          <w:tcPr>
            <w:tcW w:w="2295" w:type="dxa"/>
            <w:shd w:val="clear" w:color="auto" w:fill="DEEAF6" w:themeFill="accent1" w:themeFillTint="33"/>
            <w:vAlign w:val="center"/>
          </w:tcPr>
          <w:p w14:paraId="5E7DF748" w14:textId="1FDDE450" w:rsidR="00586409"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60</w:t>
            </w:r>
          </w:p>
        </w:tc>
        <w:tc>
          <w:tcPr>
            <w:tcW w:w="2520" w:type="dxa"/>
            <w:shd w:val="clear" w:color="auto" w:fill="DEEAF6" w:themeFill="accent1" w:themeFillTint="33"/>
          </w:tcPr>
          <w:p w14:paraId="2184728E" w14:textId="68030499" w:rsidR="00586409" w:rsidRPr="00DE6B44" w:rsidRDefault="0075085C"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rPr>
              <w:t>1</w:t>
            </w:r>
            <w:r w:rsidR="00586409" w:rsidRPr="00DE6B44">
              <w:rPr>
                <w:rFonts w:ascii="Times New Roman" w:hAnsi="Times New Roman"/>
                <w:sz w:val="18"/>
                <w:szCs w:val="18"/>
              </w:rPr>
              <w:t>98</w:t>
            </w:r>
          </w:p>
        </w:tc>
      </w:tr>
      <w:tr w:rsidR="00586409" w:rsidRPr="004C157F" w14:paraId="2B929005" w14:textId="77777777" w:rsidTr="00511D40">
        <w:trPr>
          <w:trHeight w:val="214"/>
        </w:trPr>
        <w:tc>
          <w:tcPr>
            <w:tcW w:w="4622" w:type="dxa"/>
            <w:shd w:val="clear" w:color="auto" w:fill="DEEAF6" w:themeFill="accent1" w:themeFillTint="33"/>
          </w:tcPr>
          <w:p w14:paraId="5FD319DC" w14:textId="1D349230"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Олики</w:t>
            </w:r>
          </w:p>
        </w:tc>
        <w:tc>
          <w:tcPr>
            <w:tcW w:w="2295" w:type="dxa"/>
            <w:shd w:val="clear" w:color="auto" w:fill="DEEAF6" w:themeFill="accent1" w:themeFillTint="33"/>
            <w:vAlign w:val="center"/>
          </w:tcPr>
          <w:p w14:paraId="4093F67F" w14:textId="6FFCFE10" w:rsidR="00586409" w:rsidRDefault="00586409"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81</w:t>
            </w:r>
          </w:p>
        </w:tc>
        <w:tc>
          <w:tcPr>
            <w:tcW w:w="2520" w:type="dxa"/>
            <w:shd w:val="clear" w:color="auto" w:fill="DEEAF6" w:themeFill="accent1" w:themeFillTint="33"/>
          </w:tcPr>
          <w:p w14:paraId="07643D5B" w14:textId="127ADAB3" w:rsidR="00586409" w:rsidRPr="00DE6B44" w:rsidRDefault="00586409" w:rsidP="00A1166B">
            <w:pPr>
              <w:spacing w:after="0" w:line="240" w:lineRule="auto"/>
              <w:jc w:val="center"/>
              <w:rPr>
                <w:rFonts w:ascii="Times New Roman" w:hAnsi="Times New Roman"/>
                <w:sz w:val="18"/>
                <w:szCs w:val="18"/>
                <w:lang w:val="ru-RU" w:eastAsia="ru-RU"/>
              </w:rPr>
            </w:pPr>
            <w:r w:rsidRPr="00DE6B44">
              <w:rPr>
                <w:rFonts w:ascii="Times New Roman" w:hAnsi="Times New Roman"/>
                <w:sz w:val="18"/>
                <w:szCs w:val="18"/>
              </w:rPr>
              <w:t>595</w:t>
            </w:r>
          </w:p>
        </w:tc>
      </w:tr>
      <w:tr w:rsidR="00586409" w:rsidRPr="004C157F" w14:paraId="44D60374" w14:textId="77777777" w:rsidTr="00511D40">
        <w:trPr>
          <w:trHeight w:val="214"/>
        </w:trPr>
        <w:tc>
          <w:tcPr>
            <w:tcW w:w="4622" w:type="dxa"/>
            <w:shd w:val="clear" w:color="auto" w:fill="DEEAF6" w:themeFill="accent1" w:themeFillTint="33"/>
          </w:tcPr>
          <w:p w14:paraId="5470369F" w14:textId="04D90A45"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п. Ропша</w:t>
            </w:r>
          </w:p>
        </w:tc>
        <w:tc>
          <w:tcPr>
            <w:tcW w:w="2295" w:type="dxa"/>
            <w:shd w:val="clear" w:color="auto" w:fill="DEEAF6" w:themeFill="accent1" w:themeFillTint="33"/>
            <w:vAlign w:val="center"/>
          </w:tcPr>
          <w:p w14:paraId="6FEC5E55" w14:textId="2E31B38C" w:rsidR="00586409" w:rsidRDefault="0075085C"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2</w:t>
            </w:r>
            <w:r w:rsidR="00586409">
              <w:rPr>
                <w:rFonts w:ascii="Times New Roman" w:hAnsi="Times New Roman"/>
                <w:sz w:val="18"/>
                <w:szCs w:val="18"/>
                <w:lang w:val="ru-RU" w:eastAsia="ru-RU"/>
              </w:rPr>
              <w:t>703</w:t>
            </w:r>
          </w:p>
        </w:tc>
        <w:tc>
          <w:tcPr>
            <w:tcW w:w="2520" w:type="dxa"/>
            <w:shd w:val="clear" w:color="auto" w:fill="DEEAF6" w:themeFill="accent1" w:themeFillTint="33"/>
          </w:tcPr>
          <w:p w14:paraId="59EBC449" w14:textId="19AB97D4" w:rsidR="00586409" w:rsidRPr="00DE6B44" w:rsidRDefault="0075085C"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rPr>
              <w:t>3700</w:t>
            </w:r>
          </w:p>
        </w:tc>
      </w:tr>
      <w:tr w:rsidR="00586409" w:rsidRPr="004C157F" w14:paraId="7BC81F83" w14:textId="77777777" w:rsidTr="00511D40">
        <w:trPr>
          <w:trHeight w:val="214"/>
        </w:trPr>
        <w:tc>
          <w:tcPr>
            <w:tcW w:w="4622" w:type="dxa"/>
            <w:shd w:val="clear" w:color="auto" w:fill="DEEAF6" w:themeFill="accent1" w:themeFillTint="33"/>
          </w:tcPr>
          <w:p w14:paraId="02695F7A" w14:textId="156BA07B" w:rsidR="00586409" w:rsidRPr="00586409" w:rsidRDefault="00586409" w:rsidP="00A1166B">
            <w:pPr>
              <w:spacing w:after="0" w:line="240" w:lineRule="auto"/>
              <w:jc w:val="center"/>
              <w:rPr>
                <w:rFonts w:ascii="Times New Roman" w:hAnsi="Times New Roman"/>
                <w:sz w:val="16"/>
                <w:szCs w:val="16"/>
                <w:lang w:val="ru-RU" w:eastAsia="ru-RU"/>
              </w:rPr>
            </w:pPr>
            <w:r w:rsidRPr="00586409">
              <w:rPr>
                <w:rFonts w:ascii="Times New Roman" w:hAnsi="Times New Roman"/>
                <w:sz w:val="16"/>
                <w:szCs w:val="16"/>
              </w:rPr>
              <w:t>д. Яльгелево</w:t>
            </w:r>
          </w:p>
        </w:tc>
        <w:tc>
          <w:tcPr>
            <w:tcW w:w="2295" w:type="dxa"/>
            <w:shd w:val="clear" w:color="auto" w:fill="DEEAF6" w:themeFill="accent1" w:themeFillTint="33"/>
            <w:vAlign w:val="center"/>
          </w:tcPr>
          <w:p w14:paraId="1F807B0D" w14:textId="1B65E9E1" w:rsidR="00586409" w:rsidRDefault="0075085C"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eastAsia="ru-RU"/>
              </w:rPr>
              <w:t>2</w:t>
            </w:r>
            <w:r w:rsidR="00D07502">
              <w:rPr>
                <w:rFonts w:ascii="Times New Roman" w:hAnsi="Times New Roman"/>
                <w:sz w:val="18"/>
                <w:szCs w:val="18"/>
                <w:lang w:val="ru-RU" w:eastAsia="ru-RU"/>
              </w:rPr>
              <w:t>994</w:t>
            </w:r>
          </w:p>
        </w:tc>
        <w:tc>
          <w:tcPr>
            <w:tcW w:w="2520" w:type="dxa"/>
            <w:shd w:val="clear" w:color="auto" w:fill="DEEAF6" w:themeFill="accent1" w:themeFillTint="33"/>
          </w:tcPr>
          <w:p w14:paraId="1EFD7041" w14:textId="4DFD0483" w:rsidR="00586409" w:rsidRPr="00DE6B44" w:rsidRDefault="0075085C" w:rsidP="00A1166B">
            <w:pPr>
              <w:spacing w:after="0" w:line="240" w:lineRule="auto"/>
              <w:jc w:val="center"/>
              <w:rPr>
                <w:rFonts w:ascii="Times New Roman" w:hAnsi="Times New Roman"/>
                <w:sz w:val="18"/>
                <w:szCs w:val="18"/>
                <w:lang w:val="ru-RU" w:eastAsia="ru-RU"/>
              </w:rPr>
            </w:pPr>
            <w:r>
              <w:rPr>
                <w:rFonts w:ascii="Times New Roman" w:hAnsi="Times New Roman"/>
                <w:sz w:val="18"/>
                <w:szCs w:val="18"/>
                <w:lang w:val="ru-RU"/>
              </w:rPr>
              <w:t>4</w:t>
            </w:r>
            <w:r w:rsidR="00586409" w:rsidRPr="00DE6B44">
              <w:rPr>
                <w:rFonts w:ascii="Times New Roman" w:hAnsi="Times New Roman"/>
                <w:sz w:val="18"/>
                <w:szCs w:val="18"/>
              </w:rPr>
              <w:t>414</w:t>
            </w:r>
          </w:p>
        </w:tc>
      </w:tr>
      <w:tr w:rsidR="00586409" w:rsidRPr="004C157F" w14:paraId="30AD9640" w14:textId="77777777" w:rsidTr="00511D40">
        <w:trPr>
          <w:trHeight w:val="214"/>
        </w:trPr>
        <w:tc>
          <w:tcPr>
            <w:tcW w:w="4622" w:type="dxa"/>
            <w:shd w:val="clear" w:color="auto" w:fill="BDD6EE" w:themeFill="accent1" w:themeFillTint="66"/>
            <w:vAlign w:val="center"/>
          </w:tcPr>
          <w:p w14:paraId="5B848BF3" w14:textId="77777777" w:rsidR="00586409" w:rsidRPr="00AF5045" w:rsidRDefault="00586409" w:rsidP="00A1166B">
            <w:pPr>
              <w:spacing w:after="0" w:line="240" w:lineRule="auto"/>
              <w:jc w:val="center"/>
              <w:rPr>
                <w:rFonts w:ascii="Times New Roman" w:hAnsi="Times New Roman"/>
                <w:b/>
                <w:i/>
                <w:sz w:val="18"/>
                <w:szCs w:val="18"/>
                <w:lang w:val="ru-RU" w:eastAsia="ru-RU"/>
              </w:rPr>
            </w:pPr>
            <w:r w:rsidRPr="00AF5045">
              <w:rPr>
                <w:rFonts w:ascii="Times New Roman" w:hAnsi="Times New Roman"/>
                <w:b/>
                <w:i/>
                <w:sz w:val="18"/>
                <w:szCs w:val="18"/>
                <w:lang w:val="ru-RU" w:eastAsia="ru-RU"/>
              </w:rPr>
              <w:t>ИТОГО</w:t>
            </w:r>
          </w:p>
        </w:tc>
        <w:tc>
          <w:tcPr>
            <w:tcW w:w="2295" w:type="dxa"/>
            <w:shd w:val="clear" w:color="auto" w:fill="BDD6EE" w:themeFill="accent1" w:themeFillTint="66"/>
            <w:vAlign w:val="center"/>
          </w:tcPr>
          <w:p w14:paraId="06F9D301" w14:textId="3F3B8E39" w:rsidR="00586409" w:rsidRPr="00AF5045" w:rsidRDefault="00985DC5" w:rsidP="00A1166B">
            <w:pPr>
              <w:spacing w:after="0" w:line="240" w:lineRule="auto"/>
              <w:jc w:val="center"/>
              <w:rPr>
                <w:rFonts w:ascii="Times New Roman" w:hAnsi="Times New Roman"/>
                <w:b/>
                <w:i/>
                <w:sz w:val="18"/>
                <w:szCs w:val="18"/>
                <w:lang w:val="ru-RU" w:eastAsia="ru-RU"/>
              </w:rPr>
            </w:pPr>
            <w:r>
              <w:rPr>
                <w:rFonts w:ascii="Times New Roman" w:hAnsi="Times New Roman"/>
                <w:b/>
                <w:i/>
                <w:sz w:val="18"/>
                <w:szCs w:val="18"/>
                <w:lang w:val="ru-RU" w:eastAsia="ru-RU"/>
              </w:rPr>
              <w:t>6</w:t>
            </w:r>
            <w:r w:rsidR="00D07502">
              <w:rPr>
                <w:rFonts w:ascii="Times New Roman" w:hAnsi="Times New Roman"/>
                <w:b/>
                <w:i/>
                <w:sz w:val="18"/>
                <w:szCs w:val="18"/>
                <w:lang w:val="ru-RU" w:eastAsia="ru-RU"/>
              </w:rPr>
              <w:t>479</w:t>
            </w:r>
          </w:p>
        </w:tc>
        <w:tc>
          <w:tcPr>
            <w:tcW w:w="2520" w:type="dxa"/>
            <w:shd w:val="clear" w:color="auto" w:fill="BDD6EE" w:themeFill="accent1" w:themeFillTint="66"/>
          </w:tcPr>
          <w:p w14:paraId="39208C27" w14:textId="3C6B677B" w:rsidR="00586409" w:rsidRPr="00DE6B44" w:rsidRDefault="0075085C" w:rsidP="00A1166B">
            <w:pPr>
              <w:spacing w:after="0" w:line="240" w:lineRule="auto"/>
              <w:jc w:val="center"/>
              <w:rPr>
                <w:rFonts w:ascii="Times New Roman" w:hAnsi="Times New Roman"/>
                <w:b/>
                <w:i/>
                <w:sz w:val="18"/>
                <w:szCs w:val="18"/>
                <w:lang w:val="ru-RU" w:eastAsia="ru-RU"/>
              </w:rPr>
            </w:pPr>
            <w:r>
              <w:rPr>
                <w:rFonts w:ascii="Times New Roman" w:hAnsi="Times New Roman"/>
                <w:sz w:val="18"/>
                <w:szCs w:val="18"/>
                <w:lang w:val="ru-RU"/>
              </w:rPr>
              <w:t>10507</w:t>
            </w:r>
          </w:p>
        </w:tc>
      </w:tr>
    </w:tbl>
    <w:p w14:paraId="5F92605C" w14:textId="0FE2B2F6" w:rsidR="00F56937" w:rsidRPr="00F56937" w:rsidRDefault="00F56937" w:rsidP="002B033E">
      <w:pPr>
        <w:rPr>
          <w:rFonts w:ascii="Times New Roman" w:hAnsi="Times New Roman"/>
          <w:b/>
          <w:bCs/>
          <w:i/>
          <w:lang w:val="ru-RU" w:eastAsia="ru-RU"/>
        </w:rPr>
        <w:sectPr w:rsidR="00F56937" w:rsidRPr="00F56937" w:rsidSect="000C6544">
          <w:headerReference w:type="default" r:id="rId12"/>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6D88A6" w14:textId="77777777" w:rsidR="00EC3FD3" w:rsidRPr="00A1166B" w:rsidRDefault="00EC3FD3" w:rsidP="00A1166B">
      <w:pPr>
        <w:spacing w:after="0" w:line="240" w:lineRule="auto"/>
        <w:jc w:val="center"/>
        <w:rPr>
          <w:rFonts w:ascii="Times New Roman" w:hAnsi="Times New Roman"/>
          <w:b/>
          <w:bCs/>
          <w:i/>
          <w:sz w:val="28"/>
          <w:szCs w:val="28"/>
          <w:lang w:val="ru-RU" w:eastAsia="ru-RU"/>
        </w:rPr>
      </w:pPr>
      <w:r w:rsidRPr="00A1166B">
        <w:rPr>
          <w:rFonts w:ascii="Times New Roman" w:hAnsi="Times New Roman"/>
          <w:b/>
          <w:bCs/>
          <w:i/>
          <w:sz w:val="28"/>
          <w:szCs w:val="28"/>
          <w:lang w:val="ru-RU" w:eastAsia="ru-RU"/>
        </w:rPr>
        <w:lastRenderedPageBreak/>
        <w:t>3 БАЛАНС ВОДОСНАБЖЕНИЯ И ПОТРЕБЛЕНИЯ ГОРЯЧЕЙ, ПИТЬЕВОЙ, ТЕХНИЧЕСКОЙ ВОДЫ</w:t>
      </w:r>
    </w:p>
    <w:p w14:paraId="25AA4326" w14:textId="6912EDCF" w:rsidR="00B60925" w:rsidRPr="00A1166B" w:rsidRDefault="00B60925" w:rsidP="00A1166B">
      <w:pPr>
        <w:spacing w:after="0" w:line="360" w:lineRule="auto"/>
        <w:ind w:firstLine="567"/>
        <w:jc w:val="both"/>
        <w:rPr>
          <w:rFonts w:ascii="Times New Roman" w:hAnsi="Times New Roman"/>
          <w:sz w:val="28"/>
          <w:szCs w:val="28"/>
          <w:lang w:val="ru-RU" w:eastAsia="ru-RU"/>
        </w:rPr>
      </w:pPr>
      <w:r w:rsidRPr="00A1166B">
        <w:rPr>
          <w:rFonts w:ascii="Times New Roman" w:hAnsi="Times New Roman"/>
          <w:sz w:val="28"/>
          <w:szCs w:val="28"/>
          <w:lang w:val="ru-RU" w:eastAsia="ru-RU"/>
        </w:rPr>
        <w:t>В данном разделе представлен детальный анализ и оценка балансов водоснабжения и потребления горячей, питьевой и технической воды в Ропшинском сельском поселении. Проведен комплексный структурный анализ составляющих водного баланса, включающий количественные и качественные характеристики водопотребления. Также осуществлен перспективный расчет водопотребления в муниципальном образовании на период до 203</w:t>
      </w:r>
      <w:r w:rsidR="00D07502" w:rsidRPr="00A1166B">
        <w:rPr>
          <w:rFonts w:ascii="Times New Roman" w:hAnsi="Times New Roman"/>
          <w:sz w:val="28"/>
          <w:szCs w:val="28"/>
          <w:lang w:val="ru-RU" w:eastAsia="ru-RU"/>
        </w:rPr>
        <w:t>5</w:t>
      </w:r>
      <w:r w:rsidRPr="00A1166B">
        <w:rPr>
          <w:rFonts w:ascii="Times New Roman" w:hAnsi="Times New Roman"/>
          <w:sz w:val="28"/>
          <w:szCs w:val="28"/>
          <w:lang w:val="ru-RU" w:eastAsia="ru-RU"/>
        </w:rPr>
        <w:t xml:space="preserve"> года, основанный на прогнозировании демографических изменений, экономического развития и модернизации инфраструктуры водоснабжения. Результаты данного исследования служат основой для разработки и оптимизации системы водоснабжения, обеспечивая устойчивое водообеспечение населения и предприятий на долгосрочную перспективу.</w:t>
      </w:r>
    </w:p>
    <w:p w14:paraId="2212BF64" w14:textId="77777777" w:rsidR="00EC3FD3" w:rsidRPr="00A1166B" w:rsidRDefault="00EC3FD3" w:rsidP="00A1166B">
      <w:pPr>
        <w:spacing w:after="0" w:line="240" w:lineRule="auto"/>
        <w:jc w:val="center"/>
        <w:rPr>
          <w:rFonts w:ascii="Times New Roman" w:hAnsi="Times New Roman"/>
          <w:b/>
          <w:bCs/>
          <w:i/>
          <w:sz w:val="28"/>
          <w:szCs w:val="28"/>
          <w:lang w:val="ru-RU" w:eastAsia="ru-RU"/>
        </w:rPr>
      </w:pPr>
      <w:r w:rsidRPr="00A1166B">
        <w:rPr>
          <w:rFonts w:ascii="Times New Roman" w:hAnsi="Times New Roman"/>
          <w:b/>
          <w:bCs/>
          <w:i/>
          <w:sz w:val="28"/>
          <w:szCs w:val="28"/>
          <w:lang w:val="ru-RU" w:eastAsia="ru-RU"/>
        </w:rPr>
        <w:t>3.1 Общий баланс подачи и реализации воды, включая анализ и оценку</w:t>
      </w:r>
    </w:p>
    <w:p w14:paraId="444533EC" w14:textId="77777777" w:rsidR="00EC3FD3" w:rsidRPr="00A1166B" w:rsidRDefault="00EC3FD3" w:rsidP="00A1166B">
      <w:pPr>
        <w:spacing w:after="0" w:line="240" w:lineRule="auto"/>
        <w:jc w:val="center"/>
        <w:rPr>
          <w:rFonts w:ascii="Times New Roman" w:hAnsi="Times New Roman"/>
          <w:b/>
          <w:bCs/>
          <w:i/>
          <w:sz w:val="28"/>
          <w:szCs w:val="28"/>
          <w:lang w:val="ru-RU" w:eastAsia="ru-RU"/>
        </w:rPr>
      </w:pPr>
      <w:r w:rsidRPr="00A1166B">
        <w:rPr>
          <w:rFonts w:ascii="Times New Roman" w:hAnsi="Times New Roman"/>
          <w:b/>
          <w:bCs/>
          <w:i/>
          <w:sz w:val="28"/>
          <w:szCs w:val="28"/>
          <w:lang w:val="ru-RU" w:eastAsia="ru-RU"/>
        </w:rPr>
        <w:t>структурных составляющих потерь горячей, питьевой, технической воды при ее производстве и транспортировке</w:t>
      </w:r>
    </w:p>
    <w:p w14:paraId="41CD9233" w14:textId="6CE2083E" w:rsidR="00B60925" w:rsidRPr="00A1166B" w:rsidRDefault="00B60925" w:rsidP="00A1166B">
      <w:pPr>
        <w:spacing w:after="0" w:line="360" w:lineRule="auto"/>
        <w:ind w:firstLine="567"/>
        <w:jc w:val="both"/>
        <w:rPr>
          <w:rFonts w:ascii="Times New Roman" w:hAnsi="Times New Roman"/>
          <w:sz w:val="28"/>
          <w:szCs w:val="28"/>
          <w:lang w:val="ru-RU" w:eastAsia="ru-RU"/>
        </w:rPr>
      </w:pPr>
      <w:r w:rsidRPr="00A1166B">
        <w:rPr>
          <w:rFonts w:ascii="Times New Roman" w:hAnsi="Times New Roman"/>
          <w:sz w:val="28"/>
          <w:szCs w:val="28"/>
          <w:lang w:val="ru-RU" w:eastAsia="ru-RU"/>
        </w:rPr>
        <w:t>В таблице №</w:t>
      </w:r>
      <w:r w:rsidR="005C3D7F" w:rsidRPr="00A1166B">
        <w:rPr>
          <w:rFonts w:ascii="Times New Roman" w:hAnsi="Times New Roman"/>
          <w:sz w:val="28"/>
          <w:szCs w:val="28"/>
          <w:lang w:val="ru-RU" w:eastAsia="ru-RU"/>
        </w:rPr>
        <w:t>6</w:t>
      </w:r>
      <w:r w:rsidRPr="00A1166B">
        <w:rPr>
          <w:rFonts w:ascii="Times New Roman" w:hAnsi="Times New Roman"/>
          <w:sz w:val="28"/>
          <w:szCs w:val="28"/>
          <w:lang w:val="ru-RU" w:eastAsia="ru-RU"/>
        </w:rPr>
        <w:t xml:space="preserve"> представлен детальный анализ общего водного баланса подачи и реализации водных ресурсов на территории Ропшинского сельского поселения за 2024 календарный год. </w:t>
      </w:r>
    </w:p>
    <w:p w14:paraId="568E7E86" w14:textId="77777777" w:rsidR="00B60925" w:rsidRPr="00A1166B" w:rsidRDefault="00B60925" w:rsidP="00A1166B">
      <w:pPr>
        <w:spacing w:after="0" w:line="360" w:lineRule="auto"/>
        <w:ind w:firstLine="567"/>
        <w:jc w:val="both"/>
        <w:rPr>
          <w:rFonts w:ascii="Times New Roman" w:hAnsi="Times New Roman"/>
          <w:sz w:val="28"/>
          <w:szCs w:val="28"/>
          <w:lang w:val="ru-RU" w:eastAsia="ru-RU"/>
        </w:rPr>
      </w:pPr>
      <w:r w:rsidRPr="00A1166B">
        <w:rPr>
          <w:rFonts w:ascii="Times New Roman" w:hAnsi="Times New Roman"/>
          <w:sz w:val="28"/>
          <w:szCs w:val="28"/>
          <w:lang w:val="ru-RU" w:eastAsia="ru-RU"/>
        </w:rPr>
        <w:t xml:space="preserve">Данный анализ включает в себя количественную оценку поступления водных масс в рассматриваемую экосистему, а также их последующее распределение и использование. </w:t>
      </w:r>
    </w:p>
    <w:p w14:paraId="3D306D3C" w14:textId="5A50530A" w:rsidR="00B60925" w:rsidRPr="00A1166B" w:rsidRDefault="00B60925" w:rsidP="00A1166B">
      <w:pPr>
        <w:spacing w:after="0" w:line="360" w:lineRule="auto"/>
        <w:ind w:firstLine="567"/>
        <w:jc w:val="both"/>
        <w:rPr>
          <w:rFonts w:ascii="Times New Roman" w:hAnsi="Times New Roman"/>
          <w:sz w:val="28"/>
          <w:szCs w:val="28"/>
          <w:lang w:val="ru-RU" w:eastAsia="ru-RU"/>
        </w:rPr>
      </w:pPr>
      <w:r w:rsidRPr="00A1166B">
        <w:rPr>
          <w:rFonts w:ascii="Times New Roman" w:hAnsi="Times New Roman"/>
          <w:sz w:val="28"/>
          <w:szCs w:val="28"/>
          <w:lang w:val="ru-RU" w:eastAsia="ru-RU"/>
        </w:rPr>
        <w:t>Такой подход позволяет комплексно оценить водный баланс и выявить потенциальные дисбалансы, требующие дальнейшего мониторинга и корректировки водохозяйственных мероприятий.</w:t>
      </w:r>
    </w:p>
    <w:p w14:paraId="62373A4A" w14:textId="50B39FB7" w:rsidR="00193A27" w:rsidRPr="002E2D29" w:rsidRDefault="00B53C1B" w:rsidP="00A1166B">
      <w:pPr>
        <w:spacing w:after="0" w:line="240" w:lineRule="auto"/>
        <w:ind w:firstLine="567"/>
        <w:jc w:val="both"/>
        <w:rPr>
          <w:rFonts w:ascii="Times New Roman" w:hAnsi="Times New Roman"/>
          <w:b/>
          <w:i/>
          <w:lang w:val="ru-RU"/>
        </w:rPr>
      </w:pPr>
      <w:r w:rsidRPr="00A1166B">
        <w:rPr>
          <w:rFonts w:ascii="Times New Roman" w:hAnsi="Times New Roman"/>
          <w:b/>
          <w:i/>
          <w:sz w:val="28"/>
          <w:szCs w:val="28"/>
          <w:lang w:val="ru-RU"/>
        </w:rPr>
        <w:t>Таблиц</w:t>
      </w:r>
      <w:r w:rsidR="006241D1" w:rsidRPr="00A1166B">
        <w:rPr>
          <w:rFonts w:ascii="Times New Roman" w:hAnsi="Times New Roman"/>
          <w:b/>
          <w:i/>
          <w:sz w:val="28"/>
          <w:szCs w:val="28"/>
          <w:lang w:val="ru-RU"/>
        </w:rPr>
        <w:t>а</w:t>
      </w:r>
      <w:r w:rsidR="00160D9F" w:rsidRPr="00A1166B">
        <w:rPr>
          <w:rFonts w:ascii="Times New Roman" w:hAnsi="Times New Roman"/>
          <w:b/>
          <w:i/>
          <w:sz w:val="28"/>
          <w:szCs w:val="28"/>
          <w:lang w:val="ru-RU"/>
        </w:rPr>
        <w:t xml:space="preserve"> </w:t>
      </w:r>
      <w:r w:rsidR="005C3D7F" w:rsidRPr="00A1166B">
        <w:rPr>
          <w:rFonts w:ascii="Times New Roman" w:hAnsi="Times New Roman"/>
          <w:b/>
          <w:i/>
          <w:sz w:val="28"/>
          <w:szCs w:val="28"/>
          <w:lang w:val="ru-RU"/>
        </w:rPr>
        <w:t>6</w:t>
      </w:r>
      <w:r w:rsidR="0038578D" w:rsidRPr="00A1166B">
        <w:rPr>
          <w:rFonts w:ascii="Times New Roman" w:hAnsi="Times New Roman"/>
          <w:b/>
          <w:i/>
          <w:sz w:val="28"/>
          <w:szCs w:val="28"/>
          <w:lang w:val="ru-RU"/>
        </w:rPr>
        <w:t xml:space="preserve"> </w:t>
      </w:r>
      <w:r w:rsidRPr="00A1166B">
        <w:rPr>
          <w:rFonts w:ascii="Times New Roman" w:hAnsi="Times New Roman"/>
          <w:b/>
          <w:i/>
          <w:sz w:val="28"/>
          <w:szCs w:val="28"/>
          <w:lang w:val="ru-RU"/>
        </w:rPr>
        <w:t>–</w:t>
      </w:r>
      <w:r w:rsidR="00160D9F" w:rsidRPr="00A1166B">
        <w:rPr>
          <w:rFonts w:ascii="Times New Roman" w:hAnsi="Times New Roman"/>
          <w:b/>
          <w:i/>
          <w:sz w:val="28"/>
          <w:szCs w:val="28"/>
          <w:lang w:val="ru-RU"/>
        </w:rPr>
        <w:t xml:space="preserve"> </w:t>
      </w:r>
      <w:r w:rsidRPr="00A1166B">
        <w:rPr>
          <w:rFonts w:ascii="Times New Roman" w:hAnsi="Times New Roman"/>
          <w:b/>
          <w:i/>
          <w:sz w:val="28"/>
          <w:szCs w:val="28"/>
          <w:lang w:val="ru-RU"/>
        </w:rPr>
        <w:t>Общий баланс подъема, отпуска и реализации</w:t>
      </w:r>
      <w:r w:rsidRPr="00A1166B">
        <w:rPr>
          <w:rFonts w:ascii="Times New Roman" w:hAnsi="Times New Roman"/>
          <w:b/>
          <w:i/>
          <w:sz w:val="28"/>
          <w:szCs w:val="28"/>
        </w:rPr>
        <w:t> </w:t>
      </w:r>
      <w:r w:rsidR="00B60925" w:rsidRPr="00A1166B">
        <w:rPr>
          <w:rFonts w:ascii="Times New Roman" w:hAnsi="Times New Roman"/>
          <w:b/>
          <w:i/>
          <w:sz w:val="28"/>
          <w:szCs w:val="28"/>
          <w:lang w:val="ru-RU"/>
        </w:rPr>
        <w:t>питьевой</w:t>
      </w:r>
      <w:r w:rsidR="00193A27" w:rsidRPr="00A1166B">
        <w:rPr>
          <w:rFonts w:ascii="Times New Roman" w:hAnsi="Times New Roman"/>
          <w:b/>
          <w:i/>
          <w:sz w:val="28"/>
          <w:szCs w:val="28"/>
          <w:lang w:val="ru-RU"/>
        </w:rPr>
        <w:t xml:space="preserve"> воды за 20</w:t>
      </w:r>
      <w:r w:rsidR="009F3C1F" w:rsidRPr="00A1166B">
        <w:rPr>
          <w:rFonts w:ascii="Times New Roman" w:hAnsi="Times New Roman"/>
          <w:b/>
          <w:i/>
          <w:sz w:val="28"/>
          <w:szCs w:val="28"/>
          <w:lang w:val="ru-RU"/>
        </w:rPr>
        <w:t>2</w:t>
      </w:r>
      <w:r w:rsidR="00B60925" w:rsidRPr="00A1166B">
        <w:rPr>
          <w:rFonts w:ascii="Times New Roman" w:hAnsi="Times New Roman"/>
          <w:b/>
          <w:i/>
          <w:sz w:val="28"/>
          <w:szCs w:val="28"/>
          <w:lang w:val="ru-RU"/>
        </w:rPr>
        <w:t>4</w:t>
      </w:r>
      <w:r w:rsidR="00193A27" w:rsidRPr="00A1166B">
        <w:rPr>
          <w:rFonts w:ascii="Times New Roman" w:hAnsi="Times New Roman"/>
          <w:b/>
          <w:i/>
          <w:sz w:val="28"/>
          <w:szCs w:val="28"/>
          <w:lang w:val="ru-RU"/>
        </w:rPr>
        <w:t xml:space="preserve"> гг. (в тыс. м</w:t>
      </w:r>
      <w:r w:rsidR="00193A27" w:rsidRPr="00A1166B">
        <w:rPr>
          <w:rFonts w:ascii="Times New Roman" w:hAnsi="Times New Roman"/>
          <w:b/>
          <w:i/>
          <w:sz w:val="28"/>
          <w:szCs w:val="28"/>
          <w:vertAlign w:val="superscript"/>
          <w:lang w:val="ru-RU"/>
        </w:rPr>
        <w:t>3</w:t>
      </w:r>
      <w:r w:rsidR="00193A27" w:rsidRPr="00A1166B">
        <w:rPr>
          <w:rFonts w:ascii="Times New Roman" w:hAnsi="Times New Roman"/>
          <w:b/>
          <w:i/>
          <w:sz w:val="28"/>
          <w:szCs w:val="28"/>
          <w:lang w:val="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559"/>
        <w:gridCol w:w="6804"/>
        <w:gridCol w:w="910"/>
        <w:gridCol w:w="1348"/>
      </w:tblGrid>
      <w:tr w:rsidR="00A04DD6" w:rsidRPr="002E2D29" w14:paraId="3E7CB4C3"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7BC4033E" w14:textId="77777777"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i/>
                <w:color w:val="000000"/>
                <w:sz w:val="16"/>
                <w:szCs w:val="16"/>
                <w:lang w:val="ru-RU" w:eastAsia="ru-RU"/>
              </w:rPr>
              <w:t>№</w:t>
            </w:r>
          </w:p>
          <w:p w14:paraId="29BD63FA" w14:textId="77777777"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i/>
                <w:color w:val="000000"/>
                <w:sz w:val="16"/>
                <w:szCs w:val="16"/>
                <w:lang w:val="ru-RU" w:eastAsia="ru-RU"/>
              </w:rPr>
              <w:t>п/п</w:t>
            </w:r>
          </w:p>
        </w:tc>
        <w:tc>
          <w:tcPr>
            <w:tcW w:w="6804"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61B12A70" w14:textId="77777777"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i/>
                <w:color w:val="000000"/>
                <w:sz w:val="16"/>
                <w:szCs w:val="16"/>
                <w:lang w:val="ru-RU" w:eastAsia="ru-RU"/>
              </w:rPr>
              <w:t>Наименование показателей производственной деятельности и статей затрат</w:t>
            </w:r>
          </w:p>
        </w:tc>
        <w:tc>
          <w:tcPr>
            <w:tcW w:w="910"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64B5E280" w14:textId="77777777"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i/>
                <w:color w:val="000000"/>
                <w:sz w:val="16"/>
                <w:szCs w:val="16"/>
                <w:lang w:val="ru-RU" w:eastAsia="ru-RU"/>
              </w:rPr>
              <w:t>Ед.изм.</w:t>
            </w:r>
          </w:p>
        </w:tc>
        <w:tc>
          <w:tcPr>
            <w:tcW w:w="0" w:type="auto"/>
            <w:tcBorders>
              <w:top w:val="single" w:sz="6" w:space="0" w:color="000000"/>
              <w:left w:val="single" w:sz="6" w:space="0" w:color="000000"/>
              <w:bottom w:val="single" w:sz="6" w:space="0" w:color="000000"/>
              <w:right w:val="single" w:sz="6" w:space="0" w:color="000000"/>
            </w:tcBorders>
            <w:shd w:val="clear" w:color="auto" w:fill="BDD6EE"/>
            <w:hideMark/>
          </w:tcPr>
          <w:p w14:paraId="30BF4435" w14:textId="77777777"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i/>
                <w:color w:val="000000"/>
                <w:sz w:val="16"/>
                <w:szCs w:val="16"/>
                <w:lang w:val="ru-RU" w:eastAsia="ru-RU"/>
              </w:rPr>
              <w:t>Отчетный период</w:t>
            </w:r>
          </w:p>
          <w:p w14:paraId="34A87AD3" w14:textId="1D246FE9" w:rsidR="00A04DD6" w:rsidRPr="00A1166B" w:rsidRDefault="00A04DD6" w:rsidP="00A1166B">
            <w:pPr>
              <w:spacing w:after="0" w:line="240" w:lineRule="auto"/>
              <w:jc w:val="center"/>
              <w:rPr>
                <w:rFonts w:ascii="Times New Roman" w:hAnsi="Times New Roman"/>
                <w:b/>
                <w:i/>
                <w:sz w:val="16"/>
                <w:szCs w:val="16"/>
                <w:lang w:val="ru-RU" w:eastAsia="ru-RU"/>
              </w:rPr>
            </w:pPr>
            <w:r w:rsidRPr="00A1166B">
              <w:rPr>
                <w:rFonts w:ascii="Times New Roman" w:hAnsi="Times New Roman"/>
                <w:b/>
                <w:bCs/>
                <w:i/>
                <w:color w:val="000000"/>
                <w:sz w:val="16"/>
                <w:szCs w:val="16"/>
                <w:lang w:val="ru-RU" w:eastAsia="ru-RU"/>
              </w:rPr>
              <w:t>202</w:t>
            </w:r>
            <w:r w:rsidR="00B60925" w:rsidRPr="00A1166B">
              <w:rPr>
                <w:rFonts w:ascii="Times New Roman" w:hAnsi="Times New Roman"/>
                <w:b/>
                <w:bCs/>
                <w:i/>
                <w:color w:val="000000"/>
                <w:sz w:val="16"/>
                <w:szCs w:val="16"/>
                <w:lang w:val="ru-RU" w:eastAsia="ru-RU"/>
              </w:rPr>
              <w:t>4</w:t>
            </w:r>
            <w:r w:rsidRPr="00A1166B">
              <w:rPr>
                <w:rFonts w:ascii="Times New Roman" w:hAnsi="Times New Roman"/>
                <w:b/>
                <w:bCs/>
                <w:i/>
                <w:color w:val="000000"/>
                <w:sz w:val="16"/>
                <w:szCs w:val="16"/>
                <w:lang w:val="ru-RU" w:eastAsia="ru-RU"/>
              </w:rPr>
              <w:t xml:space="preserve"> год</w:t>
            </w:r>
          </w:p>
        </w:tc>
      </w:tr>
      <w:tr w:rsidR="00A04DD6" w:rsidRPr="002E2D29" w14:paraId="776428C8"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512F7AF3"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1.</w:t>
            </w:r>
          </w:p>
        </w:tc>
        <w:tc>
          <w:tcPr>
            <w:tcW w:w="6804" w:type="dxa"/>
            <w:tcBorders>
              <w:top w:val="single" w:sz="6" w:space="0" w:color="000000"/>
              <w:left w:val="single" w:sz="6" w:space="0" w:color="000000"/>
              <w:bottom w:val="single" w:sz="6" w:space="0" w:color="000000"/>
              <w:right w:val="single" w:sz="6" w:space="0" w:color="000000"/>
            </w:tcBorders>
            <w:hideMark/>
          </w:tcPr>
          <w:p w14:paraId="258C9B83"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b/>
                <w:bCs/>
                <w:color w:val="000000"/>
                <w:sz w:val="16"/>
                <w:szCs w:val="16"/>
                <w:lang w:val="ru-RU" w:eastAsia="ru-RU"/>
              </w:rPr>
              <w:t>Объем воды поданной в сеть, в т.ч.</w:t>
            </w:r>
          </w:p>
        </w:tc>
        <w:tc>
          <w:tcPr>
            <w:tcW w:w="910" w:type="dxa"/>
            <w:tcBorders>
              <w:top w:val="single" w:sz="6" w:space="0" w:color="000000"/>
              <w:left w:val="single" w:sz="6" w:space="0" w:color="000000"/>
              <w:bottom w:val="single" w:sz="6" w:space="0" w:color="000000"/>
              <w:right w:val="single" w:sz="6" w:space="0" w:color="000000"/>
            </w:tcBorders>
            <w:hideMark/>
          </w:tcPr>
          <w:p w14:paraId="1E36C543"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363A588F" w14:textId="5E3569AD"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367,416</w:t>
            </w:r>
          </w:p>
        </w:tc>
      </w:tr>
      <w:tr w:rsidR="00A04DD6" w:rsidRPr="002E2D29" w14:paraId="59F96EF0"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587D81C2"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1.1</w:t>
            </w:r>
          </w:p>
        </w:tc>
        <w:tc>
          <w:tcPr>
            <w:tcW w:w="6804" w:type="dxa"/>
            <w:tcBorders>
              <w:top w:val="single" w:sz="6" w:space="0" w:color="000000"/>
              <w:left w:val="single" w:sz="6" w:space="0" w:color="000000"/>
              <w:bottom w:val="single" w:sz="6" w:space="0" w:color="000000"/>
              <w:right w:val="single" w:sz="6" w:space="0" w:color="000000"/>
            </w:tcBorders>
            <w:hideMark/>
          </w:tcPr>
          <w:p w14:paraId="61E7C81D"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воды, полученной со стороны</w:t>
            </w:r>
          </w:p>
        </w:tc>
        <w:tc>
          <w:tcPr>
            <w:tcW w:w="910" w:type="dxa"/>
            <w:tcBorders>
              <w:top w:val="single" w:sz="6" w:space="0" w:color="000000"/>
              <w:left w:val="single" w:sz="6" w:space="0" w:color="000000"/>
              <w:bottom w:val="single" w:sz="6" w:space="0" w:color="000000"/>
              <w:right w:val="single" w:sz="6" w:space="0" w:color="000000"/>
            </w:tcBorders>
            <w:hideMark/>
          </w:tcPr>
          <w:p w14:paraId="13F4FC2B"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387ACC39" w14:textId="57E40E60"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303,416</w:t>
            </w:r>
          </w:p>
        </w:tc>
      </w:tr>
      <w:tr w:rsidR="00D07502" w:rsidRPr="002E2D29" w14:paraId="1E4647BB"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tcPr>
          <w:p w14:paraId="35D8284A" w14:textId="022E97A0" w:rsidR="00D07502" w:rsidRPr="00A1166B" w:rsidRDefault="00D07502" w:rsidP="00A1166B">
            <w:pPr>
              <w:spacing w:after="0" w:line="240" w:lineRule="auto"/>
              <w:jc w:val="center"/>
              <w:rPr>
                <w:rFonts w:ascii="Times New Roman" w:hAnsi="Times New Roman"/>
                <w:color w:val="000000"/>
                <w:sz w:val="16"/>
                <w:szCs w:val="16"/>
                <w:lang w:val="ru-RU" w:eastAsia="ru-RU"/>
              </w:rPr>
            </w:pPr>
            <w:r w:rsidRPr="00A1166B">
              <w:rPr>
                <w:rFonts w:ascii="Times New Roman" w:hAnsi="Times New Roman"/>
                <w:color w:val="000000"/>
                <w:sz w:val="16"/>
                <w:szCs w:val="16"/>
                <w:lang w:val="ru-RU" w:eastAsia="ru-RU"/>
              </w:rPr>
              <w:t>1.2</w:t>
            </w:r>
          </w:p>
        </w:tc>
        <w:tc>
          <w:tcPr>
            <w:tcW w:w="6804" w:type="dxa"/>
            <w:tcBorders>
              <w:top w:val="single" w:sz="6" w:space="0" w:color="000000"/>
              <w:left w:val="single" w:sz="6" w:space="0" w:color="000000"/>
              <w:bottom w:val="single" w:sz="6" w:space="0" w:color="000000"/>
              <w:right w:val="single" w:sz="6" w:space="0" w:color="000000"/>
            </w:tcBorders>
          </w:tcPr>
          <w:p w14:paraId="408E7BDE" w14:textId="7B047A8B" w:rsidR="00D07502" w:rsidRPr="00A1166B" w:rsidRDefault="00D07502" w:rsidP="00A1166B">
            <w:pPr>
              <w:spacing w:after="0" w:line="240" w:lineRule="auto"/>
              <w:jc w:val="center"/>
              <w:rPr>
                <w:rFonts w:ascii="Times New Roman" w:hAnsi="Times New Roman"/>
                <w:sz w:val="16"/>
                <w:szCs w:val="16"/>
              </w:rPr>
            </w:pPr>
            <w:r w:rsidRPr="00A1166B">
              <w:rPr>
                <w:rFonts w:ascii="Times New Roman" w:hAnsi="Times New Roman"/>
                <w:sz w:val="16"/>
                <w:szCs w:val="16"/>
              </w:rPr>
              <w:t>Поднято воды</w:t>
            </w:r>
          </w:p>
        </w:tc>
        <w:tc>
          <w:tcPr>
            <w:tcW w:w="910" w:type="dxa"/>
            <w:tcBorders>
              <w:top w:val="single" w:sz="6" w:space="0" w:color="000000"/>
              <w:left w:val="single" w:sz="6" w:space="0" w:color="000000"/>
              <w:bottom w:val="single" w:sz="6" w:space="0" w:color="000000"/>
              <w:right w:val="single" w:sz="6" w:space="0" w:color="000000"/>
            </w:tcBorders>
          </w:tcPr>
          <w:p w14:paraId="3532DD73" w14:textId="77777777" w:rsidR="00D07502" w:rsidRPr="00A1166B" w:rsidRDefault="00D07502" w:rsidP="00A1166B">
            <w:pPr>
              <w:spacing w:after="0" w:line="240" w:lineRule="auto"/>
              <w:jc w:val="center"/>
              <w:rPr>
                <w:rFonts w:ascii="Times New Roman" w:hAnsi="Times New Roman"/>
                <w:color w:val="000000"/>
                <w:sz w:val="16"/>
                <w:szCs w:val="16"/>
                <w:lang w:val="ru-RU" w:eastAsia="ru-RU"/>
              </w:rPr>
            </w:pPr>
          </w:p>
        </w:tc>
        <w:tc>
          <w:tcPr>
            <w:tcW w:w="0" w:type="auto"/>
            <w:tcBorders>
              <w:top w:val="single" w:sz="6" w:space="0" w:color="000000"/>
              <w:left w:val="single" w:sz="6" w:space="0" w:color="000000"/>
              <w:bottom w:val="single" w:sz="6" w:space="0" w:color="000000"/>
              <w:right w:val="single" w:sz="6" w:space="0" w:color="000000"/>
            </w:tcBorders>
          </w:tcPr>
          <w:p w14:paraId="7B664A88" w14:textId="31D42BE6" w:rsidR="00D07502"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64,0</w:t>
            </w:r>
          </w:p>
        </w:tc>
      </w:tr>
      <w:tr w:rsidR="00A04DD6" w:rsidRPr="002E2D29" w14:paraId="59075B9A"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5121CAEC"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2.</w:t>
            </w:r>
          </w:p>
        </w:tc>
        <w:tc>
          <w:tcPr>
            <w:tcW w:w="6804" w:type="dxa"/>
            <w:tcBorders>
              <w:top w:val="single" w:sz="6" w:space="0" w:color="000000"/>
              <w:left w:val="single" w:sz="6" w:space="0" w:color="000000"/>
              <w:bottom w:val="single" w:sz="6" w:space="0" w:color="000000"/>
              <w:right w:val="single" w:sz="6" w:space="0" w:color="000000"/>
            </w:tcBorders>
            <w:hideMark/>
          </w:tcPr>
          <w:p w14:paraId="1872A27E"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b/>
                <w:bCs/>
                <w:color w:val="000000"/>
                <w:sz w:val="16"/>
                <w:szCs w:val="16"/>
                <w:lang w:val="ru-RU" w:eastAsia="ru-RU"/>
              </w:rPr>
              <w:t>Потери воды</w:t>
            </w:r>
          </w:p>
        </w:tc>
        <w:tc>
          <w:tcPr>
            <w:tcW w:w="910" w:type="dxa"/>
            <w:tcBorders>
              <w:top w:val="single" w:sz="6" w:space="0" w:color="000000"/>
              <w:left w:val="single" w:sz="6" w:space="0" w:color="000000"/>
              <w:bottom w:val="single" w:sz="6" w:space="0" w:color="000000"/>
              <w:right w:val="single" w:sz="6" w:space="0" w:color="000000"/>
            </w:tcBorders>
            <w:hideMark/>
          </w:tcPr>
          <w:p w14:paraId="00D07EB0"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5998E148" w14:textId="35F0425A"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194,504</w:t>
            </w:r>
          </w:p>
        </w:tc>
      </w:tr>
      <w:tr w:rsidR="00A04DD6" w:rsidRPr="002E2D29" w14:paraId="7A1BEB45"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0A51FD16"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3.</w:t>
            </w:r>
          </w:p>
        </w:tc>
        <w:tc>
          <w:tcPr>
            <w:tcW w:w="6804" w:type="dxa"/>
            <w:tcBorders>
              <w:top w:val="single" w:sz="6" w:space="0" w:color="000000"/>
              <w:left w:val="single" w:sz="6" w:space="0" w:color="000000"/>
              <w:bottom w:val="single" w:sz="6" w:space="0" w:color="000000"/>
              <w:right w:val="single" w:sz="6" w:space="0" w:color="000000"/>
            </w:tcBorders>
            <w:hideMark/>
          </w:tcPr>
          <w:p w14:paraId="0666FC2E"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b/>
                <w:bCs/>
                <w:color w:val="000000"/>
                <w:sz w:val="16"/>
                <w:szCs w:val="16"/>
                <w:lang w:val="ru-RU" w:eastAsia="ru-RU"/>
              </w:rPr>
              <w:t>Объем реализации воды, в т.ч.</w:t>
            </w:r>
          </w:p>
        </w:tc>
        <w:tc>
          <w:tcPr>
            <w:tcW w:w="910" w:type="dxa"/>
            <w:tcBorders>
              <w:top w:val="single" w:sz="6" w:space="0" w:color="000000"/>
              <w:left w:val="single" w:sz="6" w:space="0" w:color="000000"/>
              <w:bottom w:val="single" w:sz="6" w:space="0" w:color="000000"/>
              <w:right w:val="single" w:sz="6" w:space="0" w:color="000000"/>
            </w:tcBorders>
            <w:hideMark/>
          </w:tcPr>
          <w:p w14:paraId="37E51341"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6A207456" w14:textId="68D45667"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108,912</w:t>
            </w:r>
          </w:p>
        </w:tc>
      </w:tr>
      <w:tr w:rsidR="00A04DD6" w:rsidRPr="002E2D29" w14:paraId="30A8ED21"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1C1DA2B7"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3.1</w:t>
            </w:r>
          </w:p>
        </w:tc>
        <w:tc>
          <w:tcPr>
            <w:tcW w:w="6804" w:type="dxa"/>
            <w:tcBorders>
              <w:top w:val="single" w:sz="6" w:space="0" w:color="000000"/>
              <w:left w:val="single" w:sz="6" w:space="0" w:color="000000"/>
              <w:bottom w:val="single" w:sz="6" w:space="0" w:color="000000"/>
              <w:right w:val="single" w:sz="6" w:space="0" w:color="000000"/>
            </w:tcBorders>
            <w:hideMark/>
          </w:tcPr>
          <w:p w14:paraId="37F808A5"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 отпущено воды другим водопроводам</w:t>
            </w:r>
          </w:p>
        </w:tc>
        <w:tc>
          <w:tcPr>
            <w:tcW w:w="910" w:type="dxa"/>
            <w:tcBorders>
              <w:top w:val="single" w:sz="6" w:space="0" w:color="000000"/>
              <w:left w:val="single" w:sz="6" w:space="0" w:color="000000"/>
              <w:bottom w:val="single" w:sz="6" w:space="0" w:color="000000"/>
              <w:right w:val="single" w:sz="6" w:space="0" w:color="000000"/>
            </w:tcBorders>
            <w:hideMark/>
          </w:tcPr>
          <w:p w14:paraId="41706454"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0FC5C1CF" w14:textId="7BD781C0"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0</w:t>
            </w:r>
          </w:p>
        </w:tc>
      </w:tr>
      <w:tr w:rsidR="00A04DD6" w:rsidRPr="002E2D29" w14:paraId="14329FE2"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5B9DD70A"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3.2</w:t>
            </w:r>
          </w:p>
        </w:tc>
        <w:tc>
          <w:tcPr>
            <w:tcW w:w="6804" w:type="dxa"/>
            <w:tcBorders>
              <w:top w:val="single" w:sz="6" w:space="0" w:color="000000"/>
              <w:left w:val="single" w:sz="6" w:space="0" w:color="000000"/>
              <w:bottom w:val="single" w:sz="6" w:space="0" w:color="000000"/>
              <w:right w:val="single" w:sz="6" w:space="0" w:color="000000"/>
            </w:tcBorders>
            <w:hideMark/>
          </w:tcPr>
          <w:p w14:paraId="514F827C"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 населению</w:t>
            </w:r>
          </w:p>
        </w:tc>
        <w:tc>
          <w:tcPr>
            <w:tcW w:w="910" w:type="dxa"/>
            <w:tcBorders>
              <w:top w:val="single" w:sz="6" w:space="0" w:color="000000"/>
              <w:left w:val="single" w:sz="6" w:space="0" w:color="000000"/>
              <w:bottom w:val="single" w:sz="6" w:space="0" w:color="000000"/>
              <w:right w:val="single" w:sz="6" w:space="0" w:color="000000"/>
            </w:tcBorders>
            <w:hideMark/>
          </w:tcPr>
          <w:p w14:paraId="724D9F71"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26EAAE6F" w14:textId="0701F1B3"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95,828</w:t>
            </w:r>
          </w:p>
        </w:tc>
      </w:tr>
      <w:tr w:rsidR="00A04DD6" w:rsidRPr="002E2D29" w14:paraId="7A7C629B"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752C667B"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lastRenderedPageBreak/>
              <w:t>3.3</w:t>
            </w:r>
          </w:p>
        </w:tc>
        <w:tc>
          <w:tcPr>
            <w:tcW w:w="6804" w:type="dxa"/>
            <w:tcBorders>
              <w:top w:val="single" w:sz="6" w:space="0" w:color="000000"/>
              <w:left w:val="single" w:sz="6" w:space="0" w:color="000000"/>
              <w:bottom w:val="single" w:sz="6" w:space="0" w:color="000000"/>
              <w:right w:val="single" w:sz="6" w:space="0" w:color="000000"/>
            </w:tcBorders>
            <w:hideMark/>
          </w:tcPr>
          <w:p w14:paraId="43648487"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 бюджетным организациям</w:t>
            </w:r>
          </w:p>
        </w:tc>
        <w:tc>
          <w:tcPr>
            <w:tcW w:w="910" w:type="dxa"/>
            <w:tcBorders>
              <w:top w:val="single" w:sz="6" w:space="0" w:color="000000"/>
              <w:left w:val="single" w:sz="6" w:space="0" w:color="000000"/>
              <w:bottom w:val="single" w:sz="6" w:space="0" w:color="000000"/>
              <w:right w:val="single" w:sz="6" w:space="0" w:color="000000"/>
            </w:tcBorders>
            <w:hideMark/>
          </w:tcPr>
          <w:p w14:paraId="023D1506"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7C5C42D2" w14:textId="6FD176FF"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5,901</w:t>
            </w:r>
          </w:p>
        </w:tc>
      </w:tr>
      <w:tr w:rsidR="00A04DD6" w:rsidRPr="002E2D29" w14:paraId="77C9A9F8"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10DFCFDE"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3.4</w:t>
            </w:r>
          </w:p>
        </w:tc>
        <w:tc>
          <w:tcPr>
            <w:tcW w:w="6804" w:type="dxa"/>
            <w:tcBorders>
              <w:top w:val="single" w:sz="6" w:space="0" w:color="000000"/>
              <w:left w:val="single" w:sz="6" w:space="0" w:color="000000"/>
              <w:bottom w:val="single" w:sz="6" w:space="0" w:color="000000"/>
              <w:right w:val="single" w:sz="6" w:space="0" w:color="000000"/>
            </w:tcBorders>
            <w:hideMark/>
          </w:tcPr>
          <w:p w14:paraId="75363F5A"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 прочим потребителям</w:t>
            </w:r>
          </w:p>
        </w:tc>
        <w:tc>
          <w:tcPr>
            <w:tcW w:w="910" w:type="dxa"/>
            <w:tcBorders>
              <w:top w:val="single" w:sz="6" w:space="0" w:color="000000"/>
              <w:left w:val="single" w:sz="6" w:space="0" w:color="000000"/>
              <w:bottom w:val="single" w:sz="6" w:space="0" w:color="000000"/>
              <w:right w:val="single" w:sz="6" w:space="0" w:color="000000"/>
            </w:tcBorders>
            <w:hideMark/>
          </w:tcPr>
          <w:p w14:paraId="3D295961"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7656B77A" w14:textId="4EAE8407"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7,183</w:t>
            </w:r>
          </w:p>
        </w:tc>
      </w:tr>
      <w:tr w:rsidR="00A04DD6" w:rsidRPr="002E2D29" w14:paraId="7A2CFFA4" w14:textId="77777777" w:rsidTr="00A1166B">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14:paraId="0E8A899B"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3.5</w:t>
            </w:r>
          </w:p>
        </w:tc>
        <w:tc>
          <w:tcPr>
            <w:tcW w:w="6804" w:type="dxa"/>
            <w:tcBorders>
              <w:top w:val="single" w:sz="6" w:space="0" w:color="000000"/>
              <w:left w:val="single" w:sz="6" w:space="0" w:color="000000"/>
              <w:bottom w:val="single" w:sz="6" w:space="0" w:color="000000"/>
              <w:right w:val="single" w:sz="6" w:space="0" w:color="000000"/>
            </w:tcBorders>
            <w:hideMark/>
          </w:tcPr>
          <w:p w14:paraId="73CDB22F"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 собственные нужды</w:t>
            </w:r>
          </w:p>
        </w:tc>
        <w:tc>
          <w:tcPr>
            <w:tcW w:w="910" w:type="dxa"/>
            <w:tcBorders>
              <w:top w:val="single" w:sz="6" w:space="0" w:color="000000"/>
              <w:left w:val="single" w:sz="6" w:space="0" w:color="000000"/>
              <w:bottom w:val="single" w:sz="6" w:space="0" w:color="000000"/>
              <w:right w:val="single" w:sz="6" w:space="0" w:color="000000"/>
            </w:tcBorders>
            <w:hideMark/>
          </w:tcPr>
          <w:p w14:paraId="35399BBA" w14:textId="77777777" w:rsidR="00A04DD6" w:rsidRPr="00A1166B" w:rsidRDefault="00A04DD6" w:rsidP="00A1166B">
            <w:pPr>
              <w:spacing w:after="0" w:line="240" w:lineRule="auto"/>
              <w:jc w:val="center"/>
              <w:rPr>
                <w:rFonts w:ascii="Times New Roman" w:hAnsi="Times New Roman"/>
                <w:sz w:val="16"/>
                <w:szCs w:val="16"/>
                <w:lang w:val="ru-RU" w:eastAsia="ru-RU"/>
              </w:rPr>
            </w:pPr>
            <w:r w:rsidRPr="00A1166B">
              <w:rPr>
                <w:rFonts w:ascii="Times New Roman" w:hAnsi="Times New Roman"/>
                <w:color w:val="000000"/>
                <w:sz w:val="16"/>
                <w:szCs w:val="16"/>
                <w:lang w:val="ru-RU" w:eastAsia="ru-RU"/>
              </w:rPr>
              <w:t>тыс. м</w:t>
            </w:r>
            <w:r w:rsidRPr="00A1166B">
              <w:rPr>
                <w:rFonts w:ascii="Times New Roman" w:hAnsi="Times New Roman"/>
                <w:color w:val="000000"/>
                <w:sz w:val="16"/>
                <w:szCs w:val="16"/>
                <w:vertAlign w:val="superscript"/>
                <w:lang w:val="ru-RU" w:eastAsia="ru-RU"/>
              </w:rPr>
              <w:t>3</w:t>
            </w:r>
          </w:p>
        </w:tc>
        <w:tc>
          <w:tcPr>
            <w:tcW w:w="0" w:type="auto"/>
            <w:tcBorders>
              <w:top w:val="single" w:sz="6" w:space="0" w:color="000000"/>
              <w:left w:val="single" w:sz="6" w:space="0" w:color="000000"/>
              <w:bottom w:val="single" w:sz="6" w:space="0" w:color="000000"/>
              <w:right w:val="single" w:sz="6" w:space="0" w:color="000000"/>
            </w:tcBorders>
          </w:tcPr>
          <w:p w14:paraId="7E1802B6" w14:textId="1633AC99" w:rsidR="00A04DD6" w:rsidRPr="00A1166B" w:rsidRDefault="00D07502" w:rsidP="00A1166B">
            <w:pPr>
              <w:spacing w:after="0" w:line="240" w:lineRule="auto"/>
              <w:jc w:val="center"/>
              <w:rPr>
                <w:rFonts w:ascii="Times New Roman" w:hAnsi="Times New Roman"/>
                <w:sz w:val="16"/>
                <w:szCs w:val="16"/>
                <w:lang w:val="ru-RU" w:eastAsia="ru-RU"/>
              </w:rPr>
            </w:pPr>
            <w:r w:rsidRPr="00A1166B">
              <w:rPr>
                <w:rFonts w:ascii="Times New Roman" w:hAnsi="Times New Roman"/>
                <w:sz w:val="16"/>
                <w:szCs w:val="16"/>
                <w:lang w:val="ru-RU" w:eastAsia="ru-RU"/>
              </w:rPr>
              <w:t>0</w:t>
            </w:r>
          </w:p>
        </w:tc>
      </w:tr>
    </w:tbl>
    <w:p w14:paraId="2B583CC7" w14:textId="0177583E" w:rsidR="00EC3FD3" w:rsidRPr="00A1166B" w:rsidRDefault="00EC3FD3" w:rsidP="00A1166B">
      <w:pPr>
        <w:spacing w:after="0" w:line="240" w:lineRule="auto"/>
        <w:jc w:val="center"/>
        <w:rPr>
          <w:rFonts w:ascii="Times New Roman" w:hAnsi="Times New Roman"/>
          <w:b/>
          <w:bCs/>
          <w:i/>
          <w:sz w:val="28"/>
          <w:szCs w:val="28"/>
          <w:lang w:val="ru-RU" w:eastAsia="ru-RU"/>
        </w:rPr>
      </w:pPr>
      <w:r w:rsidRPr="00A1166B">
        <w:rPr>
          <w:rFonts w:ascii="Times New Roman" w:hAnsi="Times New Roman"/>
          <w:b/>
          <w:bCs/>
          <w:i/>
          <w:sz w:val="28"/>
          <w:szCs w:val="28"/>
          <w:lang w:val="ru-RU" w:eastAsia="ru-RU"/>
        </w:rPr>
        <w:t>3.2 Территориальный баланс подачи горячей, питьевой, технической</w:t>
      </w:r>
    </w:p>
    <w:p w14:paraId="73205E0E" w14:textId="77777777" w:rsidR="00193A27" w:rsidRPr="00A1166B" w:rsidRDefault="00EC3FD3" w:rsidP="00A1166B">
      <w:pPr>
        <w:spacing w:after="0" w:line="240" w:lineRule="auto"/>
        <w:jc w:val="center"/>
        <w:rPr>
          <w:rFonts w:ascii="Times New Roman" w:hAnsi="Times New Roman"/>
          <w:b/>
          <w:bCs/>
          <w:i/>
          <w:sz w:val="28"/>
          <w:szCs w:val="28"/>
          <w:lang w:val="ru-RU" w:eastAsia="ru-RU"/>
        </w:rPr>
      </w:pPr>
      <w:r w:rsidRPr="00A1166B">
        <w:rPr>
          <w:rFonts w:ascii="Times New Roman" w:hAnsi="Times New Roman"/>
          <w:b/>
          <w:bCs/>
          <w:i/>
          <w:sz w:val="28"/>
          <w:szCs w:val="28"/>
          <w:lang w:val="ru-RU" w:eastAsia="ru-RU"/>
        </w:rPr>
        <w:t>воды по технологическим зонам водоснабжения (годовой и в сутки максимального водопотребления)</w:t>
      </w:r>
    </w:p>
    <w:p w14:paraId="3BC52F08" w14:textId="77777777" w:rsidR="00EC3FD3" w:rsidRPr="00A1166B" w:rsidRDefault="00EC3FD3" w:rsidP="00A1166B">
      <w:pPr>
        <w:spacing w:after="0" w:line="360" w:lineRule="auto"/>
        <w:ind w:firstLine="567"/>
        <w:jc w:val="both"/>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Согласно требованиям СП 31.13330.20</w:t>
      </w:r>
      <w:r w:rsidR="00EF507E" w:rsidRPr="00A1166B">
        <w:rPr>
          <w:rFonts w:ascii="Times New Roman" w:eastAsia="TimesNewRoman" w:hAnsi="Times New Roman"/>
          <w:sz w:val="28"/>
          <w:szCs w:val="28"/>
          <w:lang w:val="ru-RU" w:eastAsia="ru-RU"/>
        </w:rPr>
        <w:t>21</w:t>
      </w:r>
      <w:r w:rsidRPr="00A1166B">
        <w:rPr>
          <w:rFonts w:ascii="Times New Roman" w:eastAsia="TimesNewRoman" w:hAnsi="Times New Roman"/>
          <w:sz w:val="28"/>
          <w:szCs w:val="28"/>
          <w:lang w:val="ru-RU" w:eastAsia="ru-RU"/>
        </w:rPr>
        <w:t xml:space="preserve"> </w:t>
      </w:r>
      <w:r w:rsidR="00484224" w:rsidRPr="00A1166B">
        <w:rPr>
          <w:rFonts w:ascii="Times New Roman" w:eastAsia="TimesNewRoman" w:hAnsi="Times New Roman"/>
          <w:sz w:val="28"/>
          <w:szCs w:val="28"/>
          <w:lang w:val="ru-RU" w:eastAsia="ru-RU"/>
        </w:rPr>
        <w:t>«</w:t>
      </w:r>
      <w:r w:rsidRPr="00A1166B">
        <w:rPr>
          <w:rFonts w:ascii="Times New Roman" w:eastAsia="TimesNewRoman" w:hAnsi="Times New Roman"/>
          <w:sz w:val="28"/>
          <w:szCs w:val="28"/>
          <w:lang w:val="ru-RU" w:eastAsia="ru-RU"/>
        </w:rPr>
        <w:t>Водоснабжение. Наружные сети и сооружения</w:t>
      </w:r>
      <w:r w:rsidR="00484224" w:rsidRPr="00A1166B">
        <w:rPr>
          <w:rFonts w:ascii="Times New Roman" w:eastAsia="TimesNewRoman" w:hAnsi="Times New Roman"/>
          <w:sz w:val="28"/>
          <w:szCs w:val="28"/>
          <w:lang w:val="ru-RU" w:eastAsia="ru-RU"/>
        </w:rPr>
        <w:t>»</w:t>
      </w:r>
      <w:r w:rsidRPr="00A1166B">
        <w:rPr>
          <w:rFonts w:ascii="Times New Roman" w:eastAsia="TimesNewRoman" w:hAnsi="Times New Roman"/>
          <w:sz w:val="28"/>
          <w:szCs w:val="28"/>
          <w:lang w:val="ru-RU" w:eastAsia="ru-RU"/>
        </w:rPr>
        <w:t>, расчетный расход воды в сутки наибольшего водопотребления (м³/сут) следует определять по формуле:</w:t>
      </w:r>
    </w:p>
    <w:p w14:paraId="16AA07C5" w14:textId="181AC16E" w:rsidR="00EC3FD3" w:rsidRPr="00A1166B" w:rsidRDefault="00EC3FD3" w:rsidP="00E51302">
      <w:pPr>
        <w:spacing w:after="0" w:line="360" w:lineRule="auto"/>
        <w:ind w:firstLine="567"/>
        <w:jc w:val="center"/>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Q</w:t>
      </w:r>
      <w:r w:rsidRPr="00A1166B">
        <w:rPr>
          <w:rFonts w:ascii="Times New Roman" w:eastAsia="TimesNewRoman" w:hAnsi="Times New Roman"/>
          <w:sz w:val="28"/>
          <w:szCs w:val="28"/>
          <w:vertAlign w:val="subscript"/>
          <w:lang w:val="ru-RU" w:eastAsia="ru-RU"/>
        </w:rPr>
        <w:t xml:space="preserve">сут.max </w:t>
      </w:r>
      <w:r w:rsidRPr="00A1166B">
        <w:rPr>
          <w:rFonts w:ascii="Times New Roman" w:eastAsia="TimesNewRoman" w:hAnsi="Times New Roman"/>
          <w:sz w:val="28"/>
          <w:szCs w:val="28"/>
          <w:lang w:val="ru-RU" w:eastAsia="ru-RU"/>
        </w:rPr>
        <w:t>= К</w:t>
      </w:r>
      <w:r w:rsidRPr="00A1166B">
        <w:rPr>
          <w:rFonts w:ascii="Times New Roman" w:eastAsia="TimesNewRoman" w:hAnsi="Times New Roman"/>
          <w:sz w:val="28"/>
          <w:szCs w:val="28"/>
          <w:vertAlign w:val="subscript"/>
          <w:lang w:val="ru-RU" w:eastAsia="ru-RU"/>
        </w:rPr>
        <w:t>сут.max</w:t>
      </w:r>
      <w:r w:rsidR="009163EE" w:rsidRPr="00A1166B">
        <w:rPr>
          <w:rFonts w:ascii="Times New Roman" w:eastAsia="TimesNewRoman" w:hAnsi="Times New Roman"/>
          <w:sz w:val="28"/>
          <w:szCs w:val="28"/>
          <w:vertAlign w:val="superscript"/>
          <w:lang w:val="ru-RU" w:eastAsia="ru-RU"/>
        </w:rPr>
        <w:t>х</w:t>
      </w:r>
      <w:r w:rsidRPr="00A1166B">
        <w:rPr>
          <w:rFonts w:ascii="Times New Roman" w:eastAsia="TimesNewRoman" w:hAnsi="Times New Roman"/>
          <w:sz w:val="28"/>
          <w:szCs w:val="28"/>
          <w:lang w:val="ru-RU" w:eastAsia="ru-RU"/>
        </w:rPr>
        <w:t>Q</w:t>
      </w:r>
      <w:r w:rsidRPr="00A1166B">
        <w:rPr>
          <w:rFonts w:ascii="Times New Roman" w:eastAsia="TimesNewRoman" w:hAnsi="Times New Roman"/>
          <w:sz w:val="28"/>
          <w:szCs w:val="28"/>
          <w:vertAlign w:val="subscript"/>
          <w:lang w:val="ru-RU" w:eastAsia="ru-RU"/>
        </w:rPr>
        <w:t>сут.m</w:t>
      </w:r>
      <w:r w:rsidRPr="00A1166B">
        <w:rPr>
          <w:rFonts w:ascii="Times New Roman" w:eastAsia="TimesNewRoman" w:hAnsi="Times New Roman"/>
          <w:sz w:val="28"/>
          <w:szCs w:val="28"/>
          <w:lang w:val="ru-RU" w:eastAsia="ru-RU"/>
        </w:rPr>
        <w:t>,</w:t>
      </w:r>
    </w:p>
    <w:p w14:paraId="13F8DD72" w14:textId="77777777" w:rsidR="00EC3FD3" w:rsidRPr="00A1166B" w:rsidRDefault="00EC3FD3" w:rsidP="00A1166B">
      <w:pPr>
        <w:spacing w:after="0" w:line="360" w:lineRule="auto"/>
        <w:ind w:firstLine="567"/>
        <w:jc w:val="both"/>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где:</w:t>
      </w:r>
    </w:p>
    <w:p w14:paraId="4D541FD3" w14:textId="51D0780F" w:rsidR="00EC3FD3" w:rsidRPr="00A1166B" w:rsidRDefault="00EC3FD3" w:rsidP="00A1166B">
      <w:pPr>
        <w:spacing w:after="0" w:line="360" w:lineRule="auto"/>
        <w:ind w:firstLine="567"/>
        <w:jc w:val="both"/>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 К</w:t>
      </w:r>
      <w:r w:rsidRPr="00A1166B">
        <w:rPr>
          <w:rFonts w:ascii="Times New Roman" w:eastAsia="TimesNewRoman" w:hAnsi="Times New Roman"/>
          <w:sz w:val="28"/>
          <w:szCs w:val="28"/>
          <w:vertAlign w:val="subscript"/>
          <w:lang w:val="ru-RU" w:eastAsia="ru-RU"/>
        </w:rPr>
        <w:t xml:space="preserve">сут.max </w:t>
      </w:r>
      <w:r w:rsidRPr="00A1166B">
        <w:rPr>
          <w:rFonts w:ascii="Times New Roman" w:eastAsia="TimesNewRoman" w:hAnsi="Times New Roman"/>
          <w:sz w:val="28"/>
          <w:szCs w:val="28"/>
          <w:lang w:val="ru-RU" w:eastAsia="ru-RU"/>
        </w:rPr>
        <w:t>– коэффициент суточной неравномерности водопотребления,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принимается равным 1,</w:t>
      </w:r>
      <w:r w:rsidR="00B60925" w:rsidRPr="00A1166B">
        <w:rPr>
          <w:rFonts w:ascii="Times New Roman" w:eastAsia="TimesNewRoman" w:hAnsi="Times New Roman"/>
          <w:sz w:val="28"/>
          <w:szCs w:val="28"/>
          <w:lang w:val="ru-RU" w:eastAsia="ru-RU"/>
        </w:rPr>
        <w:t>2</w:t>
      </w:r>
      <w:r w:rsidRPr="00A1166B">
        <w:rPr>
          <w:rFonts w:ascii="Times New Roman" w:eastAsia="TimesNewRoman" w:hAnsi="Times New Roman"/>
          <w:sz w:val="28"/>
          <w:szCs w:val="28"/>
          <w:lang w:val="ru-RU" w:eastAsia="ru-RU"/>
        </w:rPr>
        <w:t>;</w:t>
      </w:r>
    </w:p>
    <w:p w14:paraId="2F55D172" w14:textId="77777777" w:rsidR="00EC3FD3" w:rsidRPr="00A1166B" w:rsidRDefault="00EC3FD3" w:rsidP="00A1166B">
      <w:pPr>
        <w:spacing w:after="0" w:line="360" w:lineRule="auto"/>
        <w:ind w:firstLine="567"/>
        <w:jc w:val="both"/>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 Q</w:t>
      </w:r>
      <w:r w:rsidRPr="00A1166B">
        <w:rPr>
          <w:rFonts w:ascii="Times New Roman" w:eastAsia="TimesNewRoman" w:hAnsi="Times New Roman"/>
          <w:sz w:val="28"/>
          <w:szCs w:val="28"/>
          <w:vertAlign w:val="subscript"/>
          <w:lang w:val="ru-RU" w:eastAsia="ru-RU"/>
        </w:rPr>
        <w:t xml:space="preserve">сут.m </w:t>
      </w:r>
      <w:r w:rsidRPr="00A1166B">
        <w:rPr>
          <w:rFonts w:ascii="Times New Roman" w:eastAsia="TimesNewRoman" w:hAnsi="Times New Roman"/>
          <w:sz w:val="28"/>
          <w:szCs w:val="28"/>
          <w:lang w:val="ru-RU" w:eastAsia="ru-RU"/>
        </w:rPr>
        <w:t>– средний за год суточный расход воды (м³/сут), принимаемый на основе отчетных данных за рассматриваемый период.</w:t>
      </w:r>
    </w:p>
    <w:p w14:paraId="5B29FAC4" w14:textId="38763C9B" w:rsidR="00EC3FD3" w:rsidRPr="00A1166B" w:rsidRDefault="00EC3FD3" w:rsidP="00A1166B">
      <w:pPr>
        <w:spacing w:after="0" w:line="360" w:lineRule="auto"/>
        <w:ind w:firstLine="567"/>
        <w:jc w:val="both"/>
        <w:rPr>
          <w:rFonts w:ascii="Times New Roman" w:eastAsia="TimesNewRoman" w:hAnsi="Times New Roman"/>
          <w:sz w:val="28"/>
          <w:szCs w:val="28"/>
          <w:lang w:val="ru-RU" w:eastAsia="ru-RU"/>
        </w:rPr>
      </w:pPr>
      <w:r w:rsidRPr="00A1166B">
        <w:rPr>
          <w:rFonts w:ascii="Times New Roman" w:eastAsia="TimesNewRoman" w:hAnsi="Times New Roman"/>
          <w:sz w:val="28"/>
          <w:szCs w:val="28"/>
          <w:lang w:val="ru-RU" w:eastAsia="ru-RU"/>
        </w:rPr>
        <w:t>Сводные данные о</w:t>
      </w:r>
      <w:r w:rsidR="009F3C1F" w:rsidRPr="00A1166B">
        <w:rPr>
          <w:rFonts w:ascii="Times New Roman" w:eastAsia="TimesNewRoman" w:hAnsi="Times New Roman"/>
          <w:sz w:val="28"/>
          <w:szCs w:val="28"/>
          <w:lang w:val="ru-RU" w:eastAsia="ru-RU"/>
        </w:rPr>
        <w:t>б объеме полученной воды за 202</w:t>
      </w:r>
      <w:r w:rsidR="00B60925" w:rsidRPr="00A1166B">
        <w:rPr>
          <w:rFonts w:ascii="Times New Roman" w:eastAsia="TimesNewRoman" w:hAnsi="Times New Roman"/>
          <w:sz w:val="28"/>
          <w:szCs w:val="28"/>
          <w:lang w:val="ru-RU" w:eastAsia="ru-RU"/>
        </w:rPr>
        <w:t>4</w:t>
      </w:r>
      <w:r w:rsidRPr="00A1166B">
        <w:rPr>
          <w:rFonts w:ascii="Times New Roman" w:eastAsia="TimesNewRoman" w:hAnsi="Times New Roman"/>
          <w:sz w:val="28"/>
          <w:szCs w:val="28"/>
          <w:lang w:val="ru-RU" w:eastAsia="ru-RU"/>
        </w:rPr>
        <w:t xml:space="preserve"> г. по технологическим зонам представлены в таблице </w:t>
      </w:r>
      <w:r w:rsidR="005C3D7F" w:rsidRPr="00A1166B">
        <w:rPr>
          <w:rFonts w:ascii="Times New Roman" w:eastAsia="TimesNewRoman" w:hAnsi="Times New Roman"/>
          <w:sz w:val="28"/>
          <w:szCs w:val="28"/>
          <w:lang w:val="ru-RU" w:eastAsia="ru-RU"/>
        </w:rPr>
        <w:t>7</w:t>
      </w:r>
      <w:r w:rsidRPr="00A1166B">
        <w:rPr>
          <w:rFonts w:ascii="Times New Roman" w:eastAsia="TimesNewRoman" w:hAnsi="Times New Roman"/>
          <w:sz w:val="28"/>
          <w:szCs w:val="28"/>
          <w:lang w:val="ru-RU" w:eastAsia="ru-RU"/>
        </w:rPr>
        <w:t>.</w:t>
      </w:r>
    </w:p>
    <w:p w14:paraId="74862078" w14:textId="750A1666" w:rsidR="00193A27" w:rsidRPr="00A1166B" w:rsidRDefault="00EC3FD3" w:rsidP="00E51302">
      <w:pPr>
        <w:spacing w:after="0" w:line="240" w:lineRule="auto"/>
        <w:ind w:firstLine="567"/>
        <w:jc w:val="both"/>
        <w:rPr>
          <w:rFonts w:ascii="Times New Roman" w:eastAsia="TimesNewRoman" w:hAnsi="Times New Roman"/>
          <w:b/>
          <w:bCs/>
          <w:i/>
          <w:sz w:val="28"/>
          <w:szCs w:val="28"/>
          <w:lang w:val="ru-RU" w:eastAsia="ru-RU"/>
        </w:rPr>
      </w:pPr>
      <w:r w:rsidRPr="00A1166B">
        <w:rPr>
          <w:rFonts w:ascii="Times New Roman" w:eastAsia="TimesNewRoman" w:hAnsi="Times New Roman"/>
          <w:b/>
          <w:bCs/>
          <w:i/>
          <w:sz w:val="28"/>
          <w:szCs w:val="28"/>
          <w:lang w:val="ru-RU" w:eastAsia="ru-RU"/>
        </w:rPr>
        <w:t xml:space="preserve">Таблица </w:t>
      </w:r>
      <w:r w:rsidR="005C3D7F" w:rsidRPr="00A1166B">
        <w:rPr>
          <w:rFonts w:ascii="Times New Roman" w:eastAsia="TimesNewRoman" w:hAnsi="Times New Roman"/>
          <w:b/>
          <w:bCs/>
          <w:i/>
          <w:sz w:val="28"/>
          <w:szCs w:val="28"/>
          <w:lang w:val="ru-RU" w:eastAsia="ru-RU"/>
        </w:rPr>
        <w:t>7</w:t>
      </w:r>
      <w:r w:rsidR="00484224" w:rsidRPr="00A1166B">
        <w:rPr>
          <w:rFonts w:ascii="Times New Roman" w:eastAsia="TimesNewRoman" w:hAnsi="Times New Roman"/>
          <w:b/>
          <w:bCs/>
          <w:i/>
          <w:sz w:val="28"/>
          <w:szCs w:val="28"/>
          <w:lang w:val="ru-RU" w:eastAsia="ru-RU"/>
        </w:rPr>
        <w:t xml:space="preserve"> –</w:t>
      </w:r>
      <w:r w:rsidRPr="00A1166B">
        <w:rPr>
          <w:rFonts w:ascii="Times New Roman" w:eastAsia="TimesNewRoman" w:hAnsi="Times New Roman"/>
          <w:b/>
          <w:bCs/>
          <w:i/>
          <w:sz w:val="28"/>
          <w:szCs w:val="28"/>
          <w:lang w:val="ru-RU" w:eastAsia="ru-RU"/>
        </w:rPr>
        <w:t xml:space="preserve"> Сводные данные о</w:t>
      </w:r>
      <w:r w:rsidR="009F3C1F" w:rsidRPr="00A1166B">
        <w:rPr>
          <w:rFonts w:ascii="Times New Roman" w:eastAsia="TimesNewRoman" w:hAnsi="Times New Roman"/>
          <w:b/>
          <w:bCs/>
          <w:i/>
          <w:sz w:val="28"/>
          <w:szCs w:val="28"/>
          <w:lang w:val="ru-RU" w:eastAsia="ru-RU"/>
        </w:rPr>
        <w:t>б объеме полученной воды за 202</w:t>
      </w:r>
      <w:r w:rsidR="00C429BF" w:rsidRPr="00A1166B">
        <w:rPr>
          <w:rFonts w:ascii="Times New Roman" w:eastAsia="TimesNewRoman" w:hAnsi="Times New Roman"/>
          <w:b/>
          <w:bCs/>
          <w:i/>
          <w:sz w:val="28"/>
          <w:szCs w:val="28"/>
          <w:lang w:val="ru-RU" w:eastAsia="ru-RU"/>
        </w:rPr>
        <w:t>4</w:t>
      </w:r>
      <w:r w:rsidRPr="00A1166B">
        <w:rPr>
          <w:rFonts w:ascii="Times New Roman" w:eastAsia="TimesNewRoman" w:hAnsi="Times New Roman"/>
          <w:b/>
          <w:bCs/>
          <w:i/>
          <w:sz w:val="28"/>
          <w:szCs w:val="28"/>
          <w:lang w:val="ru-RU" w:eastAsia="ru-RU"/>
        </w:rPr>
        <w:t xml:space="preserve"> г. по технологическим зонам</w:t>
      </w:r>
    </w:p>
    <w:tbl>
      <w:tblPr>
        <w:tblW w:w="5000" w:type="pct"/>
        <w:jc w:val="center"/>
        <w:tblLook w:val="04A0" w:firstRow="1" w:lastRow="0" w:firstColumn="1" w:lastColumn="0" w:noHBand="0" w:noVBand="1"/>
      </w:tblPr>
      <w:tblGrid>
        <w:gridCol w:w="496"/>
        <w:gridCol w:w="1312"/>
        <w:gridCol w:w="1344"/>
        <w:gridCol w:w="1273"/>
        <w:gridCol w:w="994"/>
        <w:gridCol w:w="1402"/>
        <w:gridCol w:w="1402"/>
        <w:gridCol w:w="1404"/>
      </w:tblGrid>
      <w:tr w:rsidR="00B60925" w:rsidRPr="00E51302" w14:paraId="06C55B5D" w14:textId="77777777" w:rsidTr="00E51302">
        <w:trPr>
          <w:trHeight w:val="20"/>
          <w:tblHeader/>
          <w:jc w:val="center"/>
        </w:trPr>
        <w:tc>
          <w:tcPr>
            <w:tcW w:w="25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9891AE" w14:textId="77777777" w:rsidR="00B60925" w:rsidRPr="00E51302" w:rsidRDefault="00B60925"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 п.п.</w:t>
            </w:r>
          </w:p>
        </w:tc>
        <w:tc>
          <w:tcPr>
            <w:tcW w:w="682" w:type="pct"/>
            <w:vMerge w:val="restart"/>
            <w:tcBorders>
              <w:top w:val="single" w:sz="4" w:space="0" w:color="auto"/>
              <w:left w:val="single" w:sz="4" w:space="0" w:color="auto"/>
              <w:right w:val="single" w:sz="4" w:space="0" w:color="auto"/>
            </w:tcBorders>
            <w:shd w:val="clear" w:color="auto" w:fill="BDD6EE"/>
          </w:tcPr>
          <w:p w14:paraId="751A2428" w14:textId="77777777" w:rsidR="00D07502" w:rsidRPr="00E51302" w:rsidRDefault="00D07502" w:rsidP="00E51302">
            <w:pPr>
              <w:spacing w:after="0" w:line="240" w:lineRule="auto"/>
              <w:jc w:val="center"/>
              <w:rPr>
                <w:rFonts w:ascii="Times New Roman" w:hAnsi="Times New Roman"/>
                <w:b/>
                <w:i/>
                <w:sz w:val="16"/>
                <w:szCs w:val="16"/>
              </w:rPr>
            </w:pPr>
          </w:p>
          <w:p w14:paraId="3CFA0A03" w14:textId="77777777" w:rsidR="00D07502" w:rsidRPr="00E51302" w:rsidRDefault="00D07502" w:rsidP="00E51302">
            <w:pPr>
              <w:spacing w:after="0" w:line="240" w:lineRule="auto"/>
              <w:jc w:val="center"/>
              <w:rPr>
                <w:rFonts w:ascii="Times New Roman" w:hAnsi="Times New Roman"/>
                <w:b/>
                <w:i/>
                <w:sz w:val="16"/>
                <w:szCs w:val="16"/>
              </w:rPr>
            </w:pPr>
          </w:p>
          <w:p w14:paraId="38FB4599" w14:textId="03CF2639" w:rsidR="00B60925" w:rsidRPr="00E51302" w:rsidRDefault="00C429BF"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Потребители</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019A43D" w14:textId="32F9A33A" w:rsidR="00B60925" w:rsidRPr="00E51302" w:rsidRDefault="00B60925"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Наименование источника</w:t>
            </w:r>
          </w:p>
        </w:tc>
        <w:tc>
          <w:tcPr>
            <w:tcW w:w="3362" w:type="pct"/>
            <w:gridSpan w:val="5"/>
            <w:tcBorders>
              <w:top w:val="single" w:sz="4" w:space="0" w:color="auto"/>
              <w:left w:val="nil"/>
              <w:bottom w:val="single" w:sz="4" w:space="0" w:color="auto"/>
              <w:right w:val="single" w:sz="4" w:space="0" w:color="auto"/>
            </w:tcBorders>
            <w:shd w:val="clear" w:color="auto" w:fill="BDD6EE"/>
            <w:vAlign w:val="center"/>
            <w:hideMark/>
          </w:tcPr>
          <w:p w14:paraId="22BEA4CF" w14:textId="77777777" w:rsidR="00B60925" w:rsidRPr="00E51302" w:rsidRDefault="00B60925"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Существующие значения</w:t>
            </w:r>
          </w:p>
        </w:tc>
      </w:tr>
      <w:tr w:rsidR="00B60925" w:rsidRPr="008B7F2D" w14:paraId="6E68F58B" w14:textId="77777777" w:rsidTr="00E51302">
        <w:trPr>
          <w:trHeight w:val="20"/>
          <w:tblHeader/>
          <w:jc w:val="center"/>
        </w:trPr>
        <w:tc>
          <w:tcPr>
            <w:tcW w:w="258" w:type="pct"/>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C4EC12C" w14:textId="77777777" w:rsidR="00B60925" w:rsidRPr="00E51302" w:rsidRDefault="00B60925" w:rsidP="00E51302">
            <w:pPr>
              <w:spacing w:after="0" w:line="240" w:lineRule="auto"/>
              <w:jc w:val="center"/>
              <w:rPr>
                <w:rFonts w:ascii="Times New Roman" w:hAnsi="Times New Roman"/>
                <w:b/>
                <w:i/>
                <w:sz w:val="16"/>
                <w:szCs w:val="16"/>
              </w:rPr>
            </w:pPr>
          </w:p>
        </w:tc>
        <w:tc>
          <w:tcPr>
            <w:tcW w:w="682" w:type="pct"/>
            <w:vMerge/>
            <w:tcBorders>
              <w:left w:val="single" w:sz="4" w:space="0" w:color="auto"/>
              <w:bottom w:val="single" w:sz="4" w:space="0" w:color="auto"/>
              <w:right w:val="single" w:sz="4" w:space="0" w:color="auto"/>
            </w:tcBorders>
            <w:shd w:val="clear" w:color="auto" w:fill="BDD6EE"/>
          </w:tcPr>
          <w:p w14:paraId="0244E8E0" w14:textId="77777777" w:rsidR="00B60925" w:rsidRPr="00E51302" w:rsidRDefault="00B60925" w:rsidP="00E51302">
            <w:pPr>
              <w:spacing w:after="0" w:line="240" w:lineRule="auto"/>
              <w:jc w:val="center"/>
              <w:rPr>
                <w:rFonts w:ascii="Times New Roman" w:hAnsi="Times New Roman"/>
                <w:b/>
                <w:i/>
                <w:sz w:val="16"/>
                <w:szCs w:val="16"/>
              </w:rPr>
            </w:pPr>
          </w:p>
        </w:tc>
        <w:tc>
          <w:tcPr>
            <w:tcW w:w="698" w:type="pct"/>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4558C46" w14:textId="1AA9E1B7" w:rsidR="00B60925" w:rsidRPr="00E51302" w:rsidRDefault="00B60925" w:rsidP="00E51302">
            <w:pPr>
              <w:spacing w:after="0" w:line="240" w:lineRule="auto"/>
              <w:jc w:val="center"/>
              <w:rPr>
                <w:rFonts w:ascii="Times New Roman" w:hAnsi="Times New Roman"/>
                <w:b/>
                <w:i/>
                <w:sz w:val="16"/>
                <w:szCs w:val="16"/>
              </w:rPr>
            </w:pPr>
          </w:p>
        </w:tc>
        <w:tc>
          <w:tcPr>
            <w:tcW w:w="661" w:type="pct"/>
            <w:tcBorders>
              <w:top w:val="nil"/>
              <w:left w:val="nil"/>
              <w:bottom w:val="single" w:sz="4" w:space="0" w:color="auto"/>
              <w:right w:val="single" w:sz="4" w:space="0" w:color="auto"/>
            </w:tcBorders>
            <w:shd w:val="clear" w:color="auto" w:fill="BDD6EE"/>
            <w:vAlign w:val="center"/>
            <w:hideMark/>
          </w:tcPr>
          <w:p w14:paraId="70F34AB8" w14:textId="77777777" w:rsidR="00B60925" w:rsidRPr="00E51302" w:rsidRDefault="00B60925"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Годовой объем потребления, м</w:t>
            </w:r>
            <w:r w:rsidRPr="00E51302">
              <w:rPr>
                <w:rFonts w:ascii="Times New Roman" w:hAnsi="Times New Roman"/>
                <w:b/>
                <w:i/>
                <w:sz w:val="16"/>
                <w:szCs w:val="16"/>
                <w:vertAlign w:val="superscript"/>
              </w:rPr>
              <w:t>3</w:t>
            </w:r>
          </w:p>
        </w:tc>
        <w:tc>
          <w:tcPr>
            <w:tcW w:w="516" w:type="pct"/>
            <w:tcBorders>
              <w:top w:val="nil"/>
              <w:left w:val="nil"/>
              <w:bottom w:val="single" w:sz="4" w:space="0" w:color="auto"/>
              <w:right w:val="single" w:sz="4" w:space="0" w:color="auto"/>
            </w:tcBorders>
            <w:shd w:val="clear" w:color="auto" w:fill="BDD6EE"/>
            <w:vAlign w:val="center"/>
            <w:hideMark/>
          </w:tcPr>
          <w:p w14:paraId="40866742" w14:textId="77777777" w:rsidR="00B60925" w:rsidRPr="00432272" w:rsidRDefault="00B60925"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Средний суточный расход, м</w:t>
            </w:r>
            <w:r w:rsidRPr="00432272">
              <w:rPr>
                <w:rFonts w:ascii="Times New Roman" w:hAnsi="Times New Roman"/>
                <w:b/>
                <w:i/>
                <w:sz w:val="16"/>
                <w:szCs w:val="16"/>
                <w:vertAlign w:val="superscript"/>
                <w:lang w:val="ru-RU"/>
              </w:rPr>
              <w:t>З</w:t>
            </w:r>
            <w:r w:rsidRPr="00432272">
              <w:rPr>
                <w:rFonts w:ascii="Times New Roman" w:hAnsi="Times New Roman"/>
                <w:b/>
                <w:i/>
                <w:sz w:val="16"/>
                <w:szCs w:val="16"/>
                <w:lang w:val="ru-RU"/>
              </w:rPr>
              <w:t>/сут.</w:t>
            </w:r>
          </w:p>
        </w:tc>
        <w:tc>
          <w:tcPr>
            <w:tcW w:w="728" w:type="pct"/>
            <w:tcBorders>
              <w:top w:val="nil"/>
              <w:left w:val="nil"/>
              <w:bottom w:val="single" w:sz="4" w:space="0" w:color="auto"/>
              <w:right w:val="single" w:sz="4" w:space="0" w:color="auto"/>
            </w:tcBorders>
            <w:shd w:val="clear" w:color="auto" w:fill="BDD6EE"/>
            <w:vAlign w:val="center"/>
            <w:hideMark/>
          </w:tcPr>
          <w:p w14:paraId="7F3436E6" w14:textId="77777777" w:rsidR="00B60925" w:rsidRPr="00432272" w:rsidRDefault="00B60925"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суточный расход, м</w:t>
            </w:r>
            <w:r w:rsidRPr="00432272">
              <w:rPr>
                <w:rFonts w:ascii="Times New Roman" w:hAnsi="Times New Roman"/>
                <w:b/>
                <w:i/>
                <w:sz w:val="16"/>
                <w:szCs w:val="16"/>
                <w:vertAlign w:val="superscript"/>
                <w:lang w:val="ru-RU"/>
              </w:rPr>
              <w:t>З</w:t>
            </w:r>
            <w:r w:rsidRPr="00432272">
              <w:rPr>
                <w:rFonts w:ascii="Times New Roman" w:hAnsi="Times New Roman"/>
                <w:b/>
                <w:i/>
                <w:sz w:val="16"/>
                <w:szCs w:val="16"/>
                <w:lang w:val="ru-RU"/>
              </w:rPr>
              <w:t>/сут</w:t>
            </w:r>
          </w:p>
        </w:tc>
        <w:tc>
          <w:tcPr>
            <w:tcW w:w="728" w:type="pct"/>
            <w:tcBorders>
              <w:top w:val="nil"/>
              <w:left w:val="nil"/>
              <w:bottom w:val="single" w:sz="4" w:space="0" w:color="auto"/>
              <w:right w:val="single" w:sz="4" w:space="0" w:color="auto"/>
            </w:tcBorders>
            <w:shd w:val="clear" w:color="auto" w:fill="BDD6EE"/>
            <w:vAlign w:val="center"/>
            <w:hideMark/>
          </w:tcPr>
          <w:p w14:paraId="112B134A" w14:textId="77777777" w:rsidR="00B60925" w:rsidRPr="00432272" w:rsidRDefault="00B60925"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часовой расход, м</w:t>
            </w:r>
            <w:r w:rsidRPr="00432272">
              <w:rPr>
                <w:rFonts w:ascii="Times New Roman" w:hAnsi="Times New Roman"/>
                <w:b/>
                <w:i/>
                <w:sz w:val="16"/>
                <w:szCs w:val="16"/>
                <w:vertAlign w:val="superscript"/>
                <w:lang w:val="ru-RU"/>
              </w:rPr>
              <w:t>3</w:t>
            </w:r>
            <w:r w:rsidRPr="00432272">
              <w:rPr>
                <w:rFonts w:ascii="Times New Roman" w:hAnsi="Times New Roman"/>
                <w:b/>
                <w:i/>
                <w:sz w:val="16"/>
                <w:szCs w:val="16"/>
                <w:lang w:val="ru-RU"/>
              </w:rPr>
              <w:t>/час</w:t>
            </w:r>
          </w:p>
        </w:tc>
        <w:tc>
          <w:tcPr>
            <w:tcW w:w="728" w:type="pct"/>
            <w:tcBorders>
              <w:top w:val="nil"/>
              <w:left w:val="nil"/>
              <w:bottom w:val="single" w:sz="4" w:space="0" w:color="auto"/>
              <w:right w:val="single" w:sz="4" w:space="0" w:color="auto"/>
            </w:tcBorders>
            <w:shd w:val="clear" w:color="auto" w:fill="BDD6EE"/>
            <w:vAlign w:val="center"/>
            <w:hideMark/>
          </w:tcPr>
          <w:p w14:paraId="3C8FA991" w14:textId="77777777" w:rsidR="00B60925" w:rsidRPr="00432272" w:rsidRDefault="00B60925"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секундный расход, л/сек</w:t>
            </w:r>
          </w:p>
        </w:tc>
      </w:tr>
      <w:tr w:rsidR="00D07502" w:rsidRPr="00E51302" w14:paraId="1B543D50" w14:textId="77777777" w:rsidTr="00E51302">
        <w:trPr>
          <w:trHeight w:val="20"/>
          <w:jc w:val="center"/>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4BA0B57B" w14:textId="77777777"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1</w:t>
            </w:r>
          </w:p>
        </w:tc>
        <w:tc>
          <w:tcPr>
            <w:tcW w:w="682" w:type="pct"/>
            <w:vMerge w:val="restart"/>
            <w:tcBorders>
              <w:top w:val="nil"/>
              <w:left w:val="nil"/>
              <w:right w:val="single" w:sz="4" w:space="0" w:color="auto"/>
            </w:tcBorders>
          </w:tcPr>
          <w:p w14:paraId="78E85633" w14:textId="77777777" w:rsidR="00D07502" w:rsidRPr="00E51302" w:rsidRDefault="00D07502" w:rsidP="00E51302">
            <w:pPr>
              <w:spacing w:after="0" w:line="240" w:lineRule="auto"/>
              <w:jc w:val="center"/>
              <w:rPr>
                <w:rFonts w:ascii="Times New Roman" w:hAnsi="Times New Roman"/>
                <w:color w:val="000000"/>
                <w:sz w:val="16"/>
                <w:szCs w:val="16"/>
                <w:lang w:eastAsia="ru-RU"/>
              </w:rPr>
            </w:pPr>
          </w:p>
          <w:p w14:paraId="168DAEDC" w14:textId="2BBC7BDB" w:rsidR="00D07502" w:rsidRPr="00E51302" w:rsidRDefault="00D07502" w:rsidP="00E51302">
            <w:pPr>
              <w:spacing w:after="0" w:line="240" w:lineRule="auto"/>
              <w:jc w:val="center"/>
              <w:rPr>
                <w:rFonts w:ascii="Times New Roman" w:hAnsi="Times New Roman"/>
                <w:color w:val="000000"/>
                <w:sz w:val="16"/>
                <w:szCs w:val="16"/>
                <w:lang w:eastAsia="ru-RU"/>
              </w:rPr>
            </w:pPr>
            <w:r w:rsidRPr="00E51302">
              <w:rPr>
                <w:rFonts w:ascii="Times New Roman" w:hAnsi="Times New Roman"/>
                <w:color w:val="000000"/>
                <w:sz w:val="16"/>
                <w:szCs w:val="16"/>
                <w:lang w:eastAsia="ru-RU"/>
              </w:rPr>
              <w:t>Ропшинское сельское поселение</w:t>
            </w:r>
          </w:p>
        </w:tc>
        <w:tc>
          <w:tcPr>
            <w:tcW w:w="698" w:type="pct"/>
            <w:tcBorders>
              <w:top w:val="nil"/>
              <w:left w:val="single" w:sz="4" w:space="0" w:color="auto"/>
              <w:bottom w:val="single" w:sz="4" w:space="0" w:color="auto"/>
              <w:right w:val="single" w:sz="4" w:space="0" w:color="auto"/>
            </w:tcBorders>
            <w:shd w:val="clear" w:color="auto" w:fill="auto"/>
            <w:vAlign w:val="bottom"/>
            <w:hideMark/>
          </w:tcPr>
          <w:p w14:paraId="6F5EFD62" w14:textId="28A6801D"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color w:val="000000"/>
                <w:sz w:val="16"/>
                <w:szCs w:val="16"/>
                <w:lang w:eastAsia="ru-RU"/>
              </w:rPr>
              <w:t>Иордан</w:t>
            </w:r>
          </w:p>
        </w:tc>
        <w:tc>
          <w:tcPr>
            <w:tcW w:w="661" w:type="pct"/>
            <w:vMerge w:val="restart"/>
            <w:tcBorders>
              <w:top w:val="nil"/>
              <w:left w:val="nil"/>
              <w:right w:val="single" w:sz="4" w:space="0" w:color="auto"/>
            </w:tcBorders>
            <w:shd w:val="clear" w:color="auto" w:fill="auto"/>
            <w:noWrap/>
            <w:vAlign w:val="center"/>
          </w:tcPr>
          <w:p w14:paraId="2A2B804E" w14:textId="2CFF795D"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367416,0</w:t>
            </w:r>
          </w:p>
        </w:tc>
        <w:tc>
          <w:tcPr>
            <w:tcW w:w="516" w:type="pct"/>
            <w:vMerge w:val="restart"/>
            <w:tcBorders>
              <w:top w:val="single" w:sz="4" w:space="0" w:color="auto"/>
              <w:left w:val="nil"/>
              <w:right w:val="single" w:sz="4" w:space="0" w:color="auto"/>
            </w:tcBorders>
            <w:shd w:val="clear" w:color="auto" w:fill="auto"/>
            <w:noWrap/>
            <w:vAlign w:val="center"/>
          </w:tcPr>
          <w:p w14:paraId="61E5F2CC" w14:textId="2DEB49C1"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1006,62</w:t>
            </w:r>
          </w:p>
        </w:tc>
        <w:tc>
          <w:tcPr>
            <w:tcW w:w="728" w:type="pct"/>
            <w:vMerge w:val="restart"/>
            <w:tcBorders>
              <w:top w:val="nil"/>
              <w:left w:val="nil"/>
              <w:right w:val="single" w:sz="4" w:space="0" w:color="auto"/>
            </w:tcBorders>
            <w:shd w:val="clear" w:color="auto" w:fill="auto"/>
            <w:noWrap/>
            <w:vAlign w:val="center"/>
          </w:tcPr>
          <w:p w14:paraId="4DA05A5E" w14:textId="457195A8"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1207,94</w:t>
            </w:r>
          </w:p>
        </w:tc>
        <w:tc>
          <w:tcPr>
            <w:tcW w:w="728" w:type="pct"/>
            <w:vMerge w:val="restart"/>
            <w:tcBorders>
              <w:top w:val="nil"/>
              <w:left w:val="nil"/>
              <w:right w:val="single" w:sz="4" w:space="0" w:color="auto"/>
            </w:tcBorders>
            <w:shd w:val="clear" w:color="auto" w:fill="auto"/>
            <w:noWrap/>
            <w:vAlign w:val="center"/>
          </w:tcPr>
          <w:p w14:paraId="1BB7B552" w14:textId="022704F4"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50,33</w:t>
            </w:r>
          </w:p>
        </w:tc>
        <w:tc>
          <w:tcPr>
            <w:tcW w:w="728" w:type="pct"/>
            <w:vMerge w:val="restart"/>
            <w:tcBorders>
              <w:top w:val="nil"/>
              <w:left w:val="nil"/>
              <w:right w:val="single" w:sz="4" w:space="0" w:color="auto"/>
            </w:tcBorders>
            <w:shd w:val="clear" w:color="auto" w:fill="auto"/>
            <w:noWrap/>
            <w:vAlign w:val="center"/>
          </w:tcPr>
          <w:p w14:paraId="71B3D737" w14:textId="13AFD783"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0,014</w:t>
            </w:r>
          </w:p>
        </w:tc>
      </w:tr>
      <w:tr w:rsidR="00D07502" w:rsidRPr="00E51302" w14:paraId="3CCA0497" w14:textId="77777777" w:rsidTr="00E51302">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53AAA86" w14:textId="004BF861" w:rsidR="00D07502" w:rsidRPr="00E51302" w:rsidRDefault="00D07502" w:rsidP="00E51302">
            <w:pPr>
              <w:spacing w:after="0" w:line="240" w:lineRule="auto"/>
              <w:rPr>
                <w:rFonts w:ascii="Times New Roman" w:hAnsi="Times New Roman"/>
                <w:sz w:val="16"/>
                <w:szCs w:val="16"/>
              </w:rPr>
            </w:pPr>
            <w:r w:rsidRPr="00E51302">
              <w:rPr>
                <w:rFonts w:ascii="Times New Roman" w:hAnsi="Times New Roman"/>
                <w:sz w:val="16"/>
                <w:szCs w:val="16"/>
              </w:rPr>
              <w:t>2</w:t>
            </w:r>
          </w:p>
        </w:tc>
        <w:tc>
          <w:tcPr>
            <w:tcW w:w="682" w:type="pct"/>
            <w:vMerge/>
            <w:tcBorders>
              <w:left w:val="nil"/>
              <w:right w:val="single" w:sz="4" w:space="0" w:color="auto"/>
            </w:tcBorders>
          </w:tcPr>
          <w:p w14:paraId="61EB81AF" w14:textId="77777777" w:rsidR="00D07502" w:rsidRPr="00E51302" w:rsidRDefault="00D07502" w:rsidP="00E51302">
            <w:pPr>
              <w:spacing w:after="0" w:line="240" w:lineRule="auto"/>
              <w:rPr>
                <w:rFonts w:ascii="Times New Roman" w:hAnsi="Times New Roman"/>
                <w:color w:val="000000"/>
                <w:sz w:val="16"/>
                <w:szCs w:val="16"/>
                <w:lang w:eastAsia="ru-RU"/>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14:paraId="76ACB0D1" w14:textId="5479DBA1"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color w:val="000000"/>
                <w:sz w:val="16"/>
                <w:szCs w:val="16"/>
                <w:lang w:eastAsia="ru-RU"/>
              </w:rPr>
              <w:t>Михайловский</w:t>
            </w:r>
          </w:p>
        </w:tc>
        <w:tc>
          <w:tcPr>
            <w:tcW w:w="661" w:type="pct"/>
            <w:vMerge/>
            <w:tcBorders>
              <w:left w:val="nil"/>
              <w:right w:val="single" w:sz="4" w:space="0" w:color="auto"/>
            </w:tcBorders>
            <w:shd w:val="clear" w:color="auto" w:fill="auto"/>
            <w:noWrap/>
            <w:vAlign w:val="center"/>
          </w:tcPr>
          <w:p w14:paraId="5A082F78" w14:textId="77777777" w:rsidR="00D07502" w:rsidRPr="00E51302" w:rsidRDefault="00D07502" w:rsidP="00E51302">
            <w:pPr>
              <w:spacing w:after="0" w:line="240" w:lineRule="auto"/>
              <w:rPr>
                <w:rFonts w:ascii="Times New Roman" w:hAnsi="Times New Roman"/>
                <w:sz w:val="16"/>
                <w:szCs w:val="16"/>
              </w:rPr>
            </w:pPr>
          </w:p>
        </w:tc>
        <w:tc>
          <w:tcPr>
            <w:tcW w:w="516" w:type="pct"/>
            <w:vMerge/>
            <w:tcBorders>
              <w:left w:val="nil"/>
              <w:right w:val="single" w:sz="4" w:space="0" w:color="auto"/>
            </w:tcBorders>
            <w:shd w:val="clear" w:color="auto" w:fill="auto"/>
            <w:noWrap/>
            <w:vAlign w:val="center"/>
          </w:tcPr>
          <w:p w14:paraId="0711FE04"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584A96C0"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40861F8A"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7474B829" w14:textId="77777777" w:rsidR="00D07502" w:rsidRPr="00E51302" w:rsidRDefault="00D07502" w:rsidP="00E51302">
            <w:pPr>
              <w:spacing w:after="0" w:line="240" w:lineRule="auto"/>
              <w:rPr>
                <w:rFonts w:ascii="Times New Roman" w:hAnsi="Times New Roman"/>
                <w:sz w:val="16"/>
                <w:szCs w:val="16"/>
              </w:rPr>
            </w:pPr>
          </w:p>
        </w:tc>
      </w:tr>
      <w:tr w:rsidR="00D07502" w:rsidRPr="00E51302" w14:paraId="61C07390" w14:textId="77777777" w:rsidTr="00E51302">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60152A1" w14:textId="3F561C80" w:rsidR="00D07502" w:rsidRPr="00E51302" w:rsidRDefault="00D07502" w:rsidP="00E51302">
            <w:pPr>
              <w:spacing w:after="0" w:line="240" w:lineRule="auto"/>
              <w:rPr>
                <w:rFonts w:ascii="Times New Roman" w:hAnsi="Times New Roman"/>
                <w:sz w:val="16"/>
                <w:szCs w:val="16"/>
              </w:rPr>
            </w:pPr>
            <w:r w:rsidRPr="00E51302">
              <w:rPr>
                <w:rFonts w:ascii="Times New Roman" w:hAnsi="Times New Roman"/>
                <w:sz w:val="16"/>
                <w:szCs w:val="16"/>
              </w:rPr>
              <w:t>3</w:t>
            </w:r>
          </w:p>
        </w:tc>
        <w:tc>
          <w:tcPr>
            <w:tcW w:w="682" w:type="pct"/>
            <w:vMerge/>
            <w:tcBorders>
              <w:left w:val="nil"/>
              <w:right w:val="single" w:sz="4" w:space="0" w:color="auto"/>
            </w:tcBorders>
          </w:tcPr>
          <w:p w14:paraId="45C432FB" w14:textId="77777777" w:rsidR="00D07502" w:rsidRPr="00E51302" w:rsidRDefault="00D07502" w:rsidP="00E51302">
            <w:pPr>
              <w:spacing w:after="0" w:line="240" w:lineRule="auto"/>
              <w:rPr>
                <w:rFonts w:ascii="Times New Roman" w:hAnsi="Times New Roman"/>
                <w:color w:val="000000"/>
                <w:sz w:val="16"/>
                <w:szCs w:val="16"/>
                <w:lang w:eastAsia="ru-RU"/>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14:paraId="2BCBE021" w14:textId="22DAFA61"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color w:val="000000"/>
                <w:sz w:val="16"/>
                <w:szCs w:val="16"/>
                <w:lang w:eastAsia="ru-RU"/>
              </w:rPr>
              <w:t>Глядино</w:t>
            </w:r>
          </w:p>
        </w:tc>
        <w:tc>
          <w:tcPr>
            <w:tcW w:w="661" w:type="pct"/>
            <w:vMerge/>
            <w:tcBorders>
              <w:left w:val="nil"/>
              <w:right w:val="single" w:sz="4" w:space="0" w:color="auto"/>
            </w:tcBorders>
            <w:shd w:val="clear" w:color="auto" w:fill="auto"/>
            <w:noWrap/>
            <w:vAlign w:val="center"/>
          </w:tcPr>
          <w:p w14:paraId="47620C5B" w14:textId="77777777" w:rsidR="00D07502" w:rsidRPr="00E51302" w:rsidRDefault="00D07502" w:rsidP="00E51302">
            <w:pPr>
              <w:spacing w:after="0" w:line="240" w:lineRule="auto"/>
              <w:rPr>
                <w:rFonts w:ascii="Times New Roman" w:hAnsi="Times New Roman"/>
                <w:sz w:val="16"/>
                <w:szCs w:val="16"/>
              </w:rPr>
            </w:pPr>
          </w:p>
        </w:tc>
        <w:tc>
          <w:tcPr>
            <w:tcW w:w="516" w:type="pct"/>
            <w:vMerge/>
            <w:tcBorders>
              <w:left w:val="nil"/>
              <w:right w:val="single" w:sz="4" w:space="0" w:color="auto"/>
            </w:tcBorders>
            <w:shd w:val="clear" w:color="auto" w:fill="auto"/>
            <w:noWrap/>
            <w:vAlign w:val="center"/>
          </w:tcPr>
          <w:p w14:paraId="1780EC02"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47EAC040"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13DE2195"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4BBB0BCC" w14:textId="77777777" w:rsidR="00D07502" w:rsidRPr="00E51302" w:rsidRDefault="00D07502" w:rsidP="00E51302">
            <w:pPr>
              <w:spacing w:after="0" w:line="240" w:lineRule="auto"/>
              <w:rPr>
                <w:rFonts w:ascii="Times New Roman" w:hAnsi="Times New Roman"/>
                <w:sz w:val="16"/>
                <w:szCs w:val="16"/>
              </w:rPr>
            </w:pPr>
          </w:p>
        </w:tc>
      </w:tr>
      <w:tr w:rsidR="00D07502" w:rsidRPr="00E51302" w14:paraId="073E36A4" w14:textId="77777777" w:rsidTr="00E51302">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634519" w14:textId="6EC84CE6" w:rsidR="00D07502" w:rsidRPr="00E51302" w:rsidRDefault="00D07502" w:rsidP="00E51302">
            <w:pPr>
              <w:spacing w:after="0" w:line="240" w:lineRule="auto"/>
              <w:rPr>
                <w:rFonts w:ascii="Times New Roman" w:hAnsi="Times New Roman"/>
                <w:sz w:val="16"/>
                <w:szCs w:val="16"/>
              </w:rPr>
            </w:pPr>
            <w:r w:rsidRPr="00E51302">
              <w:rPr>
                <w:rFonts w:ascii="Times New Roman" w:hAnsi="Times New Roman"/>
                <w:sz w:val="16"/>
                <w:szCs w:val="16"/>
              </w:rPr>
              <w:t>4</w:t>
            </w:r>
          </w:p>
        </w:tc>
        <w:tc>
          <w:tcPr>
            <w:tcW w:w="682" w:type="pct"/>
            <w:vMerge/>
            <w:tcBorders>
              <w:left w:val="nil"/>
              <w:right w:val="single" w:sz="4" w:space="0" w:color="auto"/>
            </w:tcBorders>
          </w:tcPr>
          <w:p w14:paraId="664A68A3" w14:textId="77777777" w:rsidR="00D07502" w:rsidRPr="00E51302" w:rsidRDefault="00D07502" w:rsidP="00E51302">
            <w:pPr>
              <w:spacing w:after="0" w:line="240" w:lineRule="auto"/>
              <w:rPr>
                <w:rFonts w:ascii="Times New Roman" w:hAnsi="Times New Roman"/>
                <w:color w:val="000000"/>
                <w:sz w:val="16"/>
                <w:szCs w:val="16"/>
                <w:lang w:eastAsia="ru-RU"/>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14:paraId="6B5E8A60" w14:textId="12E49590"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color w:val="000000"/>
                <w:sz w:val="16"/>
                <w:szCs w:val="16"/>
                <w:lang w:eastAsia="ru-RU"/>
              </w:rPr>
              <w:t>Б.Горки</w:t>
            </w:r>
          </w:p>
        </w:tc>
        <w:tc>
          <w:tcPr>
            <w:tcW w:w="661" w:type="pct"/>
            <w:vMerge/>
            <w:tcBorders>
              <w:left w:val="nil"/>
              <w:right w:val="single" w:sz="4" w:space="0" w:color="auto"/>
            </w:tcBorders>
            <w:shd w:val="clear" w:color="auto" w:fill="auto"/>
            <w:noWrap/>
            <w:vAlign w:val="center"/>
          </w:tcPr>
          <w:p w14:paraId="24EF6ADB" w14:textId="77777777" w:rsidR="00D07502" w:rsidRPr="00E51302" w:rsidRDefault="00D07502" w:rsidP="00E51302">
            <w:pPr>
              <w:spacing w:after="0" w:line="240" w:lineRule="auto"/>
              <w:rPr>
                <w:rFonts w:ascii="Times New Roman" w:hAnsi="Times New Roman"/>
                <w:sz w:val="16"/>
                <w:szCs w:val="16"/>
              </w:rPr>
            </w:pPr>
          </w:p>
        </w:tc>
        <w:tc>
          <w:tcPr>
            <w:tcW w:w="516" w:type="pct"/>
            <w:vMerge/>
            <w:tcBorders>
              <w:left w:val="nil"/>
              <w:right w:val="single" w:sz="4" w:space="0" w:color="auto"/>
            </w:tcBorders>
            <w:shd w:val="clear" w:color="auto" w:fill="auto"/>
            <w:noWrap/>
            <w:vAlign w:val="center"/>
          </w:tcPr>
          <w:p w14:paraId="0FE30F48"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14CDE7B8"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3A3F37EA"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right w:val="single" w:sz="4" w:space="0" w:color="auto"/>
            </w:tcBorders>
            <w:shd w:val="clear" w:color="auto" w:fill="auto"/>
            <w:noWrap/>
            <w:vAlign w:val="center"/>
          </w:tcPr>
          <w:p w14:paraId="2650DD15" w14:textId="77777777" w:rsidR="00D07502" w:rsidRPr="00E51302" w:rsidRDefault="00D07502" w:rsidP="00E51302">
            <w:pPr>
              <w:spacing w:after="0" w:line="240" w:lineRule="auto"/>
              <w:rPr>
                <w:rFonts w:ascii="Times New Roman" w:hAnsi="Times New Roman"/>
                <w:sz w:val="16"/>
                <w:szCs w:val="16"/>
              </w:rPr>
            </w:pPr>
          </w:p>
        </w:tc>
      </w:tr>
      <w:tr w:rsidR="00D07502" w:rsidRPr="00E51302" w14:paraId="4BB64DD4" w14:textId="77777777" w:rsidTr="00E51302">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8540867" w14:textId="19453278" w:rsidR="00D07502" w:rsidRPr="00E51302" w:rsidRDefault="00D07502" w:rsidP="00E51302">
            <w:pPr>
              <w:spacing w:after="0" w:line="240" w:lineRule="auto"/>
              <w:rPr>
                <w:rFonts w:ascii="Times New Roman" w:hAnsi="Times New Roman"/>
                <w:sz w:val="16"/>
                <w:szCs w:val="16"/>
              </w:rPr>
            </w:pPr>
            <w:r w:rsidRPr="00E51302">
              <w:rPr>
                <w:rFonts w:ascii="Times New Roman" w:hAnsi="Times New Roman"/>
                <w:sz w:val="16"/>
                <w:szCs w:val="16"/>
              </w:rPr>
              <w:t>5</w:t>
            </w:r>
          </w:p>
        </w:tc>
        <w:tc>
          <w:tcPr>
            <w:tcW w:w="682" w:type="pct"/>
            <w:vMerge/>
            <w:tcBorders>
              <w:left w:val="nil"/>
              <w:bottom w:val="single" w:sz="4" w:space="0" w:color="auto"/>
              <w:right w:val="single" w:sz="4" w:space="0" w:color="auto"/>
            </w:tcBorders>
          </w:tcPr>
          <w:p w14:paraId="59C721B1" w14:textId="77777777" w:rsidR="00D07502" w:rsidRPr="00E51302" w:rsidRDefault="00D07502" w:rsidP="00E51302">
            <w:pPr>
              <w:spacing w:after="0" w:line="240" w:lineRule="auto"/>
              <w:rPr>
                <w:rFonts w:ascii="Times New Roman" w:hAnsi="Times New Roman"/>
                <w:color w:val="000000"/>
                <w:sz w:val="16"/>
                <w:szCs w:val="16"/>
                <w:lang w:eastAsia="ru-RU"/>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14:paraId="1AD31CE1" w14:textId="65D991FF" w:rsidR="00D07502"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color w:val="000000"/>
                <w:sz w:val="16"/>
                <w:szCs w:val="16"/>
                <w:lang w:eastAsia="ru-RU"/>
              </w:rPr>
              <w:t>Яльгелево</w:t>
            </w:r>
          </w:p>
        </w:tc>
        <w:tc>
          <w:tcPr>
            <w:tcW w:w="661" w:type="pct"/>
            <w:vMerge/>
            <w:tcBorders>
              <w:left w:val="nil"/>
              <w:bottom w:val="single" w:sz="4" w:space="0" w:color="auto"/>
              <w:right w:val="single" w:sz="4" w:space="0" w:color="auto"/>
            </w:tcBorders>
            <w:shd w:val="clear" w:color="auto" w:fill="auto"/>
            <w:noWrap/>
            <w:vAlign w:val="center"/>
          </w:tcPr>
          <w:p w14:paraId="3007A5D4" w14:textId="77777777" w:rsidR="00D07502" w:rsidRPr="00E51302" w:rsidRDefault="00D07502" w:rsidP="00E51302">
            <w:pPr>
              <w:spacing w:after="0" w:line="240" w:lineRule="auto"/>
              <w:rPr>
                <w:rFonts w:ascii="Times New Roman" w:hAnsi="Times New Roman"/>
                <w:sz w:val="16"/>
                <w:szCs w:val="16"/>
              </w:rPr>
            </w:pPr>
          </w:p>
        </w:tc>
        <w:tc>
          <w:tcPr>
            <w:tcW w:w="516" w:type="pct"/>
            <w:vMerge/>
            <w:tcBorders>
              <w:left w:val="nil"/>
              <w:bottom w:val="single" w:sz="4" w:space="0" w:color="auto"/>
              <w:right w:val="single" w:sz="4" w:space="0" w:color="auto"/>
            </w:tcBorders>
            <w:shd w:val="clear" w:color="auto" w:fill="auto"/>
            <w:noWrap/>
            <w:vAlign w:val="center"/>
          </w:tcPr>
          <w:p w14:paraId="3071716F"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bottom w:val="single" w:sz="4" w:space="0" w:color="auto"/>
              <w:right w:val="single" w:sz="4" w:space="0" w:color="auto"/>
            </w:tcBorders>
            <w:shd w:val="clear" w:color="auto" w:fill="auto"/>
            <w:noWrap/>
            <w:vAlign w:val="center"/>
          </w:tcPr>
          <w:p w14:paraId="0B198ABE"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bottom w:val="single" w:sz="4" w:space="0" w:color="auto"/>
              <w:right w:val="single" w:sz="4" w:space="0" w:color="auto"/>
            </w:tcBorders>
            <w:shd w:val="clear" w:color="auto" w:fill="auto"/>
            <w:noWrap/>
            <w:vAlign w:val="center"/>
          </w:tcPr>
          <w:p w14:paraId="6DEC3F36" w14:textId="77777777" w:rsidR="00D07502" w:rsidRPr="00E51302" w:rsidRDefault="00D07502" w:rsidP="00E51302">
            <w:pPr>
              <w:spacing w:after="0" w:line="240" w:lineRule="auto"/>
              <w:rPr>
                <w:rFonts w:ascii="Times New Roman" w:hAnsi="Times New Roman"/>
                <w:sz w:val="16"/>
                <w:szCs w:val="16"/>
              </w:rPr>
            </w:pPr>
          </w:p>
        </w:tc>
        <w:tc>
          <w:tcPr>
            <w:tcW w:w="728" w:type="pct"/>
            <w:vMerge/>
            <w:tcBorders>
              <w:left w:val="nil"/>
              <w:bottom w:val="single" w:sz="4" w:space="0" w:color="auto"/>
              <w:right w:val="single" w:sz="4" w:space="0" w:color="auto"/>
            </w:tcBorders>
            <w:shd w:val="clear" w:color="auto" w:fill="auto"/>
            <w:noWrap/>
            <w:vAlign w:val="center"/>
          </w:tcPr>
          <w:p w14:paraId="1B41F08F" w14:textId="77777777" w:rsidR="00D07502" w:rsidRPr="00E51302" w:rsidRDefault="00D07502" w:rsidP="00E51302">
            <w:pPr>
              <w:spacing w:after="0" w:line="240" w:lineRule="auto"/>
              <w:rPr>
                <w:rFonts w:ascii="Times New Roman" w:hAnsi="Times New Roman"/>
                <w:sz w:val="16"/>
                <w:szCs w:val="16"/>
              </w:rPr>
            </w:pPr>
          </w:p>
        </w:tc>
      </w:tr>
    </w:tbl>
    <w:p w14:paraId="09C0E1EF" w14:textId="4E94919F" w:rsidR="00193A27" w:rsidRPr="00E51302" w:rsidRDefault="00D76315"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p>
    <w:p w14:paraId="28C86527" w14:textId="77777777" w:rsidR="00D07502" w:rsidRPr="00E51302" w:rsidRDefault="00D07502" w:rsidP="00E51302">
      <w:pPr>
        <w:spacing w:after="0" w:line="360" w:lineRule="auto"/>
        <w:ind w:firstLine="567"/>
        <w:jc w:val="both"/>
        <w:rPr>
          <w:rFonts w:ascii="Times New Roman" w:hAnsi="Times New Roman"/>
          <w:sz w:val="28"/>
          <w:szCs w:val="28"/>
          <w:shd w:val="clear" w:color="auto" w:fill="FFFFFF"/>
          <w:lang w:val="ru-RU"/>
        </w:rPr>
      </w:pPr>
      <w:r w:rsidRPr="00E51302">
        <w:rPr>
          <w:rFonts w:ascii="Times New Roman" w:hAnsi="Times New Roman"/>
          <w:sz w:val="28"/>
          <w:szCs w:val="28"/>
          <w:shd w:val="clear" w:color="auto" w:fill="FFFFFF"/>
          <w:lang w:val="ru-RU"/>
        </w:rPr>
        <w:t xml:space="preserve">В пределах Ропшинского сельского поселения услуги холодного водоснабжения предоставляются следующим категориям потребителей: население, бюджетные организации и прочие потребители. </w:t>
      </w:r>
    </w:p>
    <w:p w14:paraId="172FF749" w14:textId="69E2A63E" w:rsidR="00193A27" w:rsidRPr="00E51302" w:rsidRDefault="00D07502" w:rsidP="00E51302">
      <w:pPr>
        <w:spacing w:after="0" w:line="360" w:lineRule="auto"/>
        <w:ind w:firstLine="567"/>
        <w:jc w:val="both"/>
        <w:rPr>
          <w:rFonts w:ascii="Times New Roman" w:hAnsi="Times New Roman"/>
          <w:sz w:val="28"/>
          <w:szCs w:val="28"/>
          <w:lang w:val="ru-RU"/>
        </w:rPr>
      </w:pPr>
      <w:r w:rsidRPr="00E51302">
        <w:rPr>
          <w:rFonts w:ascii="Times New Roman" w:hAnsi="Times New Roman"/>
          <w:sz w:val="28"/>
          <w:szCs w:val="28"/>
          <w:shd w:val="clear" w:color="auto" w:fill="FFFFFF"/>
          <w:lang w:val="ru-RU"/>
        </w:rPr>
        <w:t xml:space="preserve">Распределение объемов потребления холодной воды между указанными категориями абонентов отражено в таблице </w:t>
      </w:r>
      <w:r w:rsidR="005C3D7F" w:rsidRPr="00E51302">
        <w:rPr>
          <w:rFonts w:ascii="Times New Roman" w:hAnsi="Times New Roman"/>
          <w:sz w:val="28"/>
          <w:szCs w:val="28"/>
          <w:shd w:val="clear" w:color="auto" w:fill="FFFFFF"/>
          <w:lang w:val="ru-RU"/>
        </w:rPr>
        <w:t>8</w:t>
      </w:r>
      <w:r w:rsidRPr="00E51302">
        <w:rPr>
          <w:rFonts w:ascii="Times New Roman" w:hAnsi="Times New Roman"/>
          <w:sz w:val="28"/>
          <w:szCs w:val="28"/>
          <w:shd w:val="clear" w:color="auto" w:fill="FFFFFF"/>
          <w:lang w:val="ru-RU"/>
        </w:rPr>
        <w:t xml:space="preserve">, где представлены годовые данные </w:t>
      </w:r>
      <w:r w:rsidRPr="00E51302">
        <w:rPr>
          <w:rFonts w:ascii="Times New Roman" w:hAnsi="Times New Roman"/>
          <w:sz w:val="28"/>
          <w:szCs w:val="28"/>
          <w:shd w:val="clear" w:color="auto" w:fill="FFFFFF"/>
          <w:lang w:val="ru-RU"/>
        </w:rPr>
        <w:lastRenderedPageBreak/>
        <w:t>в кубических метрах.</w:t>
      </w:r>
    </w:p>
    <w:p w14:paraId="5FC502DA" w14:textId="2CF8169D" w:rsidR="00193A27" w:rsidRPr="00E51302" w:rsidRDefault="00193A27" w:rsidP="00E51302">
      <w:pPr>
        <w:spacing w:after="0" w:line="240" w:lineRule="auto"/>
        <w:ind w:firstLine="567"/>
        <w:jc w:val="both"/>
        <w:rPr>
          <w:rFonts w:ascii="Times New Roman" w:hAnsi="Times New Roman"/>
          <w:b/>
          <w:bCs/>
          <w:i/>
          <w:sz w:val="28"/>
          <w:szCs w:val="28"/>
          <w:lang w:val="ru-RU"/>
        </w:rPr>
      </w:pPr>
      <w:r w:rsidRPr="00E51302">
        <w:rPr>
          <w:rFonts w:ascii="Times New Roman" w:hAnsi="Times New Roman"/>
          <w:b/>
          <w:bCs/>
          <w:i/>
          <w:sz w:val="28"/>
          <w:szCs w:val="28"/>
          <w:lang w:val="ru-RU"/>
        </w:rPr>
        <w:t>Таб</w:t>
      </w:r>
      <w:r w:rsidRPr="00E51302">
        <w:rPr>
          <w:rFonts w:ascii="Times New Roman" w:hAnsi="Times New Roman"/>
          <w:b/>
          <w:bCs/>
          <w:i/>
          <w:spacing w:val="1"/>
          <w:sz w:val="28"/>
          <w:szCs w:val="28"/>
          <w:lang w:val="ru-RU"/>
        </w:rPr>
        <w:t>л</w:t>
      </w:r>
      <w:r w:rsidRPr="00E51302">
        <w:rPr>
          <w:rFonts w:ascii="Times New Roman" w:hAnsi="Times New Roman"/>
          <w:b/>
          <w:bCs/>
          <w:i/>
          <w:sz w:val="28"/>
          <w:szCs w:val="28"/>
          <w:lang w:val="ru-RU"/>
        </w:rPr>
        <w:t>и</w:t>
      </w:r>
      <w:r w:rsidRPr="00E51302">
        <w:rPr>
          <w:rFonts w:ascii="Times New Roman" w:hAnsi="Times New Roman"/>
          <w:b/>
          <w:bCs/>
          <w:i/>
          <w:spacing w:val="-1"/>
          <w:sz w:val="28"/>
          <w:szCs w:val="28"/>
          <w:lang w:val="ru-RU"/>
        </w:rPr>
        <w:t>ц</w:t>
      </w:r>
      <w:r w:rsidRPr="00E51302">
        <w:rPr>
          <w:rFonts w:ascii="Times New Roman" w:hAnsi="Times New Roman"/>
          <w:b/>
          <w:bCs/>
          <w:i/>
          <w:sz w:val="28"/>
          <w:szCs w:val="28"/>
          <w:lang w:val="ru-RU"/>
        </w:rPr>
        <w:t>а</w:t>
      </w:r>
      <w:r w:rsidRPr="00E51302">
        <w:rPr>
          <w:rFonts w:ascii="Times New Roman" w:hAnsi="Times New Roman"/>
          <w:b/>
          <w:bCs/>
          <w:i/>
          <w:spacing w:val="41"/>
          <w:sz w:val="28"/>
          <w:szCs w:val="28"/>
          <w:lang w:val="ru-RU"/>
        </w:rPr>
        <w:t xml:space="preserve"> </w:t>
      </w:r>
      <w:r w:rsidR="005C3D7F" w:rsidRPr="00E51302">
        <w:rPr>
          <w:rFonts w:ascii="Times New Roman" w:hAnsi="Times New Roman"/>
          <w:b/>
          <w:bCs/>
          <w:i/>
          <w:spacing w:val="41"/>
          <w:sz w:val="28"/>
          <w:szCs w:val="28"/>
          <w:lang w:val="ru-RU"/>
        </w:rPr>
        <w:t>8</w:t>
      </w:r>
      <w:r w:rsidR="00224490" w:rsidRPr="00E51302">
        <w:rPr>
          <w:rFonts w:ascii="Times New Roman" w:hAnsi="Times New Roman"/>
          <w:b/>
          <w:bCs/>
          <w:i/>
          <w:sz w:val="28"/>
          <w:szCs w:val="28"/>
          <w:lang w:val="ru-RU"/>
        </w:rPr>
        <w:t xml:space="preserve"> </w:t>
      </w:r>
      <w:r w:rsidR="007F05C2" w:rsidRPr="00E51302">
        <w:rPr>
          <w:rFonts w:ascii="Times New Roman" w:hAnsi="Times New Roman"/>
          <w:b/>
          <w:bCs/>
          <w:i/>
          <w:sz w:val="28"/>
          <w:szCs w:val="28"/>
          <w:lang w:val="ru-RU"/>
        </w:rPr>
        <w:t>– </w:t>
      </w:r>
      <w:r w:rsidRPr="00E51302">
        <w:rPr>
          <w:rFonts w:ascii="Times New Roman" w:hAnsi="Times New Roman"/>
          <w:b/>
          <w:bCs/>
          <w:i/>
          <w:sz w:val="28"/>
          <w:szCs w:val="28"/>
          <w:lang w:val="ru-RU"/>
        </w:rPr>
        <w:t>Ст</w:t>
      </w:r>
      <w:r w:rsidRPr="00E51302">
        <w:rPr>
          <w:rFonts w:ascii="Times New Roman" w:hAnsi="Times New Roman"/>
          <w:b/>
          <w:bCs/>
          <w:i/>
          <w:spacing w:val="2"/>
          <w:sz w:val="28"/>
          <w:szCs w:val="28"/>
          <w:lang w:val="ru-RU"/>
        </w:rPr>
        <w:t>ру</w:t>
      </w:r>
      <w:r w:rsidRPr="00E51302">
        <w:rPr>
          <w:rFonts w:ascii="Times New Roman" w:hAnsi="Times New Roman"/>
          <w:b/>
          <w:bCs/>
          <w:i/>
          <w:sz w:val="28"/>
          <w:szCs w:val="28"/>
          <w:lang w:val="ru-RU"/>
        </w:rPr>
        <w:t>кт</w:t>
      </w:r>
      <w:r w:rsidRPr="00E51302">
        <w:rPr>
          <w:rFonts w:ascii="Times New Roman" w:hAnsi="Times New Roman"/>
          <w:b/>
          <w:bCs/>
          <w:i/>
          <w:spacing w:val="2"/>
          <w:sz w:val="28"/>
          <w:szCs w:val="28"/>
          <w:lang w:val="ru-RU"/>
        </w:rPr>
        <w:t>у</w:t>
      </w:r>
      <w:r w:rsidRPr="00E51302">
        <w:rPr>
          <w:rFonts w:ascii="Times New Roman" w:hAnsi="Times New Roman"/>
          <w:b/>
          <w:bCs/>
          <w:i/>
          <w:sz w:val="28"/>
          <w:szCs w:val="28"/>
          <w:lang w:val="ru-RU"/>
        </w:rPr>
        <w:t>рн</w:t>
      </w:r>
      <w:r w:rsidRPr="00E51302">
        <w:rPr>
          <w:rFonts w:ascii="Times New Roman" w:hAnsi="Times New Roman"/>
          <w:b/>
          <w:bCs/>
          <w:i/>
          <w:spacing w:val="-2"/>
          <w:sz w:val="28"/>
          <w:szCs w:val="28"/>
          <w:lang w:val="ru-RU"/>
        </w:rPr>
        <w:t>ы</w:t>
      </w:r>
      <w:r w:rsidRPr="00E51302">
        <w:rPr>
          <w:rFonts w:ascii="Times New Roman" w:hAnsi="Times New Roman"/>
          <w:b/>
          <w:bCs/>
          <w:i/>
          <w:sz w:val="28"/>
          <w:szCs w:val="28"/>
          <w:lang w:val="ru-RU"/>
        </w:rPr>
        <w:t>й</w:t>
      </w:r>
      <w:r w:rsidRPr="00E51302">
        <w:rPr>
          <w:rFonts w:ascii="Times New Roman" w:hAnsi="Times New Roman"/>
          <w:b/>
          <w:bCs/>
          <w:i/>
          <w:spacing w:val="31"/>
          <w:sz w:val="28"/>
          <w:szCs w:val="28"/>
          <w:lang w:val="ru-RU"/>
        </w:rPr>
        <w:t xml:space="preserve"> </w:t>
      </w:r>
      <w:r w:rsidRPr="00E51302">
        <w:rPr>
          <w:rFonts w:ascii="Times New Roman" w:hAnsi="Times New Roman"/>
          <w:b/>
          <w:bCs/>
          <w:i/>
          <w:sz w:val="28"/>
          <w:szCs w:val="28"/>
          <w:lang w:val="ru-RU"/>
        </w:rPr>
        <w:t>ба</w:t>
      </w:r>
      <w:r w:rsidRPr="00E51302">
        <w:rPr>
          <w:rFonts w:ascii="Times New Roman" w:hAnsi="Times New Roman"/>
          <w:b/>
          <w:bCs/>
          <w:i/>
          <w:spacing w:val="1"/>
          <w:sz w:val="28"/>
          <w:szCs w:val="28"/>
          <w:lang w:val="ru-RU"/>
        </w:rPr>
        <w:t>л</w:t>
      </w:r>
      <w:r w:rsidRPr="00E51302">
        <w:rPr>
          <w:rFonts w:ascii="Times New Roman" w:hAnsi="Times New Roman"/>
          <w:b/>
          <w:bCs/>
          <w:i/>
          <w:spacing w:val="2"/>
          <w:sz w:val="28"/>
          <w:szCs w:val="28"/>
          <w:lang w:val="ru-RU"/>
        </w:rPr>
        <w:t>а</w:t>
      </w:r>
      <w:r w:rsidRPr="00E51302">
        <w:rPr>
          <w:rFonts w:ascii="Times New Roman" w:hAnsi="Times New Roman"/>
          <w:b/>
          <w:bCs/>
          <w:i/>
          <w:sz w:val="28"/>
          <w:szCs w:val="28"/>
          <w:lang w:val="ru-RU"/>
        </w:rPr>
        <w:t>нс</w:t>
      </w:r>
      <w:r w:rsidRPr="00E51302">
        <w:rPr>
          <w:rFonts w:ascii="Times New Roman" w:hAnsi="Times New Roman"/>
          <w:b/>
          <w:bCs/>
          <w:i/>
          <w:spacing w:val="42"/>
          <w:sz w:val="28"/>
          <w:szCs w:val="28"/>
          <w:lang w:val="ru-RU"/>
        </w:rPr>
        <w:t xml:space="preserve"> </w:t>
      </w:r>
      <w:r w:rsidRPr="00E51302">
        <w:rPr>
          <w:rFonts w:ascii="Times New Roman" w:hAnsi="Times New Roman"/>
          <w:b/>
          <w:bCs/>
          <w:i/>
          <w:spacing w:val="2"/>
          <w:sz w:val="28"/>
          <w:szCs w:val="28"/>
          <w:lang w:val="ru-RU"/>
        </w:rPr>
        <w:t>р</w:t>
      </w:r>
      <w:r w:rsidRPr="00E51302">
        <w:rPr>
          <w:rFonts w:ascii="Times New Roman" w:hAnsi="Times New Roman"/>
          <w:b/>
          <w:bCs/>
          <w:i/>
          <w:sz w:val="28"/>
          <w:szCs w:val="28"/>
          <w:lang w:val="ru-RU"/>
        </w:rPr>
        <w:t>еа</w:t>
      </w:r>
      <w:r w:rsidRPr="00E51302">
        <w:rPr>
          <w:rFonts w:ascii="Times New Roman" w:hAnsi="Times New Roman"/>
          <w:b/>
          <w:bCs/>
          <w:i/>
          <w:spacing w:val="1"/>
          <w:sz w:val="28"/>
          <w:szCs w:val="28"/>
          <w:lang w:val="ru-RU"/>
        </w:rPr>
        <w:t>л</w:t>
      </w:r>
      <w:r w:rsidRPr="00E51302">
        <w:rPr>
          <w:rFonts w:ascii="Times New Roman" w:hAnsi="Times New Roman"/>
          <w:b/>
          <w:bCs/>
          <w:i/>
          <w:sz w:val="28"/>
          <w:szCs w:val="28"/>
          <w:lang w:val="ru-RU"/>
        </w:rPr>
        <w:t>и</w:t>
      </w:r>
      <w:r w:rsidRPr="00E51302">
        <w:rPr>
          <w:rFonts w:ascii="Times New Roman" w:hAnsi="Times New Roman"/>
          <w:b/>
          <w:bCs/>
          <w:i/>
          <w:spacing w:val="-2"/>
          <w:sz w:val="28"/>
          <w:szCs w:val="28"/>
          <w:lang w:val="ru-RU"/>
        </w:rPr>
        <w:t>з</w:t>
      </w:r>
      <w:r w:rsidRPr="00E51302">
        <w:rPr>
          <w:rFonts w:ascii="Times New Roman" w:hAnsi="Times New Roman"/>
          <w:b/>
          <w:bCs/>
          <w:i/>
          <w:spacing w:val="2"/>
          <w:sz w:val="28"/>
          <w:szCs w:val="28"/>
          <w:lang w:val="ru-RU"/>
        </w:rPr>
        <w:t>а</w:t>
      </w:r>
      <w:r w:rsidRPr="00E51302">
        <w:rPr>
          <w:rFonts w:ascii="Times New Roman" w:hAnsi="Times New Roman"/>
          <w:b/>
          <w:bCs/>
          <w:i/>
          <w:sz w:val="28"/>
          <w:szCs w:val="28"/>
          <w:lang w:val="ru-RU"/>
        </w:rPr>
        <w:t>ц</w:t>
      </w:r>
      <w:r w:rsidRPr="00E51302">
        <w:rPr>
          <w:rFonts w:ascii="Times New Roman" w:hAnsi="Times New Roman"/>
          <w:b/>
          <w:bCs/>
          <w:i/>
          <w:spacing w:val="-1"/>
          <w:sz w:val="28"/>
          <w:szCs w:val="28"/>
          <w:lang w:val="ru-RU"/>
        </w:rPr>
        <w:t>и</w:t>
      </w:r>
      <w:r w:rsidRPr="00E51302">
        <w:rPr>
          <w:rFonts w:ascii="Times New Roman" w:hAnsi="Times New Roman"/>
          <w:b/>
          <w:bCs/>
          <w:i/>
          <w:sz w:val="28"/>
          <w:szCs w:val="28"/>
          <w:lang w:val="ru-RU"/>
        </w:rPr>
        <w:t>и</w:t>
      </w:r>
      <w:r w:rsidRPr="00E51302">
        <w:rPr>
          <w:rFonts w:ascii="Times New Roman" w:hAnsi="Times New Roman"/>
          <w:b/>
          <w:bCs/>
          <w:i/>
          <w:spacing w:val="35"/>
          <w:sz w:val="28"/>
          <w:szCs w:val="28"/>
          <w:lang w:val="ru-RU"/>
        </w:rPr>
        <w:t xml:space="preserve"> </w:t>
      </w:r>
      <w:r w:rsidR="00EF507E" w:rsidRPr="00E51302">
        <w:rPr>
          <w:rFonts w:ascii="Times New Roman" w:hAnsi="Times New Roman"/>
          <w:b/>
          <w:bCs/>
          <w:i/>
          <w:spacing w:val="2"/>
          <w:sz w:val="28"/>
          <w:szCs w:val="28"/>
          <w:lang w:val="ru-RU"/>
        </w:rPr>
        <w:t>технической</w:t>
      </w:r>
      <w:r w:rsidRPr="00E51302">
        <w:rPr>
          <w:rFonts w:ascii="Times New Roman" w:hAnsi="Times New Roman"/>
          <w:b/>
          <w:bCs/>
          <w:i/>
          <w:spacing w:val="38"/>
          <w:sz w:val="28"/>
          <w:szCs w:val="28"/>
          <w:lang w:val="ru-RU"/>
        </w:rPr>
        <w:t xml:space="preserve"> </w:t>
      </w:r>
      <w:r w:rsidRPr="00E51302">
        <w:rPr>
          <w:rFonts w:ascii="Times New Roman" w:hAnsi="Times New Roman"/>
          <w:b/>
          <w:bCs/>
          <w:i/>
          <w:spacing w:val="5"/>
          <w:sz w:val="28"/>
          <w:szCs w:val="28"/>
          <w:lang w:val="ru-RU"/>
        </w:rPr>
        <w:t>в</w:t>
      </w:r>
      <w:r w:rsidRPr="00E51302">
        <w:rPr>
          <w:rFonts w:ascii="Times New Roman" w:hAnsi="Times New Roman"/>
          <w:b/>
          <w:bCs/>
          <w:i/>
          <w:sz w:val="28"/>
          <w:szCs w:val="28"/>
          <w:lang w:val="ru-RU"/>
        </w:rPr>
        <w:t>о</w:t>
      </w:r>
      <w:r w:rsidRPr="00E51302">
        <w:rPr>
          <w:rFonts w:ascii="Times New Roman" w:hAnsi="Times New Roman"/>
          <w:b/>
          <w:bCs/>
          <w:i/>
          <w:spacing w:val="3"/>
          <w:sz w:val="28"/>
          <w:szCs w:val="28"/>
          <w:lang w:val="ru-RU"/>
        </w:rPr>
        <w:t>д</w:t>
      </w:r>
      <w:r w:rsidRPr="00E51302">
        <w:rPr>
          <w:rFonts w:ascii="Times New Roman" w:hAnsi="Times New Roman"/>
          <w:b/>
          <w:bCs/>
          <w:i/>
          <w:sz w:val="28"/>
          <w:szCs w:val="28"/>
          <w:lang w:val="ru-RU"/>
        </w:rPr>
        <w:t>ы</w:t>
      </w:r>
      <w:r w:rsidRPr="00E51302">
        <w:rPr>
          <w:rFonts w:ascii="Times New Roman" w:hAnsi="Times New Roman"/>
          <w:b/>
          <w:bCs/>
          <w:i/>
          <w:spacing w:val="41"/>
          <w:sz w:val="28"/>
          <w:szCs w:val="28"/>
          <w:lang w:val="ru-RU"/>
        </w:rPr>
        <w:t xml:space="preserve"> </w:t>
      </w:r>
      <w:r w:rsidRPr="00E51302">
        <w:rPr>
          <w:rFonts w:ascii="Times New Roman" w:hAnsi="Times New Roman"/>
          <w:b/>
          <w:bCs/>
          <w:i/>
          <w:spacing w:val="2"/>
          <w:sz w:val="28"/>
          <w:szCs w:val="28"/>
          <w:lang w:val="ru-RU"/>
        </w:rPr>
        <w:t>п</w:t>
      </w:r>
      <w:r w:rsidRPr="00E51302">
        <w:rPr>
          <w:rFonts w:ascii="Times New Roman" w:hAnsi="Times New Roman"/>
          <w:b/>
          <w:bCs/>
          <w:i/>
          <w:sz w:val="28"/>
          <w:szCs w:val="28"/>
          <w:lang w:val="ru-RU"/>
        </w:rPr>
        <w:t>о</w:t>
      </w:r>
      <w:r w:rsidRPr="00E51302">
        <w:rPr>
          <w:rFonts w:ascii="Times New Roman" w:hAnsi="Times New Roman"/>
          <w:b/>
          <w:bCs/>
          <w:i/>
          <w:spacing w:val="44"/>
          <w:sz w:val="28"/>
          <w:szCs w:val="28"/>
          <w:lang w:val="ru-RU"/>
        </w:rPr>
        <w:t xml:space="preserve"> </w:t>
      </w:r>
      <w:r w:rsidRPr="00E51302">
        <w:rPr>
          <w:rFonts w:ascii="Times New Roman" w:hAnsi="Times New Roman"/>
          <w:b/>
          <w:bCs/>
          <w:i/>
          <w:spacing w:val="2"/>
          <w:sz w:val="28"/>
          <w:szCs w:val="28"/>
          <w:lang w:val="ru-RU"/>
        </w:rPr>
        <w:t>г</w:t>
      </w:r>
      <w:r w:rsidRPr="00E51302">
        <w:rPr>
          <w:rFonts w:ascii="Times New Roman" w:hAnsi="Times New Roman"/>
          <w:b/>
          <w:bCs/>
          <w:i/>
          <w:sz w:val="28"/>
          <w:szCs w:val="28"/>
          <w:lang w:val="ru-RU"/>
        </w:rPr>
        <w:t>р</w:t>
      </w:r>
      <w:r w:rsidRPr="00E51302">
        <w:rPr>
          <w:rFonts w:ascii="Times New Roman" w:hAnsi="Times New Roman"/>
          <w:b/>
          <w:bCs/>
          <w:i/>
          <w:spacing w:val="2"/>
          <w:sz w:val="28"/>
          <w:szCs w:val="28"/>
          <w:lang w:val="ru-RU"/>
        </w:rPr>
        <w:t>у</w:t>
      </w:r>
      <w:r w:rsidRPr="00E51302">
        <w:rPr>
          <w:rFonts w:ascii="Times New Roman" w:hAnsi="Times New Roman"/>
          <w:b/>
          <w:bCs/>
          <w:i/>
          <w:sz w:val="28"/>
          <w:szCs w:val="28"/>
          <w:lang w:val="ru-RU"/>
        </w:rPr>
        <w:t>п</w:t>
      </w:r>
      <w:r w:rsidRPr="00E51302">
        <w:rPr>
          <w:rFonts w:ascii="Times New Roman" w:hAnsi="Times New Roman"/>
          <w:b/>
          <w:bCs/>
          <w:i/>
          <w:spacing w:val="-1"/>
          <w:sz w:val="28"/>
          <w:szCs w:val="28"/>
          <w:lang w:val="ru-RU"/>
        </w:rPr>
        <w:t>п</w:t>
      </w:r>
      <w:r w:rsidRPr="00E51302">
        <w:rPr>
          <w:rFonts w:ascii="Times New Roman" w:hAnsi="Times New Roman"/>
          <w:b/>
          <w:bCs/>
          <w:i/>
          <w:sz w:val="28"/>
          <w:szCs w:val="28"/>
          <w:lang w:val="ru-RU"/>
        </w:rPr>
        <w:t>ам абоне</w:t>
      </w:r>
      <w:r w:rsidRPr="00E51302">
        <w:rPr>
          <w:rFonts w:ascii="Times New Roman" w:hAnsi="Times New Roman"/>
          <w:b/>
          <w:bCs/>
          <w:i/>
          <w:spacing w:val="1"/>
          <w:sz w:val="28"/>
          <w:szCs w:val="28"/>
          <w:lang w:val="ru-RU"/>
        </w:rPr>
        <w:t>н</w:t>
      </w:r>
      <w:r w:rsidRPr="00E51302">
        <w:rPr>
          <w:rFonts w:ascii="Times New Roman" w:hAnsi="Times New Roman"/>
          <w:b/>
          <w:bCs/>
          <w:i/>
          <w:sz w:val="28"/>
          <w:szCs w:val="28"/>
          <w:lang w:val="ru-RU"/>
        </w:rPr>
        <w:t>тов</w:t>
      </w:r>
      <w:r w:rsidRPr="00E51302">
        <w:rPr>
          <w:rFonts w:ascii="Times New Roman" w:hAnsi="Times New Roman"/>
          <w:b/>
          <w:bCs/>
          <w:i/>
          <w:spacing w:val="-11"/>
          <w:sz w:val="28"/>
          <w:szCs w:val="28"/>
          <w:lang w:val="ru-RU"/>
        </w:rPr>
        <w:t xml:space="preserve"> </w:t>
      </w:r>
      <w:r w:rsidRPr="00E51302">
        <w:rPr>
          <w:rFonts w:ascii="Times New Roman" w:hAnsi="Times New Roman"/>
          <w:b/>
          <w:bCs/>
          <w:i/>
          <w:spacing w:val="-1"/>
          <w:sz w:val="28"/>
          <w:szCs w:val="28"/>
          <w:lang w:val="ru-RU"/>
        </w:rPr>
        <w:t>з</w:t>
      </w:r>
      <w:r w:rsidRPr="00E51302">
        <w:rPr>
          <w:rFonts w:ascii="Times New Roman" w:hAnsi="Times New Roman"/>
          <w:b/>
          <w:bCs/>
          <w:i/>
          <w:sz w:val="28"/>
          <w:szCs w:val="28"/>
          <w:lang w:val="ru-RU"/>
        </w:rPr>
        <w:t>а</w:t>
      </w:r>
      <w:r w:rsidRPr="00E51302">
        <w:rPr>
          <w:rFonts w:ascii="Times New Roman" w:hAnsi="Times New Roman"/>
          <w:b/>
          <w:bCs/>
          <w:i/>
          <w:spacing w:val="-2"/>
          <w:sz w:val="28"/>
          <w:szCs w:val="28"/>
          <w:lang w:val="ru-RU"/>
        </w:rPr>
        <w:t xml:space="preserve"> </w:t>
      </w:r>
      <w:r w:rsidRPr="00E51302">
        <w:rPr>
          <w:rFonts w:ascii="Times New Roman" w:hAnsi="Times New Roman"/>
          <w:b/>
          <w:bCs/>
          <w:i/>
          <w:spacing w:val="2"/>
          <w:sz w:val="28"/>
          <w:szCs w:val="28"/>
          <w:lang w:val="ru-RU"/>
        </w:rPr>
        <w:t>20</w:t>
      </w:r>
      <w:r w:rsidR="00105D8F" w:rsidRPr="00E51302">
        <w:rPr>
          <w:rFonts w:ascii="Times New Roman" w:hAnsi="Times New Roman"/>
          <w:b/>
          <w:bCs/>
          <w:i/>
          <w:spacing w:val="2"/>
          <w:sz w:val="28"/>
          <w:szCs w:val="28"/>
          <w:lang w:val="ru-RU"/>
        </w:rPr>
        <w:t>2</w:t>
      </w:r>
      <w:r w:rsidR="00D07502" w:rsidRPr="00E51302">
        <w:rPr>
          <w:rFonts w:ascii="Times New Roman" w:hAnsi="Times New Roman"/>
          <w:b/>
          <w:bCs/>
          <w:i/>
          <w:spacing w:val="2"/>
          <w:sz w:val="28"/>
          <w:szCs w:val="28"/>
          <w:lang w:val="ru-RU"/>
        </w:rPr>
        <w:t>4</w:t>
      </w:r>
      <w:r w:rsidRPr="00E51302">
        <w:rPr>
          <w:rFonts w:ascii="Times New Roman" w:hAnsi="Times New Roman"/>
          <w:b/>
          <w:bCs/>
          <w:i/>
          <w:spacing w:val="-11"/>
          <w:sz w:val="28"/>
          <w:szCs w:val="28"/>
          <w:lang w:val="ru-RU"/>
        </w:rPr>
        <w:t xml:space="preserve"> </w:t>
      </w:r>
      <w:r w:rsidRPr="00E51302">
        <w:rPr>
          <w:rFonts w:ascii="Times New Roman" w:hAnsi="Times New Roman"/>
          <w:b/>
          <w:bCs/>
          <w:i/>
          <w:sz w:val="28"/>
          <w:szCs w:val="28"/>
          <w:lang w:val="ru-RU"/>
        </w:rPr>
        <w:t>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54"/>
        <w:gridCol w:w="1047"/>
        <w:gridCol w:w="1540"/>
        <w:gridCol w:w="1540"/>
        <w:gridCol w:w="1540"/>
      </w:tblGrid>
      <w:tr w:rsidR="00A81F36" w:rsidRPr="00E51302" w14:paraId="6EE321DD" w14:textId="77777777" w:rsidTr="00E51302">
        <w:trPr>
          <w:trHeight w:val="194"/>
        </w:trPr>
        <w:tc>
          <w:tcPr>
            <w:tcW w:w="1353" w:type="pct"/>
            <w:vMerge w:val="restart"/>
            <w:shd w:val="clear" w:color="auto" w:fill="BDD6EE"/>
            <w:vAlign w:val="center"/>
            <w:hideMark/>
          </w:tcPr>
          <w:p w14:paraId="240B615B" w14:textId="77777777" w:rsidR="00A81F36" w:rsidRPr="00E51302" w:rsidRDefault="00A81F36"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Потребители</w:t>
            </w:r>
          </w:p>
        </w:tc>
        <w:tc>
          <w:tcPr>
            <w:tcW w:w="3647" w:type="pct"/>
            <w:gridSpan w:val="5"/>
            <w:shd w:val="clear" w:color="auto" w:fill="BDD6EE"/>
            <w:vAlign w:val="center"/>
            <w:hideMark/>
          </w:tcPr>
          <w:p w14:paraId="63A292B5" w14:textId="77777777" w:rsidR="00A81F36" w:rsidRPr="00E51302" w:rsidRDefault="00A81F36"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Существующие значения</w:t>
            </w:r>
          </w:p>
        </w:tc>
      </w:tr>
      <w:tr w:rsidR="00A81F36" w:rsidRPr="008B7F2D" w14:paraId="2A34CB9F" w14:textId="77777777" w:rsidTr="00E51302">
        <w:trPr>
          <w:trHeight w:val="835"/>
        </w:trPr>
        <w:tc>
          <w:tcPr>
            <w:tcW w:w="1353" w:type="pct"/>
            <w:vMerge/>
            <w:shd w:val="clear" w:color="auto" w:fill="BDD6EE"/>
            <w:vAlign w:val="center"/>
            <w:hideMark/>
          </w:tcPr>
          <w:p w14:paraId="1A96FBA5" w14:textId="77777777" w:rsidR="00A81F36" w:rsidRPr="00E51302" w:rsidRDefault="00A81F36" w:rsidP="00E51302">
            <w:pPr>
              <w:spacing w:after="0" w:line="240" w:lineRule="auto"/>
              <w:jc w:val="center"/>
              <w:rPr>
                <w:rFonts w:ascii="Times New Roman" w:hAnsi="Times New Roman"/>
                <w:b/>
                <w:i/>
                <w:sz w:val="16"/>
                <w:szCs w:val="16"/>
              </w:rPr>
            </w:pPr>
          </w:p>
        </w:tc>
        <w:tc>
          <w:tcPr>
            <w:tcW w:w="703" w:type="pct"/>
            <w:shd w:val="clear" w:color="auto" w:fill="BDD6EE"/>
            <w:vAlign w:val="center"/>
            <w:hideMark/>
          </w:tcPr>
          <w:p w14:paraId="2D40B332" w14:textId="77777777" w:rsidR="00A81F36" w:rsidRPr="00E51302" w:rsidRDefault="00A81F36" w:rsidP="00E51302">
            <w:pPr>
              <w:spacing w:after="0" w:line="240" w:lineRule="auto"/>
              <w:jc w:val="center"/>
              <w:rPr>
                <w:rFonts w:ascii="Times New Roman" w:hAnsi="Times New Roman"/>
                <w:b/>
                <w:i/>
                <w:sz w:val="16"/>
                <w:szCs w:val="16"/>
              </w:rPr>
            </w:pPr>
            <w:r w:rsidRPr="00E51302">
              <w:rPr>
                <w:rFonts w:ascii="Times New Roman" w:hAnsi="Times New Roman"/>
                <w:b/>
                <w:i/>
                <w:sz w:val="16"/>
                <w:szCs w:val="16"/>
              </w:rPr>
              <w:t>Годовой объем потребления, м</w:t>
            </w:r>
            <w:r w:rsidRPr="00E51302">
              <w:rPr>
                <w:rFonts w:ascii="Times New Roman" w:hAnsi="Times New Roman"/>
                <w:b/>
                <w:i/>
                <w:sz w:val="16"/>
                <w:szCs w:val="16"/>
                <w:vertAlign w:val="superscript"/>
              </w:rPr>
              <w:t>3</w:t>
            </w:r>
          </w:p>
        </w:tc>
        <w:tc>
          <w:tcPr>
            <w:tcW w:w="544" w:type="pct"/>
            <w:shd w:val="clear" w:color="auto" w:fill="BDD6EE"/>
            <w:vAlign w:val="center"/>
            <w:hideMark/>
          </w:tcPr>
          <w:p w14:paraId="26275F3B" w14:textId="77777777" w:rsidR="00A81F36" w:rsidRPr="00432272" w:rsidRDefault="00A81F36"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Средний суточный расход,  м</w:t>
            </w:r>
            <w:r w:rsidRPr="00432272">
              <w:rPr>
                <w:rFonts w:ascii="Times New Roman" w:hAnsi="Times New Roman"/>
                <w:b/>
                <w:i/>
                <w:sz w:val="16"/>
                <w:szCs w:val="16"/>
                <w:vertAlign w:val="superscript"/>
                <w:lang w:val="ru-RU"/>
              </w:rPr>
              <w:t>З</w:t>
            </w:r>
            <w:r w:rsidRPr="00432272">
              <w:rPr>
                <w:rFonts w:ascii="Times New Roman" w:hAnsi="Times New Roman"/>
                <w:b/>
                <w:i/>
                <w:sz w:val="16"/>
                <w:szCs w:val="16"/>
                <w:lang w:val="ru-RU"/>
              </w:rPr>
              <w:t>/сут.</w:t>
            </w:r>
          </w:p>
        </w:tc>
        <w:tc>
          <w:tcPr>
            <w:tcW w:w="800" w:type="pct"/>
            <w:shd w:val="clear" w:color="auto" w:fill="BDD6EE"/>
            <w:vAlign w:val="center"/>
            <w:hideMark/>
          </w:tcPr>
          <w:p w14:paraId="4F7D1AA6" w14:textId="77777777" w:rsidR="00A81F36" w:rsidRPr="00432272" w:rsidRDefault="00A81F36"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суточный расход, м</w:t>
            </w:r>
            <w:r w:rsidRPr="00432272">
              <w:rPr>
                <w:rFonts w:ascii="Times New Roman" w:hAnsi="Times New Roman"/>
                <w:b/>
                <w:i/>
                <w:sz w:val="16"/>
                <w:szCs w:val="16"/>
                <w:vertAlign w:val="superscript"/>
                <w:lang w:val="ru-RU"/>
              </w:rPr>
              <w:t>З</w:t>
            </w:r>
            <w:r w:rsidRPr="00432272">
              <w:rPr>
                <w:rFonts w:ascii="Times New Roman" w:hAnsi="Times New Roman"/>
                <w:b/>
                <w:i/>
                <w:sz w:val="16"/>
                <w:szCs w:val="16"/>
                <w:lang w:val="ru-RU"/>
              </w:rPr>
              <w:t>/сут</w:t>
            </w:r>
          </w:p>
        </w:tc>
        <w:tc>
          <w:tcPr>
            <w:tcW w:w="800" w:type="pct"/>
            <w:shd w:val="clear" w:color="auto" w:fill="BDD6EE"/>
            <w:vAlign w:val="center"/>
            <w:hideMark/>
          </w:tcPr>
          <w:p w14:paraId="0D741F56" w14:textId="77777777" w:rsidR="00A81F36" w:rsidRPr="00432272" w:rsidRDefault="00A81F36"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часовой расход, м</w:t>
            </w:r>
            <w:r w:rsidRPr="00432272">
              <w:rPr>
                <w:rFonts w:ascii="Times New Roman" w:hAnsi="Times New Roman"/>
                <w:b/>
                <w:i/>
                <w:sz w:val="16"/>
                <w:szCs w:val="16"/>
                <w:vertAlign w:val="superscript"/>
                <w:lang w:val="ru-RU"/>
              </w:rPr>
              <w:t>3</w:t>
            </w:r>
            <w:r w:rsidRPr="00432272">
              <w:rPr>
                <w:rFonts w:ascii="Times New Roman" w:hAnsi="Times New Roman"/>
                <w:b/>
                <w:i/>
                <w:sz w:val="16"/>
                <w:szCs w:val="16"/>
                <w:lang w:val="ru-RU"/>
              </w:rPr>
              <w:t>/час</w:t>
            </w:r>
          </w:p>
        </w:tc>
        <w:tc>
          <w:tcPr>
            <w:tcW w:w="800" w:type="pct"/>
            <w:shd w:val="clear" w:color="auto" w:fill="BDD6EE"/>
            <w:vAlign w:val="center"/>
            <w:hideMark/>
          </w:tcPr>
          <w:p w14:paraId="3AE2CF3B" w14:textId="77777777" w:rsidR="00A81F36" w:rsidRPr="00432272" w:rsidRDefault="00A81F36" w:rsidP="00E51302">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Максимальный секундный расход, л/сек</w:t>
            </w:r>
          </w:p>
        </w:tc>
      </w:tr>
      <w:tr w:rsidR="00A81F36" w:rsidRPr="00E51302" w14:paraId="07DF95A7" w14:textId="77777777" w:rsidTr="00A81F36">
        <w:trPr>
          <w:trHeight w:val="124"/>
        </w:trPr>
        <w:tc>
          <w:tcPr>
            <w:tcW w:w="1353" w:type="pct"/>
            <w:shd w:val="clear" w:color="auto" w:fill="auto"/>
            <w:vAlign w:val="center"/>
            <w:hideMark/>
          </w:tcPr>
          <w:p w14:paraId="46746DA6"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Население</w:t>
            </w:r>
          </w:p>
        </w:tc>
        <w:tc>
          <w:tcPr>
            <w:tcW w:w="703" w:type="pct"/>
            <w:shd w:val="clear" w:color="auto" w:fill="auto"/>
            <w:noWrap/>
            <w:vAlign w:val="center"/>
          </w:tcPr>
          <w:p w14:paraId="7B9F5FCE" w14:textId="69F28FF3" w:rsidR="00A81F36"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95828,0</w:t>
            </w:r>
          </w:p>
        </w:tc>
        <w:tc>
          <w:tcPr>
            <w:tcW w:w="544" w:type="pct"/>
            <w:shd w:val="clear" w:color="auto" w:fill="auto"/>
            <w:vAlign w:val="center"/>
          </w:tcPr>
          <w:p w14:paraId="2C2B4E42" w14:textId="1C9B30CE"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262,54</w:t>
            </w:r>
          </w:p>
        </w:tc>
        <w:tc>
          <w:tcPr>
            <w:tcW w:w="800" w:type="pct"/>
            <w:shd w:val="clear" w:color="auto" w:fill="auto"/>
            <w:vAlign w:val="center"/>
          </w:tcPr>
          <w:p w14:paraId="14660D86" w14:textId="2D9382A7"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315,05</w:t>
            </w:r>
          </w:p>
        </w:tc>
        <w:tc>
          <w:tcPr>
            <w:tcW w:w="800" w:type="pct"/>
            <w:shd w:val="clear" w:color="auto" w:fill="auto"/>
            <w:vAlign w:val="center"/>
          </w:tcPr>
          <w:p w14:paraId="2A219576" w14:textId="61D9E77C"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13,13</w:t>
            </w:r>
          </w:p>
        </w:tc>
        <w:tc>
          <w:tcPr>
            <w:tcW w:w="800" w:type="pct"/>
            <w:shd w:val="clear" w:color="auto" w:fill="auto"/>
            <w:vAlign w:val="center"/>
          </w:tcPr>
          <w:p w14:paraId="656FAA27" w14:textId="4D4F7B40"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0,00364</w:t>
            </w:r>
          </w:p>
        </w:tc>
      </w:tr>
      <w:tr w:rsidR="00A81F36" w:rsidRPr="00E51302" w14:paraId="70DBEA3E" w14:textId="77777777" w:rsidTr="00A81F36">
        <w:trPr>
          <w:trHeight w:val="170"/>
        </w:trPr>
        <w:tc>
          <w:tcPr>
            <w:tcW w:w="1353" w:type="pct"/>
            <w:shd w:val="clear" w:color="auto" w:fill="auto"/>
            <w:vAlign w:val="center"/>
            <w:hideMark/>
          </w:tcPr>
          <w:p w14:paraId="277CE855"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Бюджетные организации</w:t>
            </w:r>
          </w:p>
        </w:tc>
        <w:tc>
          <w:tcPr>
            <w:tcW w:w="703" w:type="pct"/>
            <w:shd w:val="clear" w:color="auto" w:fill="auto"/>
            <w:noWrap/>
            <w:vAlign w:val="center"/>
          </w:tcPr>
          <w:p w14:paraId="7DE9D559" w14:textId="0BF78E69" w:rsidR="00A81F36" w:rsidRPr="00E51302" w:rsidRDefault="00D07502" w:rsidP="00E51302">
            <w:pPr>
              <w:spacing w:after="0" w:line="240" w:lineRule="auto"/>
              <w:jc w:val="center"/>
              <w:rPr>
                <w:rFonts w:ascii="Times New Roman" w:hAnsi="Times New Roman"/>
                <w:sz w:val="16"/>
                <w:szCs w:val="16"/>
              </w:rPr>
            </w:pPr>
            <w:r w:rsidRPr="00E51302">
              <w:rPr>
                <w:rFonts w:ascii="Times New Roman" w:hAnsi="Times New Roman"/>
                <w:sz w:val="16"/>
                <w:szCs w:val="16"/>
              </w:rPr>
              <w:t>5901</w:t>
            </w:r>
          </w:p>
        </w:tc>
        <w:tc>
          <w:tcPr>
            <w:tcW w:w="544" w:type="pct"/>
            <w:shd w:val="clear" w:color="auto" w:fill="auto"/>
            <w:vAlign w:val="center"/>
          </w:tcPr>
          <w:p w14:paraId="0EAABAAF" w14:textId="40288D41"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16,17</w:t>
            </w:r>
          </w:p>
        </w:tc>
        <w:tc>
          <w:tcPr>
            <w:tcW w:w="800" w:type="pct"/>
            <w:shd w:val="clear" w:color="auto" w:fill="auto"/>
            <w:vAlign w:val="center"/>
          </w:tcPr>
          <w:p w14:paraId="46C88F16" w14:textId="00C78749"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19,4</w:t>
            </w:r>
          </w:p>
        </w:tc>
        <w:tc>
          <w:tcPr>
            <w:tcW w:w="800" w:type="pct"/>
            <w:shd w:val="clear" w:color="auto" w:fill="auto"/>
            <w:vAlign w:val="center"/>
          </w:tcPr>
          <w:p w14:paraId="17260BB9" w14:textId="798BD331"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0,81</w:t>
            </w:r>
          </w:p>
        </w:tc>
        <w:tc>
          <w:tcPr>
            <w:tcW w:w="800" w:type="pct"/>
            <w:shd w:val="clear" w:color="auto" w:fill="auto"/>
            <w:vAlign w:val="center"/>
          </w:tcPr>
          <w:p w14:paraId="299C6BAF" w14:textId="6E1ECBF3"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0,00023</w:t>
            </w:r>
          </w:p>
        </w:tc>
      </w:tr>
      <w:tr w:rsidR="00A81F36" w:rsidRPr="00E51302" w14:paraId="7D836863" w14:textId="77777777" w:rsidTr="00A81F36">
        <w:trPr>
          <w:trHeight w:val="70"/>
        </w:trPr>
        <w:tc>
          <w:tcPr>
            <w:tcW w:w="1353" w:type="pct"/>
            <w:shd w:val="clear" w:color="auto" w:fill="auto"/>
            <w:vAlign w:val="center"/>
            <w:hideMark/>
          </w:tcPr>
          <w:p w14:paraId="3FB64C47"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Прочие потребители</w:t>
            </w:r>
          </w:p>
        </w:tc>
        <w:tc>
          <w:tcPr>
            <w:tcW w:w="703" w:type="pct"/>
            <w:shd w:val="clear" w:color="auto" w:fill="auto"/>
            <w:noWrap/>
            <w:vAlign w:val="center"/>
          </w:tcPr>
          <w:p w14:paraId="4F990E18" w14:textId="123073DD"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7183,0</w:t>
            </w:r>
          </w:p>
        </w:tc>
        <w:tc>
          <w:tcPr>
            <w:tcW w:w="544" w:type="pct"/>
            <w:shd w:val="clear" w:color="auto" w:fill="auto"/>
            <w:vAlign w:val="center"/>
          </w:tcPr>
          <w:p w14:paraId="3DBE8171" w14:textId="7A13FD84"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19,68</w:t>
            </w:r>
          </w:p>
        </w:tc>
        <w:tc>
          <w:tcPr>
            <w:tcW w:w="800" w:type="pct"/>
            <w:shd w:val="clear" w:color="auto" w:fill="auto"/>
            <w:vAlign w:val="center"/>
          </w:tcPr>
          <w:p w14:paraId="507893E8" w14:textId="0E251FDA"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23,62</w:t>
            </w:r>
          </w:p>
        </w:tc>
        <w:tc>
          <w:tcPr>
            <w:tcW w:w="800" w:type="pct"/>
            <w:shd w:val="clear" w:color="auto" w:fill="auto"/>
            <w:vAlign w:val="center"/>
          </w:tcPr>
          <w:p w14:paraId="3CCF0C8A" w14:textId="2859E3F5"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0,98</w:t>
            </w:r>
          </w:p>
        </w:tc>
        <w:tc>
          <w:tcPr>
            <w:tcW w:w="800" w:type="pct"/>
            <w:shd w:val="clear" w:color="auto" w:fill="auto"/>
            <w:vAlign w:val="center"/>
          </w:tcPr>
          <w:p w14:paraId="6E20DB21" w14:textId="24B19E70"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0,00027</w:t>
            </w:r>
          </w:p>
        </w:tc>
      </w:tr>
      <w:tr w:rsidR="00A81F36" w:rsidRPr="00E51302" w14:paraId="673992C8" w14:textId="77777777" w:rsidTr="00A81F36">
        <w:trPr>
          <w:trHeight w:val="106"/>
        </w:trPr>
        <w:tc>
          <w:tcPr>
            <w:tcW w:w="1353" w:type="pct"/>
            <w:shd w:val="clear" w:color="auto" w:fill="auto"/>
            <w:vAlign w:val="center"/>
            <w:hideMark/>
          </w:tcPr>
          <w:p w14:paraId="35489148"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Собственные нужды</w:t>
            </w:r>
          </w:p>
        </w:tc>
        <w:tc>
          <w:tcPr>
            <w:tcW w:w="703" w:type="pct"/>
            <w:shd w:val="clear" w:color="auto" w:fill="auto"/>
            <w:noWrap/>
            <w:vAlign w:val="center"/>
          </w:tcPr>
          <w:p w14:paraId="3BFA3F9D" w14:textId="305024FF"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0</w:t>
            </w:r>
          </w:p>
        </w:tc>
        <w:tc>
          <w:tcPr>
            <w:tcW w:w="544" w:type="pct"/>
            <w:shd w:val="clear" w:color="auto" w:fill="auto"/>
            <w:vAlign w:val="center"/>
          </w:tcPr>
          <w:p w14:paraId="0A673651" w14:textId="14B5B71C"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0</w:t>
            </w:r>
          </w:p>
        </w:tc>
        <w:tc>
          <w:tcPr>
            <w:tcW w:w="800" w:type="pct"/>
            <w:shd w:val="clear" w:color="auto" w:fill="auto"/>
            <w:vAlign w:val="center"/>
          </w:tcPr>
          <w:p w14:paraId="349B7175" w14:textId="7781B7AF"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w:t>
            </w:r>
          </w:p>
        </w:tc>
        <w:tc>
          <w:tcPr>
            <w:tcW w:w="800" w:type="pct"/>
            <w:shd w:val="clear" w:color="auto" w:fill="auto"/>
            <w:vAlign w:val="center"/>
          </w:tcPr>
          <w:p w14:paraId="4A5C598A" w14:textId="1A9D56B2"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w:t>
            </w:r>
          </w:p>
        </w:tc>
        <w:tc>
          <w:tcPr>
            <w:tcW w:w="800" w:type="pct"/>
            <w:shd w:val="clear" w:color="auto" w:fill="auto"/>
            <w:vAlign w:val="center"/>
          </w:tcPr>
          <w:p w14:paraId="53E3DA46" w14:textId="18F50412"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w:t>
            </w:r>
          </w:p>
        </w:tc>
      </w:tr>
      <w:tr w:rsidR="00A81F36" w:rsidRPr="00E51302" w14:paraId="7F4B844C" w14:textId="77777777" w:rsidTr="00A81F36">
        <w:trPr>
          <w:trHeight w:val="152"/>
        </w:trPr>
        <w:tc>
          <w:tcPr>
            <w:tcW w:w="1353" w:type="pct"/>
            <w:shd w:val="clear" w:color="auto" w:fill="auto"/>
            <w:vAlign w:val="center"/>
            <w:hideMark/>
          </w:tcPr>
          <w:p w14:paraId="26C0FD51"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Потери</w:t>
            </w:r>
          </w:p>
        </w:tc>
        <w:tc>
          <w:tcPr>
            <w:tcW w:w="703" w:type="pct"/>
            <w:shd w:val="clear" w:color="auto" w:fill="auto"/>
            <w:noWrap/>
            <w:vAlign w:val="center"/>
          </w:tcPr>
          <w:p w14:paraId="54C2CD2A" w14:textId="3BBDC26F"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194504</w:t>
            </w:r>
          </w:p>
        </w:tc>
        <w:tc>
          <w:tcPr>
            <w:tcW w:w="544" w:type="pct"/>
            <w:shd w:val="clear" w:color="auto" w:fill="auto"/>
            <w:vAlign w:val="center"/>
          </w:tcPr>
          <w:p w14:paraId="50459BB3" w14:textId="4455A30D" w:rsidR="00A81F36"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532,89</w:t>
            </w:r>
          </w:p>
        </w:tc>
        <w:tc>
          <w:tcPr>
            <w:tcW w:w="800" w:type="pct"/>
            <w:shd w:val="clear" w:color="auto" w:fill="auto"/>
            <w:vAlign w:val="center"/>
          </w:tcPr>
          <w:p w14:paraId="1972FAE5" w14:textId="5092DFC5"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639,47</w:t>
            </w:r>
          </w:p>
        </w:tc>
        <w:tc>
          <w:tcPr>
            <w:tcW w:w="800" w:type="pct"/>
            <w:shd w:val="clear" w:color="auto" w:fill="auto"/>
            <w:vAlign w:val="center"/>
          </w:tcPr>
          <w:p w14:paraId="6B0FE700" w14:textId="0393AC66"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26,64</w:t>
            </w:r>
          </w:p>
        </w:tc>
        <w:tc>
          <w:tcPr>
            <w:tcW w:w="800" w:type="pct"/>
            <w:shd w:val="clear" w:color="auto" w:fill="auto"/>
            <w:vAlign w:val="center"/>
          </w:tcPr>
          <w:p w14:paraId="5C1DD399" w14:textId="1C8B18F5"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0,0074</w:t>
            </w:r>
          </w:p>
        </w:tc>
      </w:tr>
      <w:tr w:rsidR="00A81F36" w:rsidRPr="00E51302" w14:paraId="42E153A0" w14:textId="77777777" w:rsidTr="00A81F36">
        <w:trPr>
          <w:trHeight w:val="70"/>
        </w:trPr>
        <w:tc>
          <w:tcPr>
            <w:tcW w:w="1353" w:type="pct"/>
            <w:shd w:val="clear" w:color="auto" w:fill="auto"/>
            <w:vAlign w:val="center"/>
            <w:hideMark/>
          </w:tcPr>
          <w:p w14:paraId="0F1F5125" w14:textId="77777777" w:rsidR="00A81F36" w:rsidRPr="00E51302" w:rsidRDefault="00A81F36"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Итого</w:t>
            </w:r>
          </w:p>
        </w:tc>
        <w:tc>
          <w:tcPr>
            <w:tcW w:w="703" w:type="pct"/>
            <w:shd w:val="clear" w:color="auto" w:fill="auto"/>
            <w:noWrap/>
            <w:vAlign w:val="center"/>
          </w:tcPr>
          <w:p w14:paraId="3F78C3E5" w14:textId="23DA769D"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303416,0</w:t>
            </w:r>
          </w:p>
        </w:tc>
        <w:tc>
          <w:tcPr>
            <w:tcW w:w="544" w:type="pct"/>
            <w:shd w:val="clear" w:color="auto" w:fill="auto"/>
            <w:noWrap/>
            <w:vAlign w:val="center"/>
          </w:tcPr>
          <w:p w14:paraId="16FFFEA9" w14:textId="776CB0CA"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831,28</w:t>
            </w:r>
          </w:p>
        </w:tc>
        <w:tc>
          <w:tcPr>
            <w:tcW w:w="800" w:type="pct"/>
            <w:shd w:val="clear" w:color="auto" w:fill="auto"/>
            <w:noWrap/>
            <w:vAlign w:val="center"/>
          </w:tcPr>
          <w:p w14:paraId="75D96465" w14:textId="77CE5A32"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997,53</w:t>
            </w:r>
          </w:p>
        </w:tc>
        <w:tc>
          <w:tcPr>
            <w:tcW w:w="800" w:type="pct"/>
            <w:shd w:val="clear" w:color="auto" w:fill="auto"/>
            <w:noWrap/>
            <w:vAlign w:val="center"/>
          </w:tcPr>
          <w:p w14:paraId="2FED7014" w14:textId="355DC809"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41,56</w:t>
            </w:r>
          </w:p>
        </w:tc>
        <w:tc>
          <w:tcPr>
            <w:tcW w:w="800" w:type="pct"/>
            <w:shd w:val="clear" w:color="auto" w:fill="auto"/>
            <w:noWrap/>
            <w:vAlign w:val="center"/>
          </w:tcPr>
          <w:p w14:paraId="42F16CA2" w14:textId="45540F93" w:rsidR="00A81F36" w:rsidRPr="00E51302" w:rsidRDefault="00DE6B44"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0,0115</w:t>
            </w:r>
          </w:p>
        </w:tc>
      </w:tr>
    </w:tbl>
    <w:p w14:paraId="37FBF414" w14:textId="0BC2B439" w:rsidR="00C2132A" w:rsidRPr="00E51302" w:rsidRDefault="00C2132A" w:rsidP="00E51302">
      <w:pPr>
        <w:spacing w:after="0" w:line="240" w:lineRule="auto"/>
        <w:rPr>
          <w:rFonts w:ascii="Times New Roman" w:hAnsi="Times New Roman"/>
          <w:b/>
          <w:i/>
          <w:sz w:val="28"/>
          <w:szCs w:val="28"/>
          <w:lang w:val="ru-RU" w:eastAsia="ru-RU"/>
        </w:rPr>
      </w:pPr>
      <w:r w:rsidRPr="00E51302">
        <w:rPr>
          <w:rFonts w:ascii="Times New Roman" w:hAnsi="Times New Roman"/>
          <w:b/>
          <w:i/>
          <w:sz w:val="28"/>
          <w:szCs w:val="28"/>
          <w:lang w:val="ru-RU"/>
        </w:rPr>
        <w:t xml:space="preserve">Таблица </w:t>
      </w:r>
      <w:r w:rsidR="005C3D7F" w:rsidRPr="00E51302">
        <w:rPr>
          <w:rFonts w:ascii="Times New Roman" w:hAnsi="Times New Roman"/>
          <w:b/>
          <w:i/>
          <w:sz w:val="28"/>
          <w:szCs w:val="28"/>
          <w:lang w:val="ru-RU"/>
        </w:rPr>
        <w:t>9</w:t>
      </w:r>
      <w:r w:rsidRPr="00E51302">
        <w:rPr>
          <w:rFonts w:ascii="Times New Roman" w:hAnsi="Times New Roman"/>
          <w:b/>
          <w:i/>
          <w:sz w:val="28"/>
          <w:szCs w:val="28"/>
          <w:lang w:val="ru-RU"/>
        </w:rPr>
        <w:t xml:space="preserve"> – Сведения о фактических потерях воды при ее транспортировке</w:t>
      </w:r>
    </w:p>
    <w:tbl>
      <w:tblPr>
        <w:tblW w:w="4927" w:type="pct"/>
        <w:jc w:val="center"/>
        <w:tblLook w:val="04A0" w:firstRow="1" w:lastRow="0" w:firstColumn="1" w:lastColumn="0" w:noHBand="0" w:noVBand="1"/>
      </w:tblPr>
      <w:tblGrid>
        <w:gridCol w:w="1015"/>
        <w:gridCol w:w="1146"/>
        <w:gridCol w:w="3261"/>
        <w:gridCol w:w="4064"/>
      </w:tblGrid>
      <w:tr w:rsidR="00C2132A" w:rsidRPr="00E51302" w14:paraId="564B12D7" w14:textId="77777777" w:rsidTr="00484224">
        <w:trPr>
          <w:trHeight w:val="22"/>
          <w:jc w:val="center"/>
        </w:trPr>
        <w:tc>
          <w:tcPr>
            <w:tcW w:w="535" w:type="pct"/>
            <w:vMerge w:val="restart"/>
            <w:tcBorders>
              <w:top w:val="single" w:sz="4" w:space="0" w:color="auto"/>
              <w:left w:val="single" w:sz="4" w:space="0" w:color="auto"/>
              <w:right w:val="single" w:sz="4" w:space="0" w:color="auto"/>
            </w:tcBorders>
            <w:shd w:val="clear" w:color="auto" w:fill="BDD6EE"/>
            <w:vAlign w:val="center"/>
            <w:hideMark/>
          </w:tcPr>
          <w:p w14:paraId="57CF6A85" w14:textId="77777777" w:rsidR="00C2132A" w:rsidRPr="00E51302" w:rsidRDefault="00C2132A" w:rsidP="00E51302">
            <w:pPr>
              <w:spacing w:after="0" w:line="240" w:lineRule="auto"/>
              <w:jc w:val="center"/>
              <w:rPr>
                <w:rFonts w:ascii="Times New Roman" w:hAnsi="Times New Roman"/>
                <w:b/>
                <w:i/>
                <w:sz w:val="16"/>
                <w:szCs w:val="16"/>
                <w:lang w:eastAsia="ru-RU"/>
              </w:rPr>
            </w:pPr>
            <w:r w:rsidRPr="00E51302">
              <w:rPr>
                <w:rFonts w:ascii="Times New Roman" w:hAnsi="Times New Roman"/>
                <w:b/>
                <w:i/>
                <w:sz w:val="16"/>
                <w:szCs w:val="16"/>
                <w:lang w:eastAsia="ru-RU"/>
              </w:rPr>
              <w:t>№ п.п.</w:t>
            </w:r>
          </w:p>
        </w:tc>
        <w:tc>
          <w:tcPr>
            <w:tcW w:w="604" w:type="pct"/>
            <w:vMerge w:val="restart"/>
            <w:tcBorders>
              <w:top w:val="single" w:sz="4" w:space="0" w:color="auto"/>
              <w:left w:val="nil"/>
              <w:right w:val="single" w:sz="4" w:space="0" w:color="auto"/>
            </w:tcBorders>
            <w:shd w:val="clear" w:color="auto" w:fill="BDD6EE"/>
            <w:vAlign w:val="center"/>
            <w:hideMark/>
          </w:tcPr>
          <w:p w14:paraId="4B36668E" w14:textId="77777777" w:rsidR="00C2132A" w:rsidRPr="00E51302" w:rsidRDefault="00C2132A" w:rsidP="00E51302">
            <w:pPr>
              <w:spacing w:after="0" w:line="240" w:lineRule="auto"/>
              <w:jc w:val="center"/>
              <w:rPr>
                <w:rFonts w:ascii="Times New Roman" w:hAnsi="Times New Roman"/>
                <w:b/>
                <w:i/>
                <w:sz w:val="16"/>
                <w:szCs w:val="16"/>
                <w:lang w:eastAsia="ru-RU"/>
              </w:rPr>
            </w:pPr>
            <w:r w:rsidRPr="00E51302">
              <w:rPr>
                <w:rFonts w:ascii="Times New Roman" w:hAnsi="Times New Roman"/>
                <w:b/>
                <w:i/>
                <w:sz w:val="16"/>
                <w:szCs w:val="16"/>
                <w:lang w:eastAsia="ru-RU"/>
              </w:rPr>
              <w:t>Потери</w:t>
            </w:r>
          </w:p>
        </w:tc>
        <w:tc>
          <w:tcPr>
            <w:tcW w:w="3862" w:type="pct"/>
            <w:gridSpan w:val="2"/>
            <w:tcBorders>
              <w:top w:val="single" w:sz="4" w:space="0" w:color="auto"/>
              <w:left w:val="nil"/>
              <w:bottom w:val="single" w:sz="4" w:space="0" w:color="auto"/>
              <w:right w:val="single" w:sz="4" w:space="0" w:color="auto"/>
            </w:tcBorders>
            <w:shd w:val="clear" w:color="auto" w:fill="BDD6EE"/>
            <w:vAlign w:val="center"/>
            <w:hideMark/>
          </w:tcPr>
          <w:p w14:paraId="01092131" w14:textId="77777777" w:rsidR="00C2132A" w:rsidRPr="00E51302" w:rsidRDefault="00C2132A" w:rsidP="00E51302">
            <w:pPr>
              <w:spacing w:after="0" w:line="240" w:lineRule="auto"/>
              <w:jc w:val="center"/>
              <w:rPr>
                <w:rFonts w:ascii="Times New Roman" w:hAnsi="Times New Roman"/>
                <w:b/>
                <w:i/>
                <w:sz w:val="16"/>
                <w:szCs w:val="16"/>
                <w:lang w:eastAsia="ru-RU"/>
              </w:rPr>
            </w:pPr>
            <w:r w:rsidRPr="00E51302">
              <w:rPr>
                <w:rFonts w:ascii="Times New Roman" w:hAnsi="Times New Roman"/>
                <w:b/>
                <w:i/>
                <w:sz w:val="16"/>
                <w:szCs w:val="16"/>
                <w:lang w:eastAsia="ru-RU"/>
              </w:rPr>
              <w:t>Существующие значения</w:t>
            </w:r>
          </w:p>
        </w:tc>
      </w:tr>
      <w:tr w:rsidR="00C2132A" w:rsidRPr="008B7F2D" w14:paraId="5B178B91" w14:textId="77777777" w:rsidTr="00484224">
        <w:trPr>
          <w:trHeight w:val="22"/>
          <w:jc w:val="center"/>
        </w:trPr>
        <w:tc>
          <w:tcPr>
            <w:tcW w:w="535" w:type="pct"/>
            <w:vMerge/>
            <w:tcBorders>
              <w:left w:val="single" w:sz="4" w:space="0" w:color="auto"/>
              <w:bottom w:val="single" w:sz="4" w:space="0" w:color="auto"/>
              <w:right w:val="single" w:sz="4" w:space="0" w:color="auto"/>
            </w:tcBorders>
            <w:shd w:val="clear" w:color="auto" w:fill="BDD6EE"/>
            <w:vAlign w:val="center"/>
            <w:hideMark/>
          </w:tcPr>
          <w:p w14:paraId="191EAB3C" w14:textId="77777777" w:rsidR="00C2132A" w:rsidRPr="00E51302" w:rsidRDefault="00C2132A" w:rsidP="00E51302">
            <w:pPr>
              <w:spacing w:after="0" w:line="240" w:lineRule="auto"/>
              <w:jc w:val="center"/>
              <w:rPr>
                <w:rFonts w:ascii="Times New Roman" w:hAnsi="Times New Roman"/>
                <w:b/>
                <w:i/>
                <w:sz w:val="16"/>
                <w:szCs w:val="16"/>
                <w:lang w:eastAsia="ru-RU"/>
              </w:rPr>
            </w:pPr>
          </w:p>
        </w:tc>
        <w:tc>
          <w:tcPr>
            <w:tcW w:w="604" w:type="pct"/>
            <w:vMerge/>
            <w:tcBorders>
              <w:left w:val="nil"/>
              <w:bottom w:val="single" w:sz="4" w:space="0" w:color="auto"/>
              <w:right w:val="single" w:sz="4" w:space="0" w:color="auto"/>
            </w:tcBorders>
            <w:shd w:val="clear" w:color="auto" w:fill="BDD6EE"/>
            <w:vAlign w:val="center"/>
            <w:hideMark/>
          </w:tcPr>
          <w:p w14:paraId="489BD5AB" w14:textId="77777777" w:rsidR="00C2132A" w:rsidRPr="00E51302" w:rsidRDefault="00C2132A" w:rsidP="00E51302">
            <w:pPr>
              <w:spacing w:after="0" w:line="240" w:lineRule="auto"/>
              <w:jc w:val="center"/>
              <w:rPr>
                <w:rFonts w:ascii="Times New Roman" w:hAnsi="Times New Roman"/>
                <w:b/>
                <w:i/>
                <w:sz w:val="16"/>
                <w:szCs w:val="16"/>
                <w:lang w:eastAsia="ru-RU"/>
              </w:rPr>
            </w:pPr>
          </w:p>
        </w:tc>
        <w:tc>
          <w:tcPr>
            <w:tcW w:w="1719" w:type="pct"/>
            <w:tcBorders>
              <w:top w:val="nil"/>
              <w:left w:val="nil"/>
              <w:bottom w:val="single" w:sz="4" w:space="0" w:color="auto"/>
              <w:right w:val="single" w:sz="4" w:space="0" w:color="auto"/>
            </w:tcBorders>
            <w:shd w:val="clear" w:color="auto" w:fill="BDD6EE"/>
            <w:vAlign w:val="center"/>
            <w:hideMark/>
          </w:tcPr>
          <w:p w14:paraId="1D60D5CB" w14:textId="77777777" w:rsidR="00C2132A" w:rsidRPr="00E51302" w:rsidRDefault="00C2132A" w:rsidP="00E51302">
            <w:pPr>
              <w:spacing w:after="0" w:line="240" w:lineRule="auto"/>
              <w:jc w:val="center"/>
              <w:rPr>
                <w:rFonts w:ascii="Times New Roman" w:hAnsi="Times New Roman"/>
                <w:b/>
                <w:i/>
                <w:sz w:val="16"/>
                <w:szCs w:val="16"/>
                <w:lang w:eastAsia="ru-RU"/>
              </w:rPr>
            </w:pPr>
            <w:r w:rsidRPr="00E51302">
              <w:rPr>
                <w:rFonts w:ascii="Times New Roman" w:hAnsi="Times New Roman"/>
                <w:b/>
                <w:i/>
                <w:sz w:val="16"/>
                <w:szCs w:val="16"/>
                <w:lang w:eastAsia="ru-RU"/>
              </w:rPr>
              <w:t>Годовой объем, м</w:t>
            </w:r>
            <w:r w:rsidRPr="00E51302">
              <w:rPr>
                <w:rFonts w:ascii="Times New Roman" w:hAnsi="Times New Roman"/>
                <w:b/>
                <w:i/>
                <w:sz w:val="16"/>
                <w:szCs w:val="16"/>
                <w:vertAlign w:val="superscript"/>
                <w:lang w:eastAsia="ru-RU"/>
              </w:rPr>
              <w:t>3</w:t>
            </w:r>
          </w:p>
        </w:tc>
        <w:tc>
          <w:tcPr>
            <w:tcW w:w="2142" w:type="pct"/>
            <w:tcBorders>
              <w:top w:val="nil"/>
              <w:left w:val="nil"/>
              <w:bottom w:val="single" w:sz="4" w:space="0" w:color="auto"/>
              <w:right w:val="single" w:sz="4" w:space="0" w:color="auto"/>
            </w:tcBorders>
            <w:shd w:val="clear" w:color="auto" w:fill="BDD6EE"/>
            <w:vAlign w:val="center"/>
            <w:hideMark/>
          </w:tcPr>
          <w:p w14:paraId="26F689F7" w14:textId="77777777" w:rsidR="00C2132A" w:rsidRPr="00432272" w:rsidRDefault="00C2132A" w:rsidP="00E51302">
            <w:pPr>
              <w:spacing w:after="0" w:line="240" w:lineRule="auto"/>
              <w:jc w:val="center"/>
              <w:rPr>
                <w:rFonts w:ascii="Times New Roman" w:hAnsi="Times New Roman"/>
                <w:b/>
                <w:i/>
                <w:sz w:val="16"/>
                <w:szCs w:val="16"/>
                <w:lang w:val="ru-RU" w:eastAsia="ru-RU"/>
              </w:rPr>
            </w:pPr>
            <w:r w:rsidRPr="00432272">
              <w:rPr>
                <w:rFonts w:ascii="Times New Roman" w:hAnsi="Times New Roman"/>
                <w:b/>
                <w:i/>
                <w:sz w:val="16"/>
                <w:szCs w:val="16"/>
                <w:lang w:val="ru-RU" w:eastAsia="ru-RU"/>
              </w:rPr>
              <w:t>Средний суточный объем, м</w:t>
            </w:r>
            <w:r w:rsidRPr="00432272">
              <w:rPr>
                <w:rFonts w:ascii="Times New Roman" w:hAnsi="Times New Roman"/>
                <w:b/>
                <w:i/>
                <w:sz w:val="16"/>
                <w:szCs w:val="16"/>
                <w:vertAlign w:val="superscript"/>
                <w:lang w:val="ru-RU" w:eastAsia="ru-RU"/>
              </w:rPr>
              <w:t>З</w:t>
            </w:r>
            <w:r w:rsidRPr="00432272">
              <w:rPr>
                <w:rFonts w:ascii="Times New Roman" w:hAnsi="Times New Roman"/>
                <w:b/>
                <w:i/>
                <w:sz w:val="16"/>
                <w:szCs w:val="16"/>
                <w:lang w:val="ru-RU" w:eastAsia="ru-RU"/>
              </w:rPr>
              <w:t>/сут.</w:t>
            </w:r>
          </w:p>
        </w:tc>
      </w:tr>
      <w:tr w:rsidR="00C2132A" w:rsidRPr="00E51302" w14:paraId="4C3A71E4" w14:textId="77777777" w:rsidTr="00484224">
        <w:trPr>
          <w:trHeight w:val="22"/>
          <w:jc w:val="center"/>
        </w:trPr>
        <w:tc>
          <w:tcPr>
            <w:tcW w:w="535" w:type="pct"/>
            <w:tcBorders>
              <w:top w:val="nil"/>
              <w:left w:val="single" w:sz="4" w:space="0" w:color="auto"/>
              <w:bottom w:val="single" w:sz="4" w:space="0" w:color="auto"/>
              <w:right w:val="single" w:sz="4" w:space="0" w:color="auto"/>
            </w:tcBorders>
            <w:shd w:val="clear" w:color="auto" w:fill="auto"/>
            <w:noWrap/>
            <w:vAlign w:val="bottom"/>
            <w:hideMark/>
          </w:tcPr>
          <w:p w14:paraId="3152146A" w14:textId="77777777" w:rsidR="00C2132A" w:rsidRPr="00E51302" w:rsidRDefault="00C2132A"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1</w:t>
            </w:r>
          </w:p>
        </w:tc>
        <w:tc>
          <w:tcPr>
            <w:tcW w:w="604" w:type="pct"/>
            <w:tcBorders>
              <w:top w:val="nil"/>
              <w:left w:val="nil"/>
              <w:bottom w:val="single" w:sz="4" w:space="0" w:color="auto"/>
              <w:right w:val="single" w:sz="4" w:space="0" w:color="auto"/>
            </w:tcBorders>
            <w:shd w:val="clear" w:color="auto" w:fill="auto"/>
            <w:noWrap/>
            <w:vAlign w:val="bottom"/>
            <w:hideMark/>
          </w:tcPr>
          <w:p w14:paraId="34E5FF13" w14:textId="77777777" w:rsidR="00C2132A" w:rsidRPr="00E51302" w:rsidRDefault="00C2132A" w:rsidP="00E51302">
            <w:pPr>
              <w:spacing w:after="0" w:line="240" w:lineRule="auto"/>
              <w:jc w:val="center"/>
              <w:rPr>
                <w:rFonts w:ascii="Times New Roman" w:hAnsi="Times New Roman"/>
                <w:sz w:val="16"/>
                <w:szCs w:val="16"/>
                <w:lang w:eastAsia="ru-RU"/>
              </w:rPr>
            </w:pPr>
            <w:r w:rsidRPr="00E51302">
              <w:rPr>
                <w:rFonts w:ascii="Times New Roman" w:hAnsi="Times New Roman"/>
                <w:sz w:val="16"/>
                <w:szCs w:val="16"/>
                <w:lang w:eastAsia="ru-RU"/>
              </w:rPr>
              <w:t>Потери</w:t>
            </w:r>
          </w:p>
        </w:tc>
        <w:tc>
          <w:tcPr>
            <w:tcW w:w="1719" w:type="pct"/>
            <w:tcBorders>
              <w:top w:val="nil"/>
              <w:left w:val="nil"/>
              <w:bottom w:val="single" w:sz="4" w:space="0" w:color="auto"/>
              <w:right w:val="single" w:sz="4" w:space="0" w:color="auto"/>
            </w:tcBorders>
            <w:shd w:val="clear" w:color="auto" w:fill="auto"/>
            <w:noWrap/>
            <w:vAlign w:val="bottom"/>
          </w:tcPr>
          <w:p w14:paraId="76774A33" w14:textId="4144A338" w:rsidR="00C2132A"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194504</w:t>
            </w:r>
          </w:p>
        </w:tc>
        <w:tc>
          <w:tcPr>
            <w:tcW w:w="2142" w:type="pct"/>
            <w:tcBorders>
              <w:top w:val="nil"/>
              <w:left w:val="nil"/>
              <w:bottom w:val="single" w:sz="4" w:space="0" w:color="auto"/>
              <w:right w:val="single" w:sz="4" w:space="0" w:color="auto"/>
            </w:tcBorders>
            <w:shd w:val="clear" w:color="auto" w:fill="auto"/>
            <w:noWrap/>
            <w:vAlign w:val="bottom"/>
          </w:tcPr>
          <w:p w14:paraId="59667F9C" w14:textId="356796B5" w:rsidR="00C2132A" w:rsidRPr="00E51302" w:rsidRDefault="00DE6B44" w:rsidP="00E51302">
            <w:pPr>
              <w:spacing w:after="0" w:line="240" w:lineRule="auto"/>
              <w:jc w:val="center"/>
              <w:rPr>
                <w:rFonts w:ascii="Times New Roman" w:hAnsi="Times New Roman"/>
                <w:sz w:val="16"/>
                <w:szCs w:val="16"/>
              </w:rPr>
            </w:pPr>
            <w:r w:rsidRPr="00E51302">
              <w:rPr>
                <w:rFonts w:ascii="Times New Roman" w:hAnsi="Times New Roman"/>
                <w:sz w:val="16"/>
                <w:szCs w:val="16"/>
              </w:rPr>
              <w:t>532,89</w:t>
            </w:r>
          </w:p>
        </w:tc>
      </w:tr>
    </w:tbl>
    <w:p w14:paraId="79301915" w14:textId="77777777" w:rsidR="00D76315" w:rsidRPr="00E51302" w:rsidRDefault="00C2132A" w:rsidP="00E51302">
      <w:pPr>
        <w:spacing w:after="0" w:line="360" w:lineRule="auto"/>
        <w:ind w:firstLine="567"/>
        <w:jc w:val="both"/>
        <w:rPr>
          <w:rFonts w:ascii="Times New Roman" w:hAnsi="Times New Roman"/>
          <w:sz w:val="28"/>
          <w:szCs w:val="28"/>
          <w:lang w:val="ru-RU"/>
        </w:rPr>
      </w:pPr>
      <w:r w:rsidRPr="00E51302">
        <w:rPr>
          <w:rFonts w:ascii="Times New Roman" w:hAnsi="Times New Roman"/>
          <w:sz w:val="28"/>
          <w:szCs w:val="28"/>
          <w:lang w:val="ru-RU"/>
        </w:rPr>
        <w:t>По результатам анализа балансов поднятой и отпущенной потребителям воды выявлены ненормативные потери воды при транспортировке из</w:t>
      </w:r>
      <w:r w:rsidR="00484224" w:rsidRPr="00E51302">
        <w:rPr>
          <w:rFonts w:ascii="Times New Roman" w:hAnsi="Times New Roman"/>
          <w:sz w:val="28"/>
          <w:szCs w:val="28"/>
          <w:lang w:val="ru-RU"/>
        </w:rPr>
        <w:t>-</w:t>
      </w:r>
      <w:r w:rsidRPr="00E51302">
        <w:rPr>
          <w:rFonts w:ascii="Times New Roman" w:hAnsi="Times New Roman"/>
          <w:sz w:val="28"/>
          <w:szCs w:val="28"/>
          <w:lang w:val="ru-RU"/>
        </w:rPr>
        <w:t>за утечек и аварийных прорывов в виду ветхости сетей.</w:t>
      </w:r>
    </w:p>
    <w:p w14:paraId="453F31FD" w14:textId="77777777" w:rsidR="00193A27" w:rsidRPr="00E51302" w:rsidRDefault="00D76315"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26BBB0A9" w14:textId="46ADBC6E"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При проектировании системы водоснабжения определяются требуемые расходы воды для различных потребителей. Расходование воды на хозяйственно-питьевые нужды населения является основной категорией водопотребления. Количество расходуемой воды зависит от степени санитарно-технического благоустройства районов жилой застройки. Благоустройство жилой застройки для поселения принято следующим:</w:t>
      </w:r>
    </w:p>
    <w:p w14:paraId="09751538" w14:textId="7738D681"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планируемая жилая застройка на конец расчетного срока (20</w:t>
      </w:r>
      <w:r w:rsidR="007F32E9" w:rsidRPr="00E51302">
        <w:rPr>
          <w:rFonts w:ascii="Times New Roman" w:hAnsi="Times New Roman"/>
          <w:sz w:val="28"/>
          <w:szCs w:val="28"/>
          <w:lang w:val="ru-RU" w:eastAsia="ru-RU"/>
        </w:rPr>
        <w:t>3</w:t>
      </w:r>
      <w:r w:rsidR="00DE6B44" w:rsidRPr="00E51302">
        <w:rPr>
          <w:rFonts w:ascii="Times New Roman" w:hAnsi="Times New Roman"/>
          <w:sz w:val="28"/>
          <w:szCs w:val="28"/>
          <w:lang w:val="ru-RU" w:eastAsia="ru-RU"/>
        </w:rPr>
        <w:t>5</w:t>
      </w:r>
      <w:r w:rsidRPr="00E51302">
        <w:rPr>
          <w:rFonts w:ascii="Times New Roman" w:hAnsi="Times New Roman"/>
          <w:sz w:val="28"/>
          <w:szCs w:val="28"/>
          <w:lang w:val="ru-RU" w:eastAsia="ru-RU"/>
        </w:rPr>
        <w:t xml:space="preserve"> год) оборудуется внутренними системами водоснабжения;</w:t>
      </w:r>
    </w:p>
    <w:p w14:paraId="6BBBC64E"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существующий сохраняемый мало- и средне этажный жилой фонд оборудуется ванными и местными водонагревателями;</w:t>
      </w:r>
    </w:p>
    <w:p w14:paraId="1DB38AAF"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новое индивидуальное жилищное строительство оборудуется ванными и местными водонагревателями.</w:t>
      </w:r>
    </w:p>
    <w:p w14:paraId="0BDC283B"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В соответствии с СП 30.13330.2020 «СНиП 2.04.01-85* Внутренний водопровод и канализация зданий» и с учетом норм водопотребления приняты для:</w:t>
      </w:r>
    </w:p>
    <w:p w14:paraId="54D6F258"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lastRenderedPageBreak/>
        <w:t>- мало- и средне этажной застройки с водопроводом, канализацией и ванными с быстродействующими газовыми водонагревателями - 210 л/чел. в сутки;</w:t>
      </w:r>
    </w:p>
    <w:p w14:paraId="551BF2FC" w14:textId="41D0E914"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индивидуальной жилой застройки - 190 л/чел. в сутки для нас</w:t>
      </w:r>
      <w:r w:rsidR="007F32E9" w:rsidRPr="00E51302">
        <w:rPr>
          <w:rFonts w:ascii="Times New Roman" w:hAnsi="Times New Roman"/>
          <w:sz w:val="28"/>
          <w:szCs w:val="28"/>
          <w:lang w:val="ru-RU" w:eastAsia="ru-RU"/>
        </w:rPr>
        <w:t>еления с постоянным проживанием.</w:t>
      </w:r>
    </w:p>
    <w:p w14:paraId="0131409C" w14:textId="726037C6"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Суточный коэффициент неравномерности принят 1,</w:t>
      </w:r>
      <w:r w:rsidR="00C429BF" w:rsidRPr="00E51302">
        <w:rPr>
          <w:rFonts w:ascii="Times New Roman" w:hAnsi="Times New Roman"/>
          <w:sz w:val="28"/>
          <w:szCs w:val="28"/>
          <w:lang w:val="ru-RU" w:eastAsia="ru-RU"/>
        </w:rPr>
        <w:t>2</w:t>
      </w:r>
      <w:r w:rsidRPr="00E51302">
        <w:rPr>
          <w:rFonts w:ascii="Times New Roman" w:hAnsi="Times New Roman"/>
          <w:sz w:val="28"/>
          <w:szCs w:val="28"/>
          <w:lang w:val="ru-RU" w:eastAsia="ru-RU"/>
        </w:rPr>
        <w:t xml:space="preserve"> в соответствии с СП 31.13330.2021 «СНиП 2.04.02-84* Водоснабжение. Наружные сети и сооружения». Расчет расходов воды на хозяйственно-питьевые нужды населения на планируемый период представлен в таблице ниже.</w:t>
      </w:r>
    </w:p>
    <w:p w14:paraId="59884469"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следующие нормы водопотребления:</w:t>
      </w:r>
    </w:p>
    <w:p w14:paraId="5BB562A2"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общественно-деловые учреждения - 12 л. на одного работника;</w:t>
      </w:r>
    </w:p>
    <w:p w14:paraId="5895DB22"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спортивно-рекреационные учреждения - 100 л. на одного спортсмена;</w:t>
      </w:r>
    </w:p>
    <w:p w14:paraId="080491FA"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предприятия коммунально-бытового обслуживания - 12 л. на одного работника;</w:t>
      </w:r>
    </w:p>
    <w:p w14:paraId="3260E981"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предприятия общественного питания - 12 л. на одно условное блюдо;</w:t>
      </w:r>
    </w:p>
    <w:p w14:paraId="4AEAD0DB"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дошкольные образовательные учреждения -75 л. на одного ребенка;</w:t>
      </w:r>
    </w:p>
    <w:p w14:paraId="2D5B36FA" w14:textId="1E66B4E6"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 производственно - коммунальные объекты - 25 л. на одного человека в смену. </w:t>
      </w:r>
    </w:p>
    <w:p w14:paraId="67328310" w14:textId="77777777" w:rsidR="007F32E9"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Расходы воды на наружное пожаротушение в населенных пунктах поселения принимаются в соответствии с СП 31.13330.2021 «СНиП 2.04.02-84* Водоснабжение. Наружные сети и сооружения», исходя из численности населения и территории объектов. </w:t>
      </w:r>
    </w:p>
    <w:p w14:paraId="5983013B" w14:textId="0F0A3390" w:rsidR="007F32E9"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Расход воды на наружное пожаротушение в жилых кварталах - </w:t>
      </w:r>
      <w:r w:rsidR="007F32E9" w:rsidRPr="00E51302">
        <w:rPr>
          <w:rFonts w:ascii="Times New Roman" w:hAnsi="Times New Roman"/>
          <w:sz w:val="28"/>
          <w:szCs w:val="28"/>
          <w:lang w:val="ru-RU" w:eastAsia="ru-RU"/>
        </w:rPr>
        <w:t>10 л/с</w:t>
      </w:r>
      <w:r w:rsidRPr="00E51302">
        <w:rPr>
          <w:rFonts w:ascii="Times New Roman" w:hAnsi="Times New Roman"/>
          <w:sz w:val="28"/>
          <w:szCs w:val="28"/>
          <w:lang w:val="ru-RU" w:eastAsia="ru-RU"/>
        </w:rPr>
        <w:t xml:space="preserve">. </w:t>
      </w:r>
    </w:p>
    <w:p w14:paraId="1F58F15C" w14:textId="6DA34F7F"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Расчетное количество одновременных пожаров на территории </w:t>
      </w:r>
      <w:r w:rsidR="005C1788" w:rsidRPr="00E51302">
        <w:rPr>
          <w:rFonts w:ascii="Times New Roman" w:hAnsi="Times New Roman"/>
          <w:sz w:val="28"/>
          <w:szCs w:val="28"/>
          <w:lang w:val="ru-RU" w:eastAsia="ru-RU"/>
        </w:rPr>
        <w:t>Ропшинского сельского</w:t>
      </w:r>
      <w:r w:rsidRPr="00E51302">
        <w:rPr>
          <w:rFonts w:ascii="Times New Roman" w:hAnsi="Times New Roman"/>
          <w:sz w:val="28"/>
          <w:szCs w:val="28"/>
          <w:lang w:val="ru-RU" w:eastAsia="ru-RU"/>
        </w:rPr>
        <w:t xml:space="preserve"> поселения - </w:t>
      </w:r>
      <w:r w:rsidR="007F32E9" w:rsidRPr="00E51302">
        <w:rPr>
          <w:rFonts w:ascii="Times New Roman" w:hAnsi="Times New Roman"/>
          <w:sz w:val="28"/>
          <w:szCs w:val="28"/>
          <w:lang w:val="ru-RU" w:eastAsia="ru-RU"/>
        </w:rPr>
        <w:t>1</w:t>
      </w:r>
      <w:r w:rsidRPr="00E51302">
        <w:rPr>
          <w:rFonts w:ascii="Times New Roman" w:hAnsi="Times New Roman"/>
          <w:sz w:val="28"/>
          <w:szCs w:val="28"/>
          <w:lang w:val="ru-RU" w:eastAsia="ru-RU"/>
        </w:rPr>
        <w:t xml:space="preserve">. Расход воды на внутреннее пожаротушение принимается из расчета </w:t>
      </w:r>
      <w:r w:rsidR="007F32E9" w:rsidRPr="00E51302">
        <w:rPr>
          <w:rFonts w:ascii="Times New Roman" w:hAnsi="Times New Roman"/>
          <w:sz w:val="28"/>
          <w:szCs w:val="28"/>
          <w:lang w:val="ru-RU" w:eastAsia="ru-RU"/>
        </w:rPr>
        <w:t>2</w:t>
      </w:r>
      <w:r w:rsidRPr="00E51302">
        <w:rPr>
          <w:rFonts w:ascii="Times New Roman" w:hAnsi="Times New Roman"/>
          <w:sz w:val="28"/>
          <w:szCs w:val="28"/>
          <w:lang w:val="ru-RU" w:eastAsia="ru-RU"/>
        </w:rPr>
        <w:t xml:space="preserve"> струи по 2,5 л/с.</w:t>
      </w:r>
    </w:p>
    <w:p w14:paraId="32301669" w14:textId="77777777" w:rsidR="00451656"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lastRenderedPageBreak/>
        <w:t>Продолжительность тушения пожара - 3 часа. Восстановление противопожарного запаса производится в течение 24 часов. Наружное пожаротушение производится из пожарных гидрантов, расположенных на водопроводной сети.</w:t>
      </w:r>
    </w:p>
    <w:p w14:paraId="3812FB88" w14:textId="77777777" w:rsidR="007F32E9" w:rsidRPr="00E51302" w:rsidRDefault="0045165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Расход воды на полив территории принимается в расчете на одного жителя 50 л/чел. в сутки, в соответствии со СП 31.13330.2021 «СНиП 2.04.02-84* Водоснабжение. Наружные сети и сооружения» и в расчете хозяйственно-питьевого водопотребления не учитывается. Количество поливок - одна в сутки. </w:t>
      </w:r>
    </w:p>
    <w:p w14:paraId="50A3F27A" w14:textId="3CF57249" w:rsidR="003173B7" w:rsidRPr="00151E30" w:rsidRDefault="00A1225C" w:rsidP="00E51302">
      <w:pPr>
        <w:spacing w:after="0" w:line="360" w:lineRule="auto"/>
        <w:ind w:firstLine="567"/>
        <w:jc w:val="both"/>
        <w:rPr>
          <w:rFonts w:ascii="Times New Roman" w:hAnsi="Times New Roman"/>
          <w:lang w:val="ru-RU" w:eastAsia="ru-RU"/>
        </w:rPr>
        <w:sectPr w:rsidR="003173B7" w:rsidRPr="00151E30" w:rsidSect="000C6544">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E51302">
        <w:rPr>
          <w:rFonts w:ascii="Times New Roman" w:hAnsi="Times New Roman"/>
          <w:sz w:val="28"/>
          <w:szCs w:val="28"/>
          <w:lang w:val="ru-RU" w:eastAsia="ru-RU"/>
        </w:rPr>
        <w:t xml:space="preserve">Расходы воды на хозяйственно-питьевые нужды населения приведены в таблице </w:t>
      </w:r>
      <w:r w:rsidR="005C3D7F" w:rsidRPr="00E51302">
        <w:rPr>
          <w:rFonts w:ascii="Times New Roman" w:hAnsi="Times New Roman"/>
          <w:sz w:val="28"/>
          <w:szCs w:val="28"/>
          <w:lang w:val="ru-RU" w:eastAsia="ru-RU"/>
        </w:rPr>
        <w:t>10</w:t>
      </w:r>
      <w:r w:rsidR="007432D2" w:rsidRPr="00E51302">
        <w:rPr>
          <w:rFonts w:ascii="Times New Roman" w:hAnsi="Times New Roman"/>
          <w:sz w:val="28"/>
          <w:szCs w:val="28"/>
          <w:lang w:val="ru-RU" w:eastAsia="ru-RU"/>
        </w:rPr>
        <w:t>.</w:t>
      </w:r>
    </w:p>
    <w:p w14:paraId="3C9A1FA4" w14:textId="61D5D344" w:rsidR="00D86991" w:rsidRPr="00E51302" w:rsidRDefault="00A1225C" w:rsidP="00E51302">
      <w:pPr>
        <w:spacing w:after="0" w:line="240" w:lineRule="auto"/>
        <w:rPr>
          <w:rFonts w:ascii="Times New Roman" w:hAnsi="Times New Roman"/>
          <w:b/>
          <w:i/>
          <w:sz w:val="28"/>
          <w:szCs w:val="28"/>
          <w:lang w:val="ru-RU" w:eastAsia="ru-RU"/>
        </w:rPr>
      </w:pPr>
      <w:r w:rsidRPr="00E51302">
        <w:rPr>
          <w:rFonts w:ascii="Times New Roman" w:hAnsi="Times New Roman"/>
          <w:b/>
          <w:i/>
          <w:sz w:val="28"/>
          <w:szCs w:val="28"/>
          <w:lang w:val="ru-RU" w:eastAsia="ru-RU"/>
        </w:rPr>
        <w:lastRenderedPageBreak/>
        <w:t xml:space="preserve">Таблица </w:t>
      </w:r>
      <w:r w:rsidR="005C3D7F" w:rsidRPr="00E51302">
        <w:rPr>
          <w:rFonts w:ascii="Times New Roman" w:hAnsi="Times New Roman"/>
          <w:b/>
          <w:i/>
          <w:sz w:val="28"/>
          <w:szCs w:val="28"/>
          <w:lang w:val="ru-RU" w:eastAsia="ru-RU"/>
        </w:rPr>
        <w:t>10</w:t>
      </w:r>
      <w:r w:rsidRPr="00E51302">
        <w:rPr>
          <w:rFonts w:ascii="Times New Roman" w:hAnsi="Times New Roman"/>
          <w:b/>
          <w:i/>
          <w:sz w:val="28"/>
          <w:szCs w:val="28"/>
          <w:lang w:val="ru-RU" w:eastAsia="ru-RU"/>
        </w:rPr>
        <w:t xml:space="preserve">- </w:t>
      </w:r>
      <w:r w:rsidR="00CC4DE2" w:rsidRPr="00E51302">
        <w:rPr>
          <w:rFonts w:ascii="Times New Roman" w:hAnsi="Times New Roman"/>
          <w:b/>
          <w:i/>
          <w:sz w:val="28"/>
          <w:szCs w:val="28"/>
          <w:lang w:val="ru-RU" w:eastAsia="ru-RU"/>
        </w:rPr>
        <w:t>Расчетные р</w:t>
      </w:r>
      <w:r w:rsidRPr="00E51302">
        <w:rPr>
          <w:rFonts w:ascii="Times New Roman" w:hAnsi="Times New Roman"/>
          <w:b/>
          <w:i/>
          <w:sz w:val="28"/>
          <w:szCs w:val="28"/>
          <w:lang w:val="ru-RU" w:eastAsia="ru-RU"/>
        </w:rPr>
        <w:t>асходы воды на хозяйственно-питьевые нужды населения</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09"/>
        <w:gridCol w:w="3461"/>
        <w:gridCol w:w="2151"/>
        <w:gridCol w:w="1811"/>
        <w:gridCol w:w="2203"/>
        <w:gridCol w:w="1086"/>
        <w:gridCol w:w="1086"/>
        <w:gridCol w:w="1147"/>
      </w:tblGrid>
      <w:tr w:rsidR="00360C21" w:rsidRPr="008B7F2D" w14:paraId="68620874" w14:textId="77777777" w:rsidTr="00E51302">
        <w:trPr>
          <w:cantSplit/>
          <w:trHeight w:val="438"/>
          <w:jc w:val="center"/>
        </w:trPr>
        <w:tc>
          <w:tcPr>
            <w:tcW w:w="553" w:type="pct"/>
            <w:vMerge w:val="restart"/>
            <w:shd w:val="clear" w:color="auto" w:fill="BDD6EE"/>
            <w:vAlign w:val="center"/>
          </w:tcPr>
          <w:p w14:paraId="7FBCB0F0"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bCs/>
                <w:i/>
                <w:sz w:val="16"/>
                <w:szCs w:val="16"/>
                <w:lang w:val="ru-RU" w:eastAsia="ru-RU"/>
              </w:rPr>
              <w:t>Населенный</w:t>
            </w:r>
          </w:p>
          <w:p w14:paraId="04DCE9A4" w14:textId="77777777" w:rsidR="00A1225C" w:rsidRPr="00E51302" w:rsidRDefault="00A1225C"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bCs/>
                <w:i/>
                <w:sz w:val="16"/>
                <w:szCs w:val="16"/>
                <w:lang w:val="ru-RU" w:eastAsia="ru-RU"/>
              </w:rPr>
              <w:t>пункт</w:t>
            </w:r>
          </w:p>
        </w:tc>
        <w:tc>
          <w:tcPr>
            <w:tcW w:w="1189" w:type="pct"/>
            <w:vMerge w:val="restart"/>
            <w:shd w:val="clear" w:color="auto" w:fill="BDD6EE"/>
            <w:vAlign w:val="center"/>
          </w:tcPr>
          <w:p w14:paraId="29FBF532" w14:textId="77777777" w:rsidR="00A1225C" w:rsidRPr="00E51302" w:rsidRDefault="00A1225C"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Наименование потребителей</w:t>
            </w:r>
          </w:p>
        </w:tc>
        <w:tc>
          <w:tcPr>
            <w:tcW w:w="739" w:type="pct"/>
            <w:vMerge w:val="restart"/>
            <w:tcBorders>
              <w:right w:val="single" w:sz="4" w:space="0" w:color="auto"/>
            </w:tcBorders>
            <w:shd w:val="clear" w:color="auto" w:fill="BDD6EE"/>
            <w:vAlign w:val="center"/>
          </w:tcPr>
          <w:p w14:paraId="41FA56FB"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bCs/>
                <w:i/>
                <w:sz w:val="16"/>
                <w:szCs w:val="16"/>
                <w:lang w:val="ru-RU" w:eastAsia="ru-RU"/>
              </w:rPr>
              <w:t>Норма водопотребления, л/сут. на 1 чел.</w:t>
            </w:r>
          </w:p>
        </w:tc>
        <w:tc>
          <w:tcPr>
            <w:tcW w:w="622" w:type="pct"/>
            <w:vMerge w:val="restart"/>
            <w:tcBorders>
              <w:left w:val="single" w:sz="4" w:space="0" w:color="auto"/>
            </w:tcBorders>
            <w:shd w:val="clear" w:color="auto" w:fill="BDD6EE"/>
            <w:vAlign w:val="center"/>
          </w:tcPr>
          <w:p w14:paraId="3BE7B087" w14:textId="77777777" w:rsidR="00A1225C" w:rsidRPr="00E51302" w:rsidRDefault="00A1225C"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Численность</w:t>
            </w:r>
          </w:p>
          <w:p w14:paraId="426C009C"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sz w:val="16"/>
                <w:szCs w:val="16"/>
                <w:lang w:val="ru-RU" w:eastAsia="ru-RU"/>
              </w:rPr>
              <w:t>населения, чел</w:t>
            </w:r>
          </w:p>
        </w:tc>
        <w:tc>
          <w:tcPr>
            <w:tcW w:w="757" w:type="pct"/>
            <w:vMerge w:val="restart"/>
            <w:shd w:val="clear" w:color="auto" w:fill="BDD6EE"/>
          </w:tcPr>
          <w:p w14:paraId="44604B25"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color w:val="000000"/>
                <w:sz w:val="16"/>
                <w:szCs w:val="16"/>
                <w:lang w:val="ru-RU"/>
              </w:rPr>
              <w:t>Коэффициент сезонной неравномерности водопотребления</w:t>
            </w:r>
          </w:p>
        </w:tc>
        <w:tc>
          <w:tcPr>
            <w:tcW w:w="1140" w:type="pct"/>
            <w:gridSpan w:val="3"/>
            <w:tcBorders>
              <w:bottom w:val="single" w:sz="4" w:space="0" w:color="auto"/>
            </w:tcBorders>
            <w:shd w:val="clear" w:color="auto" w:fill="BDD6EE"/>
            <w:vAlign w:val="center"/>
          </w:tcPr>
          <w:p w14:paraId="3D2FA88D"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bCs/>
                <w:i/>
                <w:sz w:val="16"/>
                <w:szCs w:val="16"/>
                <w:lang w:val="ru-RU" w:eastAsia="ru-RU"/>
              </w:rPr>
              <w:t>Расчетные суточные расходы воды, м3/сут.</w:t>
            </w:r>
          </w:p>
        </w:tc>
      </w:tr>
      <w:tr w:rsidR="00360C21" w:rsidRPr="00E51302" w14:paraId="59961F7A" w14:textId="77777777" w:rsidTr="00E51302">
        <w:trPr>
          <w:cantSplit/>
          <w:trHeight w:val="274"/>
          <w:jc w:val="center"/>
        </w:trPr>
        <w:tc>
          <w:tcPr>
            <w:tcW w:w="553" w:type="pct"/>
            <w:vMerge/>
            <w:shd w:val="clear" w:color="auto" w:fill="BDD6EE"/>
            <w:vAlign w:val="center"/>
          </w:tcPr>
          <w:p w14:paraId="13EB452D" w14:textId="77777777" w:rsidR="00A1225C" w:rsidRPr="00E51302" w:rsidRDefault="00A1225C" w:rsidP="00E51302">
            <w:pPr>
              <w:spacing w:after="0" w:line="240" w:lineRule="auto"/>
              <w:jc w:val="center"/>
              <w:rPr>
                <w:rFonts w:ascii="Times New Roman" w:hAnsi="Times New Roman"/>
                <w:b/>
                <w:bCs/>
                <w:sz w:val="16"/>
                <w:szCs w:val="16"/>
                <w:lang w:val="ru-RU" w:eastAsia="ru-RU"/>
              </w:rPr>
            </w:pPr>
          </w:p>
        </w:tc>
        <w:tc>
          <w:tcPr>
            <w:tcW w:w="1189" w:type="pct"/>
            <w:vMerge/>
            <w:shd w:val="clear" w:color="auto" w:fill="BDD6EE"/>
            <w:vAlign w:val="center"/>
          </w:tcPr>
          <w:p w14:paraId="43C98C90" w14:textId="77777777" w:rsidR="00A1225C" w:rsidRPr="00E51302" w:rsidRDefault="00A1225C" w:rsidP="00E51302">
            <w:pPr>
              <w:spacing w:after="0" w:line="240" w:lineRule="auto"/>
              <w:jc w:val="center"/>
              <w:rPr>
                <w:rFonts w:ascii="Times New Roman" w:hAnsi="Times New Roman"/>
                <w:b/>
                <w:i/>
                <w:color w:val="000000"/>
                <w:sz w:val="16"/>
                <w:szCs w:val="16"/>
                <w:lang w:val="ru-RU"/>
              </w:rPr>
            </w:pPr>
          </w:p>
        </w:tc>
        <w:tc>
          <w:tcPr>
            <w:tcW w:w="739" w:type="pct"/>
            <w:vMerge/>
            <w:tcBorders>
              <w:right w:val="single" w:sz="4" w:space="0" w:color="auto"/>
            </w:tcBorders>
            <w:shd w:val="clear" w:color="auto" w:fill="BDD6EE"/>
            <w:vAlign w:val="center"/>
          </w:tcPr>
          <w:p w14:paraId="26225984" w14:textId="77777777" w:rsidR="00A1225C" w:rsidRPr="00E51302" w:rsidRDefault="00A1225C" w:rsidP="00E51302">
            <w:pPr>
              <w:spacing w:after="0" w:line="240" w:lineRule="auto"/>
              <w:jc w:val="center"/>
              <w:rPr>
                <w:rFonts w:ascii="Times New Roman" w:hAnsi="Times New Roman"/>
                <w:b/>
                <w:bCs/>
                <w:sz w:val="16"/>
                <w:szCs w:val="16"/>
                <w:lang w:val="ru-RU" w:eastAsia="ru-RU"/>
              </w:rPr>
            </w:pPr>
          </w:p>
        </w:tc>
        <w:tc>
          <w:tcPr>
            <w:tcW w:w="622" w:type="pct"/>
            <w:vMerge/>
            <w:tcBorders>
              <w:left w:val="single" w:sz="4" w:space="0" w:color="auto"/>
            </w:tcBorders>
            <w:shd w:val="clear" w:color="auto" w:fill="BDD6EE"/>
            <w:vAlign w:val="center"/>
          </w:tcPr>
          <w:p w14:paraId="0ED0D155" w14:textId="77777777" w:rsidR="00A1225C" w:rsidRPr="00E51302" w:rsidRDefault="00A1225C" w:rsidP="00E51302">
            <w:pPr>
              <w:spacing w:after="0" w:line="240" w:lineRule="auto"/>
              <w:jc w:val="center"/>
              <w:rPr>
                <w:rFonts w:ascii="Times New Roman" w:hAnsi="Times New Roman"/>
                <w:b/>
                <w:bCs/>
                <w:sz w:val="16"/>
                <w:szCs w:val="16"/>
                <w:lang w:val="ru-RU" w:eastAsia="ru-RU"/>
              </w:rPr>
            </w:pPr>
          </w:p>
        </w:tc>
        <w:tc>
          <w:tcPr>
            <w:tcW w:w="757" w:type="pct"/>
            <w:vMerge/>
            <w:shd w:val="clear" w:color="auto" w:fill="BDD6EE"/>
          </w:tcPr>
          <w:p w14:paraId="7BFB5C14" w14:textId="77777777" w:rsidR="00A1225C" w:rsidRPr="00E51302" w:rsidRDefault="00A1225C" w:rsidP="00E51302">
            <w:pPr>
              <w:spacing w:after="0" w:line="240" w:lineRule="auto"/>
              <w:jc w:val="center"/>
              <w:rPr>
                <w:rFonts w:ascii="Times New Roman" w:hAnsi="Times New Roman"/>
                <w:b/>
                <w:bCs/>
                <w:i/>
                <w:sz w:val="16"/>
                <w:szCs w:val="16"/>
                <w:lang w:val="ru-RU" w:eastAsia="ru-RU"/>
              </w:rPr>
            </w:pPr>
          </w:p>
        </w:tc>
        <w:tc>
          <w:tcPr>
            <w:tcW w:w="373" w:type="pct"/>
            <w:tcBorders>
              <w:top w:val="single" w:sz="4" w:space="0" w:color="auto"/>
            </w:tcBorders>
            <w:shd w:val="clear" w:color="auto" w:fill="BDD6EE"/>
            <w:vAlign w:val="center"/>
          </w:tcPr>
          <w:p w14:paraId="75085FED" w14:textId="77777777" w:rsidR="00A1225C" w:rsidRPr="00E51302" w:rsidRDefault="00A1225C"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bCs/>
                <w:i/>
                <w:sz w:val="16"/>
                <w:szCs w:val="16"/>
                <w:lang w:val="ru-RU" w:eastAsia="ru-RU"/>
              </w:rPr>
              <w:t>Q сред.</w:t>
            </w:r>
          </w:p>
        </w:tc>
        <w:tc>
          <w:tcPr>
            <w:tcW w:w="373" w:type="pct"/>
            <w:tcBorders>
              <w:top w:val="single" w:sz="4" w:space="0" w:color="auto"/>
            </w:tcBorders>
            <w:shd w:val="clear" w:color="auto" w:fill="BDD6EE"/>
            <w:vAlign w:val="center"/>
          </w:tcPr>
          <w:p w14:paraId="5D550041" w14:textId="77777777" w:rsidR="00A1225C" w:rsidRPr="00E51302" w:rsidRDefault="00A1225C"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bCs/>
                <w:i/>
                <w:sz w:val="16"/>
                <w:szCs w:val="16"/>
                <w:lang w:val="ru-RU" w:eastAsia="ru-RU"/>
              </w:rPr>
              <w:t>Q max</w:t>
            </w:r>
          </w:p>
        </w:tc>
        <w:tc>
          <w:tcPr>
            <w:tcW w:w="394" w:type="pct"/>
            <w:tcBorders>
              <w:top w:val="single" w:sz="4" w:space="0" w:color="auto"/>
            </w:tcBorders>
            <w:shd w:val="clear" w:color="auto" w:fill="BDD6EE"/>
            <w:vAlign w:val="center"/>
          </w:tcPr>
          <w:p w14:paraId="20F7B2E1" w14:textId="77777777" w:rsidR="00A1225C" w:rsidRPr="00E51302" w:rsidRDefault="00A1225C"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bCs/>
                <w:i/>
                <w:sz w:val="16"/>
                <w:szCs w:val="16"/>
                <w:lang w:val="ru-RU" w:eastAsia="ru-RU"/>
              </w:rPr>
              <w:t>Q min</w:t>
            </w:r>
          </w:p>
        </w:tc>
      </w:tr>
      <w:tr w:rsidR="003212CD" w:rsidRPr="00E51302" w14:paraId="650C7B14" w14:textId="77777777" w:rsidTr="00E51302">
        <w:trPr>
          <w:cantSplit/>
          <w:trHeight w:val="112"/>
          <w:jc w:val="center"/>
        </w:trPr>
        <w:tc>
          <w:tcPr>
            <w:tcW w:w="5000" w:type="pct"/>
            <w:gridSpan w:val="8"/>
            <w:shd w:val="clear" w:color="auto" w:fill="BDD6EE"/>
          </w:tcPr>
          <w:p w14:paraId="6F427EEF" w14:textId="1E1ECF9C" w:rsidR="003212CD" w:rsidRPr="00E51302" w:rsidRDefault="00DE6B44"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sz w:val="16"/>
                <w:szCs w:val="16"/>
                <w:lang w:val="ru-RU" w:eastAsia="ru-RU"/>
              </w:rPr>
              <w:t>Ропшинское с.п.</w:t>
            </w:r>
          </w:p>
        </w:tc>
      </w:tr>
      <w:tr w:rsidR="00360C21" w:rsidRPr="00E51302" w14:paraId="367A479D" w14:textId="77777777" w:rsidTr="00E51302">
        <w:trPr>
          <w:jc w:val="center"/>
        </w:trPr>
        <w:tc>
          <w:tcPr>
            <w:tcW w:w="553" w:type="pct"/>
            <w:vMerge w:val="restart"/>
            <w:tcBorders>
              <w:top w:val="single" w:sz="4" w:space="0" w:color="auto"/>
            </w:tcBorders>
            <w:shd w:val="clear" w:color="auto" w:fill="BDD6EE"/>
            <w:vAlign w:val="center"/>
          </w:tcPr>
          <w:p w14:paraId="2ADA899B" w14:textId="208AE43A"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 xml:space="preserve">п </w:t>
            </w:r>
            <w:r w:rsidR="00DE6B44" w:rsidRPr="00E51302">
              <w:rPr>
                <w:rFonts w:ascii="Times New Roman" w:hAnsi="Times New Roman"/>
                <w:b/>
                <w:i/>
                <w:color w:val="000000"/>
                <w:sz w:val="16"/>
                <w:szCs w:val="16"/>
                <w:lang w:val="ru-RU"/>
              </w:rPr>
              <w:t>Ропша</w:t>
            </w:r>
          </w:p>
        </w:tc>
        <w:tc>
          <w:tcPr>
            <w:tcW w:w="1189" w:type="pct"/>
            <w:tcBorders>
              <w:bottom w:val="single" w:sz="4" w:space="0" w:color="auto"/>
            </w:tcBorders>
            <w:shd w:val="clear" w:color="auto" w:fill="auto"/>
            <w:vAlign w:val="center"/>
          </w:tcPr>
          <w:p w14:paraId="1CDDC2E5" w14:textId="07DB11A0" w:rsidR="00360C21" w:rsidRPr="00432272" w:rsidRDefault="003173B7" w:rsidP="00E51302">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739" w:type="pct"/>
            <w:tcBorders>
              <w:right w:val="single" w:sz="4" w:space="0" w:color="auto"/>
            </w:tcBorders>
            <w:shd w:val="clear" w:color="auto" w:fill="auto"/>
            <w:vAlign w:val="center"/>
          </w:tcPr>
          <w:p w14:paraId="028A9EE4" w14:textId="12C06686" w:rsidR="00360C21" w:rsidRPr="00E51302" w:rsidRDefault="003173B7"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w:t>
            </w:r>
            <w:r w:rsidR="00D53A00" w:rsidRPr="00E51302">
              <w:rPr>
                <w:rFonts w:ascii="Times New Roman" w:hAnsi="Times New Roman"/>
                <w:color w:val="000000"/>
                <w:sz w:val="16"/>
                <w:szCs w:val="16"/>
                <w:lang w:val="ru-RU"/>
              </w:rPr>
              <w:t>1</w:t>
            </w:r>
            <w:r w:rsidRPr="00E51302">
              <w:rPr>
                <w:rFonts w:ascii="Times New Roman" w:hAnsi="Times New Roman"/>
                <w:color w:val="000000"/>
                <w:sz w:val="16"/>
                <w:szCs w:val="16"/>
                <w:lang w:val="ru-RU"/>
              </w:rPr>
              <w:t>0</w:t>
            </w:r>
          </w:p>
        </w:tc>
        <w:tc>
          <w:tcPr>
            <w:tcW w:w="622" w:type="pct"/>
            <w:tcBorders>
              <w:left w:val="single" w:sz="4" w:space="0" w:color="auto"/>
            </w:tcBorders>
            <w:shd w:val="clear" w:color="auto" w:fill="auto"/>
            <w:vAlign w:val="center"/>
          </w:tcPr>
          <w:p w14:paraId="1AFE402F" w14:textId="00CD18B3"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vAlign w:val="center"/>
          </w:tcPr>
          <w:p w14:paraId="26F11D20" w14:textId="7A96FEA9" w:rsidR="00360C21" w:rsidRPr="00E51302" w:rsidRDefault="00DE6B4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w:t>
            </w:r>
          </w:p>
        </w:tc>
        <w:tc>
          <w:tcPr>
            <w:tcW w:w="373" w:type="pct"/>
            <w:shd w:val="clear" w:color="auto" w:fill="auto"/>
            <w:vAlign w:val="center"/>
          </w:tcPr>
          <w:p w14:paraId="0AF71B23" w14:textId="68B7778D"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44D8BE45" w14:textId="1636B380"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94" w:type="pct"/>
            <w:vAlign w:val="center"/>
          </w:tcPr>
          <w:p w14:paraId="4A082B84" w14:textId="45EA04E6"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r>
      <w:tr w:rsidR="00360C21" w:rsidRPr="00E51302" w14:paraId="34821FA0" w14:textId="77777777" w:rsidTr="00E51302">
        <w:trPr>
          <w:jc w:val="center"/>
        </w:trPr>
        <w:tc>
          <w:tcPr>
            <w:tcW w:w="553" w:type="pct"/>
            <w:vMerge/>
            <w:shd w:val="clear" w:color="auto" w:fill="BDD6EE"/>
            <w:vAlign w:val="center"/>
          </w:tcPr>
          <w:p w14:paraId="0C1A11A7"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shd w:val="clear" w:color="auto" w:fill="auto"/>
            <w:vAlign w:val="center"/>
          </w:tcPr>
          <w:p w14:paraId="5F23EF4F" w14:textId="7A3FDC19" w:rsidR="00360C21" w:rsidRPr="00E51302" w:rsidRDefault="003173B7" w:rsidP="00E51302">
            <w:pPr>
              <w:spacing w:after="0" w:line="240" w:lineRule="auto"/>
              <w:jc w:val="center"/>
              <w:rPr>
                <w:rFonts w:ascii="Times New Roman" w:hAnsi="Times New Roman"/>
                <w:sz w:val="16"/>
                <w:szCs w:val="16"/>
              </w:rPr>
            </w:pPr>
            <w:r w:rsidRPr="00E51302">
              <w:rPr>
                <w:rFonts w:ascii="Times New Roman" w:hAnsi="Times New Roman"/>
                <w:sz w:val="16"/>
                <w:szCs w:val="16"/>
              </w:rPr>
              <w:t>Индивидуальная жилая застройка</w:t>
            </w:r>
          </w:p>
        </w:tc>
        <w:tc>
          <w:tcPr>
            <w:tcW w:w="739" w:type="pct"/>
            <w:tcBorders>
              <w:right w:val="single" w:sz="4" w:space="0" w:color="auto"/>
            </w:tcBorders>
            <w:shd w:val="clear" w:color="auto" w:fill="auto"/>
            <w:vAlign w:val="center"/>
          </w:tcPr>
          <w:p w14:paraId="00A09A05" w14:textId="77777777" w:rsidR="00360C21" w:rsidRPr="00E51302" w:rsidRDefault="003173B7"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190</w:t>
            </w:r>
          </w:p>
        </w:tc>
        <w:tc>
          <w:tcPr>
            <w:tcW w:w="622" w:type="pct"/>
            <w:tcBorders>
              <w:left w:val="single" w:sz="4" w:space="0" w:color="auto"/>
            </w:tcBorders>
            <w:shd w:val="clear" w:color="auto" w:fill="auto"/>
            <w:vAlign w:val="center"/>
          </w:tcPr>
          <w:p w14:paraId="2C417002" w14:textId="3B4D5BD7"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4703</w:t>
            </w:r>
          </w:p>
        </w:tc>
        <w:tc>
          <w:tcPr>
            <w:tcW w:w="757" w:type="pct"/>
            <w:vAlign w:val="center"/>
          </w:tcPr>
          <w:p w14:paraId="6572CD6C" w14:textId="0513D027" w:rsidR="00360C21" w:rsidRPr="00E51302" w:rsidRDefault="003173B7"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w:t>
            </w:r>
            <w:r w:rsidR="00DE6B44" w:rsidRPr="00E51302">
              <w:rPr>
                <w:rFonts w:ascii="Times New Roman" w:hAnsi="Times New Roman"/>
                <w:color w:val="000000"/>
                <w:sz w:val="16"/>
                <w:szCs w:val="16"/>
                <w:lang w:val="ru-RU"/>
              </w:rPr>
              <w:t>2</w:t>
            </w:r>
          </w:p>
        </w:tc>
        <w:tc>
          <w:tcPr>
            <w:tcW w:w="373" w:type="pct"/>
            <w:shd w:val="clear" w:color="auto" w:fill="auto"/>
            <w:vAlign w:val="center"/>
          </w:tcPr>
          <w:p w14:paraId="003FA5A2" w14:textId="3FD5DD6F"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893,6</w:t>
            </w:r>
          </w:p>
        </w:tc>
        <w:tc>
          <w:tcPr>
            <w:tcW w:w="373" w:type="pct"/>
            <w:shd w:val="clear" w:color="auto" w:fill="auto"/>
            <w:vAlign w:val="center"/>
          </w:tcPr>
          <w:p w14:paraId="24C1D72C" w14:textId="26DCD24A"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1072,3</w:t>
            </w:r>
          </w:p>
        </w:tc>
        <w:tc>
          <w:tcPr>
            <w:tcW w:w="394" w:type="pct"/>
            <w:vAlign w:val="center"/>
          </w:tcPr>
          <w:p w14:paraId="3B6889FA" w14:textId="1E8BC4E3"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714,9</w:t>
            </w:r>
          </w:p>
        </w:tc>
      </w:tr>
      <w:tr w:rsidR="00360C21" w:rsidRPr="00E51302" w14:paraId="011EAA7A" w14:textId="77777777" w:rsidTr="00E51302">
        <w:trPr>
          <w:jc w:val="center"/>
        </w:trPr>
        <w:tc>
          <w:tcPr>
            <w:tcW w:w="553" w:type="pct"/>
            <w:vMerge/>
            <w:shd w:val="clear" w:color="auto" w:fill="BDD6EE"/>
            <w:vAlign w:val="center"/>
          </w:tcPr>
          <w:p w14:paraId="7F0414DD"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shd w:val="clear" w:color="auto" w:fill="DEEAF6"/>
            <w:vAlign w:val="center"/>
          </w:tcPr>
          <w:p w14:paraId="5AA15706"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ИТОГО</w:t>
            </w:r>
          </w:p>
        </w:tc>
        <w:tc>
          <w:tcPr>
            <w:tcW w:w="739" w:type="pct"/>
            <w:tcBorders>
              <w:right w:val="single" w:sz="4" w:space="0" w:color="auto"/>
            </w:tcBorders>
            <w:shd w:val="clear" w:color="auto" w:fill="DEEAF6"/>
            <w:vAlign w:val="center"/>
          </w:tcPr>
          <w:p w14:paraId="7A945B04"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2874A07D" w14:textId="7615F728"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757" w:type="pct"/>
            <w:shd w:val="clear" w:color="auto" w:fill="DEEAF6"/>
            <w:vAlign w:val="center"/>
          </w:tcPr>
          <w:p w14:paraId="1D3DB4F4"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6353AA70" w14:textId="16197A51"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893,6</w:t>
            </w:r>
          </w:p>
        </w:tc>
        <w:tc>
          <w:tcPr>
            <w:tcW w:w="373" w:type="pct"/>
            <w:shd w:val="clear" w:color="auto" w:fill="DEEAF6"/>
            <w:vAlign w:val="center"/>
          </w:tcPr>
          <w:p w14:paraId="1BBE7490" w14:textId="053ED5DA"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1072,3</w:t>
            </w:r>
          </w:p>
        </w:tc>
        <w:tc>
          <w:tcPr>
            <w:tcW w:w="394" w:type="pct"/>
            <w:shd w:val="clear" w:color="auto" w:fill="DEEAF6"/>
            <w:vAlign w:val="center"/>
          </w:tcPr>
          <w:p w14:paraId="748A8509" w14:textId="33BA76A8"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714,9</w:t>
            </w:r>
          </w:p>
        </w:tc>
      </w:tr>
      <w:tr w:rsidR="00360C21" w:rsidRPr="00E51302" w14:paraId="17C3A8B9" w14:textId="77777777" w:rsidTr="00E51302">
        <w:trPr>
          <w:jc w:val="center"/>
        </w:trPr>
        <w:tc>
          <w:tcPr>
            <w:tcW w:w="553" w:type="pct"/>
            <w:vMerge/>
            <w:tcBorders>
              <w:bottom w:val="single" w:sz="4" w:space="0" w:color="auto"/>
            </w:tcBorders>
            <w:shd w:val="clear" w:color="auto" w:fill="BDD6EE"/>
            <w:vAlign w:val="center"/>
          </w:tcPr>
          <w:p w14:paraId="107EB5B5"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shd w:val="clear" w:color="auto" w:fill="DEEAF6"/>
            <w:vAlign w:val="center"/>
          </w:tcPr>
          <w:p w14:paraId="680D9ABF"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Неучтенные расходы</w:t>
            </w:r>
          </w:p>
        </w:tc>
        <w:tc>
          <w:tcPr>
            <w:tcW w:w="739" w:type="pct"/>
            <w:tcBorders>
              <w:right w:val="single" w:sz="4" w:space="0" w:color="auto"/>
            </w:tcBorders>
            <w:shd w:val="clear" w:color="auto" w:fill="DEEAF6"/>
            <w:vAlign w:val="center"/>
          </w:tcPr>
          <w:p w14:paraId="6CF68D5A"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w:t>
            </w:r>
          </w:p>
        </w:tc>
        <w:tc>
          <w:tcPr>
            <w:tcW w:w="622" w:type="pct"/>
            <w:tcBorders>
              <w:left w:val="single" w:sz="4" w:space="0" w:color="auto"/>
            </w:tcBorders>
            <w:shd w:val="clear" w:color="auto" w:fill="DEEAF6"/>
            <w:vAlign w:val="center"/>
          </w:tcPr>
          <w:p w14:paraId="4999B6DF"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2909688C"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68FC8D09" w14:textId="465196C8"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87,3</w:t>
            </w:r>
          </w:p>
        </w:tc>
        <w:tc>
          <w:tcPr>
            <w:tcW w:w="373" w:type="pct"/>
            <w:shd w:val="clear" w:color="auto" w:fill="DEEAF6"/>
            <w:vAlign w:val="center"/>
          </w:tcPr>
          <w:p w14:paraId="3BBB8BBB" w14:textId="78D8BA46"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104,7</w:t>
            </w:r>
          </w:p>
        </w:tc>
        <w:tc>
          <w:tcPr>
            <w:tcW w:w="394" w:type="pct"/>
            <w:shd w:val="clear" w:color="auto" w:fill="DEEAF6"/>
            <w:vAlign w:val="center"/>
          </w:tcPr>
          <w:p w14:paraId="24EC4945" w14:textId="779D6B78" w:rsidR="00360C21"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69,8</w:t>
            </w:r>
          </w:p>
        </w:tc>
      </w:tr>
      <w:tr w:rsidR="00360C21" w:rsidRPr="00E51302" w14:paraId="3C8B5349" w14:textId="77777777" w:rsidTr="00E51302">
        <w:trPr>
          <w:jc w:val="center"/>
        </w:trPr>
        <w:tc>
          <w:tcPr>
            <w:tcW w:w="553" w:type="pct"/>
            <w:tcBorders>
              <w:top w:val="single" w:sz="4" w:space="0" w:color="auto"/>
            </w:tcBorders>
            <w:shd w:val="clear" w:color="auto" w:fill="BDD6EE"/>
            <w:vAlign w:val="center"/>
          </w:tcPr>
          <w:p w14:paraId="482C6DB7"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tcBorders>
              <w:top w:val="single" w:sz="4" w:space="0" w:color="auto"/>
            </w:tcBorders>
            <w:shd w:val="clear" w:color="auto" w:fill="DEEAF6"/>
            <w:vAlign w:val="center"/>
          </w:tcPr>
          <w:p w14:paraId="6B79DB45"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ВСЕГО</w:t>
            </w:r>
          </w:p>
        </w:tc>
        <w:tc>
          <w:tcPr>
            <w:tcW w:w="739" w:type="pct"/>
            <w:tcBorders>
              <w:right w:val="single" w:sz="4" w:space="0" w:color="auto"/>
            </w:tcBorders>
            <w:shd w:val="clear" w:color="auto" w:fill="DEEAF6"/>
            <w:vAlign w:val="center"/>
          </w:tcPr>
          <w:p w14:paraId="3CDDE572"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27B8182A"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5C83BD40"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450030B8" w14:textId="631BE6CE"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980,9</w:t>
            </w:r>
          </w:p>
        </w:tc>
        <w:tc>
          <w:tcPr>
            <w:tcW w:w="373" w:type="pct"/>
            <w:shd w:val="clear" w:color="auto" w:fill="DEEAF6"/>
            <w:vAlign w:val="center"/>
          </w:tcPr>
          <w:p w14:paraId="3359CEF9" w14:textId="48CD6AA0"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1177,0</w:t>
            </w:r>
          </w:p>
        </w:tc>
        <w:tc>
          <w:tcPr>
            <w:tcW w:w="394" w:type="pct"/>
            <w:shd w:val="clear" w:color="auto" w:fill="DEEAF6"/>
            <w:vAlign w:val="center"/>
          </w:tcPr>
          <w:p w14:paraId="1765EEEA" w14:textId="39378CA8" w:rsidR="00360C21" w:rsidRPr="00E51302" w:rsidRDefault="003C20B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784,7</w:t>
            </w:r>
          </w:p>
        </w:tc>
      </w:tr>
      <w:tr w:rsidR="003212CD" w:rsidRPr="00E51302" w14:paraId="4CE1EE0B" w14:textId="77777777" w:rsidTr="00E51302">
        <w:trPr>
          <w:cantSplit/>
          <w:trHeight w:val="112"/>
          <w:jc w:val="center"/>
        </w:trPr>
        <w:tc>
          <w:tcPr>
            <w:tcW w:w="5000" w:type="pct"/>
            <w:gridSpan w:val="8"/>
            <w:shd w:val="clear" w:color="auto" w:fill="BDD6EE"/>
          </w:tcPr>
          <w:p w14:paraId="4806EDE9" w14:textId="51F06CFE" w:rsidR="003212CD" w:rsidRPr="00E51302" w:rsidRDefault="00DE6B44"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sz w:val="16"/>
                <w:szCs w:val="16"/>
                <w:lang w:val="ru-RU" w:eastAsia="ru-RU"/>
              </w:rPr>
              <w:t>Ропшинское с.п.</w:t>
            </w:r>
          </w:p>
        </w:tc>
      </w:tr>
      <w:tr w:rsidR="00CF1369" w:rsidRPr="00E51302" w14:paraId="6F0345B1" w14:textId="77777777" w:rsidTr="00E51302">
        <w:trPr>
          <w:jc w:val="center"/>
        </w:trPr>
        <w:tc>
          <w:tcPr>
            <w:tcW w:w="553" w:type="pct"/>
            <w:vMerge w:val="restart"/>
            <w:tcBorders>
              <w:top w:val="single" w:sz="4" w:space="0" w:color="auto"/>
            </w:tcBorders>
            <w:shd w:val="clear" w:color="auto" w:fill="BDD6EE"/>
            <w:vAlign w:val="center"/>
          </w:tcPr>
          <w:p w14:paraId="1275F324" w14:textId="70113BFB" w:rsidR="00CF1369" w:rsidRPr="00E51302" w:rsidRDefault="00DE6B4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д</w:t>
            </w:r>
            <w:r w:rsidR="00CF1369" w:rsidRPr="00E51302">
              <w:rPr>
                <w:rFonts w:ascii="Times New Roman" w:hAnsi="Times New Roman"/>
                <w:b/>
                <w:i/>
                <w:color w:val="000000"/>
                <w:sz w:val="16"/>
                <w:szCs w:val="16"/>
                <w:lang w:val="ru-RU"/>
              </w:rPr>
              <w:t xml:space="preserve"> </w:t>
            </w:r>
            <w:r w:rsidRPr="00E51302">
              <w:rPr>
                <w:rFonts w:ascii="Times New Roman" w:hAnsi="Times New Roman"/>
                <w:b/>
                <w:i/>
                <w:color w:val="000000"/>
                <w:sz w:val="16"/>
                <w:szCs w:val="16"/>
                <w:lang w:val="ru-RU"/>
              </w:rPr>
              <w:t>Яльгелево</w:t>
            </w:r>
          </w:p>
        </w:tc>
        <w:tc>
          <w:tcPr>
            <w:tcW w:w="1189" w:type="pct"/>
            <w:shd w:val="clear" w:color="auto" w:fill="auto"/>
            <w:vAlign w:val="center"/>
          </w:tcPr>
          <w:p w14:paraId="51FD6912" w14:textId="7EEB9507" w:rsidR="00CF1369" w:rsidRPr="00432272" w:rsidRDefault="00CF1369" w:rsidP="00E51302">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739" w:type="pct"/>
            <w:tcBorders>
              <w:right w:val="single" w:sz="4" w:space="0" w:color="auto"/>
            </w:tcBorders>
            <w:shd w:val="clear" w:color="auto" w:fill="auto"/>
            <w:vAlign w:val="center"/>
          </w:tcPr>
          <w:p w14:paraId="01B4ABD6" w14:textId="79E78153"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w:t>
            </w:r>
            <w:r w:rsidR="00D53A00" w:rsidRPr="00E51302">
              <w:rPr>
                <w:rFonts w:ascii="Times New Roman" w:hAnsi="Times New Roman"/>
                <w:color w:val="000000"/>
                <w:sz w:val="16"/>
                <w:szCs w:val="16"/>
                <w:lang w:val="ru-RU"/>
              </w:rPr>
              <w:t>1</w:t>
            </w:r>
            <w:r w:rsidRPr="00E51302">
              <w:rPr>
                <w:rFonts w:ascii="Times New Roman" w:hAnsi="Times New Roman"/>
                <w:color w:val="000000"/>
                <w:sz w:val="16"/>
                <w:szCs w:val="16"/>
                <w:lang w:val="ru-RU"/>
              </w:rPr>
              <w:t>0</w:t>
            </w:r>
          </w:p>
        </w:tc>
        <w:tc>
          <w:tcPr>
            <w:tcW w:w="622" w:type="pct"/>
            <w:tcBorders>
              <w:left w:val="single" w:sz="4" w:space="0" w:color="auto"/>
            </w:tcBorders>
            <w:shd w:val="clear" w:color="auto" w:fill="auto"/>
            <w:vAlign w:val="center"/>
          </w:tcPr>
          <w:p w14:paraId="0B30F17C" w14:textId="41E0542F" w:rsidR="00CF1369"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vAlign w:val="center"/>
          </w:tcPr>
          <w:p w14:paraId="6FACD320" w14:textId="6906AC5F" w:rsidR="00CF1369" w:rsidRPr="00E51302" w:rsidRDefault="00DE6B4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w:t>
            </w:r>
          </w:p>
        </w:tc>
        <w:tc>
          <w:tcPr>
            <w:tcW w:w="373" w:type="pct"/>
            <w:shd w:val="clear" w:color="auto" w:fill="auto"/>
            <w:vAlign w:val="center"/>
          </w:tcPr>
          <w:p w14:paraId="542C627C" w14:textId="5E008ACD" w:rsidR="00CF1369"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45CB00F2" w14:textId="403C219D" w:rsidR="00CF1369"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94" w:type="pct"/>
            <w:vAlign w:val="center"/>
          </w:tcPr>
          <w:p w14:paraId="17F00BD9" w14:textId="69E54EB6" w:rsidR="00CF1369" w:rsidRPr="00E51302" w:rsidRDefault="003C20B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r>
      <w:tr w:rsidR="00CF1369" w:rsidRPr="00E51302" w14:paraId="3439B388" w14:textId="77777777" w:rsidTr="00E51302">
        <w:trPr>
          <w:jc w:val="center"/>
        </w:trPr>
        <w:tc>
          <w:tcPr>
            <w:tcW w:w="553" w:type="pct"/>
            <w:vMerge/>
            <w:shd w:val="clear" w:color="auto" w:fill="BDD6EE"/>
            <w:vAlign w:val="center"/>
          </w:tcPr>
          <w:p w14:paraId="6B958A8A" w14:textId="77777777" w:rsidR="00CF1369" w:rsidRPr="00E51302" w:rsidRDefault="00CF1369" w:rsidP="00E51302">
            <w:pPr>
              <w:spacing w:after="0" w:line="240" w:lineRule="auto"/>
              <w:jc w:val="center"/>
              <w:rPr>
                <w:rFonts w:ascii="Times New Roman" w:hAnsi="Times New Roman"/>
                <w:b/>
                <w:i/>
                <w:color w:val="000000"/>
                <w:sz w:val="16"/>
                <w:szCs w:val="16"/>
                <w:lang w:val="ru-RU"/>
              </w:rPr>
            </w:pPr>
          </w:p>
        </w:tc>
        <w:tc>
          <w:tcPr>
            <w:tcW w:w="1189" w:type="pct"/>
            <w:shd w:val="clear" w:color="auto" w:fill="auto"/>
            <w:vAlign w:val="center"/>
          </w:tcPr>
          <w:p w14:paraId="62F0B80E" w14:textId="2EC127C1" w:rsidR="00CF1369" w:rsidRPr="00E51302" w:rsidRDefault="00CF1369" w:rsidP="00E51302">
            <w:pPr>
              <w:spacing w:after="0" w:line="240" w:lineRule="auto"/>
              <w:jc w:val="center"/>
              <w:rPr>
                <w:rFonts w:ascii="Times New Roman" w:hAnsi="Times New Roman"/>
                <w:sz w:val="16"/>
                <w:szCs w:val="16"/>
              </w:rPr>
            </w:pPr>
            <w:r w:rsidRPr="00E51302">
              <w:rPr>
                <w:rFonts w:ascii="Times New Roman" w:hAnsi="Times New Roman"/>
                <w:sz w:val="16"/>
                <w:szCs w:val="16"/>
              </w:rPr>
              <w:t>Индивидуальная жилая застройка</w:t>
            </w:r>
          </w:p>
        </w:tc>
        <w:tc>
          <w:tcPr>
            <w:tcW w:w="739" w:type="pct"/>
            <w:tcBorders>
              <w:right w:val="single" w:sz="4" w:space="0" w:color="auto"/>
            </w:tcBorders>
            <w:shd w:val="clear" w:color="auto" w:fill="auto"/>
            <w:vAlign w:val="center"/>
          </w:tcPr>
          <w:p w14:paraId="47D1EEE4" w14:textId="77777777"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190</w:t>
            </w:r>
          </w:p>
        </w:tc>
        <w:tc>
          <w:tcPr>
            <w:tcW w:w="622" w:type="pct"/>
            <w:tcBorders>
              <w:left w:val="single" w:sz="4" w:space="0" w:color="auto"/>
            </w:tcBorders>
            <w:shd w:val="clear" w:color="auto" w:fill="auto"/>
            <w:vAlign w:val="center"/>
          </w:tcPr>
          <w:p w14:paraId="5BC679B1" w14:textId="1AE1D482"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1994</w:t>
            </w:r>
          </w:p>
        </w:tc>
        <w:tc>
          <w:tcPr>
            <w:tcW w:w="757" w:type="pct"/>
            <w:vAlign w:val="center"/>
          </w:tcPr>
          <w:p w14:paraId="68376579" w14:textId="00BB64C7" w:rsidR="00CF1369" w:rsidRPr="00E51302" w:rsidRDefault="00DE6B4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w:t>
            </w:r>
          </w:p>
        </w:tc>
        <w:tc>
          <w:tcPr>
            <w:tcW w:w="373" w:type="pct"/>
            <w:shd w:val="clear" w:color="auto" w:fill="auto"/>
            <w:vAlign w:val="center"/>
          </w:tcPr>
          <w:p w14:paraId="303CBB8F" w14:textId="77E17172"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378,9</w:t>
            </w:r>
          </w:p>
        </w:tc>
        <w:tc>
          <w:tcPr>
            <w:tcW w:w="373" w:type="pct"/>
            <w:shd w:val="clear" w:color="auto" w:fill="auto"/>
            <w:vAlign w:val="center"/>
          </w:tcPr>
          <w:p w14:paraId="24F4264E" w14:textId="2DE03CF3"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454,63</w:t>
            </w:r>
          </w:p>
        </w:tc>
        <w:tc>
          <w:tcPr>
            <w:tcW w:w="394" w:type="pct"/>
            <w:vAlign w:val="center"/>
          </w:tcPr>
          <w:p w14:paraId="456E5182" w14:textId="55161F7C"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303,12</w:t>
            </w:r>
          </w:p>
        </w:tc>
      </w:tr>
      <w:tr w:rsidR="002C09CB" w:rsidRPr="00E51302" w14:paraId="67BCA4A3" w14:textId="77777777" w:rsidTr="00E51302">
        <w:trPr>
          <w:jc w:val="center"/>
        </w:trPr>
        <w:tc>
          <w:tcPr>
            <w:tcW w:w="553" w:type="pct"/>
            <w:vMerge/>
            <w:shd w:val="clear" w:color="auto" w:fill="BDD6EE"/>
            <w:vAlign w:val="center"/>
          </w:tcPr>
          <w:p w14:paraId="24A930F0"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shd w:val="clear" w:color="auto" w:fill="DEEAF6"/>
            <w:vAlign w:val="center"/>
          </w:tcPr>
          <w:p w14:paraId="09C73A70"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ИТОГО</w:t>
            </w:r>
          </w:p>
        </w:tc>
        <w:tc>
          <w:tcPr>
            <w:tcW w:w="739" w:type="pct"/>
            <w:tcBorders>
              <w:right w:val="single" w:sz="4" w:space="0" w:color="auto"/>
            </w:tcBorders>
            <w:shd w:val="clear" w:color="auto" w:fill="DEEAF6"/>
            <w:vAlign w:val="center"/>
          </w:tcPr>
          <w:p w14:paraId="3B198699"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5D4D5FFD" w14:textId="7DE5EC34"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757" w:type="pct"/>
            <w:shd w:val="clear" w:color="auto" w:fill="DEEAF6"/>
            <w:vAlign w:val="center"/>
          </w:tcPr>
          <w:p w14:paraId="7C6866E4"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4C402DF1" w14:textId="3AE7BB8F"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378,9</w:t>
            </w:r>
          </w:p>
        </w:tc>
        <w:tc>
          <w:tcPr>
            <w:tcW w:w="373" w:type="pct"/>
            <w:shd w:val="clear" w:color="auto" w:fill="DEEAF6"/>
            <w:vAlign w:val="center"/>
          </w:tcPr>
          <w:p w14:paraId="552F4CCB" w14:textId="69622D31"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454,63</w:t>
            </w:r>
          </w:p>
        </w:tc>
        <w:tc>
          <w:tcPr>
            <w:tcW w:w="394" w:type="pct"/>
            <w:shd w:val="clear" w:color="auto" w:fill="DEEAF6"/>
            <w:vAlign w:val="center"/>
          </w:tcPr>
          <w:p w14:paraId="12A1E436" w14:textId="43D5102E"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303,12</w:t>
            </w:r>
          </w:p>
        </w:tc>
      </w:tr>
      <w:tr w:rsidR="002C09CB" w:rsidRPr="00E51302" w14:paraId="37E035F2" w14:textId="77777777" w:rsidTr="00E51302">
        <w:trPr>
          <w:jc w:val="center"/>
        </w:trPr>
        <w:tc>
          <w:tcPr>
            <w:tcW w:w="553" w:type="pct"/>
            <w:vMerge/>
            <w:tcBorders>
              <w:bottom w:val="single" w:sz="4" w:space="0" w:color="auto"/>
            </w:tcBorders>
            <w:shd w:val="clear" w:color="auto" w:fill="BDD6EE"/>
            <w:vAlign w:val="center"/>
          </w:tcPr>
          <w:p w14:paraId="4B04E3D2"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tcBorders>
              <w:bottom w:val="single" w:sz="4" w:space="0" w:color="auto"/>
            </w:tcBorders>
            <w:shd w:val="clear" w:color="auto" w:fill="DEEAF6"/>
            <w:vAlign w:val="center"/>
          </w:tcPr>
          <w:p w14:paraId="15A4CAA1"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Неучтенные расходы</w:t>
            </w:r>
          </w:p>
        </w:tc>
        <w:tc>
          <w:tcPr>
            <w:tcW w:w="739" w:type="pct"/>
            <w:tcBorders>
              <w:right w:val="single" w:sz="4" w:space="0" w:color="auto"/>
            </w:tcBorders>
            <w:shd w:val="clear" w:color="auto" w:fill="DEEAF6"/>
            <w:vAlign w:val="center"/>
          </w:tcPr>
          <w:p w14:paraId="6DFE4612"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w:t>
            </w:r>
          </w:p>
        </w:tc>
        <w:tc>
          <w:tcPr>
            <w:tcW w:w="622" w:type="pct"/>
            <w:tcBorders>
              <w:left w:val="single" w:sz="4" w:space="0" w:color="auto"/>
            </w:tcBorders>
            <w:shd w:val="clear" w:color="auto" w:fill="DEEAF6"/>
            <w:vAlign w:val="center"/>
          </w:tcPr>
          <w:p w14:paraId="4ED31A99"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13B03561"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69FC7CE3" w14:textId="32E24EFE"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36,9</w:t>
            </w:r>
          </w:p>
        </w:tc>
        <w:tc>
          <w:tcPr>
            <w:tcW w:w="373" w:type="pct"/>
            <w:shd w:val="clear" w:color="auto" w:fill="DEEAF6"/>
            <w:vAlign w:val="center"/>
          </w:tcPr>
          <w:p w14:paraId="16500894" w14:textId="16C13482"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44,4</w:t>
            </w:r>
          </w:p>
        </w:tc>
        <w:tc>
          <w:tcPr>
            <w:tcW w:w="394" w:type="pct"/>
            <w:shd w:val="clear" w:color="auto" w:fill="DEEAF6"/>
            <w:vAlign w:val="center"/>
          </w:tcPr>
          <w:p w14:paraId="1765CFC3" w14:textId="4846A37B"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29,5</w:t>
            </w:r>
          </w:p>
        </w:tc>
      </w:tr>
      <w:tr w:rsidR="00360C21" w:rsidRPr="00E51302" w14:paraId="22F258B1" w14:textId="77777777" w:rsidTr="00E51302">
        <w:trPr>
          <w:jc w:val="center"/>
        </w:trPr>
        <w:tc>
          <w:tcPr>
            <w:tcW w:w="553" w:type="pct"/>
            <w:tcBorders>
              <w:top w:val="single" w:sz="4" w:space="0" w:color="auto"/>
            </w:tcBorders>
            <w:shd w:val="clear" w:color="auto" w:fill="BDD6EE"/>
            <w:vAlign w:val="center"/>
          </w:tcPr>
          <w:p w14:paraId="2F82510B"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tcBorders>
              <w:top w:val="single" w:sz="4" w:space="0" w:color="auto"/>
            </w:tcBorders>
            <w:shd w:val="clear" w:color="auto" w:fill="DEEAF6"/>
            <w:vAlign w:val="center"/>
          </w:tcPr>
          <w:p w14:paraId="356BDB74"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ВСЕГО</w:t>
            </w:r>
          </w:p>
        </w:tc>
        <w:tc>
          <w:tcPr>
            <w:tcW w:w="739" w:type="pct"/>
            <w:tcBorders>
              <w:right w:val="single" w:sz="4" w:space="0" w:color="auto"/>
            </w:tcBorders>
            <w:shd w:val="clear" w:color="auto" w:fill="DEEAF6"/>
            <w:vAlign w:val="center"/>
          </w:tcPr>
          <w:p w14:paraId="05CEBD6C"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67458843"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71895CBC"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3DB795CD" w14:textId="23EF4D92"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415,8</w:t>
            </w:r>
          </w:p>
        </w:tc>
        <w:tc>
          <w:tcPr>
            <w:tcW w:w="373" w:type="pct"/>
            <w:shd w:val="clear" w:color="auto" w:fill="DEEAF6"/>
            <w:vAlign w:val="center"/>
          </w:tcPr>
          <w:p w14:paraId="46FABCE7" w14:textId="0154FA81"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499,03</w:t>
            </w:r>
          </w:p>
        </w:tc>
        <w:tc>
          <w:tcPr>
            <w:tcW w:w="394" w:type="pct"/>
            <w:shd w:val="clear" w:color="auto" w:fill="DEEAF6"/>
            <w:vAlign w:val="center"/>
          </w:tcPr>
          <w:p w14:paraId="1C2DC52F" w14:textId="112573FF"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332,62</w:t>
            </w:r>
          </w:p>
        </w:tc>
      </w:tr>
      <w:tr w:rsidR="003212CD" w:rsidRPr="00E51302" w14:paraId="5391923E" w14:textId="77777777" w:rsidTr="00E51302">
        <w:trPr>
          <w:cantSplit/>
          <w:trHeight w:val="112"/>
          <w:jc w:val="center"/>
        </w:trPr>
        <w:tc>
          <w:tcPr>
            <w:tcW w:w="5000" w:type="pct"/>
            <w:gridSpan w:val="8"/>
            <w:shd w:val="clear" w:color="auto" w:fill="BDD6EE"/>
          </w:tcPr>
          <w:p w14:paraId="4641561E" w14:textId="25C13D68" w:rsidR="003212CD" w:rsidRPr="00E51302" w:rsidRDefault="00DE6B44"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sz w:val="16"/>
                <w:szCs w:val="16"/>
                <w:lang w:val="ru-RU" w:eastAsia="ru-RU"/>
              </w:rPr>
              <w:t>Ропшинское с.п.</w:t>
            </w:r>
          </w:p>
        </w:tc>
      </w:tr>
      <w:tr w:rsidR="00CF1369" w:rsidRPr="00E51302" w14:paraId="23103A70" w14:textId="77777777" w:rsidTr="00E51302">
        <w:trPr>
          <w:jc w:val="center"/>
        </w:trPr>
        <w:tc>
          <w:tcPr>
            <w:tcW w:w="553" w:type="pct"/>
            <w:vMerge w:val="restart"/>
            <w:shd w:val="clear" w:color="auto" w:fill="BDD6EE"/>
            <w:vAlign w:val="center"/>
          </w:tcPr>
          <w:p w14:paraId="12A42A18" w14:textId="6CDD4B70" w:rsidR="00CF1369" w:rsidRPr="00E51302" w:rsidRDefault="00DE6B4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д</w:t>
            </w:r>
            <w:r w:rsidR="00CF1369" w:rsidRPr="00E51302">
              <w:rPr>
                <w:rFonts w:ascii="Times New Roman" w:hAnsi="Times New Roman"/>
                <w:b/>
                <w:i/>
                <w:color w:val="000000"/>
                <w:sz w:val="16"/>
                <w:szCs w:val="16"/>
                <w:lang w:val="ru-RU"/>
              </w:rPr>
              <w:t xml:space="preserve"> </w:t>
            </w:r>
            <w:r w:rsidRPr="00E51302">
              <w:rPr>
                <w:rFonts w:ascii="Times New Roman" w:hAnsi="Times New Roman"/>
                <w:b/>
                <w:i/>
                <w:color w:val="000000"/>
                <w:sz w:val="16"/>
                <w:szCs w:val="16"/>
                <w:lang w:val="ru-RU"/>
              </w:rPr>
              <w:t>Глядино</w:t>
            </w:r>
          </w:p>
        </w:tc>
        <w:tc>
          <w:tcPr>
            <w:tcW w:w="1189" w:type="pct"/>
            <w:tcBorders>
              <w:bottom w:val="single" w:sz="4" w:space="0" w:color="auto"/>
            </w:tcBorders>
            <w:shd w:val="clear" w:color="auto" w:fill="auto"/>
            <w:vAlign w:val="center"/>
          </w:tcPr>
          <w:p w14:paraId="3EEF9ED4" w14:textId="431ED47B" w:rsidR="00CF1369" w:rsidRPr="00432272" w:rsidRDefault="00CF1369" w:rsidP="00E51302">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739" w:type="pct"/>
            <w:tcBorders>
              <w:right w:val="single" w:sz="4" w:space="0" w:color="auto"/>
            </w:tcBorders>
            <w:shd w:val="clear" w:color="auto" w:fill="auto"/>
            <w:vAlign w:val="center"/>
          </w:tcPr>
          <w:p w14:paraId="09AD0921" w14:textId="01EBA7DD"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w:t>
            </w:r>
            <w:r w:rsidR="00FA4201" w:rsidRPr="00E51302">
              <w:rPr>
                <w:rFonts w:ascii="Times New Roman" w:hAnsi="Times New Roman"/>
                <w:color w:val="000000"/>
                <w:sz w:val="16"/>
                <w:szCs w:val="16"/>
                <w:lang w:val="ru-RU"/>
              </w:rPr>
              <w:t>1</w:t>
            </w:r>
            <w:r w:rsidRPr="00E51302">
              <w:rPr>
                <w:rFonts w:ascii="Times New Roman" w:hAnsi="Times New Roman"/>
                <w:color w:val="000000"/>
                <w:sz w:val="16"/>
                <w:szCs w:val="16"/>
                <w:lang w:val="ru-RU"/>
              </w:rPr>
              <w:t>0</w:t>
            </w:r>
          </w:p>
        </w:tc>
        <w:tc>
          <w:tcPr>
            <w:tcW w:w="622" w:type="pct"/>
            <w:tcBorders>
              <w:left w:val="single" w:sz="4" w:space="0" w:color="auto"/>
            </w:tcBorders>
            <w:shd w:val="clear" w:color="auto" w:fill="auto"/>
            <w:vAlign w:val="center"/>
          </w:tcPr>
          <w:p w14:paraId="4E43EFDC" w14:textId="77777777"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vAlign w:val="center"/>
          </w:tcPr>
          <w:p w14:paraId="1F559F98" w14:textId="77777777"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32D84770" w14:textId="562FBE41"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2E395686" w14:textId="505EC3C4"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94" w:type="pct"/>
            <w:vAlign w:val="center"/>
          </w:tcPr>
          <w:p w14:paraId="68B92D6A" w14:textId="1F0A3737"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r>
      <w:tr w:rsidR="00CF1369" w:rsidRPr="00E51302" w14:paraId="6E38F875" w14:textId="77777777" w:rsidTr="00E51302">
        <w:trPr>
          <w:jc w:val="center"/>
        </w:trPr>
        <w:tc>
          <w:tcPr>
            <w:tcW w:w="553" w:type="pct"/>
            <w:vMerge/>
            <w:shd w:val="clear" w:color="auto" w:fill="BDD6EE"/>
            <w:vAlign w:val="center"/>
          </w:tcPr>
          <w:p w14:paraId="409EA8FD" w14:textId="77777777" w:rsidR="00CF1369" w:rsidRPr="00E51302" w:rsidRDefault="00CF1369" w:rsidP="00E51302">
            <w:pPr>
              <w:spacing w:after="0" w:line="240" w:lineRule="auto"/>
              <w:jc w:val="center"/>
              <w:rPr>
                <w:rFonts w:ascii="Times New Roman" w:hAnsi="Times New Roman"/>
                <w:b/>
                <w:i/>
                <w:color w:val="000000"/>
                <w:sz w:val="16"/>
                <w:szCs w:val="16"/>
                <w:lang w:val="ru-RU"/>
              </w:rPr>
            </w:pPr>
          </w:p>
        </w:tc>
        <w:tc>
          <w:tcPr>
            <w:tcW w:w="1189" w:type="pct"/>
            <w:shd w:val="clear" w:color="auto" w:fill="auto"/>
            <w:vAlign w:val="center"/>
          </w:tcPr>
          <w:p w14:paraId="21C5C4A2" w14:textId="10CA4376" w:rsidR="00CF1369" w:rsidRPr="00E51302" w:rsidRDefault="00CF1369" w:rsidP="00E51302">
            <w:pPr>
              <w:spacing w:after="0" w:line="240" w:lineRule="auto"/>
              <w:jc w:val="center"/>
              <w:rPr>
                <w:rFonts w:ascii="Times New Roman" w:hAnsi="Times New Roman"/>
                <w:sz w:val="16"/>
                <w:szCs w:val="16"/>
              </w:rPr>
            </w:pPr>
            <w:r w:rsidRPr="00E51302">
              <w:rPr>
                <w:rFonts w:ascii="Times New Roman" w:hAnsi="Times New Roman"/>
                <w:sz w:val="16"/>
                <w:szCs w:val="16"/>
              </w:rPr>
              <w:t>Индивидуальная жилая застройка</w:t>
            </w:r>
          </w:p>
        </w:tc>
        <w:tc>
          <w:tcPr>
            <w:tcW w:w="739" w:type="pct"/>
            <w:tcBorders>
              <w:right w:val="single" w:sz="4" w:space="0" w:color="auto"/>
            </w:tcBorders>
            <w:shd w:val="clear" w:color="auto" w:fill="auto"/>
            <w:vAlign w:val="center"/>
          </w:tcPr>
          <w:p w14:paraId="3B1542B5" w14:textId="77777777" w:rsidR="00CF1369" w:rsidRPr="00E51302" w:rsidRDefault="00CF1369"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190</w:t>
            </w:r>
          </w:p>
        </w:tc>
        <w:tc>
          <w:tcPr>
            <w:tcW w:w="622" w:type="pct"/>
            <w:tcBorders>
              <w:left w:val="single" w:sz="4" w:space="0" w:color="auto"/>
            </w:tcBorders>
            <w:shd w:val="clear" w:color="auto" w:fill="auto"/>
            <w:vAlign w:val="center"/>
          </w:tcPr>
          <w:p w14:paraId="39ACFB03" w14:textId="636C2BD2"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121</w:t>
            </w:r>
          </w:p>
        </w:tc>
        <w:tc>
          <w:tcPr>
            <w:tcW w:w="757" w:type="pct"/>
            <w:vAlign w:val="center"/>
          </w:tcPr>
          <w:p w14:paraId="3C267316" w14:textId="15626A36" w:rsidR="00CF1369" w:rsidRPr="00E51302" w:rsidRDefault="00DE6B4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w:t>
            </w:r>
          </w:p>
        </w:tc>
        <w:tc>
          <w:tcPr>
            <w:tcW w:w="373" w:type="pct"/>
            <w:shd w:val="clear" w:color="auto" w:fill="auto"/>
            <w:vAlign w:val="center"/>
          </w:tcPr>
          <w:p w14:paraId="2A19FA65" w14:textId="4945DB54"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22,99</w:t>
            </w:r>
          </w:p>
        </w:tc>
        <w:tc>
          <w:tcPr>
            <w:tcW w:w="373" w:type="pct"/>
            <w:shd w:val="clear" w:color="auto" w:fill="auto"/>
            <w:vAlign w:val="center"/>
          </w:tcPr>
          <w:p w14:paraId="41A7C1A5" w14:textId="58DA9A25"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27,6</w:t>
            </w:r>
          </w:p>
        </w:tc>
        <w:tc>
          <w:tcPr>
            <w:tcW w:w="394" w:type="pct"/>
            <w:vAlign w:val="center"/>
          </w:tcPr>
          <w:p w14:paraId="5BBC9F52" w14:textId="09945ACE" w:rsidR="00CF1369"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18,4</w:t>
            </w:r>
          </w:p>
        </w:tc>
      </w:tr>
      <w:tr w:rsidR="002C09CB" w:rsidRPr="00E51302" w14:paraId="59D9A26F" w14:textId="77777777" w:rsidTr="00E51302">
        <w:trPr>
          <w:jc w:val="center"/>
        </w:trPr>
        <w:tc>
          <w:tcPr>
            <w:tcW w:w="553" w:type="pct"/>
            <w:vMerge/>
            <w:shd w:val="clear" w:color="auto" w:fill="BDD6EE"/>
            <w:vAlign w:val="center"/>
          </w:tcPr>
          <w:p w14:paraId="1AA0A162"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shd w:val="clear" w:color="auto" w:fill="DEEAF6"/>
            <w:vAlign w:val="center"/>
          </w:tcPr>
          <w:p w14:paraId="1F5BF044"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ИТОГО</w:t>
            </w:r>
          </w:p>
        </w:tc>
        <w:tc>
          <w:tcPr>
            <w:tcW w:w="739" w:type="pct"/>
            <w:tcBorders>
              <w:right w:val="single" w:sz="4" w:space="0" w:color="auto"/>
            </w:tcBorders>
            <w:shd w:val="clear" w:color="auto" w:fill="DEEAF6"/>
            <w:vAlign w:val="center"/>
          </w:tcPr>
          <w:p w14:paraId="251D1501"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67BB98F5" w14:textId="1CD35119"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757" w:type="pct"/>
            <w:shd w:val="clear" w:color="auto" w:fill="DEEAF6"/>
            <w:vAlign w:val="center"/>
          </w:tcPr>
          <w:p w14:paraId="22E7E7CA"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35B402BB" w14:textId="4E16878A"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22,99</w:t>
            </w:r>
          </w:p>
        </w:tc>
        <w:tc>
          <w:tcPr>
            <w:tcW w:w="373" w:type="pct"/>
            <w:shd w:val="clear" w:color="auto" w:fill="DEEAF6"/>
            <w:vAlign w:val="center"/>
          </w:tcPr>
          <w:p w14:paraId="55D98B4F" w14:textId="71CAE1C5"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27,6</w:t>
            </w:r>
          </w:p>
        </w:tc>
        <w:tc>
          <w:tcPr>
            <w:tcW w:w="394" w:type="pct"/>
            <w:shd w:val="clear" w:color="auto" w:fill="DEEAF6"/>
            <w:vAlign w:val="center"/>
          </w:tcPr>
          <w:p w14:paraId="15C24B90" w14:textId="1A474445"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18,4</w:t>
            </w:r>
          </w:p>
        </w:tc>
      </w:tr>
      <w:tr w:rsidR="002C09CB" w:rsidRPr="00E51302" w14:paraId="09C313A5" w14:textId="77777777" w:rsidTr="00E51302">
        <w:trPr>
          <w:jc w:val="center"/>
        </w:trPr>
        <w:tc>
          <w:tcPr>
            <w:tcW w:w="553" w:type="pct"/>
            <w:vMerge/>
            <w:tcBorders>
              <w:bottom w:val="single" w:sz="4" w:space="0" w:color="auto"/>
            </w:tcBorders>
            <w:shd w:val="clear" w:color="auto" w:fill="BDD6EE"/>
            <w:vAlign w:val="center"/>
          </w:tcPr>
          <w:p w14:paraId="0D397556"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tcBorders>
              <w:bottom w:val="single" w:sz="4" w:space="0" w:color="auto"/>
            </w:tcBorders>
            <w:shd w:val="clear" w:color="auto" w:fill="DEEAF6"/>
            <w:vAlign w:val="center"/>
          </w:tcPr>
          <w:p w14:paraId="70572521"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Неучтенные расходы</w:t>
            </w:r>
          </w:p>
        </w:tc>
        <w:tc>
          <w:tcPr>
            <w:tcW w:w="739" w:type="pct"/>
            <w:tcBorders>
              <w:right w:val="single" w:sz="4" w:space="0" w:color="auto"/>
            </w:tcBorders>
            <w:shd w:val="clear" w:color="auto" w:fill="DEEAF6"/>
            <w:vAlign w:val="center"/>
          </w:tcPr>
          <w:p w14:paraId="5A38485D"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w:t>
            </w:r>
          </w:p>
        </w:tc>
        <w:tc>
          <w:tcPr>
            <w:tcW w:w="622" w:type="pct"/>
            <w:tcBorders>
              <w:left w:val="single" w:sz="4" w:space="0" w:color="auto"/>
            </w:tcBorders>
            <w:shd w:val="clear" w:color="auto" w:fill="DEEAF6"/>
            <w:vAlign w:val="center"/>
          </w:tcPr>
          <w:p w14:paraId="3C3D0ED9"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0D6F665D"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05B6B4DD" w14:textId="744023A9"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2,2</w:t>
            </w:r>
          </w:p>
        </w:tc>
        <w:tc>
          <w:tcPr>
            <w:tcW w:w="373" w:type="pct"/>
            <w:shd w:val="clear" w:color="auto" w:fill="DEEAF6"/>
            <w:vAlign w:val="center"/>
          </w:tcPr>
          <w:p w14:paraId="4D4522CE" w14:textId="001716AC"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2,7</w:t>
            </w:r>
          </w:p>
        </w:tc>
        <w:tc>
          <w:tcPr>
            <w:tcW w:w="394" w:type="pct"/>
            <w:shd w:val="clear" w:color="auto" w:fill="DEEAF6"/>
            <w:vAlign w:val="center"/>
          </w:tcPr>
          <w:p w14:paraId="70550C3A" w14:textId="20E155AE" w:rsidR="00360C21"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1,8</w:t>
            </w:r>
          </w:p>
        </w:tc>
      </w:tr>
      <w:tr w:rsidR="00360C21" w:rsidRPr="00E51302" w14:paraId="2347180C" w14:textId="77777777" w:rsidTr="00E51302">
        <w:trPr>
          <w:jc w:val="center"/>
        </w:trPr>
        <w:tc>
          <w:tcPr>
            <w:tcW w:w="553" w:type="pct"/>
            <w:tcBorders>
              <w:top w:val="single" w:sz="4" w:space="0" w:color="auto"/>
            </w:tcBorders>
            <w:shd w:val="clear" w:color="auto" w:fill="BDD6EE"/>
            <w:vAlign w:val="center"/>
          </w:tcPr>
          <w:p w14:paraId="1BD55D1D"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1189" w:type="pct"/>
            <w:tcBorders>
              <w:top w:val="single" w:sz="4" w:space="0" w:color="auto"/>
            </w:tcBorders>
            <w:shd w:val="clear" w:color="auto" w:fill="DEEAF6"/>
            <w:vAlign w:val="center"/>
          </w:tcPr>
          <w:p w14:paraId="6361CF8A" w14:textId="77777777" w:rsidR="00360C21" w:rsidRPr="00E51302" w:rsidRDefault="00360C21"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ВСЕГО</w:t>
            </w:r>
          </w:p>
        </w:tc>
        <w:tc>
          <w:tcPr>
            <w:tcW w:w="739" w:type="pct"/>
            <w:tcBorders>
              <w:right w:val="single" w:sz="4" w:space="0" w:color="auto"/>
            </w:tcBorders>
            <w:shd w:val="clear" w:color="auto" w:fill="DEEAF6"/>
            <w:vAlign w:val="center"/>
          </w:tcPr>
          <w:p w14:paraId="3A63CF34" w14:textId="77777777" w:rsidR="00360C21" w:rsidRPr="00E51302" w:rsidRDefault="00360C21"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2210D137"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7A36DDDB" w14:textId="77777777" w:rsidR="00360C21" w:rsidRPr="00E51302" w:rsidRDefault="00360C21"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25EA0136" w14:textId="58A0B04B"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25,2</w:t>
            </w:r>
          </w:p>
        </w:tc>
        <w:tc>
          <w:tcPr>
            <w:tcW w:w="373" w:type="pct"/>
            <w:shd w:val="clear" w:color="auto" w:fill="DEEAF6"/>
            <w:vAlign w:val="center"/>
          </w:tcPr>
          <w:p w14:paraId="1D3D48C4" w14:textId="7E259CC4"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30,3</w:t>
            </w:r>
          </w:p>
        </w:tc>
        <w:tc>
          <w:tcPr>
            <w:tcW w:w="394" w:type="pct"/>
            <w:shd w:val="clear" w:color="auto" w:fill="DEEAF6"/>
            <w:vAlign w:val="center"/>
          </w:tcPr>
          <w:p w14:paraId="531D3A01" w14:textId="282DD9AE" w:rsidR="00360C21"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20,2</w:t>
            </w:r>
          </w:p>
        </w:tc>
      </w:tr>
      <w:tr w:rsidR="003212CD" w:rsidRPr="00E51302" w14:paraId="33527F2D" w14:textId="77777777" w:rsidTr="00E51302">
        <w:trPr>
          <w:cantSplit/>
          <w:trHeight w:val="112"/>
          <w:jc w:val="center"/>
        </w:trPr>
        <w:tc>
          <w:tcPr>
            <w:tcW w:w="5000" w:type="pct"/>
            <w:gridSpan w:val="8"/>
            <w:shd w:val="clear" w:color="auto" w:fill="BDD6EE"/>
          </w:tcPr>
          <w:p w14:paraId="79725C79" w14:textId="12F700C9" w:rsidR="003212CD" w:rsidRPr="00E51302" w:rsidRDefault="00DE6B44"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b/>
                <w:i/>
                <w:sz w:val="16"/>
                <w:szCs w:val="16"/>
                <w:lang w:val="ru-RU" w:eastAsia="ru-RU"/>
              </w:rPr>
              <w:t>Ропшинское с.п.</w:t>
            </w:r>
          </w:p>
        </w:tc>
      </w:tr>
      <w:tr w:rsidR="0082469B" w:rsidRPr="00E51302" w14:paraId="282A9D98" w14:textId="77777777" w:rsidTr="00E51302">
        <w:trPr>
          <w:jc w:val="center"/>
        </w:trPr>
        <w:tc>
          <w:tcPr>
            <w:tcW w:w="553" w:type="pct"/>
            <w:vMerge w:val="restart"/>
            <w:shd w:val="clear" w:color="auto" w:fill="BDD6EE"/>
            <w:vAlign w:val="center"/>
          </w:tcPr>
          <w:p w14:paraId="7EE5A681" w14:textId="6461E953" w:rsidR="0082469B" w:rsidRPr="00E51302" w:rsidRDefault="00DE6B4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д</w:t>
            </w:r>
            <w:r w:rsidR="0082469B" w:rsidRPr="00E51302">
              <w:rPr>
                <w:rFonts w:ascii="Times New Roman" w:hAnsi="Times New Roman"/>
                <w:b/>
                <w:i/>
                <w:color w:val="000000"/>
                <w:sz w:val="16"/>
                <w:szCs w:val="16"/>
                <w:lang w:val="ru-RU"/>
              </w:rPr>
              <w:t xml:space="preserve"> </w:t>
            </w:r>
            <w:r w:rsidRPr="00E51302">
              <w:rPr>
                <w:rFonts w:ascii="Times New Roman" w:hAnsi="Times New Roman"/>
                <w:b/>
                <w:i/>
                <w:color w:val="000000"/>
                <w:sz w:val="16"/>
                <w:szCs w:val="16"/>
                <w:lang w:val="ru-RU"/>
              </w:rPr>
              <w:t>Большие Горки</w:t>
            </w:r>
          </w:p>
        </w:tc>
        <w:tc>
          <w:tcPr>
            <w:tcW w:w="1189" w:type="pct"/>
            <w:tcBorders>
              <w:bottom w:val="single" w:sz="4" w:space="0" w:color="auto"/>
            </w:tcBorders>
            <w:shd w:val="clear" w:color="auto" w:fill="auto"/>
            <w:vAlign w:val="center"/>
          </w:tcPr>
          <w:p w14:paraId="4B3195CE" w14:textId="3A8AB200" w:rsidR="0082469B" w:rsidRPr="00432272" w:rsidRDefault="0082469B" w:rsidP="00E51302">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739" w:type="pct"/>
            <w:tcBorders>
              <w:right w:val="single" w:sz="4" w:space="0" w:color="auto"/>
            </w:tcBorders>
            <w:shd w:val="clear" w:color="auto" w:fill="auto"/>
            <w:vAlign w:val="center"/>
          </w:tcPr>
          <w:p w14:paraId="484CCBE3" w14:textId="33653F93"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w:t>
            </w:r>
            <w:r w:rsidR="00FA4201" w:rsidRPr="00E51302">
              <w:rPr>
                <w:rFonts w:ascii="Times New Roman" w:hAnsi="Times New Roman"/>
                <w:color w:val="000000"/>
                <w:sz w:val="16"/>
                <w:szCs w:val="16"/>
                <w:lang w:val="ru-RU"/>
              </w:rPr>
              <w:t>1</w:t>
            </w:r>
            <w:r w:rsidRPr="00E51302">
              <w:rPr>
                <w:rFonts w:ascii="Times New Roman" w:hAnsi="Times New Roman"/>
                <w:color w:val="000000"/>
                <w:sz w:val="16"/>
                <w:szCs w:val="16"/>
                <w:lang w:val="ru-RU"/>
              </w:rPr>
              <w:t>0</w:t>
            </w:r>
          </w:p>
        </w:tc>
        <w:tc>
          <w:tcPr>
            <w:tcW w:w="622" w:type="pct"/>
            <w:tcBorders>
              <w:left w:val="single" w:sz="4" w:space="0" w:color="auto"/>
            </w:tcBorders>
            <w:shd w:val="clear" w:color="auto" w:fill="auto"/>
            <w:vAlign w:val="center"/>
          </w:tcPr>
          <w:p w14:paraId="4536AB51"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vAlign w:val="center"/>
          </w:tcPr>
          <w:p w14:paraId="5D5712D3"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7079FEAB" w14:textId="67A13E33"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auto"/>
            <w:vAlign w:val="center"/>
          </w:tcPr>
          <w:p w14:paraId="132BD40B" w14:textId="4AC56B61"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94" w:type="pct"/>
            <w:vAlign w:val="center"/>
          </w:tcPr>
          <w:p w14:paraId="13726F75" w14:textId="1D1614CE"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r>
      <w:tr w:rsidR="0082469B" w:rsidRPr="00E51302" w14:paraId="34CEECE2" w14:textId="77777777" w:rsidTr="00E51302">
        <w:trPr>
          <w:jc w:val="center"/>
        </w:trPr>
        <w:tc>
          <w:tcPr>
            <w:tcW w:w="553" w:type="pct"/>
            <w:vMerge/>
            <w:shd w:val="clear" w:color="auto" w:fill="BDD6EE"/>
            <w:vAlign w:val="center"/>
          </w:tcPr>
          <w:p w14:paraId="05EC8BA4"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1189" w:type="pct"/>
            <w:shd w:val="clear" w:color="auto" w:fill="auto"/>
            <w:vAlign w:val="center"/>
          </w:tcPr>
          <w:p w14:paraId="5EB5C7A0" w14:textId="75DB8350" w:rsidR="0082469B" w:rsidRPr="00E51302" w:rsidRDefault="0082469B" w:rsidP="00E51302">
            <w:pPr>
              <w:spacing w:after="0" w:line="240" w:lineRule="auto"/>
              <w:jc w:val="center"/>
              <w:rPr>
                <w:rFonts w:ascii="Times New Roman" w:hAnsi="Times New Roman"/>
                <w:sz w:val="16"/>
                <w:szCs w:val="16"/>
              </w:rPr>
            </w:pPr>
            <w:r w:rsidRPr="00E51302">
              <w:rPr>
                <w:rFonts w:ascii="Times New Roman" w:hAnsi="Times New Roman"/>
                <w:sz w:val="16"/>
                <w:szCs w:val="16"/>
              </w:rPr>
              <w:t>Индивидуальная жилая застройка</w:t>
            </w:r>
          </w:p>
        </w:tc>
        <w:tc>
          <w:tcPr>
            <w:tcW w:w="739" w:type="pct"/>
            <w:tcBorders>
              <w:right w:val="single" w:sz="4" w:space="0" w:color="auto"/>
            </w:tcBorders>
            <w:shd w:val="clear" w:color="auto" w:fill="auto"/>
            <w:vAlign w:val="center"/>
          </w:tcPr>
          <w:p w14:paraId="7EB8360A"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190</w:t>
            </w:r>
          </w:p>
        </w:tc>
        <w:tc>
          <w:tcPr>
            <w:tcW w:w="622" w:type="pct"/>
            <w:tcBorders>
              <w:left w:val="single" w:sz="4" w:space="0" w:color="auto"/>
            </w:tcBorders>
            <w:shd w:val="clear" w:color="auto" w:fill="auto"/>
            <w:vAlign w:val="center"/>
          </w:tcPr>
          <w:p w14:paraId="7BFE1391" w14:textId="44A38445"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124</w:t>
            </w:r>
          </w:p>
        </w:tc>
        <w:tc>
          <w:tcPr>
            <w:tcW w:w="757" w:type="pct"/>
            <w:vAlign w:val="center"/>
          </w:tcPr>
          <w:p w14:paraId="5D419E48" w14:textId="165B56EF" w:rsidR="0082469B" w:rsidRPr="00E51302" w:rsidRDefault="00DE6B4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1,2</w:t>
            </w:r>
          </w:p>
        </w:tc>
        <w:tc>
          <w:tcPr>
            <w:tcW w:w="373" w:type="pct"/>
            <w:shd w:val="clear" w:color="auto" w:fill="auto"/>
            <w:vAlign w:val="center"/>
          </w:tcPr>
          <w:p w14:paraId="39620CB2" w14:textId="3D4F8828"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23,6</w:t>
            </w:r>
          </w:p>
        </w:tc>
        <w:tc>
          <w:tcPr>
            <w:tcW w:w="373" w:type="pct"/>
            <w:shd w:val="clear" w:color="auto" w:fill="auto"/>
            <w:vAlign w:val="center"/>
          </w:tcPr>
          <w:p w14:paraId="018DC8A8" w14:textId="1DAFD3E9"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28,3</w:t>
            </w:r>
          </w:p>
        </w:tc>
        <w:tc>
          <w:tcPr>
            <w:tcW w:w="394" w:type="pct"/>
            <w:vAlign w:val="center"/>
          </w:tcPr>
          <w:p w14:paraId="37578D27" w14:textId="5DF6D31B"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18,9</w:t>
            </w:r>
          </w:p>
        </w:tc>
      </w:tr>
      <w:tr w:rsidR="0082469B" w:rsidRPr="00E51302" w14:paraId="7460904A" w14:textId="77777777" w:rsidTr="00E51302">
        <w:trPr>
          <w:jc w:val="center"/>
        </w:trPr>
        <w:tc>
          <w:tcPr>
            <w:tcW w:w="553" w:type="pct"/>
            <w:vMerge/>
            <w:shd w:val="clear" w:color="auto" w:fill="BDD6EE"/>
            <w:vAlign w:val="center"/>
          </w:tcPr>
          <w:p w14:paraId="016265A2"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1189" w:type="pct"/>
            <w:shd w:val="clear" w:color="auto" w:fill="DEEAF6"/>
            <w:vAlign w:val="center"/>
          </w:tcPr>
          <w:p w14:paraId="36E1AEED" w14:textId="77777777" w:rsidR="0082469B" w:rsidRPr="00E51302" w:rsidRDefault="0082469B"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ИТОГО</w:t>
            </w:r>
          </w:p>
        </w:tc>
        <w:tc>
          <w:tcPr>
            <w:tcW w:w="739" w:type="pct"/>
            <w:tcBorders>
              <w:right w:val="single" w:sz="4" w:space="0" w:color="auto"/>
            </w:tcBorders>
            <w:shd w:val="clear" w:color="auto" w:fill="DEEAF6"/>
            <w:vAlign w:val="center"/>
          </w:tcPr>
          <w:p w14:paraId="0B0080FC"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2D60FC0B" w14:textId="1F4AF9D9"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757" w:type="pct"/>
            <w:shd w:val="clear" w:color="auto" w:fill="DEEAF6"/>
            <w:vAlign w:val="center"/>
          </w:tcPr>
          <w:p w14:paraId="7CB20A2F"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553DA542" w14:textId="1F67E5E7"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23,6</w:t>
            </w:r>
          </w:p>
        </w:tc>
        <w:tc>
          <w:tcPr>
            <w:tcW w:w="373" w:type="pct"/>
            <w:shd w:val="clear" w:color="auto" w:fill="DEEAF6"/>
            <w:vAlign w:val="center"/>
          </w:tcPr>
          <w:p w14:paraId="38F9BC4E" w14:textId="0E08D2D9"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28,3</w:t>
            </w:r>
          </w:p>
        </w:tc>
        <w:tc>
          <w:tcPr>
            <w:tcW w:w="394" w:type="pct"/>
            <w:shd w:val="clear" w:color="auto" w:fill="DEEAF6"/>
            <w:vAlign w:val="center"/>
          </w:tcPr>
          <w:p w14:paraId="5FB9C251" w14:textId="16C08871"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18,9</w:t>
            </w:r>
          </w:p>
        </w:tc>
      </w:tr>
      <w:tr w:rsidR="0082469B" w:rsidRPr="00E51302" w14:paraId="47B9B7AA" w14:textId="77777777" w:rsidTr="00E51302">
        <w:trPr>
          <w:jc w:val="center"/>
        </w:trPr>
        <w:tc>
          <w:tcPr>
            <w:tcW w:w="553" w:type="pct"/>
            <w:vMerge/>
            <w:tcBorders>
              <w:bottom w:val="single" w:sz="4" w:space="0" w:color="auto"/>
            </w:tcBorders>
            <w:shd w:val="clear" w:color="auto" w:fill="BDD6EE"/>
            <w:vAlign w:val="center"/>
          </w:tcPr>
          <w:p w14:paraId="378C522E"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1189" w:type="pct"/>
            <w:tcBorders>
              <w:bottom w:val="single" w:sz="4" w:space="0" w:color="auto"/>
            </w:tcBorders>
            <w:shd w:val="clear" w:color="auto" w:fill="DEEAF6"/>
            <w:vAlign w:val="center"/>
          </w:tcPr>
          <w:p w14:paraId="1D398CC0"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Неучтенные расходы</w:t>
            </w:r>
          </w:p>
        </w:tc>
        <w:tc>
          <w:tcPr>
            <w:tcW w:w="739" w:type="pct"/>
            <w:tcBorders>
              <w:right w:val="single" w:sz="4" w:space="0" w:color="auto"/>
            </w:tcBorders>
            <w:shd w:val="clear" w:color="auto" w:fill="DEEAF6"/>
            <w:vAlign w:val="center"/>
          </w:tcPr>
          <w:p w14:paraId="43D953A7"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10%</w:t>
            </w:r>
          </w:p>
        </w:tc>
        <w:tc>
          <w:tcPr>
            <w:tcW w:w="622" w:type="pct"/>
            <w:tcBorders>
              <w:left w:val="single" w:sz="4" w:space="0" w:color="auto"/>
            </w:tcBorders>
            <w:shd w:val="clear" w:color="auto" w:fill="DEEAF6"/>
            <w:vAlign w:val="center"/>
          </w:tcPr>
          <w:p w14:paraId="036B0676" w14:textId="1A5FB4F4" w:rsidR="0082469B" w:rsidRPr="00E51302" w:rsidRDefault="0082469B" w:rsidP="00E51302">
            <w:pPr>
              <w:spacing w:after="0" w:line="240" w:lineRule="auto"/>
              <w:jc w:val="center"/>
              <w:rPr>
                <w:rFonts w:ascii="Times New Roman" w:hAnsi="Times New Roman"/>
                <w:color w:val="000000"/>
                <w:sz w:val="16"/>
                <w:szCs w:val="16"/>
                <w:lang w:val="ru-RU"/>
              </w:rPr>
            </w:pPr>
          </w:p>
        </w:tc>
        <w:tc>
          <w:tcPr>
            <w:tcW w:w="757" w:type="pct"/>
            <w:shd w:val="clear" w:color="auto" w:fill="DEEAF6"/>
            <w:vAlign w:val="center"/>
          </w:tcPr>
          <w:p w14:paraId="3BE399B6"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258CA17A" w14:textId="411EDE73"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2,3</w:t>
            </w:r>
          </w:p>
        </w:tc>
        <w:tc>
          <w:tcPr>
            <w:tcW w:w="373" w:type="pct"/>
            <w:shd w:val="clear" w:color="auto" w:fill="DEEAF6"/>
            <w:vAlign w:val="center"/>
          </w:tcPr>
          <w:p w14:paraId="1F1B8E4E" w14:textId="05A1876F"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2,8</w:t>
            </w:r>
          </w:p>
        </w:tc>
        <w:tc>
          <w:tcPr>
            <w:tcW w:w="394" w:type="pct"/>
            <w:shd w:val="clear" w:color="auto" w:fill="DEEAF6"/>
            <w:vAlign w:val="center"/>
          </w:tcPr>
          <w:p w14:paraId="7F2EF6A9" w14:textId="1E0B90D0" w:rsidR="0082469B" w:rsidRPr="00E51302" w:rsidRDefault="005244F4"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1,8</w:t>
            </w:r>
          </w:p>
        </w:tc>
      </w:tr>
      <w:tr w:rsidR="0082469B" w:rsidRPr="00E51302" w14:paraId="331B96E4" w14:textId="77777777" w:rsidTr="00E51302">
        <w:trPr>
          <w:jc w:val="center"/>
        </w:trPr>
        <w:tc>
          <w:tcPr>
            <w:tcW w:w="553" w:type="pct"/>
            <w:tcBorders>
              <w:top w:val="single" w:sz="4" w:space="0" w:color="auto"/>
            </w:tcBorders>
            <w:shd w:val="clear" w:color="auto" w:fill="BDD6EE"/>
            <w:vAlign w:val="center"/>
          </w:tcPr>
          <w:p w14:paraId="3AC7E1C7"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1189" w:type="pct"/>
            <w:tcBorders>
              <w:top w:val="single" w:sz="4" w:space="0" w:color="auto"/>
            </w:tcBorders>
            <w:shd w:val="clear" w:color="auto" w:fill="DEEAF6"/>
            <w:vAlign w:val="center"/>
          </w:tcPr>
          <w:p w14:paraId="212D7426" w14:textId="77777777" w:rsidR="0082469B" w:rsidRPr="00E51302" w:rsidRDefault="0082469B"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ВСЕГО</w:t>
            </w:r>
          </w:p>
        </w:tc>
        <w:tc>
          <w:tcPr>
            <w:tcW w:w="739" w:type="pct"/>
            <w:tcBorders>
              <w:right w:val="single" w:sz="4" w:space="0" w:color="auto"/>
            </w:tcBorders>
            <w:shd w:val="clear" w:color="auto" w:fill="DEEAF6"/>
            <w:vAlign w:val="center"/>
          </w:tcPr>
          <w:p w14:paraId="67CD9C03" w14:textId="77777777" w:rsidR="0082469B" w:rsidRPr="00E51302" w:rsidRDefault="0082469B" w:rsidP="00E51302">
            <w:pPr>
              <w:spacing w:after="0" w:line="240" w:lineRule="auto"/>
              <w:jc w:val="center"/>
              <w:rPr>
                <w:rFonts w:ascii="Times New Roman" w:hAnsi="Times New Roman"/>
                <w:b/>
                <w:i/>
                <w:color w:val="000000"/>
                <w:sz w:val="16"/>
                <w:szCs w:val="16"/>
                <w:lang w:val="ru-RU"/>
              </w:rPr>
            </w:pPr>
          </w:p>
        </w:tc>
        <w:tc>
          <w:tcPr>
            <w:tcW w:w="622" w:type="pct"/>
            <w:tcBorders>
              <w:left w:val="single" w:sz="4" w:space="0" w:color="auto"/>
            </w:tcBorders>
            <w:shd w:val="clear" w:color="auto" w:fill="DEEAF6"/>
            <w:vAlign w:val="center"/>
          </w:tcPr>
          <w:p w14:paraId="55E7007F"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757" w:type="pct"/>
            <w:shd w:val="clear" w:color="auto" w:fill="DEEAF6"/>
            <w:vAlign w:val="center"/>
          </w:tcPr>
          <w:p w14:paraId="1A0AE713" w14:textId="77777777" w:rsidR="0082469B" w:rsidRPr="00E51302" w:rsidRDefault="0082469B" w:rsidP="00E51302">
            <w:pPr>
              <w:spacing w:after="0" w:line="240" w:lineRule="auto"/>
              <w:jc w:val="center"/>
              <w:rPr>
                <w:rFonts w:ascii="Times New Roman" w:hAnsi="Times New Roman"/>
                <w:color w:val="000000"/>
                <w:sz w:val="16"/>
                <w:szCs w:val="16"/>
                <w:lang w:val="ru-RU"/>
              </w:rPr>
            </w:pPr>
            <w:r w:rsidRPr="00E51302">
              <w:rPr>
                <w:rFonts w:ascii="Times New Roman" w:hAnsi="Times New Roman"/>
                <w:color w:val="000000"/>
                <w:sz w:val="16"/>
                <w:szCs w:val="16"/>
                <w:lang w:val="ru-RU"/>
              </w:rPr>
              <w:t>-</w:t>
            </w:r>
          </w:p>
        </w:tc>
        <w:tc>
          <w:tcPr>
            <w:tcW w:w="373" w:type="pct"/>
            <w:shd w:val="clear" w:color="auto" w:fill="DEEAF6"/>
            <w:vAlign w:val="center"/>
          </w:tcPr>
          <w:p w14:paraId="2F4F7CB3" w14:textId="6980BA85"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25,9</w:t>
            </w:r>
          </w:p>
        </w:tc>
        <w:tc>
          <w:tcPr>
            <w:tcW w:w="373" w:type="pct"/>
            <w:shd w:val="clear" w:color="auto" w:fill="DEEAF6"/>
            <w:vAlign w:val="center"/>
          </w:tcPr>
          <w:p w14:paraId="176FACBB" w14:textId="7B12B847"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31,1</w:t>
            </w:r>
          </w:p>
        </w:tc>
        <w:tc>
          <w:tcPr>
            <w:tcW w:w="394" w:type="pct"/>
            <w:shd w:val="clear" w:color="auto" w:fill="DEEAF6"/>
            <w:vAlign w:val="center"/>
          </w:tcPr>
          <w:p w14:paraId="32424346" w14:textId="6E4121C8" w:rsidR="0082469B" w:rsidRPr="00E51302" w:rsidRDefault="005244F4" w:rsidP="00E51302">
            <w:pPr>
              <w:spacing w:after="0" w:line="240" w:lineRule="auto"/>
              <w:jc w:val="center"/>
              <w:rPr>
                <w:rFonts w:ascii="Times New Roman" w:hAnsi="Times New Roman"/>
                <w:b/>
                <w:i/>
                <w:color w:val="000000"/>
                <w:sz w:val="16"/>
                <w:szCs w:val="16"/>
                <w:lang w:val="ru-RU"/>
              </w:rPr>
            </w:pPr>
            <w:r w:rsidRPr="00E51302">
              <w:rPr>
                <w:rFonts w:ascii="Times New Roman" w:hAnsi="Times New Roman"/>
                <w:b/>
                <w:i/>
                <w:color w:val="000000"/>
                <w:sz w:val="16"/>
                <w:szCs w:val="16"/>
                <w:lang w:val="ru-RU"/>
              </w:rPr>
              <w:t>20,7</w:t>
            </w:r>
          </w:p>
        </w:tc>
      </w:tr>
    </w:tbl>
    <w:p w14:paraId="5ECDEE7C" w14:textId="32155BD1" w:rsidR="003A5999" w:rsidRPr="003A5999" w:rsidRDefault="003A5999" w:rsidP="002B033E">
      <w:pPr>
        <w:rPr>
          <w:rFonts w:ascii="Times New Roman" w:hAnsi="Times New Roman"/>
          <w:lang w:val="ru-RU" w:eastAsia="ru-RU"/>
        </w:rPr>
        <w:sectPr w:rsidR="003A5999" w:rsidRPr="003A5999" w:rsidSect="003173B7">
          <w:pgSz w:w="16838" w:h="11906" w:orient="landscape"/>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lang w:val="ru-RU" w:eastAsia="ru-RU"/>
        </w:rPr>
        <w:tab/>
      </w:r>
    </w:p>
    <w:p w14:paraId="1D42E8EF" w14:textId="77777777" w:rsidR="00A1225C" w:rsidRPr="00E51302" w:rsidRDefault="00A1225C"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lastRenderedPageBreak/>
        <w:t>На нужды объектов производственно-коммунального и социально –бытового обслуживания.</w:t>
      </w:r>
    </w:p>
    <w:p w14:paraId="2AEEE328" w14:textId="37D9F919" w:rsidR="00A1225C" w:rsidRPr="00E51302" w:rsidRDefault="00A1225C"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Потребные расходы воды объектов производственно-коммунального и коммунально-бытового обслуживания, рекреационного и общественно</w:t>
      </w:r>
      <w:r w:rsidR="002C09CB" w:rsidRPr="00E51302">
        <w:rPr>
          <w:rFonts w:ascii="Times New Roman" w:hAnsi="Times New Roman"/>
          <w:sz w:val="28"/>
          <w:szCs w:val="28"/>
          <w:lang w:val="ru-RU" w:eastAsia="ru-RU"/>
        </w:rPr>
        <w:t xml:space="preserve"> </w:t>
      </w:r>
      <w:r w:rsidRPr="00E51302">
        <w:rPr>
          <w:rFonts w:ascii="Times New Roman" w:hAnsi="Times New Roman"/>
          <w:sz w:val="28"/>
          <w:szCs w:val="28"/>
          <w:lang w:val="ru-RU" w:eastAsia="ru-RU"/>
        </w:rPr>
        <w:t xml:space="preserve">делового назначения приняты на основании данных эксплуатирующей организации о фактическом водопотреблении, определенном на основании данных счетчиков и приведены в таблице </w:t>
      </w:r>
      <w:r w:rsidR="005C3D7F" w:rsidRPr="00E51302">
        <w:rPr>
          <w:rFonts w:ascii="Times New Roman" w:hAnsi="Times New Roman"/>
          <w:sz w:val="28"/>
          <w:szCs w:val="28"/>
          <w:lang w:val="ru-RU" w:eastAsia="ru-RU"/>
        </w:rPr>
        <w:t>11</w:t>
      </w:r>
      <w:r w:rsidRPr="00E51302">
        <w:rPr>
          <w:rFonts w:ascii="Times New Roman" w:hAnsi="Times New Roman"/>
          <w:sz w:val="28"/>
          <w:szCs w:val="28"/>
          <w:lang w:val="ru-RU" w:eastAsia="ru-RU"/>
        </w:rPr>
        <w:t>.</w:t>
      </w:r>
    </w:p>
    <w:p w14:paraId="298D3034" w14:textId="3312ADBC" w:rsidR="00D86991" w:rsidRPr="00E51302" w:rsidRDefault="00A1225C" w:rsidP="00E51302">
      <w:pPr>
        <w:spacing w:after="0" w:line="240" w:lineRule="auto"/>
        <w:ind w:firstLine="567"/>
        <w:jc w:val="both"/>
        <w:rPr>
          <w:rFonts w:ascii="Times New Roman" w:hAnsi="Times New Roman"/>
          <w:b/>
          <w:i/>
          <w:sz w:val="28"/>
          <w:szCs w:val="28"/>
          <w:lang w:val="ru-RU" w:eastAsia="ru-RU"/>
        </w:rPr>
      </w:pPr>
      <w:r w:rsidRPr="00E51302">
        <w:rPr>
          <w:rFonts w:ascii="Times New Roman" w:hAnsi="Times New Roman"/>
          <w:b/>
          <w:i/>
          <w:sz w:val="28"/>
          <w:szCs w:val="28"/>
          <w:lang w:val="ru-RU" w:eastAsia="ru-RU"/>
        </w:rPr>
        <w:t xml:space="preserve">Таблица </w:t>
      </w:r>
      <w:r w:rsidR="005C3D7F" w:rsidRPr="00E51302">
        <w:rPr>
          <w:rFonts w:ascii="Times New Roman" w:hAnsi="Times New Roman"/>
          <w:b/>
          <w:i/>
          <w:sz w:val="28"/>
          <w:szCs w:val="28"/>
          <w:lang w:val="ru-RU" w:eastAsia="ru-RU"/>
        </w:rPr>
        <w:t>11</w:t>
      </w:r>
      <w:r w:rsidRPr="00E51302">
        <w:rPr>
          <w:rFonts w:ascii="Times New Roman" w:hAnsi="Times New Roman"/>
          <w:b/>
          <w:i/>
          <w:sz w:val="28"/>
          <w:szCs w:val="28"/>
          <w:lang w:val="ru-RU" w:eastAsia="ru-RU"/>
        </w:rPr>
        <w:t>-</w:t>
      </w:r>
      <w:r w:rsidR="002C09CB" w:rsidRPr="00E51302">
        <w:rPr>
          <w:rFonts w:ascii="Times New Roman" w:hAnsi="Times New Roman"/>
          <w:b/>
          <w:i/>
          <w:sz w:val="28"/>
          <w:szCs w:val="28"/>
          <w:lang w:val="ru-RU" w:eastAsia="ru-RU"/>
        </w:rPr>
        <w:t xml:space="preserve"> </w:t>
      </w:r>
      <w:r w:rsidR="00CC4DE2" w:rsidRPr="00E51302">
        <w:rPr>
          <w:rFonts w:ascii="Times New Roman" w:hAnsi="Times New Roman"/>
          <w:b/>
          <w:i/>
          <w:sz w:val="28"/>
          <w:szCs w:val="28"/>
          <w:lang w:val="ru-RU" w:eastAsia="ru-RU"/>
        </w:rPr>
        <w:t>Расчетные р</w:t>
      </w:r>
      <w:r w:rsidRPr="00E51302">
        <w:rPr>
          <w:rFonts w:ascii="Times New Roman" w:hAnsi="Times New Roman"/>
          <w:b/>
          <w:i/>
          <w:sz w:val="28"/>
          <w:szCs w:val="28"/>
          <w:lang w:val="ru-RU" w:eastAsia="ru-RU"/>
        </w:rPr>
        <w:t>асходы воды на нужды объектов производственно-коммунального и социально-бытового обслуживания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4554"/>
        <w:gridCol w:w="1985"/>
        <w:gridCol w:w="2012"/>
      </w:tblGrid>
      <w:tr w:rsidR="00E02A0A" w:rsidRPr="00E51302" w14:paraId="3167384B" w14:textId="77777777" w:rsidTr="0038578D">
        <w:trPr>
          <w:trHeight w:val="20"/>
          <w:jc w:val="center"/>
        </w:trPr>
        <w:tc>
          <w:tcPr>
            <w:tcW w:w="686" w:type="dxa"/>
            <w:shd w:val="clear" w:color="auto" w:fill="BDD6EE" w:themeFill="accent1" w:themeFillTint="66"/>
            <w:vAlign w:val="center"/>
          </w:tcPr>
          <w:p w14:paraId="287EF6FC"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p>
          <w:p w14:paraId="29D5EEF3"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п/п</w:t>
            </w:r>
          </w:p>
        </w:tc>
        <w:tc>
          <w:tcPr>
            <w:tcW w:w="4554" w:type="dxa"/>
            <w:shd w:val="clear" w:color="auto" w:fill="BDD6EE"/>
            <w:vAlign w:val="center"/>
          </w:tcPr>
          <w:p w14:paraId="0F3CAC1C"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rPr>
              <w:t>Наименование потребителей</w:t>
            </w:r>
          </w:p>
        </w:tc>
        <w:tc>
          <w:tcPr>
            <w:tcW w:w="1985" w:type="dxa"/>
            <w:shd w:val="clear" w:color="auto" w:fill="BDD6EE"/>
            <w:vAlign w:val="center"/>
          </w:tcPr>
          <w:p w14:paraId="25A35AC2"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Среднесуточное</w:t>
            </w:r>
          </w:p>
          <w:p w14:paraId="06DD7AE1"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79BFB844"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м3/сут</w:t>
            </w:r>
          </w:p>
        </w:tc>
        <w:tc>
          <w:tcPr>
            <w:tcW w:w="2012" w:type="dxa"/>
            <w:shd w:val="clear" w:color="auto" w:fill="BDD6EE"/>
            <w:vAlign w:val="center"/>
          </w:tcPr>
          <w:p w14:paraId="4B0D0130"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4CF36B46"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м3/год</w:t>
            </w:r>
          </w:p>
        </w:tc>
      </w:tr>
      <w:tr w:rsidR="00E02A0A" w:rsidRPr="00E51302" w14:paraId="4AD74519" w14:textId="77777777" w:rsidTr="0038578D">
        <w:trPr>
          <w:trHeight w:val="20"/>
          <w:jc w:val="center"/>
        </w:trPr>
        <w:tc>
          <w:tcPr>
            <w:tcW w:w="9237" w:type="dxa"/>
            <w:gridSpan w:val="4"/>
            <w:shd w:val="clear" w:color="auto" w:fill="BDD6EE" w:themeFill="accent1" w:themeFillTint="66"/>
            <w:vAlign w:val="center"/>
          </w:tcPr>
          <w:p w14:paraId="5FE7633F" w14:textId="14B77D78" w:rsidR="00E02A0A" w:rsidRPr="00E51302" w:rsidRDefault="005244F4"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 Ропша</w:t>
            </w:r>
          </w:p>
        </w:tc>
      </w:tr>
      <w:tr w:rsidR="00E02A0A" w:rsidRPr="00E51302" w14:paraId="5B4E28FD"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hideMark/>
          </w:tcPr>
          <w:p w14:paraId="3F82A86C" w14:textId="77777777" w:rsidR="00E02A0A" w:rsidRPr="00E51302" w:rsidRDefault="00E02A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4554" w:type="dxa"/>
            <w:tcBorders>
              <w:top w:val="single" w:sz="8" w:space="0" w:color="auto"/>
              <w:left w:val="nil"/>
              <w:bottom w:val="single" w:sz="4" w:space="0" w:color="auto"/>
              <w:right w:val="single" w:sz="4" w:space="0" w:color="auto"/>
            </w:tcBorders>
            <w:shd w:val="clear" w:color="auto" w:fill="auto"/>
            <w:vAlign w:val="center"/>
            <w:hideMark/>
          </w:tcPr>
          <w:p w14:paraId="128416FF" w14:textId="0375002F" w:rsidR="00E02A0A" w:rsidRPr="00E51302" w:rsidRDefault="005244F4"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МБОУ «Ропшинская основная общеобразовательная школа»</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7072ED5B" w14:textId="65E62C3F" w:rsidR="00E02A0A"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3,21</w:t>
            </w:r>
          </w:p>
        </w:tc>
        <w:tc>
          <w:tcPr>
            <w:tcW w:w="2012" w:type="dxa"/>
            <w:tcBorders>
              <w:top w:val="single" w:sz="8" w:space="0" w:color="auto"/>
              <w:left w:val="nil"/>
              <w:bottom w:val="single" w:sz="4" w:space="0" w:color="auto"/>
              <w:right w:val="single" w:sz="8" w:space="0" w:color="auto"/>
            </w:tcBorders>
            <w:vAlign w:val="center"/>
          </w:tcPr>
          <w:p w14:paraId="0408A928" w14:textId="612D9E09" w:rsidR="00E02A0A"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1182,6</w:t>
            </w:r>
          </w:p>
        </w:tc>
      </w:tr>
      <w:tr w:rsidR="005244F4" w:rsidRPr="00E51302" w14:paraId="7B92593B"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tcPr>
          <w:p w14:paraId="5FAF8712" w14:textId="622C18DC" w:rsidR="005244F4"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2</w:t>
            </w:r>
          </w:p>
        </w:tc>
        <w:tc>
          <w:tcPr>
            <w:tcW w:w="4554" w:type="dxa"/>
            <w:tcBorders>
              <w:top w:val="single" w:sz="8" w:space="0" w:color="auto"/>
              <w:left w:val="nil"/>
              <w:bottom w:val="single" w:sz="4" w:space="0" w:color="auto"/>
              <w:right w:val="single" w:sz="4" w:space="0" w:color="auto"/>
            </w:tcBorders>
            <w:shd w:val="clear" w:color="auto" w:fill="auto"/>
            <w:vAlign w:val="center"/>
          </w:tcPr>
          <w:p w14:paraId="6BDDA96F" w14:textId="4B16475A" w:rsidR="005244F4" w:rsidRPr="00E51302" w:rsidRDefault="005244F4"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rPr>
              <w:t>МДОУ «Детский сад № 18»</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31B9F6BE" w14:textId="11C5100A"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13,9</w:t>
            </w:r>
          </w:p>
        </w:tc>
        <w:tc>
          <w:tcPr>
            <w:tcW w:w="2012" w:type="dxa"/>
            <w:tcBorders>
              <w:top w:val="single" w:sz="8" w:space="0" w:color="auto"/>
              <w:left w:val="nil"/>
              <w:bottom w:val="single" w:sz="4" w:space="0" w:color="auto"/>
              <w:right w:val="single" w:sz="8" w:space="0" w:color="auto"/>
            </w:tcBorders>
            <w:vAlign w:val="center"/>
          </w:tcPr>
          <w:p w14:paraId="463BB4C2" w14:textId="3C4CAE71"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5073,5</w:t>
            </w:r>
          </w:p>
        </w:tc>
      </w:tr>
      <w:tr w:rsidR="005244F4" w:rsidRPr="00E51302" w14:paraId="2E3D17B8"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tcPr>
          <w:p w14:paraId="776E08E5" w14:textId="7D32A2FA" w:rsidR="005244F4"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3</w:t>
            </w:r>
          </w:p>
        </w:tc>
        <w:tc>
          <w:tcPr>
            <w:tcW w:w="4554" w:type="dxa"/>
            <w:tcBorders>
              <w:top w:val="single" w:sz="8" w:space="0" w:color="auto"/>
              <w:left w:val="nil"/>
              <w:bottom w:val="single" w:sz="4" w:space="0" w:color="auto"/>
              <w:right w:val="single" w:sz="4" w:space="0" w:color="auto"/>
            </w:tcBorders>
            <w:shd w:val="clear" w:color="auto" w:fill="auto"/>
            <w:vAlign w:val="center"/>
          </w:tcPr>
          <w:p w14:paraId="53582397" w14:textId="5C75DA79" w:rsidR="005244F4" w:rsidRPr="00E51302" w:rsidRDefault="005244F4"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ГБУЗ ЛО Ломоносовская межрайонная больница им. И.Н. Юдченко, Ропшинская участковая больница-стационар</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775A2EFE" w14:textId="33E71D10"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0,97</w:t>
            </w:r>
          </w:p>
        </w:tc>
        <w:tc>
          <w:tcPr>
            <w:tcW w:w="2012" w:type="dxa"/>
            <w:tcBorders>
              <w:top w:val="single" w:sz="8" w:space="0" w:color="auto"/>
              <w:left w:val="nil"/>
              <w:bottom w:val="single" w:sz="4" w:space="0" w:color="auto"/>
              <w:right w:val="single" w:sz="8" w:space="0" w:color="auto"/>
            </w:tcBorders>
            <w:vAlign w:val="center"/>
          </w:tcPr>
          <w:p w14:paraId="59C9CFFE" w14:textId="68B57EA7"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354,1</w:t>
            </w:r>
          </w:p>
        </w:tc>
      </w:tr>
      <w:tr w:rsidR="005244F4" w:rsidRPr="00E51302" w14:paraId="1AE2BB35"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tcPr>
          <w:p w14:paraId="579F483D" w14:textId="1BF418A8" w:rsidR="005244F4"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4</w:t>
            </w:r>
          </w:p>
        </w:tc>
        <w:tc>
          <w:tcPr>
            <w:tcW w:w="4554" w:type="dxa"/>
            <w:tcBorders>
              <w:top w:val="single" w:sz="8" w:space="0" w:color="auto"/>
              <w:left w:val="nil"/>
              <w:bottom w:val="single" w:sz="4" w:space="0" w:color="auto"/>
              <w:right w:val="single" w:sz="4" w:space="0" w:color="auto"/>
            </w:tcBorders>
            <w:shd w:val="clear" w:color="auto" w:fill="auto"/>
            <w:vAlign w:val="center"/>
          </w:tcPr>
          <w:p w14:paraId="14A320AF" w14:textId="3152FAC9" w:rsidR="005244F4" w:rsidRPr="00E51302" w:rsidRDefault="003057A3"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Администрация</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512988DA" w14:textId="4D3716F6"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0,12</w:t>
            </w:r>
          </w:p>
        </w:tc>
        <w:tc>
          <w:tcPr>
            <w:tcW w:w="2012" w:type="dxa"/>
            <w:tcBorders>
              <w:top w:val="single" w:sz="8" w:space="0" w:color="auto"/>
              <w:left w:val="nil"/>
              <w:bottom w:val="single" w:sz="4" w:space="0" w:color="auto"/>
              <w:right w:val="single" w:sz="8" w:space="0" w:color="auto"/>
            </w:tcBorders>
            <w:vAlign w:val="center"/>
          </w:tcPr>
          <w:p w14:paraId="417404A3" w14:textId="03953BC4"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43,8</w:t>
            </w:r>
          </w:p>
        </w:tc>
      </w:tr>
      <w:tr w:rsidR="00B91965" w:rsidRPr="00E51302" w14:paraId="7A243644"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tcPr>
          <w:p w14:paraId="0FF803DE" w14:textId="7628CA71" w:rsidR="00B91965" w:rsidRPr="00E51302" w:rsidRDefault="00B91965" w:rsidP="00B91965">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5</w:t>
            </w:r>
          </w:p>
        </w:tc>
        <w:tc>
          <w:tcPr>
            <w:tcW w:w="4554" w:type="dxa"/>
            <w:tcBorders>
              <w:top w:val="single" w:sz="8" w:space="0" w:color="auto"/>
              <w:left w:val="nil"/>
              <w:bottom w:val="single" w:sz="4" w:space="0" w:color="auto"/>
              <w:right w:val="single" w:sz="4" w:space="0" w:color="auto"/>
            </w:tcBorders>
            <w:shd w:val="clear" w:color="auto" w:fill="auto"/>
            <w:vAlign w:val="center"/>
          </w:tcPr>
          <w:p w14:paraId="38B92082" w14:textId="3A272A53" w:rsidR="00B91965" w:rsidRPr="00E51302" w:rsidRDefault="00B91965" w:rsidP="00B91965">
            <w:pPr>
              <w:spacing w:after="0" w:line="240" w:lineRule="auto"/>
              <w:jc w:val="center"/>
              <w:rPr>
                <w:rFonts w:ascii="Times New Roman" w:hAnsi="Times New Roman"/>
                <w:sz w:val="16"/>
                <w:szCs w:val="16"/>
                <w:lang w:val="ru-RU"/>
              </w:rPr>
            </w:pPr>
            <w:r>
              <w:rPr>
                <w:rFonts w:ascii="Times New Roman" w:hAnsi="Times New Roman"/>
                <w:sz w:val="16"/>
                <w:szCs w:val="16"/>
                <w:lang w:val="ru-RU"/>
              </w:rPr>
              <w:t>Ропшинский дворцово-парковый ансамбль</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3120F24B" w14:textId="0B8F8939" w:rsidR="00B91965" w:rsidRPr="00E51302" w:rsidRDefault="00B91965" w:rsidP="00B91965">
            <w:pPr>
              <w:spacing w:after="0" w:line="240" w:lineRule="auto"/>
              <w:jc w:val="center"/>
              <w:rPr>
                <w:rFonts w:ascii="Times New Roman" w:hAnsi="Times New Roman"/>
                <w:iCs/>
                <w:sz w:val="16"/>
                <w:szCs w:val="16"/>
                <w:lang w:val="ru-RU" w:eastAsia="ru-RU"/>
              </w:rPr>
            </w:pPr>
            <w:r>
              <w:rPr>
                <w:rFonts w:ascii="Times New Roman" w:hAnsi="Times New Roman"/>
                <w:sz w:val="16"/>
                <w:szCs w:val="16"/>
                <w:lang w:val="ru-RU" w:eastAsia="ru-RU"/>
              </w:rPr>
              <w:t>500,0</w:t>
            </w:r>
          </w:p>
        </w:tc>
        <w:tc>
          <w:tcPr>
            <w:tcW w:w="2012" w:type="dxa"/>
            <w:tcBorders>
              <w:top w:val="single" w:sz="8" w:space="0" w:color="auto"/>
              <w:left w:val="nil"/>
              <w:bottom w:val="single" w:sz="4" w:space="0" w:color="auto"/>
              <w:right w:val="single" w:sz="8" w:space="0" w:color="auto"/>
            </w:tcBorders>
            <w:vAlign w:val="center"/>
          </w:tcPr>
          <w:p w14:paraId="57FC03A2" w14:textId="1C9005BC" w:rsidR="00B91965" w:rsidRPr="00E51302" w:rsidRDefault="00B91965" w:rsidP="00B91965">
            <w:pPr>
              <w:spacing w:after="0" w:line="240" w:lineRule="auto"/>
              <w:jc w:val="center"/>
              <w:rPr>
                <w:rFonts w:ascii="Times New Roman" w:hAnsi="Times New Roman"/>
                <w:iCs/>
                <w:sz w:val="16"/>
                <w:szCs w:val="16"/>
                <w:lang w:val="ru-RU" w:eastAsia="ru-RU"/>
              </w:rPr>
            </w:pPr>
            <w:r>
              <w:rPr>
                <w:rFonts w:ascii="Times New Roman" w:hAnsi="Times New Roman"/>
                <w:sz w:val="16"/>
                <w:szCs w:val="16"/>
                <w:lang w:val="ru-RU" w:eastAsia="ru-RU"/>
              </w:rPr>
              <w:t>182500,0</w:t>
            </w:r>
          </w:p>
        </w:tc>
      </w:tr>
      <w:tr w:rsidR="003057A3" w:rsidRPr="00E51302" w14:paraId="5D229D04"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tcPr>
          <w:p w14:paraId="2C5921EF" w14:textId="77777777" w:rsidR="003057A3" w:rsidRPr="00E51302" w:rsidRDefault="003057A3" w:rsidP="00E51302">
            <w:pPr>
              <w:spacing w:after="0" w:line="240" w:lineRule="auto"/>
              <w:jc w:val="center"/>
              <w:rPr>
                <w:rFonts w:ascii="Times New Roman" w:hAnsi="Times New Roman"/>
                <w:b/>
                <w:i/>
                <w:sz w:val="16"/>
                <w:szCs w:val="16"/>
                <w:lang w:val="ru-RU" w:eastAsia="ru-RU"/>
              </w:rPr>
            </w:pPr>
          </w:p>
        </w:tc>
        <w:tc>
          <w:tcPr>
            <w:tcW w:w="4554" w:type="dxa"/>
            <w:tcBorders>
              <w:top w:val="single" w:sz="8" w:space="0" w:color="auto"/>
              <w:left w:val="nil"/>
              <w:bottom w:val="single" w:sz="4" w:space="0" w:color="auto"/>
              <w:right w:val="single" w:sz="4" w:space="0" w:color="auto"/>
            </w:tcBorders>
            <w:shd w:val="clear" w:color="auto" w:fill="auto"/>
            <w:vAlign w:val="center"/>
          </w:tcPr>
          <w:p w14:paraId="7277942E" w14:textId="51FFF40B" w:rsidR="003057A3" w:rsidRPr="00F145BF" w:rsidRDefault="003057A3" w:rsidP="00E51302">
            <w:pPr>
              <w:spacing w:after="0" w:line="240" w:lineRule="auto"/>
              <w:jc w:val="center"/>
              <w:rPr>
                <w:rFonts w:ascii="Times New Roman" w:hAnsi="Times New Roman"/>
                <w:b/>
                <w:i/>
                <w:sz w:val="16"/>
                <w:szCs w:val="16"/>
                <w:lang w:val="ru-RU"/>
              </w:rPr>
            </w:pPr>
            <w:r w:rsidRPr="00F145BF">
              <w:rPr>
                <w:rFonts w:ascii="Times New Roman" w:hAnsi="Times New Roman"/>
                <w:b/>
                <w:i/>
                <w:sz w:val="16"/>
                <w:szCs w:val="16"/>
                <w:lang w:val="ru-RU"/>
              </w:rPr>
              <w:t>ИТОГО</w:t>
            </w:r>
          </w:p>
        </w:tc>
        <w:tc>
          <w:tcPr>
            <w:tcW w:w="1985" w:type="dxa"/>
            <w:tcBorders>
              <w:top w:val="single" w:sz="8" w:space="0" w:color="auto"/>
              <w:left w:val="nil"/>
              <w:bottom w:val="single" w:sz="4" w:space="0" w:color="auto"/>
              <w:right w:val="single" w:sz="8" w:space="0" w:color="auto"/>
            </w:tcBorders>
            <w:shd w:val="clear" w:color="auto" w:fill="auto"/>
            <w:noWrap/>
            <w:vAlign w:val="center"/>
          </w:tcPr>
          <w:p w14:paraId="707C980D" w14:textId="7F673EF9" w:rsidR="003057A3" w:rsidRPr="00F145BF" w:rsidRDefault="00B91965" w:rsidP="00E51302">
            <w:pPr>
              <w:spacing w:after="0" w:line="240" w:lineRule="auto"/>
              <w:jc w:val="center"/>
              <w:rPr>
                <w:rFonts w:ascii="Times New Roman" w:hAnsi="Times New Roman"/>
                <w:b/>
                <w:i/>
                <w:iCs/>
                <w:sz w:val="16"/>
                <w:szCs w:val="16"/>
                <w:lang w:val="ru-RU" w:eastAsia="ru-RU"/>
              </w:rPr>
            </w:pPr>
            <w:r>
              <w:rPr>
                <w:rFonts w:ascii="Times New Roman" w:hAnsi="Times New Roman"/>
                <w:b/>
                <w:i/>
                <w:iCs/>
                <w:sz w:val="16"/>
                <w:szCs w:val="16"/>
                <w:lang w:val="ru-RU" w:eastAsia="ru-RU"/>
              </w:rPr>
              <w:t>518,2</w:t>
            </w:r>
          </w:p>
        </w:tc>
        <w:tc>
          <w:tcPr>
            <w:tcW w:w="2012" w:type="dxa"/>
            <w:tcBorders>
              <w:top w:val="single" w:sz="8" w:space="0" w:color="auto"/>
              <w:left w:val="nil"/>
              <w:bottom w:val="single" w:sz="4" w:space="0" w:color="auto"/>
              <w:right w:val="single" w:sz="8" w:space="0" w:color="auto"/>
            </w:tcBorders>
            <w:vAlign w:val="center"/>
          </w:tcPr>
          <w:p w14:paraId="76E227ED" w14:textId="1D27DDEB" w:rsidR="003057A3" w:rsidRPr="00F145BF" w:rsidRDefault="00B91965" w:rsidP="00E51302">
            <w:pPr>
              <w:spacing w:after="0" w:line="240" w:lineRule="auto"/>
              <w:jc w:val="center"/>
              <w:rPr>
                <w:rFonts w:ascii="Times New Roman" w:hAnsi="Times New Roman"/>
                <w:b/>
                <w:i/>
                <w:iCs/>
                <w:sz w:val="16"/>
                <w:szCs w:val="16"/>
                <w:lang w:val="ru-RU" w:eastAsia="ru-RU"/>
              </w:rPr>
            </w:pPr>
            <w:r>
              <w:rPr>
                <w:rFonts w:ascii="Times New Roman" w:hAnsi="Times New Roman"/>
                <w:b/>
                <w:i/>
                <w:iCs/>
                <w:sz w:val="16"/>
                <w:szCs w:val="16"/>
                <w:lang w:val="ru-RU" w:eastAsia="ru-RU"/>
              </w:rPr>
              <w:t>189154,0</w:t>
            </w:r>
          </w:p>
        </w:tc>
      </w:tr>
      <w:tr w:rsidR="005244F4" w:rsidRPr="00E51302" w14:paraId="30A13F52" w14:textId="77777777" w:rsidTr="00511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9237" w:type="dxa"/>
            <w:gridSpan w:val="4"/>
            <w:tcBorders>
              <w:top w:val="single" w:sz="8" w:space="0" w:color="auto"/>
              <w:left w:val="single" w:sz="8" w:space="0" w:color="auto"/>
              <w:bottom w:val="single" w:sz="4" w:space="0" w:color="auto"/>
              <w:right w:val="single" w:sz="8" w:space="0" w:color="auto"/>
            </w:tcBorders>
            <w:shd w:val="clear" w:color="auto" w:fill="BDD6EE" w:themeFill="accent1" w:themeFillTint="66"/>
            <w:noWrap/>
            <w:vAlign w:val="center"/>
          </w:tcPr>
          <w:p w14:paraId="61A92299" w14:textId="769976BD" w:rsidR="005244F4" w:rsidRPr="00E51302" w:rsidRDefault="005244F4"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Д. Яльгелево</w:t>
            </w:r>
          </w:p>
        </w:tc>
      </w:tr>
      <w:tr w:rsidR="00E02A0A" w:rsidRPr="00E51302" w14:paraId="42C77367"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60875A5C" w14:textId="2197E110" w:rsidR="00E02A0A"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6</w:t>
            </w:r>
          </w:p>
        </w:tc>
        <w:tc>
          <w:tcPr>
            <w:tcW w:w="4554" w:type="dxa"/>
            <w:tcBorders>
              <w:top w:val="nil"/>
              <w:left w:val="nil"/>
              <w:bottom w:val="single" w:sz="4" w:space="0" w:color="auto"/>
              <w:right w:val="single" w:sz="4" w:space="0" w:color="auto"/>
            </w:tcBorders>
            <w:shd w:val="clear" w:color="auto" w:fill="auto"/>
            <w:vAlign w:val="center"/>
            <w:hideMark/>
          </w:tcPr>
          <w:p w14:paraId="43A25D34" w14:textId="02F76EEC" w:rsidR="00E02A0A" w:rsidRPr="00E51302" w:rsidRDefault="005244F4"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МБОУ «Яльгелевский образовательный центр»</w:t>
            </w:r>
          </w:p>
        </w:tc>
        <w:tc>
          <w:tcPr>
            <w:tcW w:w="1985" w:type="dxa"/>
            <w:tcBorders>
              <w:top w:val="nil"/>
              <w:left w:val="nil"/>
              <w:bottom w:val="single" w:sz="4" w:space="0" w:color="auto"/>
              <w:right w:val="single" w:sz="8" w:space="0" w:color="auto"/>
            </w:tcBorders>
            <w:shd w:val="clear" w:color="auto" w:fill="auto"/>
            <w:noWrap/>
            <w:vAlign w:val="center"/>
          </w:tcPr>
          <w:p w14:paraId="46DE6F4E" w14:textId="3B75BD8C" w:rsidR="00E02A0A" w:rsidRPr="00E51302" w:rsidRDefault="003057A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1,51</w:t>
            </w:r>
          </w:p>
        </w:tc>
        <w:tc>
          <w:tcPr>
            <w:tcW w:w="2012" w:type="dxa"/>
            <w:tcBorders>
              <w:top w:val="nil"/>
              <w:left w:val="nil"/>
              <w:bottom w:val="single" w:sz="4" w:space="0" w:color="auto"/>
              <w:right w:val="single" w:sz="8" w:space="0" w:color="auto"/>
            </w:tcBorders>
            <w:vAlign w:val="center"/>
          </w:tcPr>
          <w:p w14:paraId="5E60CDE3" w14:textId="50545EDC" w:rsidR="00E02A0A" w:rsidRPr="00E51302" w:rsidRDefault="003057A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551,2</w:t>
            </w:r>
          </w:p>
        </w:tc>
      </w:tr>
      <w:tr w:rsidR="00E02A0A" w:rsidRPr="00E51302" w14:paraId="46D51221"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78A30C82" w14:textId="50F079A1" w:rsidR="00E02A0A"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7</w:t>
            </w:r>
          </w:p>
        </w:tc>
        <w:tc>
          <w:tcPr>
            <w:tcW w:w="4554" w:type="dxa"/>
            <w:tcBorders>
              <w:top w:val="nil"/>
              <w:left w:val="nil"/>
              <w:bottom w:val="single" w:sz="4" w:space="0" w:color="auto"/>
              <w:right w:val="single" w:sz="4" w:space="0" w:color="auto"/>
            </w:tcBorders>
            <w:shd w:val="clear" w:color="auto" w:fill="auto"/>
            <w:vAlign w:val="center"/>
            <w:hideMark/>
          </w:tcPr>
          <w:p w14:paraId="2223CC1E" w14:textId="35877AA2" w:rsidR="00E02A0A" w:rsidRPr="00E51302" w:rsidRDefault="005244F4"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МДОУ «Детский сад № 8»</w:t>
            </w:r>
          </w:p>
        </w:tc>
        <w:tc>
          <w:tcPr>
            <w:tcW w:w="1985" w:type="dxa"/>
            <w:tcBorders>
              <w:top w:val="nil"/>
              <w:left w:val="nil"/>
              <w:bottom w:val="single" w:sz="4" w:space="0" w:color="auto"/>
              <w:right w:val="single" w:sz="8" w:space="0" w:color="auto"/>
            </w:tcBorders>
            <w:shd w:val="clear" w:color="auto" w:fill="auto"/>
            <w:noWrap/>
            <w:vAlign w:val="center"/>
          </w:tcPr>
          <w:p w14:paraId="525A5C29" w14:textId="750CCB10" w:rsidR="00E02A0A"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6,83</w:t>
            </w:r>
          </w:p>
        </w:tc>
        <w:tc>
          <w:tcPr>
            <w:tcW w:w="2012" w:type="dxa"/>
            <w:tcBorders>
              <w:top w:val="nil"/>
              <w:left w:val="nil"/>
              <w:bottom w:val="single" w:sz="4" w:space="0" w:color="auto"/>
              <w:right w:val="single" w:sz="8" w:space="0" w:color="auto"/>
            </w:tcBorders>
            <w:vAlign w:val="center"/>
          </w:tcPr>
          <w:p w14:paraId="6F8E72C0" w14:textId="74023278" w:rsidR="00E02A0A"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2492,9</w:t>
            </w:r>
          </w:p>
        </w:tc>
      </w:tr>
      <w:tr w:rsidR="005244F4" w:rsidRPr="00E51302" w14:paraId="67B289ED"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557F1883" w14:textId="29F0852D" w:rsidR="005244F4"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8</w:t>
            </w:r>
          </w:p>
        </w:tc>
        <w:tc>
          <w:tcPr>
            <w:tcW w:w="4554" w:type="dxa"/>
            <w:tcBorders>
              <w:top w:val="nil"/>
              <w:left w:val="nil"/>
              <w:bottom w:val="single" w:sz="4" w:space="0" w:color="auto"/>
              <w:right w:val="single" w:sz="4" w:space="0" w:color="auto"/>
            </w:tcBorders>
            <w:shd w:val="clear" w:color="auto" w:fill="auto"/>
            <w:vAlign w:val="center"/>
          </w:tcPr>
          <w:p w14:paraId="07DC384E" w14:textId="1F4125A4" w:rsidR="005244F4" w:rsidRPr="00E51302" w:rsidRDefault="005244F4" w:rsidP="00E51302">
            <w:pPr>
              <w:spacing w:after="0" w:line="240" w:lineRule="auto"/>
              <w:jc w:val="center"/>
              <w:rPr>
                <w:rFonts w:ascii="Times New Roman" w:hAnsi="Times New Roman"/>
                <w:sz w:val="16"/>
                <w:szCs w:val="16"/>
              </w:rPr>
            </w:pPr>
            <w:r w:rsidRPr="00E51302">
              <w:rPr>
                <w:rFonts w:ascii="Times New Roman" w:hAnsi="Times New Roman"/>
                <w:sz w:val="16"/>
                <w:szCs w:val="16"/>
              </w:rPr>
              <w:t>Яльгелевский фельдшерско-акушерский пункт</w:t>
            </w:r>
          </w:p>
        </w:tc>
        <w:tc>
          <w:tcPr>
            <w:tcW w:w="1985" w:type="dxa"/>
            <w:tcBorders>
              <w:top w:val="nil"/>
              <w:left w:val="nil"/>
              <w:bottom w:val="single" w:sz="4" w:space="0" w:color="auto"/>
              <w:right w:val="single" w:sz="8" w:space="0" w:color="auto"/>
            </w:tcBorders>
            <w:shd w:val="clear" w:color="auto" w:fill="auto"/>
            <w:noWrap/>
            <w:vAlign w:val="center"/>
          </w:tcPr>
          <w:p w14:paraId="2668AC3A" w14:textId="25544123"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0,012</w:t>
            </w:r>
          </w:p>
        </w:tc>
        <w:tc>
          <w:tcPr>
            <w:tcW w:w="2012" w:type="dxa"/>
            <w:tcBorders>
              <w:top w:val="nil"/>
              <w:left w:val="nil"/>
              <w:bottom w:val="single" w:sz="4" w:space="0" w:color="auto"/>
              <w:right w:val="single" w:sz="8" w:space="0" w:color="auto"/>
            </w:tcBorders>
            <w:vAlign w:val="center"/>
          </w:tcPr>
          <w:p w14:paraId="18A40723" w14:textId="3E28A6D9" w:rsidR="003057A3"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7,7</w:t>
            </w:r>
          </w:p>
        </w:tc>
      </w:tr>
      <w:tr w:rsidR="005244F4" w:rsidRPr="00E51302" w14:paraId="6F4D3C0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1CF09DE1" w14:textId="0F00913B" w:rsidR="005244F4"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9</w:t>
            </w:r>
          </w:p>
        </w:tc>
        <w:tc>
          <w:tcPr>
            <w:tcW w:w="4554" w:type="dxa"/>
            <w:tcBorders>
              <w:top w:val="nil"/>
              <w:left w:val="nil"/>
              <w:bottom w:val="single" w:sz="4" w:space="0" w:color="auto"/>
              <w:right w:val="single" w:sz="4" w:space="0" w:color="auto"/>
            </w:tcBorders>
            <w:shd w:val="clear" w:color="auto" w:fill="auto"/>
            <w:vAlign w:val="center"/>
          </w:tcPr>
          <w:p w14:paraId="55E59302" w14:textId="76A799AD" w:rsidR="005244F4" w:rsidRPr="00E51302" w:rsidRDefault="005244F4" w:rsidP="00E51302">
            <w:pPr>
              <w:spacing w:after="0" w:line="240" w:lineRule="auto"/>
              <w:jc w:val="center"/>
              <w:rPr>
                <w:rFonts w:ascii="Times New Roman" w:hAnsi="Times New Roman"/>
                <w:sz w:val="16"/>
                <w:szCs w:val="16"/>
              </w:rPr>
            </w:pPr>
            <w:r w:rsidRPr="00E51302">
              <w:rPr>
                <w:rFonts w:ascii="Times New Roman" w:hAnsi="Times New Roman"/>
                <w:sz w:val="16"/>
                <w:szCs w:val="16"/>
                <w:shd w:val="clear" w:color="auto" w:fill="FFFFFF"/>
                <w:lang w:eastAsia="ar-SA"/>
              </w:rPr>
              <w:t>МКУ «Культурно-спортивный центр»</w:t>
            </w:r>
          </w:p>
        </w:tc>
        <w:tc>
          <w:tcPr>
            <w:tcW w:w="1985" w:type="dxa"/>
            <w:tcBorders>
              <w:top w:val="nil"/>
              <w:left w:val="nil"/>
              <w:bottom w:val="single" w:sz="4" w:space="0" w:color="auto"/>
              <w:right w:val="single" w:sz="8" w:space="0" w:color="auto"/>
            </w:tcBorders>
            <w:shd w:val="clear" w:color="auto" w:fill="auto"/>
            <w:noWrap/>
            <w:vAlign w:val="center"/>
          </w:tcPr>
          <w:p w14:paraId="63459E7F" w14:textId="1847A5BB"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3,6</w:t>
            </w:r>
          </w:p>
        </w:tc>
        <w:tc>
          <w:tcPr>
            <w:tcW w:w="2012" w:type="dxa"/>
            <w:tcBorders>
              <w:top w:val="nil"/>
              <w:left w:val="nil"/>
              <w:bottom w:val="single" w:sz="4" w:space="0" w:color="auto"/>
              <w:right w:val="single" w:sz="8" w:space="0" w:color="auto"/>
            </w:tcBorders>
            <w:vAlign w:val="center"/>
          </w:tcPr>
          <w:p w14:paraId="00DE6820" w14:textId="34849CA9" w:rsidR="005244F4" w:rsidRPr="00E51302" w:rsidRDefault="003057A3"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1314,0</w:t>
            </w:r>
          </w:p>
        </w:tc>
      </w:tr>
      <w:tr w:rsidR="00E02A0A" w:rsidRPr="00E51302" w14:paraId="7CD0981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2F6E677B" w14:textId="77777777" w:rsidR="00E02A0A" w:rsidRPr="00E51302" w:rsidRDefault="00E02A0A" w:rsidP="00E51302">
            <w:pPr>
              <w:spacing w:after="0" w:line="240" w:lineRule="auto"/>
              <w:jc w:val="center"/>
              <w:rPr>
                <w:rFonts w:ascii="Times New Roman" w:hAnsi="Times New Roman"/>
                <w:b/>
                <w:i/>
                <w:sz w:val="16"/>
                <w:szCs w:val="16"/>
                <w:lang w:val="ru-RU" w:eastAsia="ru-RU"/>
              </w:rPr>
            </w:pPr>
          </w:p>
        </w:tc>
        <w:tc>
          <w:tcPr>
            <w:tcW w:w="4554" w:type="dxa"/>
            <w:tcBorders>
              <w:top w:val="nil"/>
              <w:left w:val="nil"/>
              <w:bottom w:val="single" w:sz="4" w:space="0" w:color="auto"/>
              <w:right w:val="single" w:sz="4" w:space="0" w:color="auto"/>
            </w:tcBorders>
            <w:shd w:val="clear" w:color="auto" w:fill="auto"/>
            <w:vAlign w:val="center"/>
          </w:tcPr>
          <w:p w14:paraId="398499F9" w14:textId="77777777" w:rsidR="00E02A0A" w:rsidRPr="00E51302" w:rsidRDefault="00E02A0A" w:rsidP="00E51302">
            <w:pPr>
              <w:spacing w:after="0" w:line="240" w:lineRule="auto"/>
              <w:jc w:val="center"/>
              <w:rPr>
                <w:rFonts w:ascii="Times New Roman" w:hAnsi="Times New Roman"/>
                <w:b/>
                <w:i/>
                <w:sz w:val="16"/>
                <w:szCs w:val="16"/>
                <w:lang w:val="ru-RU"/>
              </w:rPr>
            </w:pPr>
            <w:r w:rsidRPr="00E51302">
              <w:rPr>
                <w:rFonts w:ascii="Times New Roman" w:hAnsi="Times New Roman"/>
                <w:b/>
                <w:i/>
                <w:sz w:val="16"/>
                <w:szCs w:val="16"/>
                <w:lang w:val="ru-RU"/>
              </w:rPr>
              <w:t>ИТОГО</w:t>
            </w:r>
          </w:p>
        </w:tc>
        <w:tc>
          <w:tcPr>
            <w:tcW w:w="1985" w:type="dxa"/>
            <w:tcBorders>
              <w:top w:val="nil"/>
              <w:left w:val="nil"/>
              <w:bottom w:val="single" w:sz="4" w:space="0" w:color="auto"/>
              <w:right w:val="single" w:sz="4" w:space="0" w:color="auto"/>
            </w:tcBorders>
            <w:shd w:val="clear" w:color="auto" w:fill="auto"/>
            <w:noWrap/>
            <w:vAlign w:val="center"/>
          </w:tcPr>
          <w:p w14:paraId="2F13B974" w14:textId="616ABD88" w:rsidR="00E02A0A" w:rsidRPr="00E51302" w:rsidRDefault="003057A3" w:rsidP="00E51302">
            <w:pPr>
              <w:spacing w:after="0" w:line="240" w:lineRule="auto"/>
              <w:jc w:val="center"/>
              <w:rPr>
                <w:rFonts w:ascii="Times New Roman" w:hAnsi="Times New Roman"/>
                <w:b/>
                <w:i/>
                <w:iCs/>
                <w:sz w:val="16"/>
                <w:szCs w:val="16"/>
                <w:lang w:val="ru-RU" w:eastAsia="ru-RU"/>
              </w:rPr>
            </w:pPr>
            <w:r w:rsidRPr="00E51302">
              <w:rPr>
                <w:rFonts w:ascii="Times New Roman" w:hAnsi="Times New Roman"/>
                <w:b/>
                <w:i/>
                <w:iCs/>
                <w:sz w:val="16"/>
                <w:szCs w:val="16"/>
                <w:lang w:val="ru-RU" w:eastAsia="ru-RU"/>
              </w:rPr>
              <w:t>11,95</w:t>
            </w:r>
          </w:p>
        </w:tc>
        <w:tc>
          <w:tcPr>
            <w:tcW w:w="2012" w:type="dxa"/>
            <w:tcBorders>
              <w:top w:val="nil"/>
              <w:left w:val="single" w:sz="4" w:space="0" w:color="auto"/>
              <w:bottom w:val="single" w:sz="4" w:space="0" w:color="auto"/>
              <w:right w:val="single" w:sz="4" w:space="0" w:color="auto"/>
            </w:tcBorders>
            <w:vAlign w:val="center"/>
          </w:tcPr>
          <w:p w14:paraId="22BE625F" w14:textId="516F840A" w:rsidR="00E02A0A" w:rsidRPr="00E51302" w:rsidRDefault="003057A3" w:rsidP="00E51302">
            <w:pPr>
              <w:spacing w:after="0" w:line="240" w:lineRule="auto"/>
              <w:jc w:val="center"/>
              <w:rPr>
                <w:rFonts w:ascii="Times New Roman" w:hAnsi="Times New Roman"/>
                <w:b/>
                <w:i/>
                <w:iCs/>
                <w:sz w:val="16"/>
                <w:szCs w:val="16"/>
                <w:lang w:val="ru-RU"/>
              </w:rPr>
            </w:pPr>
            <w:r w:rsidRPr="00E51302">
              <w:rPr>
                <w:rFonts w:ascii="Times New Roman" w:hAnsi="Times New Roman"/>
                <w:b/>
                <w:i/>
                <w:iCs/>
                <w:sz w:val="16"/>
                <w:szCs w:val="16"/>
                <w:lang w:val="ru-RU"/>
              </w:rPr>
              <w:t>4365,8</w:t>
            </w:r>
          </w:p>
        </w:tc>
      </w:tr>
      <w:tr w:rsidR="00F145BF" w:rsidRPr="00E51302" w14:paraId="0BC677C2" w14:textId="77777777" w:rsidTr="00B91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200D951B" w14:textId="77777777" w:rsidR="00F145BF" w:rsidRPr="00E51302" w:rsidRDefault="00F145BF" w:rsidP="00B91112">
            <w:pPr>
              <w:spacing w:after="0" w:line="240" w:lineRule="auto"/>
              <w:jc w:val="center"/>
              <w:rPr>
                <w:rFonts w:ascii="Times New Roman" w:hAnsi="Times New Roman"/>
                <w:b/>
                <w:i/>
                <w:sz w:val="16"/>
                <w:szCs w:val="16"/>
                <w:lang w:val="ru-RU" w:eastAsia="ru-RU"/>
              </w:rPr>
            </w:pPr>
          </w:p>
        </w:tc>
        <w:tc>
          <w:tcPr>
            <w:tcW w:w="4554" w:type="dxa"/>
            <w:tcBorders>
              <w:top w:val="nil"/>
              <w:left w:val="nil"/>
              <w:bottom w:val="single" w:sz="4" w:space="0" w:color="auto"/>
              <w:right w:val="single" w:sz="4" w:space="0" w:color="auto"/>
            </w:tcBorders>
            <w:shd w:val="clear" w:color="auto" w:fill="auto"/>
            <w:vAlign w:val="center"/>
          </w:tcPr>
          <w:p w14:paraId="441DFEDB" w14:textId="77777777" w:rsidR="00F145BF" w:rsidRPr="00E51302" w:rsidRDefault="00F145BF" w:rsidP="00B91112">
            <w:pPr>
              <w:spacing w:after="0" w:line="240" w:lineRule="auto"/>
              <w:jc w:val="center"/>
              <w:rPr>
                <w:rFonts w:ascii="Times New Roman" w:hAnsi="Times New Roman"/>
                <w:b/>
                <w:i/>
                <w:sz w:val="16"/>
                <w:szCs w:val="16"/>
                <w:lang w:val="ru-RU"/>
              </w:rPr>
            </w:pPr>
            <w:r w:rsidRPr="00E51302">
              <w:rPr>
                <w:rFonts w:ascii="Times New Roman" w:hAnsi="Times New Roman"/>
                <w:b/>
                <w:i/>
                <w:sz w:val="16"/>
                <w:szCs w:val="16"/>
                <w:lang w:val="ru-RU"/>
              </w:rPr>
              <w:t>ВСЕГО</w:t>
            </w:r>
          </w:p>
        </w:tc>
        <w:tc>
          <w:tcPr>
            <w:tcW w:w="1985" w:type="dxa"/>
            <w:tcBorders>
              <w:top w:val="nil"/>
              <w:left w:val="nil"/>
              <w:bottom w:val="single" w:sz="4" w:space="0" w:color="auto"/>
              <w:right w:val="single" w:sz="4" w:space="0" w:color="auto"/>
            </w:tcBorders>
            <w:shd w:val="clear" w:color="auto" w:fill="auto"/>
            <w:noWrap/>
            <w:vAlign w:val="center"/>
          </w:tcPr>
          <w:p w14:paraId="4DC6ED6D" w14:textId="7DF5BE5D" w:rsidR="00F145BF" w:rsidRPr="00E51302" w:rsidRDefault="00F145BF" w:rsidP="00B91112">
            <w:pPr>
              <w:spacing w:after="0" w:line="240" w:lineRule="auto"/>
              <w:jc w:val="center"/>
              <w:rPr>
                <w:rFonts w:ascii="Times New Roman" w:hAnsi="Times New Roman"/>
                <w:b/>
                <w:i/>
                <w:iCs/>
                <w:sz w:val="16"/>
                <w:szCs w:val="16"/>
                <w:lang w:val="ru-RU" w:eastAsia="ru-RU"/>
              </w:rPr>
            </w:pPr>
            <w:r>
              <w:rPr>
                <w:rFonts w:ascii="Times New Roman" w:hAnsi="Times New Roman"/>
                <w:b/>
                <w:i/>
                <w:iCs/>
                <w:sz w:val="16"/>
                <w:szCs w:val="16"/>
                <w:lang w:val="ru-RU" w:eastAsia="ru-RU"/>
              </w:rPr>
              <w:t>530,15</w:t>
            </w:r>
          </w:p>
        </w:tc>
        <w:tc>
          <w:tcPr>
            <w:tcW w:w="2012" w:type="dxa"/>
            <w:tcBorders>
              <w:top w:val="nil"/>
              <w:left w:val="single" w:sz="4" w:space="0" w:color="auto"/>
              <w:bottom w:val="single" w:sz="4" w:space="0" w:color="auto"/>
              <w:right w:val="single" w:sz="4" w:space="0" w:color="auto"/>
            </w:tcBorders>
            <w:vAlign w:val="center"/>
          </w:tcPr>
          <w:p w14:paraId="638F4E94" w14:textId="73872FAD" w:rsidR="00F145BF" w:rsidRPr="00E51302" w:rsidRDefault="00F145BF" w:rsidP="00B91112">
            <w:pPr>
              <w:spacing w:after="0" w:line="240" w:lineRule="auto"/>
              <w:jc w:val="center"/>
              <w:rPr>
                <w:rFonts w:ascii="Times New Roman" w:hAnsi="Times New Roman"/>
                <w:b/>
                <w:i/>
                <w:iCs/>
                <w:sz w:val="16"/>
                <w:szCs w:val="16"/>
                <w:lang w:val="ru-RU"/>
              </w:rPr>
            </w:pPr>
            <w:r>
              <w:rPr>
                <w:rFonts w:ascii="Times New Roman" w:hAnsi="Times New Roman"/>
                <w:b/>
                <w:i/>
                <w:iCs/>
                <w:sz w:val="16"/>
                <w:szCs w:val="16"/>
                <w:lang w:val="ru-RU"/>
              </w:rPr>
              <w:t>193504,8</w:t>
            </w:r>
          </w:p>
        </w:tc>
      </w:tr>
    </w:tbl>
    <w:p w14:paraId="093DDDBB" w14:textId="7CE6B9A5" w:rsidR="00486183" w:rsidRPr="00E51302" w:rsidRDefault="00486183"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На содержание домашних животных.</w:t>
      </w:r>
    </w:p>
    <w:p w14:paraId="25701585" w14:textId="42D54443" w:rsidR="00486183" w:rsidRPr="00E51302" w:rsidRDefault="00486183"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В связи с тем, что значительная часть населения </w:t>
      </w:r>
      <w:r w:rsidR="005C3D7F" w:rsidRPr="00E51302">
        <w:rPr>
          <w:rFonts w:ascii="Times New Roman" w:hAnsi="Times New Roman"/>
          <w:sz w:val="28"/>
          <w:szCs w:val="28"/>
          <w:lang w:val="ru-RU" w:eastAsia="ru-RU"/>
        </w:rPr>
        <w:t>Ропшинского сельского поселения</w:t>
      </w:r>
      <w:r w:rsidRPr="00E51302">
        <w:rPr>
          <w:rFonts w:ascii="Times New Roman" w:hAnsi="Times New Roman"/>
          <w:sz w:val="28"/>
          <w:szCs w:val="28"/>
          <w:lang w:val="ru-RU" w:eastAsia="ru-RU"/>
        </w:rPr>
        <w:t xml:space="preserve"> проживает в индивидуальных домах и содержит домашних животных/скот, потребный часовой расход воды на данные нужды является весомой составляющей в общем балансе водопотребления. </w:t>
      </w:r>
    </w:p>
    <w:p w14:paraId="57F646D6" w14:textId="17222B93" w:rsidR="00486183" w:rsidRPr="00E51302" w:rsidRDefault="004A2FE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w:t>
      </w:r>
      <w:r w:rsidR="00486183" w:rsidRPr="00E51302">
        <w:rPr>
          <w:rFonts w:ascii="Times New Roman" w:hAnsi="Times New Roman"/>
          <w:sz w:val="28"/>
          <w:szCs w:val="28"/>
          <w:lang w:val="ru-RU" w:eastAsia="ru-RU"/>
        </w:rPr>
        <w:t xml:space="preserve"> КРС - </w:t>
      </w:r>
      <w:r w:rsidR="00EC1AC4" w:rsidRPr="00E51302">
        <w:rPr>
          <w:rFonts w:ascii="Times New Roman" w:hAnsi="Times New Roman"/>
          <w:sz w:val="28"/>
          <w:szCs w:val="28"/>
          <w:lang w:val="ru-RU" w:eastAsia="ru-RU"/>
        </w:rPr>
        <w:t>7</w:t>
      </w:r>
      <w:r w:rsidR="00486183" w:rsidRPr="00E51302">
        <w:rPr>
          <w:rFonts w:ascii="Times New Roman" w:hAnsi="Times New Roman"/>
          <w:sz w:val="28"/>
          <w:szCs w:val="28"/>
          <w:lang w:val="ru-RU" w:eastAsia="ru-RU"/>
        </w:rPr>
        <w:t>1 л/(</w:t>
      </w:r>
      <w:proofErr w:type="gramStart"/>
      <w:r w:rsidR="00486183" w:rsidRPr="00E51302">
        <w:rPr>
          <w:rFonts w:ascii="Times New Roman" w:hAnsi="Times New Roman"/>
          <w:sz w:val="28"/>
          <w:szCs w:val="28"/>
          <w:lang w:val="ru-RU" w:eastAsia="ru-RU"/>
        </w:rPr>
        <w:t>гол.</w:t>
      </w:r>
      <w:r w:rsidR="00D72461" w:rsidRPr="00E51302">
        <w:rPr>
          <w:rFonts w:ascii="Times New Roman" w:hAnsi="Times New Roman"/>
          <w:sz w:val="28"/>
          <w:szCs w:val="28"/>
          <w:lang w:val="ru-RU" w:eastAsia="ru-RU"/>
        </w:rPr>
        <w:t>/</w:t>
      </w:r>
      <w:proofErr w:type="gramEnd"/>
      <w:r w:rsidR="00486183" w:rsidRPr="00E51302">
        <w:rPr>
          <w:rFonts w:ascii="Times New Roman" w:hAnsi="Times New Roman"/>
          <w:sz w:val="28"/>
          <w:szCs w:val="28"/>
          <w:lang w:val="ru-RU" w:eastAsia="ru-RU"/>
        </w:rPr>
        <w:t>сут.);</w:t>
      </w:r>
    </w:p>
    <w:p w14:paraId="1E087070" w14:textId="241D6617" w:rsidR="00486183" w:rsidRPr="00E51302" w:rsidRDefault="004A2FE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w:t>
      </w:r>
      <w:r w:rsidR="00486183" w:rsidRPr="00E51302">
        <w:rPr>
          <w:rFonts w:ascii="Times New Roman" w:hAnsi="Times New Roman"/>
          <w:sz w:val="28"/>
          <w:szCs w:val="28"/>
          <w:lang w:val="ru-RU" w:eastAsia="ru-RU"/>
        </w:rPr>
        <w:t xml:space="preserve"> МРС - 7 л/(</w:t>
      </w:r>
      <w:proofErr w:type="gramStart"/>
      <w:r w:rsidR="00486183" w:rsidRPr="00E51302">
        <w:rPr>
          <w:rFonts w:ascii="Times New Roman" w:hAnsi="Times New Roman"/>
          <w:sz w:val="28"/>
          <w:szCs w:val="28"/>
          <w:lang w:val="ru-RU" w:eastAsia="ru-RU"/>
        </w:rPr>
        <w:t>гол.</w:t>
      </w:r>
      <w:r w:rsidR="00D72461" w:rsidRPr="00E51302">
        <w:rPr>
          <w:rFonts w:ascii="Times New Roman" w:hAnsi="Times New Roman"/>
          <w:sz w:val="28"/>
          <w:szCs w:val="28"/>
          <w:lang w:val="ru-RU" w:eastAsia="ru-RU"/>
        </w:rPr>
        <w:t>/</w:t>
      </w:r>
      <w:proofErr w:type="gramEnd"/>
      <w:r w:rsidR="00486183" w:rsidRPr="00E51302">
        <w:rPr>
          <w:rFonts w:ascii="Times New Roman" w:hAnsi="Times New Roman"/>
          <w:sz w:val="28"/>
          <w:szCs w:val="28"/>
          <w:lang w:val="ru-RU" w:eastAsia="ru-RU"/>
        </w:rPr>
        <w:t>сут.);</w:t>
      </w:r>
    </w:p>
    <w:p w14:paraId="44CE335B" w14:textId="03635095" w:rsidR="00486183" w:rsidRPr="00E51302" w:rsidRDefault="004A2FE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w:t>
      </w:r>
      <w:r w:rsidR="00486183" w:rsidRPr="00E51302">
        <w:rPr>
          <w:rFonts w:ascii="Times New Roman" w:hAnsi="Times New Roman"/>
          <w:sz w:val="28"/>
          <w:szCs w:val="28"/>
          <w:lang w:val="ru-RU" w:eastAsia="ru-RU"/>
        </w:rPr>
        <w:t xml:space="preserve"> свиньи - 10,7 л/(</w:t>
      </w:r>
      <w:proofErr w:type="gramStart"/>
      <w:r w:rsidR="00486183" w:rsidRPr="00E51302">
        <w:rPr>
          <w:rFonts w:ascii="Times New Roman" w:hAnsi="Times New Roman"/>
          <w:sz w:val="28"/>
          <w:szCs w:val="28"/>
          <w:lang w:val="ru-RU" w:eastAsia="ru-RU"/>
        </w:rPr>
        <w:t>гол.</w:t>
      </w:r>
      <w:r w:rsidR="00D72461" w:rsidRPr="00E51302">
        <w:rPr>
          <w:rFonts w:ascii="Times New Roman" w:hAnsi="Times New Roman"/>
          <w:sz w:val="28"/>
          <w:szCs w:val="28"/>
          <w:lang w:val="ru-RU" w:eastAsia="ru-RU"/>
        </w:rPr>
        <w:t>/</w:t>
      </w:r>
      <w:proofErr w:type="gramEnd"/>
      <w:r w:rsidR="00486183" w:rsidRPr="00E51302">
        <w:rPr>
          <w:rFonts w:ascii="Times New Roman" w:hAnsi="Times New Roman"/>
          <w:sz w:val="28"/>
          <w:szCs w:val="28"/>
          <w:lang w:val="ru-RU" w:eastAsia="ru-RU"/>
        </w:rPr>
        <w:t>сут.);</w:t>
      </w:r>
    </w:p>
    <w:p w14:paraId="03089A5E" w14:textId="07275E65" w:rsidR="00171601" w:rsidRPr="00E51302" w:rsidRDefault="004A2FEB" w:rsidP="00E51302">
      <w:pPr>
        <w:spacing w:after="0" w:line="360" w:lineRule="auto"/>
        <w:ind w:firstLine="567"/>
        <w:jc w:val="both"/>
        <w:rPr>
          <w:rFonts w:ascii="Times New Roman" w:hAnsi="Times New Roman"/>
          <w:color w:val="FF0000"/>
          <w:sz w:val="28"/>
          <w:szCs w:val="28"/>
          <w:lang w:val="ru-RU" w:eastAsia="ru-RU"/>
        </w:rPr>
      </w:pPr>
      <w:r w:rsidRPr="00E51302">
        <w:rPr>
          <w:rFonts w:ascii="Times New Roman" w:hAnsi="Times New Roman"/>
          <w:sz w:val="28"/>
          <w:szCs w:val="28"/>
          <w:lang w:val="ru-RU" w:eastAsia="ru-RU"/>
        </w:rPr>
        <w:t>-</w:t>
      </w:r>
      <w:r w:rsidR="00486183" w:rsidRPr="00E51302">
        <w:rPr>
          <w:rFonts w:ascii="Times New Roman" w:hAnsi="Times New Roman"/>
          <w:sz w:val="28"/>
          <w:szCs w:val="28"/>
          <w:lang w:val="ru-RU" w:eastAsia="ru-RU"/>
        </w:rPr>
        <w:t xml:space="preserve"> птицы - 2 л/(</w:t>
      </w:r>
      <w:proofErr w:type="gramStart"/>
      <w:r w:rsidR="00486183" w:rsidRPr="00E51302">
        <w:rPr>
          <w:rFonts w:ascii="Times New Roman" w:hAnsi="Times New Roman"/>
          <w:sz w:val="28"/>
          <w:szCs w:val="28"/>
          <w:lang w:val="ru-RU" w:eastAsia="ru-RU"/>
        </w:rPr>
        <w:t>гол.</w:t>
      </w:r>
      <w:r w:rsidR="00D72461" w:rsidRPr="00E51302">
        <w:rPr>
          <w:rFonts w:ascii="Times New Roman" w:hAnsi="Times New Roman"/>
          <w:sz w:val="28"/>
          <w:szCs w:val="28"/>
          <w:lang w:val="ru-RU" w:eastAsia="ru-RU"/>
        </w:rPr>
        <w:t>/</w:t>
      </w:r>
      <w:proofErr w:type="gramEnd"/>
      <w:r w:rsidR="00486183" w:rsidRPr="00E51302">
        <w:rPr>
          <w:rFonts w:ascii="Times New Roman" w:hAnsi="Times New Roman"/>
          <w:sz w:val="28"/>
          <w:szCs w:val="28"/>
          <w:lang w:val="ru-RU" w:eastAsia="ru-RU"/>
        </w:rPr>
        <w:t>сут.).</w:t>
      </w:r>
      <w:r w:rsidR="00171601" w:rsidRPr="00E51302">
        <w:rPr>
          <w:rFonts w:ascii="Times New Roman" w:hAnsi="Times New Roman"/>
          <w:color w:val="FF0000"/>
          <w:sz w:val="28"/>
          <w:szCs w:val="28"/>
          <w:lang w:val="ru-RU" w:eastAsia="ru-RU"/>
        </w:rPr>
        <w:t xml:space="preserve"> </w:t>
      </w:r>
    </w:p>
    <w:p w14:paraId="320DF15B" w14:textId="6E6397A8" w:rsidR="00486183" w:rsidRPr="00E51302" w:rsidRDefault="00486183"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Потребные расходы воды на содержание домашних животных по локальным системам водоснабжения приведены в таблице </w:t>
      </w:r>
      <w:r w:rsidR="00151E30" w:rsidRPr="00E51302">
        <w:rPr>
          <w:rFonts w:ascii="Times New Roman" w:hAnsi="Times New Roman"/>
          <w:sz w:val="28"/>
          <w:szCs w:val="28"/>
          <w:lang w:val="ru-RU" w:eastAsia="ru-RU"/>
        </w:rPr>
        <w:t>1</w:t>
      </w:r>
      <w:r w:rsidR="005C3D7F" w:rsidRPr="00E51302">
        <w:rPr>
          <w:rFonts w:ascii="Times New Roman" w:hAnsi="Times New Roman"/>
          <w:sz w:val="28"/>
          <w:szCs w:val="28"/>
          <w:lang w:val="ru-RU" w:eastAsia="ru-RU"/>
        </w:rPr>
        <w:t>2</w:t>
      </w:r>
      <w:r w:rsidRPr="00E51302">
        <w:rPr>
          <w:rFonts w:ascii="Times New Roman" w:hAnsi="Times New Roman"/>
          <w:sz w:val="28"/>
          <w:szCs w:val="28"/>
          <w:lang w:val="ru-RU" w:eastAsia="ru-RU"/>
        </w:rPr>
        <w:t>.</w:t>
      </w:r>
    </w:p>
    <w:p w14:paraId="5BF0FBE2" w14:textId="109D1758" w:rsidR="00467787" w:rsidRPr="00E51302" w:rsidRDefault="00486183" w:rsidP="00E51302">
      <w:pPr>
        <w:spacing w:after="0" w:line="240" w:lineRule="auto"/>
        <w:ind w:firstLine="567"/>
        <w:jc w:val="both"/>
        <w:rPr>
          <w:rFonts w:ascii="Times New Roman" w:hAnsi="Times New Roman"/>
          <w:b/>
          <w:i/>
          <w:sz w:val="28"/>
          <w:szCs w:val="28"/>
          <w:lang w:val="ru-RU" w:eastAsia="ru-RU"/>
        </w:rPr>
      </w:pPr>
      <w:r w:rsidRPr="00E51302">
        <w:rPr>
          <w:rFonts w:ascii="Times New Roman" w:hAnsi="Times New Roman"/>
          <w:b/>
          <w:i/>
          <w:sz w:val="28"/>
          <w:szCs w:val="28"/>
          <w:lang w:val="ru-RU" w:eastAsia="ru-RU"/>
        </w:rPr>
        <w:t xml:space="preserve">Таблица </w:t>
      </w:r>
      <w:r w:rsidR="00151E30" w:rsidRPr="00E51302">
        <w:rPr>
          <w:rFonts w:ascii="Times New Roman" w:hAnsi="Times New Roman"/>
          <w:b/>
          <w:i/>
          <w:sz w:val="28"/>
          <w:szCs w:val="28"/>
          <w:lang w:val="ru-RU" w:eastAsia="ru-RU"/>
        </w:rPr>
        <w:t>1</w:t>
      </w:r>
      <w:r w:rsidR="005C3D7F" w:rsidRPr="00E51302">
        <w:rPr>
          <w:rFonts w:ascii="Times New Roman" w:hAnsi="Times New Roman"/>
          <w:b/>
          <w:i/>
          <w:sz w:val="28"/>
          <w:szCs w:val="28"/>
          <w:lang w:val="ru-RU" w:eastAsia="ru-RU"/>
        </w:rPr>
        <w:t>2</w:t>
      </w:r>
      <w:r w:rsidR="0038578D" w:rsidRPr="00E51302">
        <w:rPr>
          <w:rFonts w:ascii="Times New Roman" w:hAnsi="Times New Roman"/>
          <w:b/>
          <w:i/>
          <w:sz w:val="28"/>
          <w:szCs w:val="28"/>
          <w:lang w:val="ru-RU" w:eastAsia="ru-RU"/>
        </w:rPr>
        <w:t xml:space="preserve"> –</w:t>
      </w:r>
      <w:r w:rsidRPr="00E51302">
        <w:rPr>
          <w:rFonts w:ascii="Times New Roman" w:hAnsi="Times New Roman"/>
          <w:b/>
          <w:i/>
          <w:sz w:val="28"/>
          <w:szCs w:val="28"/>
          <w:lang w:val="ru-RU" w:eastAsia="ru-RU"/>
        </w:rPr>
        <w:t xml:space="preserve"> </w:t>
      </w:r>
      <w:r w:rsidR="00CC4DE2" w:rsidRPr="00E51302">
        <w:rPr>
          <w:rFonts w:ascii="Times New Roman" w:hAnsi="Times New Roman"/>
          <w:b/>
          <w:i/>
          <w:sz w:val="28"/>
          <w:szCs w:val="28"/>
          <w:lang w:val="ru-RU" w:eastAsia="ru-RU"/>
        </w:rPr>
        <w:t>Расчетные р</w:t>
      </w:r>
      <w:r w:rsidRPr="00E51302">
        <w:rPr>
          <w:rFonts w:ascii="Times New Roman" w:hAnsi="Times New Roman"/>
          <w:b/>
          <w:i/>
          <w:sz w:val="28"/>
          <w:szCs w:val="28"/>
          <w:lang w:val="ru-RU" w:eastAsia="ru-RU"/>
        </w:rPr>
        <w:t>асходы воды на поение домашних животных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742"/>
        <w:gridCol w:w="1505"/>
        <w:gridCol w:w="1891"/>
        <w:gridCol w:w="1523"/>
        <w:gridCol w:w="1977"/>
      </w:tblGrid>
      <w:tr w:rsidR="00486183" w:rsidRPr="00E51302" w14:paraId="0A662053" w14:textId="77777777" w:rsidTr="00E51302">
        <w:trPr>
          <w:trHeight w:val="20"/>
          <w:jc w:val="center"/>
        </w:trPr>
        <w:tc>
          <w:tcPr>
            <w:tcW w:w="777" w:type="dxa"/>
            <w:vMerge w:val="restart"/>
            <w:shd w:val="clear" w:color="auto" w:fill="BDD6EE" w:themeFill="accent1" w:themeFillTint="66"/>
            <w:vAlign w:val="center"/>
          </w:tcPr>
          <w:p w14:paraId="46FC0669" w14:textId="77777777" w:rsidR="00486183" w:rsidRPr="00E51302" w:rsidRDefault="0048618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r w:rsidR="00736C1B" w:rsidRPr="00E51302">
              <w:rPr>
                <w:rFonts w:ascii="Times New Roman" w:hAnsi="Times New Roman"/>
                <w:b/>
                <w:i/>
                <w:sz w:val="16"/>
                <w:szCs w:val="16"/>
                <w:lang w:val="ru-RU" w:eastAsia="ru-RU"/>
              </w:rPr>
              <w:t xml:space="preserve"> </w:t>
            </w:r>
            <w:r w:rsidRPr="00E51302">
              <w:rPr>
                <w:rFonts w:ascii="Times New Roman" w:hAnsi="Times New Roman"/>
                <w:b/>
                <w:i/>
                <w:sz w:val="16"/>
                <w:szCs w:val="16"/>
                <w:lang w:val="ru-RU" w:eastAsia="ru-RU"/>
              </w:rPr>
              <w:t>п/п</w:t>
            </w:r>
          </w:p>
          <w:p w14:paraId="4D8EC6E8"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p>
        </w:tc>
        <w:tc>
          <w:tcPr>
            <w:tcW w:w="1742" w:type="dxa"/>
            <w:vMerge w:val="restart"/>
            <w:shd w:val="clear" w:color="auto" w:fill="BDD6EE" w:themeFill="accent1" w:themeFillTint="66"/>
            <w:vAlign w:val="center"/>
          </w:tcPr>
          <w:p w14:paraId="7971872C" w14:textId="77777777" w:rsidR="00486183" w:rsidRPr="00E51302" w:rsidRDefault="00486183" w:rsidP="00E51302">
            <w:pPr>
              <w:spacing w:after="0" w:line="240" w:lineRule="auto"/>
              <w:jc w:val="center"/>
              <w:rPr>
                <w:rFonts w:ascii="Times New Roman" w:eastAsia="TimesNewRoman" w:hAnsi="Times New Roman"/>
                <w:b/>
                <w:i/>
                <w:noProof/>
                <w:sz w:val="16"/>
                <w:szCs w:val="16"/>
                <w:lang w:val="ru-RU" w:eastAsia="ru-RU" w:bidi="ru-RU"/>
              </w:rPr>
            </w:pPr>
            <w:r w:rsidRPr="00E51302">
              <w:rPr>
                <w:rFonts w:ascii="Times New Roman" w:hAnsi="Times New Roman"/>
                <w:b/>
                <w:i/>
                <w:sz w:val="16"/>
                <w:szCs w:val="16"/>
                <w:lang w:val="ru-RU" w:eastAsia="ru-RU"/>
              </w:rPr>
              <w:t>Вид потребления</w:t>
            </w:r>
          </w:p>
          <w:p w14:paraId="135B9B79"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p>
        </w:tc>
        <w:tc>
          <w:tcPr>
            <w:tcW w:w="1505" w:type="dxa"/>
            <w:vMerge w:val="restart"/>
            <w:shd w:val="clear" w:color="auto" w:fill="BDD6EE" w:themeFill="accent1" w:themeFillTint="66"/>
            <w:vAlign w:val="center"/>
          </w:tcPr>
          <w:p w14:paraId="3C68276E" w14:textId="77777777" w:rsidR="00486183" w:rsidRPr="00E51302" w:rsidRDefault="0048618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Норма водопотребления, л/</w:t>
            </w:r>
            <w:proofErr w:type="gramStart"/>
            <w:r w:rsidRPr="00E51302">
              <w:rPr>
                <w:rFonts w:ascii="Times New Roman" w:hAnsi="Times New Roman"/>
                <w:b/>
                <w:i/>
                <w:sz w:val="16"/>
                <w:szCs w:val="16"/>
                <w:lang w:val="ru-RU" w:eastAsia="ru-RU"/>
              </w:rPr>
              <w:t>сут.гол</w:t>
            </w:r>
            <w:proofErr w:type="gramEnd"/>
            <w:r w:rsidRPr="00E51302">
              <w:rPr>
                <w:rFonts w:ascii="Times New Roman" w:hAnsi="Times New Roman"/>
                <w:b/>
                <w:i/>
                <w:sz w:val="16"/>
                <w:szCs w:val="16"/>
                <w:lang w:val="ru-RU" w:eastAsia="ru-RU"/>
              </w:rPr>
              <w:t>.</w:t>
            </w:r>
          </w:p>
          <w:p w14:paraId="02BD82D4"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p>
        </w:tc>
        <w:tc>
          <w:tcPr>
            <w:tcW w:w="3414" w:type="dxa"/>
            <w:gridSpan w:val="2"/>
            <w:shd w:val="clear" w:color="auto" w:fill="BDD6EE" w:themeFill="accent1" w:themeFillTint="66"/>
            <w:vAlign w:val="center"/>
          </w:tcPr>
          <w:p w14:paraId="3B50A6A7" w14:textId="1F65EDE0" w:rsidR="00486183" w:rsidRPr="00E51302" w:rsidRDefault="006B0E93" w:rsidP="00E51302">
            <w:pPr>
              <w:spacing w:after="0" w:line="240" w:lineRule="auto"/>
              <w:jc w:val="center"/>
              <w:rPr>
                <w:rFonts w:ascii="Times New Roman" w:eastAsia="TimesNewRoman" w:hAnsi="Times New Roman"/>
                <w:b/>
                <w:i/>
                <w:noProof/>
                <w:sz w:val="16"/>
                <w:szCs w:val="16"/>
                <w:lang w:val="ru-RU" w:eastAsia="ru-RU" w:bidi="ru-RU"/>
              </w:rPr>
            </w:pPr>
            <w:r w:rsidRPr="00E51302">
              <w:rPr>
                <w:rFonts w:ascii="Times New Roman" w:hAnsi="Times New Roman"/>
                <w:b/>
                <w:i/>
                <w:sz w:val="16"/>
                <w:szCs w:val="16"/>
                <w:lang w:val="ru-RU" w:eastAsia="ru-RU"/>
              </w:rPr>
              <w:t>Состояние на 2024</w:t>
            </w:r>
            <w:r w:rsidR="00486183" w:rsidRPr="00E51302">
              <w:rPr>
                <w:rFonts w:ascii="Times New Roman" w:hAnsi="Times New Roman"/>
                <w:b/>
                <w:i/>
                <w:sz w:val="16"/>
                <w:szCs w:val="16"/>
                <w:lang w:val="ru-RU" w:eastAsia="ru-RU"/>
              </w:rPr>
              <w:t xml:space="preserve"> год</w:t>
            </w:r>
          </w:p>
        </w:tc>
        <w:tc>
          <w:tcPr>
            <w:tcW w:w="1977" w:type="dxa"/>
            <w:vMerge w:val="restart"/>
            <w:shd w:val="clear" w:color="auto" w:fill="BDD6EE" w:themeFill="accent1" w:themeFillTint="66"/>
            <w:vAlign w:val="center"/>
          </w:tcPr>
          <w:p w14:paraId="201631E2" w14:textId="77777777" w:rsidR="00486183" w:rsidRPr="00E51302" w:rsidRDefault="00486183" w:rsidP="00E51302">
            <w:pPr>
              <w:spacing w:after="0" w:line="240" w:lineRule="auto"/>
              <w:jc w:val="center"/>
              <w:rPr>
                <w:rFonts w:ascii="Times New Roman" w:eastAsia="TimesNewRoman" w:hAnsi="Times New Roman"/>
                <w:b/>
                <w:i/>
                <w:noProof/>
                <w:sz w:val="16"/>
                <w:szCs w:val="16"/>
                <w:lang w:val="ru-RU" w:eastAsia="ru-RU" w:bidi="ru-RU"/>
              </w:rPr>
            </w:pPr>
          </w:p>
          <w:p w14:paraId="0E847416"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Примечание</w:t>
            </w:r>
          </w:p>
        </w:tc>
      </w:tr>
      <w:tr w:rsidR="00486183" w:rsidRPr="00E51302" w14:paraId="03AE9F63" w14:textId="77777777" w:rsidTr="00E51302">
        <w:trPr>
          <w:trHeight w:val="20"/>
          <w:jc w:val="center"/>
        </w:trPr>
        <w:tc>
          <w:tcPr>
            <w:tcW w:w="777" w:type="dxa"/>
            <w:vMerge/>
            <w:shd w:val="clear" w:color="auto" w:fill="BDD6EE" w:themeFill="accent1" w:themeFillTint="66"/>
            <w:vAlign w:val="center"/>
          </w:tcPr>
          <w:p w14:paraId="0AF2C9B3"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p>
        </w:tc>
        <w:tc>
          <w:tcPr>
            <w:tcW w:w="1742" w:type="dxa"/>
            <w:vMerge/>
            <w:shd w:val="clear" w:color="auto" w:fill="BDD6EE" w:themeFill="accent1" w:themeFillTint="66"/>
            <w:vAlign w:val="center"/>
          </w:tcPr>
          <w:p w14:paraId="1F309EB0" w14:textId="77777777" w:rsidR="00486183" w:rsidRPr="00E51302" w:rsidRDefault="00486183" w:rsidP="00E51302">
            <w:pPr>
              <w:spacing w:after="0" w:line="240" w:lineRule="auto"/>
              <w:jc w:val="center"/>
              <w:rPr>
                <w:rFonts w:ascii="Times New Roman" w:eastAsia="TimesNewRoman" w:hAnsi="Times New Roman"/>
                <w:noProof/>
                <w:sz w:val="16"/>
                <w:szCs w:val="16"/>
                <w:lang w:val="ru-RU" w:eastAsia="ru-RU" w:bidi="ru-RU"/>
              </w:rPr>
            </w:pPr>
          </w:p>
        </w:tc>
        <w:tc>
          <w:tcPr>
            <w:tcW w:w="1505" w:type="dxa"/>
            <w:vMerge/>
            <w:shd w:val="clear" w:color="auto" w:fill="BDD6EE" w:themeFill="accent1" w:themeFillTint="66"/>
            <w:vAlign w:val="center"/>
          </w:tcPr>
          <w:p w14:paraId="2744846E" w14:textId="77777777" w:rsidR="00486183" w:rsidRPr="00E51302" w:rsidRDefault="00486183" w:rsidP="00E51302">
            <w:pPr>
              <w:spacing w:after="0" w:line="240" w:lineRule="auto"/>
              <w:jc w:val="center"/>
              <w:rPr>
                <w:rFonts w:ascii="Times New Roman" w:eastAsia="TimesNewRoman" w:hAnsi="Times New Roman"/>
                <w:noProof/>
                <w:sz w:val="16"/>
                <w:szCs w:val="16"/>
                <w:lang w:val="ru-RU" w:eastAsia="ru-RU" w:bidi="ru-RU"/>
              </w:rPr>
            </w:pPr>
          </w:p>
        </w:tc>
        <w:tc>
          <w:tcPr>
            <w:tcW w:w="1891" w:type="dxa"/>
            <w:shd w:val="clear" w:color="auto" w:fill="BDD6EE" w:themeFill="accent1" w:themeFillTint="66"/>
            <w:vAlign w:val="center"/>
          </w:tcPr>
          <w:p w14:paraId="0A99362C" w14:textId="77777777" w:rsidR="00486183" w:rsidRPr="00E51302" w:rsidRDefault="0048618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Численность голов,</w:t>
            </w:r>
          </w:p>
          <w:p w14:paraId="32BFF107" w14:textId="77777777" w:rsidR="00486183" w:rsidRPr="00E51302" w:rsidRDefault="0048618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тыс.</w:t>
            </w:r>
          </w:p>
        </w:tc>
        <w:tc>
          <w:tcPr>
            <w:tcW w:w="1523" w:type="dxa"/>
            <w:shd w:val="clear" w:color="auto" w:fill="BDD6EE" w:themeFill="accent1" w:themeFillTint="66"/>
            <w:vAlign w:val="center"/>
          </w:tcPr>
          <w:p w14:paraId="088E787B" w14:textId="77777777" w:rsidR="00486183" w:rsidRPr="00E51302" w:rsidRDefault="0048618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Среднесуточное водопотребление, м3/сут.</w:t>
            </w:r>
          </w:p>
        </w:tc>
        <w:tc>
          <w:tcPr>
            <w:tcW w:w="1977" w:type="dxa"/>
            <w:vMerge/>
            <w:shd w:val="clear" w:color="auto" w:fill="BDD6EE" w:themeFill="accent1" w:themeFillTint="66"/>
            <w:vAlign w:val="center"/>
          </w:tcPr>
          <w:p w14:paraId="5CB0BF7A" w14:textId="77777777" w:rsidR="00486183" w:rsidRPr="00E51302" w:rsidRDefault="00486183" w:rsidP="00E51302">
            <w:pPr>
              <w:spacing w:after="0" w:line="240" w:lineRule="auto"/>
              <w:jc w:val="center"/>
              <w:rPr>
                <w:rFonts w:ascii="Times New Roman" w:eastAsia="TimesNewRoman" w:hAnsi="Times New Roman"/>
                <w:sz w:val="16"/>
                <w:szCs w:val="16"/>
                <w:lang w:val="ru-RU" w:eastAsia="ru-RU"/>
              </w:rPr>
            </w:pPr>
          </w:p>
        </w:tc>
      </w:tr>
      <w:tr w:rsidR="00486183" w:rsidRPr="00E51302" w14:paraId="7D0624CB" w14:textId="77777777" w:rsidTr="00E51302">
        <w:trPr>
          <w:trHeight w:val="20"/>
          <w:jc w:val="center"/>
        </w:trPr>
        <w:tc>
          <w:tcPr>
            <w:tcW w:w="9415" w:type="dxa"/>
            <w:gridSpan w:val="6"/>
            <w:shd w:val="clear" w:color="auto" w:fill="BDD6EE" w:themeFill="accent1" w:themeFillTint="66"/>
            <w:vAlign w:val="center"/>
          </w:tcPr>
          <w:p w14:paraId="5D255A4D" w14:textId="12CCACB6" w:rsidR="0048618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П. Ропша</w:t>
            </w:r>
          </w:p>
        </w:tc>
      </w:tr>
      <w:tr w:rsidR="006B0E93" w:rsidRPr="00E51302" w14:paraId="7323ED79" w14:textId="77777777" w:rsidTr="00E51302">
        <w:trPr>
          <w:trHeight w:val="20"/>
          <w:jc w:val="center"/>
        </w:trPr>
        <w:tc>
          <w:tcPr>
            <w:tcW w:w="777" w:type="dxa"/>
            <w:shd w:val="clear" w:color="auto" w:fill="BDD6EE" w:themeFill="accent1" w:themeFillTint="66"/>
            <w:vAlign w:val="center"/>
          </w:tcPr>
          <w:p w14:paraId="6FBE845E"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lastRenderedPageBreak/>
              <w:t>1</w:t>
            </w:r>
          </w:p>
        </w:tc>
        <w:tc>
          <w:tcPr>
            <w:tcW w:w="1742" w:type="dxa"/>
            <w:vAlign w:val="center"/>
          </w:tcPr>
          <w:p w14:paraId="7AE8F777"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КРС</w:t>
            </w:r>
          </w:p>
        </w:tc>
        <w:tc>
          <w:tcPr>
            <w:tcW w:w="1505" w:type="dxa"/>
            <w:vAlign w:val="center"/>
          </w:tcPr>
          <w:p w14:paraId="566A9108" w14:textId="493B23AB"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71</w:t>
            </w:r>
          </w:p>
        </w:tc>
        <w:tc>
          <w:tcPr>
            <w:tcW w:w="1891" w:type="dxa"/>
            <w:vAlign w:val="center"/>
          </w:tcPr>
          <w:p w14:paraId="514AC309" w14:textId="4297E7F8"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3C291606" w14:textId="4DCBFA7D"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0F3EB149"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3A4726D8" w14:textId="77777777" w:rsidTr="00E51302">
        <w:trPr>
          <w:trHeight w:val="20"/>
          <w:jc w:val="center"/>
        </w:trPr>
        <w:tc>
          <w:tcPr>
            <w:tcW w:w="777" w:type="dxa"/>
            <w:shd w:val="clear" w:color="auto" w:fill="BDD6EE" w:themeFill="accent1" w:themeFillTint="66"/>
            <w:vAlign w:val="center"/>
          </w:tcPr>
          <w:p w14:paraId="445A1E63"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2</w:t>
            </w:r>
          </w:p>
        </w:tc>
        <w:tc>
          <w:tcPr>
            <w:tcW w:w="1742" w:type="dxa"/>
            <w:vAlign w:val="center"/>
          </w:tcPr>
          <w:p w14:paraId="504C974D"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МРС</w:t>
            </w:r>
          </w:p>
        </w:tc>
        <w:tc>
          <w:tcPr>
            <w:tcW w:w="1505" w:type="dxa"/>
            <w:vAlign w:val="center"/>
          </w:tcPr>
          <w:p w14:paraId="25554EEC"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w:t>
            </w:r>
          </w:p>
        </w:tc>
        <w:tc>
          <w:tcPr>
            <w:tcW w:w="1891" w:type="dxa"/>
            <w:vAlign w:val="center"/>
          </w:tcPr>
          <w:p w14:paraId="54C1876E" w14:textId="58AAECD5"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1F755CAE" w14:textId="25555AE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74715141"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6567E2EF" w14:textId="77777777" w:rsidTr="00E51302">
        <w:trPr>
          <w:trHeight w:val="20"/>
          <w:jc w:val="center"/>
        </w:trPr>
        <w:tc>
          <w:tcPr>
            <w:tcW w:w="777" w:type="dxa"/>
            <w:shd w:val="clear" w:color="auto" w:fill="BDD6EE" w:themeFill="accent1" w:themeFillTint="66"/>
            <w:vAlign w:val="center"/>
          </w:tcPr>
          <w:p w14:paraId="56AA0C9A"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3</w:t>
            </w:r>
          </w:p>
        </w:tc>
        <w:tc>
          <w:tcPr>
            <w:tcW w:w="1742" w:type="dxa"/>
            <w:vAlign w:val="center"/>
          </w:tcPr>
          <w:p w14:paraId="54B24B82"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свиньи</w:t>
            </w:r>
          </w:p>
        </w:tc>
        <w:tc>
          <w:tcPr>
            <w:tcW w:w="1505" w:type="dxa"/>
            <w:vAlign w:val="center"/>
          </w:tcPr>
          <w:p w14:paraId="570792B7"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10,7</w:t>
            </w:r>
          </w:p>
        </w:tc>
        <w:tc>
          <w:tcPr>
            <w:tcW w:w="1891" w:type="dxa"/>
            <w:vAlign w:val="center"/>
          </w:tcPr>
          <w:p w14:paraId="5894642D" w14:textId="304C9C1E"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4FD3E930" w14:textId="568C8942"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0FA5C449"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5C8D3518" w14:textId="77777777" w:rsidTr="00E51302">
        <w:trPr>
          <w:trHeight w:val="20"/>
          <w:jc w:val="center"/>
        </w:trPr>
        <w:tc>
          <w:tcPr>
            <w:tcW w:w="777" w:type="dxa"/>
            <w:shd w:val="clear" w:color="auto" w:fill="BDD6EE" w:themeFill="accent1" w:themeFillTint="66"/>
            <w:vAlign w:val="center"/>
          </w:tcPr>
          <w:p w14:paraId="5D79D06D"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4</w:t>
            </w:r>
          </w:p>
        </w:tc>
        <w:tc>
          <w:tcPr>
            <w:tcW w:w="1742" w:type="dxa"/>
            <w:vAlign w:val="center"/>
          </w:tcPr>
          <w:p w14:paraId="253DCB21"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птицы</w:t>
            </w:r>
          </w:p>
        </w:tc>
        <w:tc>
          <w:tcPr>
            <w:tcW w:w="1505" w:type="dxa"/>
            <w:vAlign w:val="center"/>
          </w:tcPr>
          <w:p w14:paraId="4EA6692F"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2</w:t>
            </w:r>
          </w:p>
        </w:tc>
        <w:tc>
          <w:tcPr>
            <w:tcW w:w="1891" w:type="dxa"/>
            <w:vAlign w:val="center"/>
          </w:tcPr>
          <w:p w14:paraId="611E12C1" w14:textId="060E049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59C2586B" w14:textId="687A9E2A"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0FC6E6B4"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6FF98089" w14:textId="77777777" w:rsidTr="00E51302">
        <w:trPr>
          <w:trHeight w:val="20"/>
          <w:jc w:val="center"/>
        </w:trPr>
        <w:tc>
          <w:tcPr>
            <w:tcW w:w="777" w:type="dxa"/>
            <w:shd w:val="clear" w:color="auto" w:fill="BDD6EE" w:themeFill="accent1" w:themeFillTint="66"/>
            <w:vAlign w:val="center"/>
          </w:tcPr>
          <w:p w14:paraId="303AD248"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p>
        </w:tc>
        <w:tc>
          <w:tcPr>
            <w:tcW w:w="1742" w:type="dxa"/>
            <w:vAlign w:val="center"/>
          </w:tcPr>
          <w:p w14:paraId="5BA1D19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Итого:</w:t>
            </w:r>
          </w:p>
        </w:tc>
        <w:tc>
          <w:tcPr>
            <w:tcW w:w="1505" w:type="dxa"/>
            <w:vAlign w:val="center"/>
          </w:tcPr>
          <w:p w14:paraId="69F2B252"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p>
        </w:tc>
        <w:tc>
          <w:tcPr>
            <w:tcW w:w="1891" w:type="dxa"/>
            <w:vAlign w:val="center"/>
          </w:tcPr>
          <w:p w14:paraId="1EAFE888" w14:textId="62D2D89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5D785CBB" w14:textId="43128E65"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6D8A5C08" w14:textId="7777777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hAnsi="Times New Roman"/>
                <w:sz w:val="16"/>
                <w:szCs w:val="16"/>
                <w:lang w:val="ru-RU" w:eastAsia="ru-RU"/>
              </w:rPr>
              <w:t>-</w:t>
            </w:r>
          </w:p>
        </w:tc>
      </w:tr>
      <w:tr w:rsidR="006B0E93" w:rsidRPr="00E51302" w14:paraId="6715C6AE" w14:textId="77777777" w:rsidTr="00E51302">
        <w:trPr>
          <w:trHeight w:val="20"/>
          <w:jc w:val="center"/>
        </w:trPr>
        <w:tc>
          <w:tcPr>
            <w:tcW w:w="9415" w:type="dxa"/>
            <w:gridSpan w:val="6"/>
            <w:shd w:val="clear" w:color="auto" w:fill="BDD6EE" w:themeFill="accent1" w:themeFillTint="66"/>
            <w:vAlign w:val="center"/>
          </w:tcPr>
          <w:p w14:paraId="4583A9CC" w14:textId="7346C884"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color w:val="000000"/>
                <w:sz w:val="16"/>
                <w:szCs w:val="16"/>
                <w:lang w:val="ru-RU"/>
              </w:rPr>
              <w:t>д Яльгелево</w:t>
            </w:r>
          </w:p>
        </w:tc>
      </w:tr>
      <w:tr w:rsidR="006B0E93" w:rsidRPr="00E51302" w14:paraId="01C2C050" w14:textId="77777777" w:rsidTr="00E51302">
        <w:trPr>
          <w:trHeight w:val="20"/>
          <w:jc w:val="center"/>
        </w:trPr>
        <w:tc>
          <w:tcPr>
            <w:tcW w:w="777" w:type="dxa"/>
            <w:shd w:val="clear" w:color="auto" w:fill="BDD6EE" w:themeFill="accent1" w:themeFillTint="66"/>
            <w:vAlign w:val="center"/>
          </w:tcPr>
          <w:p w14:paraId="4973FDAB"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1</w:t>
            </w:r>
          </w:p>
        </w:tc>
        <w:tc>
          <w:tcPr>
            <w:tcW w:w="1742" w:type="dxa"/>
            <w:vAlign w:val="center"/>
          </w:tcPr>
          <w:p w14:paraId="01D757A6"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КРС</w:t>
            </w:r>
          </w:p>
        </w:tc>
        <w:tc>
          <w:tcPr>
            <w:tcW w:w="1505" w:type="dxa"/>
            <w:vAlign w:val="center"/>
          </w:tcPr>
          <w:p w14:paraId="3D4A3C91"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71</w:t>
            </w:r>
          </w:p>
        </w:tc>
        <w:tc>
          <w:tcPr>
            <w:tcW w:w="1891" w:type="dxa"/>
            <w:vAlign w:val="center"/>
          </w:tcPr>
          <w:p w14:paraId="64026888" w14:textId="336B7614"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4B7122CA" w14:textId="06F36C2B"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4E50831D"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11CF46C3" w14:textId="77777777" w:rsidTr="00E51302">
        <w:trPr>
          <w:trHeight w:val="20"/>
          <w:jc w:val="center"/>
        </w:trPr>
        <w:tc>
          <w:tcPr>
            <w:tcW w:w="777" w:type="dxa"/>
            <w:shd w:val="clear" w:color="auto" w:fill="BDD6EE" w:themeFill="accent1" w:themeFillTint="66"/>
            <w:vAlign w:val="center"/>
          </w:tcPr>
          <w:p w14:paraId="27586932"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2</w:t>
            </w:r>
          </w:p>
        </w:tc>
        <w:tc>
          <w:tcPr>
            <w:tcW w:w="1742" w:type="dxa"/>
            <w:vAlign w:val="center"/>
          </w:tcPr>
          <w:p w14:paraId="05C87C7C"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МРС</w:t>
            </w:r>
          </w:p>
        </w:tc>
        <w:tc>
          <w:tcPr>
            <w:tcW w:w="1505" w:type="dxa"/>
            <w:vAlign w:val="center"/>
          </w:tcPr>
          <w:p w14:paraId="775C58F1"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w:t>
            </w:r>
          </w:p>
        </w:tc>
        <w:tc>
          <w:tcPr>
            <w:tcW w:w="1891" w:type="dxa"/>
            <w:vAlign w:val="center"/>
          </w:tcPr>
          <w:p w14:paraId="2CCD02B9" w14:textId="3C9DBE4C"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4FEE3FB5" w14:textId="43896405"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020EEE0E"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4D1DDD48" w14:textId="77777777" w:rsidTr="00E51302">
        <w:trPr>
          <w:trHeight w:val="20"/>
          <w:jc w:val="center"/>
        </w:trPr>
        <w:tc>
          <w:tcPr>
            <w:tcW w:w="777" w:type="dxa"/>
            <w:shd w:val="clear" w:color="auto" w:fill="BDD6EE" w:themeFill="accent1" w:themeFillTint="66"/>
            <w:vAlign w:val="center"/>
          </w:tcPr>
          <w:p w14:paraId="57DA58BE"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3</w:t>
            </w:r>
          </w:p>
        </w:tc>
        <w:tc>
          <w:tcPr>
            <w:tcW w:w="1742" w:type="dxa"/>
            <w:vAlign w:val="center"/>
          </w:tcPr>
          <w:p w14:paraId="6E8B60D0"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свиньи</w:t>
            </w:r>
          </w:p>
        </w:tc>
        <w:tc>
          <w:tcPr>
            <w:tcW w:w="1505" w:type="dxa"/>
            <w:vAlign w:val="center"/>
          </w:tcPr>
          <w:p w14:paraId="740E0C10"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10,7</w:t>
            </w:r>
          </w:p>
        </w:tc>
        <w:tc>
          <w:tcPr>
            <w:tcW w:w="1891" w:type="dxa"/>
            <w:vAlign w:val="center"/>
          </w:tcPr>
          <w:p w14:paraId="59F1AF6E" w14:textId="0A9A4C12"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27E40546" w14:textId="08CEE8B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71AB20FF"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72D44DC9" w14:textId="77777777" w:rsidTr="00E51302">
        <w:trPr>
          <w:trHeight w:val="20"/>
          <w:jc w:val="center"/>
        </w:trPr>
        <w:tc>
          <w:tcPr>
            <w:tcW w:w="777" w:type="dxa"/>
            <w:shd w:val="clear" w:color="auto" w:fill="BDD6EE" w:themeFill="accent1" w:themeFillTint="66"/>
            <w:vAlign w:val="center"/>
          </w:tcPr>
          <w:p w14:paraId="0DBEFCBC"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4</w:t>
            </w:r>
          </w:p>
        </w:tc>
        <w:tc>
          <w:tcPr>
            <w:tcW w:w="1742" w:type="dxa"/>
            <w:vAlign w:val="center"/>
          </w:tcPr>
          <w:p w14:paraId="72F26926"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птицы</w:t>
            </w:r>
          </w:p>
        </w:tc>
        <w:tc>
          <w:tcPr>
            <w:tcW w:w="1505" w:type="dxa"/>
            <w:vAlign w:val="center"/>
          </w:tcPr>
          <w:p w14:paraId="58B8C120"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2</w:t>
            </w:r>
          </w:p>
        </w:tc>
        <w:tc>
          <w:tcPr>
            <w:tcW w:w="1891" w:type="dxa"/>
            <w:vAlign w:val="center"/>
          </w:tcPr>
          <w:p w14:paraId="42D5DF3D" w14:textId="5C64F59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21E1EF3E" w14:textId="04C2603E"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73A3ED52"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4AFAC7E9" w14:textId="77777777" w:rsidTr="00E51302">
        <w:trPr>
          <w:trHeight w:val="20"/>
          <w:jc w:val="center"/>
        </w:trPr>
        <w:tc>
          <w:tcPr>
            <w:tcW w:w="777" w:type="dxa"/>
            <w:shd w:val="clear" w:color="auto" w:fill="BDD6EE" w:themeFill="accent1" w:themeFillTint="66"/>
            <w:vAlign w:val="center"/>
          </w:tcPr>
          <w:p w14:paraId="55B9008B"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p>
        </w:tc>
        <w:tc>
          <w:tcPr>
            <w:tcW w:w="1742" w:type="dxa"/>
            <w:vAlign w:val="center"/>
          </w:tcPr>
          <w:p w14:paraId="3556BD52"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Итого:</w:t>
            </w:r>
          </w:p>
        </w:tc>
        <w:tc>
          <w:tcPr>
            <w:tcW w:w="1505" w:type="dxa"/>
            <w:vAlign w:val="center"/>
          </w:tcPr>
          <w:p w14:paraId="5BA9D10C"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p>
        </w:tc>
        <w:tc>
          <w:tcPr>
            <w:tcW w:w="1891" w:type="dxa"/>
            <w:vAlign w:val="center"/>
          </w:tcPr>
          <w:p w14:paraId="1CC5A688" w14:textId="282DFA98"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65927BD5" w14:textId="2FF2E0FF"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3FA57EB5" w14:textId="7777777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hAnsi="Times New Roman"/>
                <w:sz w:val="16"/>
                <w:szCs w:val="16"/>
                <w:lang w:val="ru-RU" w:eastAsia="ru-RU"/>
              </w:rPr>
              <w:t>-</w:t>
            </w:r>
          </w:p>
        </w:tc>
      </w:tr>
      <w:tr w:rsidR="006B0E93" w:rsidRPr="00E51302" w14:paraId="627E189A" w14:textId="77777777" w:rsidTr="00E51302">
        <w:trPr>
          <w:trHeight w:val="20"/>
          <w:jc w:val="center"/>
        </w:trPr>
        <w:tc>
          <w:tcPr>
            <w:tcW w:w="9415" w:type="dxa"/>
            <w:gridSpan w:val="6"/>
            <w:shd w:val="clear" w:color="auto" w:fill="BDD6EE" w:themeFill="accent1" w:themeFillTint="66"/>
            <w:vAlign w:val="center"/>
          </w:tcPr>
          <w:p w14:paraId="6B2E18E6" w14:textId="779556E9"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color w:val="000000"/>
                <w:sz w:val="16"/>
                <w:szCs w:val="16"/>
                <w:lang w:val="ru-RU"/>
              </w:rPr>
              <w:t>д Глядино</w:t>
            </w:r>
          </w:p>
        </w:tc>
      </w:tr>
      <w:tr w:rsidR="006B0E93" w:rsidRPr="00E51302" w14:paraId="2E44BD64" w14:textId="77777777" w:rsidTr="00E51302">
        <w:trPr>
          <w:trHeight w:val="20"/>
          <w:jc w:val="center"/>
        </w:trPr>
        <w:tc>
          <w:tcPr>
            <w:tcW w:w="777" w:type="dxa"/>
            <w:shd w:val="clear" w:color="auto" w:fill="BDD6EE" w:themeFill="accent1" w:themeFillTint="66"/>
            <w:vAlign w:val="center"/>
          </w:tcPr>
          <w:p w14:paraId="1A82BF43"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1</w:t>
            </w:r>
          </w:p>
        </w:tc>
        <w:tc>
          <w:tcPr>
            <w:tcW w:w="1742" w:type="dxa"/>
            <w:vAlign w:val="center"/>
          </w:tcPr>
          <w:p w14:paraId="24F035B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КРС</w:t>
            </w:r>
          </w:p>
        </w:tc>
        <w:tc>
          <w:tcPr>
            <w:tcW w:w="1505" w:type="dxa"/>
            <w:vAlign w:val="center"/>
          </w:tcPr>
          <w:p w14:paraId="2E49BF84"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71</w:t>
            </w:r>
          </w:p>
        </w:tc>
        <w:tc>
          <w:tcPr>
            <w:tcW w:w="1891" w:type="dxa"/>
            <w:vAlign w:val="center"/>
          </w:tcPr>
          <w:p w14:paraId="5E450577" w14:textId="7FAF0E91"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18EF9042" w14:textId="3E744FD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397DE847"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60D51427" w14:textId="77777777" w:rsidTr="00E51302">
        <w:trPr>
          <w:trHeight w:val="20"/>
          <w:jc w:val="center"/>
        </w:trPr>
        <w:tc>
          <w:tcPr>
            <w:tcW w:w="777" w:type="dxa"/>
            <w:shd w:val="clear" w:color="auto" w:fill="BDD6EE" w:themeFill="accent1" w:themeFillTint="66"/>
            <w:vAlign w:val="center"/>
          </w:tcPr>
          <w:p w14:paraId="1E2277C0"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2</w:t>
            </w:r>
          </w:p>
        </w:tc>
        <w:tc>
          <w:tcPr>
            <w:tcW w:w="1742" w:type="dxa"/>
            <w:vAlign w:val="center"/>
          </w:tcPr>
          <w:p w14:paraId="2B58D31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МРС</w:t>
            </w:r>
          </w:p>
        </w:tc>
        <w:tc>
          <w:tcPr>
            <w:tcW w:w="1505" w:type="dxa"/>
            <w:vAlign w:val="center"/>
          </w:tcPr>
          <w:p w14:paraId="09A73177"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w:t>
            </w:r>
          </w:p>
        </w:tc>
        <w:tc>
          <w:tcPr>
            <w:tcW w:w="1891" w:type="dxa"/>
            <w:vAlign w:val="center"/>
          </w:tcPr>
          <w:p w14:paraId="6E214B5D" w14:textId="79CEC66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0E552447" w14:textId="0F2721FB"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735D6413"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4AEA16D0" w14:textId="77777777" w:rsidTr="00E51302">
        <w:trPr>
          <w:trHeight w:val="20"/>
          <w:jc w:val="center"/>
        </w:trPr>
        <w:tc>
          <w:tcPr>
            <w:tcW w:w="777" w:type="dxa"/>
            <w:shd w:val="clear" w:color="auto" w:fill="BDD6EE" w:themeFill="accent1" w:themeFillTint="66"/>
            <w:vAlign w:val="center"/>
          </w:tcPr>
          <w:p w14:paraId="697301B2"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3</w:t>
            </w:r>
          </w:p>
        </w:tc>
        <w:tc>
          <w:tcPr>
            <w:tcW w:w="1742" w:type="dxa"/>
            <w:vAlign w:val="center"/>
          </w:tcPr>
          <w:p w14:paraId="7C14E838"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свиньи</w:t>
            </w:r>
          </w:p>
        </w:tc>
        <w:tc>
          <w:tcPr>
            <w:tcW w:w="1505" w:type="dxa"/>
            <w:vAlign w:val="center"/>
          </w:tcPr>
          <w:p w14:paraId="491DB563"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10,7</w:t>
            </w:r>
          </w:p>
        </w:tc>
        <w:tc>
          <w:tcPr>
            <w:tcW w:w="1891" w:type="dxa"/>
            <w:vAlign w:val="center"/>
          </w:tcPr>
          <w:p w14:paraId="13C47959" w14:textId="0C9DAB98"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737011C3" w14:textId="6B4F42DE"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2D665C27"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6B8C28B1" w14:textId="77777777" w:rsidTr="00E51302">
        <w:trPr>
          <w:trHeight w:val="20"/>
          <w:jc w:val="center"/>
        </w:trPr>
        <w:tc>
          <w:tcPr>
            <w:tcW w:w="777" w:type="dxa"/>
            <w:shd w:val="clear" w:color="auto" w:fill="BDD6EE" w:themeFill="accent1" w:themeFillTint="66"/>
            <w:vAlign w:val="center"/>
          </w:tcPr>
          <w:p w14:paraId="117A10D1"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4</w:t>
            </w:r>
          </w:p>
        </w:tc>
        <w:tc>
          <w:tcPr>
            <w:tcW w:w="1742" w:type="dxa"/>
            <w:vAlign w:val="center"/>
          </w:tcPr>
          <w:p w14:paraId="12E3E0F2"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птицы</w:t>
            </w:r>
          </w:p>
        </w:tc>
        <w:tc>
          <w:tcPr>
            <w:tcW w:w="1505" w:type="dxa"/>
            <w:vAlign w:val="center"/>
          </w:tcPr>
          <w:p w14:paraId="4B394E2C"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2</w:t>
            </w:r>
          </w:p>
        </w:tc>
        <w:tc>
          <w:tcPr>
            <w:tcW w:w="1891" w:type="dxa"/>
            <w:vAlign w:val="center"/>
          </w:tcPr>
          <w:p w14:paraId="7078D8E8" w14:textId="17CCA1CA"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67261DD6" w14:textId="5AC530B0"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3C5387C3"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079EB4A8" w14:textId="77777777" w:rsidTr="00E51302">
        <w:trPr>
          <w:trHeight w:val="20"/>
          <w:jc w:val="center"/>
        </w:trPr>
        <w:tc>
          <w:tcPr>
            <w:tcW w:w="777" w:type="dxa"/>
            <w:shd w:val="clear" w:color="auto" w:fill="BDD6EE" w:themeFill="accent1" w:themeFillTint="66"/>
            <w:vAlign w:val="center"/>
          </w:tcPr>
          <w:p w14:paraId="7B01FADE"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p>
        </w:tc>
        <w:tc>
          <w:tcPr>
            <w:tcW w:w="1742" w:type="dxa"/>
            <w:vAlign w:val="center"/>
          </w:tcPr>
          <w:p w14:paraId="16021E7F"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Итого:</w:t>
            </w:r>
          </w:p>
        </w:tc>
        <w:tc>
          <w:tcPr>
            <w:tcW w:w="1505" w:type="dxa"/>
            <w:vAlign w:val="center"/>
          </w:tcPr>
          <w:p w14:paraId="6A58ADC0"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p>
        </w:tc>
        <w:tc>
          <w:tcPr>
            <w:tcW w:w="1891" w:type="dxa"/>
            <w:vAlign w:val="center"/>
          </w:tcPr>
          <w:p w14:paraId="670E80C1" w14:textId="2067855F"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326E5C6F" w14:textId="59E9BB75"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4EDCCC84" w14:textId="7777777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hAnsi="Times New Roman"/>
                <w:sz w:val="16"/>
                <w:szCs w:val="16"/>
                <w:lang w:val="ru-RU" w:eastAsia="ru-RU"/>
              </w:rPr>
              <w:t>-</w:t>
            </w:r>
          </w:p>
        </w:tc>
      </w:tr>
      <w:tr w:rsidR="006B0E93" w:rsidRPr="00E51302" w14:paraId="33F7A920" w14:textId="77777777" w:rsidTr="00E51302">
        <w:trPr>
          <w:trHeight w:val="20"/>
          <w:jc w:val="center"/>
        </w:trPr>
        <w:tc>
          <w:tcPr>
            <w:tcW w:w="9415" w:type="dxa"/>
            <w:gridSpan w:val="6"/>
            <w:shd w:val="clear" w:color="auto" w:fill="BDD6EE" w:themeFill="accent1" w:themeFillTint="66"/>
            <w:vAlign w:val="center"/>
          </w:tcPr>
          <w:p w14:paraId="437D2B6C" w14:textId="76F80D1F"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color w:val="000000"/>
                <w:sz w:val="16"/>
                <w:szCs w:val="16"/>
                <w:lang w:val="ru-RU"/>
              </w:rPr>
              <w:t>д Большие Горки</w:t>
            </w:r>
          </w:p>
        </w:tc>
      </w:tr>
      <w:tr w:rsidR="006B0E93" w:rsidRPr="00E51302" w14:paraId="27C0B2C8" w14:textId="77777777" w:rsidTr="00E51302">
        <w:trPr>
          <w:trHeight w:val="20"/>
          <w:jc w:val="center"/>
        </w:trPr>
        <w:tc>
          <w:tcPr>
            <w:tcW w:w="777" w:type="dxa"/>
            <w:shd w:val="clear" w:color="auto" w:fill="BDD6EE" w:themeFill="accent1" w:themeFillTint="66"/>
            <w:vAlign w:val="center"/>
          </w:tcPr>
          <w:p w14:paraId="3F1FF0C4"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1</w:t>
            </w:r>
          </w:p>
        </w:tc>
        <w:tc>
          <w:tcPr>
            <w:tcW w:w="1742" w:type="dxa"/>
            <w:vAlign w:val="center"/>
          </w:tcPr>
          <w:p w14:paraId="47645543"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КРС</w:t>
            </w:r>
          </w:p>
        </w:tc>
        <w:tc>
          <w:tcPr>
            <w:tcW w:w="1505" w:type="dxa"/>
            <w:vAlign w:val="center"/>
          </w:tcPr>
          <w:p w14:paraId="6F27BECF"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71</w:t>
            </w:r>
          </w:p>
        </w:tc>
        <w:tc>
          <w:tcPr>
            <w:tcW w:w="1891" w:type="dxa"/>
            <w:vAlign w:val="center"/>
          </w:tcPr>
          <w:p w14:paraId="62CFF260" w14:textId="02065239"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5E922B5C" w14:textId="784090FE"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28964423"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43D06982" w14:textId="77777777" w:rsidTr="00E51302">
        <w:trPr>
          <w:trHeight w:val="20"/>
          <w:jc w:val="center"/>
        </w:trPr>
        <w:tc>
          <w:tcPr>
            <w:tcW w:w="777" w:type="dxa"/>
            <w:shd w:val="clear" w:color="auto" w:fill="BDD6EE" w:themeFill="accent1" w:themeFillTint="66"/>
            <w:vAlign w:val="center"/>
          </w:tcPr>
          <w:p w14:paraId="269761BF"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2</w:t>
            </w:r>
          </w:p>
        </w:tc>
        <w:tc>
          <w:tcPr>
            <w:tcW w:w="1742" w:type="dxa"/>
            <w:vAlign w:val="center"/>
          </w:tcPr>
          <w:p w14:paraId="188DB3FB"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МРС</w:t>
            </w:r>
          </w:p>
        </w:tc>
        <w:tc>
          <w:tcPr>
            <w:tcW w:w="1505" w:type="dxa"/>
            <w:vAlign w:val="center"/>
          </w:tcPr>
          <w:p w14:paraId="0F3E64A0"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7</w:t>
            </w:r>
          </w:p>
        </w:tc>
        <w:tc>
          <w:tcPr>
            <w:tcW w:w="1891" w:type="dxa"/>
            <w:vAlign w:val="center"/>
          </w:tcPr>
          <w:p w14:paraId="67A709B1" w14:textId="478D039D"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0E2BB4A7" w14:textId="60074979"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3DBE2CFB"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79C1ADAA" w14:textId="77777777" w:rsidTr="00E51302">
        <w:trPr>
          <w:trHeight w:val="20"/>
          <w:jc w:val="center"/>
        </w:trPr>
        <w:tc>
          <w:tcPr>
            <w:tcW w:w="777" w:type="dxa"/>
            <w:shd w:val="clear" w:color="auto" w:fill="BDD6EE" w:themeFill="accent1" w:themeFillTint="66"/>
            <w:vAlign w:val="center"/>
          </w:tcPr>
          <w:p w14:paraId="2D6C6F47"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3</w:t>
            </w:r>
          </w:p>
        </w:tc>
        <w:tc>
          <w:tcPr>
            <w:tcW w:w="1742" w:type="dxa"/>
            <w:vAlign w:val="center"/>
          </w:tcPr>
          <w:p w14:paraId="33F5C27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свиньи</w:t>
            </w:r>
          </w:p>
        </w:tc>
        <w:tc>
          <w:tcPr>
            <w:tcW w:w="1505" w:type="dxa"/>
            <w:vAlign w:val="center"/>
          </w:tcPr>
          <w:p w14:paraId="763260F7"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10,7</w:t>
            </w:r>
          </w:p>
        </w:tc>
        <w:tc>
          <w:tcPr>
            <w:tcW w:w="1891" w:type="dxa"/>
            <w:vAlign w:val="center"/>
          </w:tcPr>
          <w:p w14:paraId="05BEC8BD" w14:textId="07D06CA4"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0327A872" w14:textId="129A81B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2375D038"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53F56BB8" w14:textId="77777777" w:rsidTr="00E51302">
        <w:trPr>
          <w:trHeight w:val="20"/>
          <w:jc w:val="center"/>
        </w:trPr>
        <w:tc>
          <w:tcPr>
            <w:tcW w:w="777" w:type="dxa"/>
            <w:shd w:val="clear" w:color="auto" w:fill="BDD6EE" w:themeFill="accent1" w:themeFillTint="66"/>
            <w:vAlign w:val="center"/>
          </w:tcPr>
          <w:p w14:paraId="163041E1"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4</w:t>
            </w:r>
          </w:p>
        </w:tc>
        <w:tc>
          <w:tcPr>
            <w:tcW w:w="1742" w:type="dxa"/>
            <w:vAlign w:val="center"/>
          </w:tcPr>
          <w:p w14:paraId="545C169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птицы</w:t>
            </w:r>
          </w:p>
        </w:tc>
        <w:tc>
          <w:tcPr>
            <w:tcW w:w="1505" w:type="dxa"/>
            <w:vAlign w:val="center"/>
          </w:tcPr>
          <w:p w14:paraId="6BDBDED2"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eastAsia="TimesNewRoman" w:hAnsi="Times New Roman"/>
                <w:noProof/>
                <w:sz w:val="16"/>
                <w:szCs w:val="16"/>
                <w:lang w:val="ru-RU" w:eastAsia="ru-RU" w:bidi="ru-RU"/>
              </w:rPr>
              <w:t>2</w:t>
            </w:r>
          </w:p>
        </w:tc>
        <w:tc>
          <w:tcPr>
            <w:tcW w:w="1891" w:type="dxa"/>
            <w:vAlign w:val="center"/>
          </w:tcPr>
          <w:p w14:paraId="6D000610" w14:textId="61E48872"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34F583AE" w14:textId="4C6E623B"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49C98B65"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E51302" w14:paraId="2F9310FE" w14:textId="77777777" w:rsidTr="00E51302">
        <w:trPr>
          <w:trHeight w:val="20"/>
          <w:jc w:val="center"/>
        </w:trPr>
        <w:tc>
          <w:tcPr>
            <w:tcW w:w="777" w:type="dxa"/>
            <w:shd w:val="clear" w:color="auto" w:fill="BDD6EE" w:themeFill="accent1" w:themeFillTint="66"/>
            <w:vAlign w:val="center"/>
          </w:tcPr>
          <w:p w14:paraId="09325D5F"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p>
        </w:tc>
        <w:tc>
          <w:tcPr>
            <w:tcW w:w="1742" w:type="dxa"/>
            <w:vAlign w:val="center"/>
          </w:tcPr>
          <w:p w14:paraId="6C34ABB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r w:rsidRPr="00E51302">
              <w:rPr>
                <w:rFonts w:ascii="Times New Roman" w:hAnsi="Times New Roman"/>
                <w:sz w:val="16"/>
                <w:szCs w:val="16"/>
                <w:lang w:val="ru-RU" w:eastAsia="ru-RU"/>
              </w:rPr>
              <w:t>Итого:</w:t>
            </w:r>
          </w:p>
        </w:tc>
        <w:tc>
          <w:tcPr>
            <w:tcW w:w="1505" w:type="dxa"/>
            <w:vAlign w:val="center"/>
          </w:tcPr>
          <w:p w14:paraId="3BACCA79" w14:textId="77777777" w:rsidR="006B0E93" w:rsidRPr="00E51302" w:rsidRDefault="006B0E93" w:rsidP="00E51302">
            <w:pPr>
              <w:spacing w:after="0" w:line="240" w:lineRule="auto"/>
              <w:jc w:val="center"/>
              <w:rPr>
                <w:rFonts w:ascii="Times New Roman" w:eastAsia="TimesNewRoman" w:hAnsi="Times New Roman"/>
                <w:noProof/>
                <w:sz w:val="16"/>
                <w:szCs w:val="16"/>
                <w:lang w:val="ru-RU" w:eastAsia="ru-RU" w:bidi="ru-RU"/>
              </w:rPr>
            </w:pPr>
          </w:p>
        </w:tc>
        <w:tc>
          <w:tcPr>
            <w:tcW w:w="1891" w:type="dxa"/>
            <w:vAlign w:val="center"/>
          </w:tcPr>
          <w:p w14:paraId="6EE05DF2" w14:textId="17537873"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523" w:type="dxa"/>
            <w:vAlign w:val="center"/>
          </w:tcPr>
          <w:p w14:paraId="3080EC86" w14:textId="41BB3FBC"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w:t>
            </w:r>
          </w:p>
        </w:tc>
        <w:tc>
          <w:tcPr>
            <w:tcW w:w="1977" w:type="dxa"/>
            <w:vAlign w:val="center"/>
          </w:tcPr>
          <w:p w14:paraId="5CFEA1D3" w14:textId="7777777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hAnsi="Times New Roman"/>
                <w:sz w:val="16"/>
                <w:szCs w:val="16"/>
                <w:lang w:val="ru-RU" w:eastAsia="ru-RU"/>
              </w:rPr>
              <w:t>-</w:t>
            </w:r>
          </w:p>
        </w:tc>
      </w:tr>
    </w:tbl>
    <w:p w14:paraId="7D99F76F" w14:textId="7FFC746B" w:rsidR="00736C1B" w:rsidRPr="00E51302" w:rsidRDefault="00736C1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Полив садовых участков</w:t>
      </w:r>
      <w:r w:rsidR="00467787" w:rsidRPr="00E51302">
        <w:rPr>
          <w:rFonts w:ascii="Times New Roman" w:hAnsi="Times New Roman"/>
          <w:sz w:val="28"/>
          <w:szCs w:val="28"/>
          <w:lang w:val="ru-RU" w:eastAsia="ru-RU"/>
        </w:rPr>
        <w:t>.</w:t>
      </w:r>
    </w:p>
    <w:p w14:paraId="16B667A5" w14:textId="77777777" w:rsidR="00736C1B" w:rsidRPr="00E51302" w:rsidRDefault="00736C1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Норма потребления воды на поли</w:t>
      </w:r>
      <w:r w:rsidR="00A76E44" w:rsidRPr="00E51302">
        <w:rPr>
          <w:rFonts w:ascii="Times New Roman" w:hAnsi="Times New Roman"/>
          <w:sz w:val="28"/>
          <w:szCs w:val="28"/>
          <w:lang w:val="ru-RU" w:eastAsia="ru-RU"/>
        </w:rPr>
        <w:t xml:space="preserve">в принята в соответствии с </w:t>
      </w:r>
      <w:r w:rsidR="00467787" w:rsidRPr="00E51302">
        <w:rPr>
          <w:rFonts w:ascii="Times New Roman" w:hAnsi="Times New Roman"/>
          <w:sz w:val="28"/>
          <w:szCs w:val="28"/>
          <w:lang w:val="ru-RU" w:eastAsia="ru-RU"/>
        </w:rPr>
        <w:t xml:space="preserve">СП 31.13330.2021 </w:t>
      </w:r>
      <w:r w:rsidR="0038578D" w:rsidRPr="00E51302">
        <w:rPr>
          <w:rFonts w:ascii="Times New Roman" w:hAnsi="Times New Roman"/>
          <w:sz w:val="28"/>
          <w:szCs w:val="28"/>
          <w:lang w:val="ru-RU" w:eastAsia="ru-RU"/>
        </w:rPr>
        <w:t>«</w:t>
      </w:r>
      <w:r w:rsidR="00467787" w:rsidRPr="00E51302">
        <w:rPr>
          <w:rFonts w:ascii="Times New Roman" w:hAnsi="Times New Roman"/>
          <w:sz w:val="28"/>
          <w:szCs w:val="28"/>
          <w:lang w:val="ru-RU" w:eastAsia="ru-RU"/>
        </w:rPr>
        <w:t>Водоснабжение. Наружные сети и сооружения</w:t>
      </w:r>
      <w:r w:rsidR="0038578D" w:rsidRPr="00E51302">
        <w:rPr>
          <w:rFonts w:ascii="Times New Roman" w:hAnsi="Times New Roman"/>
          <w:sz w:val="28"/>
          <w:szCs w:val="28"/>
          <w:lang w:val="ru-RU" w:eastAsia="ru-RU"/>
        </w:rPr>
        <w:t>»</w:t>
      </w:r>
      <w:r w:rsidRPr="00E51302">
        <w:rPr>
          <w:rFonts w:ascii="Times New Roman" w:hAnsi="Times New Roman"/>
          <w:sz w:val="28"/>
          <w:szCs w:val="28"/>
          <w:lang w:val="ru-RU" w:eastAsia="ru-RU"/>
        </w:rPr>
        <w:t>.</w:t>
      </w:r>
    </w:p>
    <w:p w14:paraId="6EB2E467" w14:textId="0287CCCA" w:rsidR="00736C1B" w:rsidRPr="00E51302" w:rsidRDefault="00736C1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Данные по необходимому количеству поливочных вод по зонам</w:t>
      </w:r>
      <w:r w:rsidR="00A76E44" w:rsidRPr="00E51302">
        <w:rPr>
          <w:rFonts w:ascii="Times New Roman" w:hAnsi="Times New Roman"/>
          <w:sz w:val="28"/>
          <w:szCs w:val="28"/>
          <w:lang w:val="ru-RU" w:eastAsia="ru-RU"/>
        </w:rPr>
        <w:t xml:space="preserve"> </w:t>
      </w:r>
      <w:r w:rsidRPr="00E51302">
        <w:rPr>
          <w:rFonts w:ascii="Times New Roman" w:hAnsi="Times New Roman"/>
          <w:sz w:val="28"/>
          <w:szCs w:val="28"/>
          <w:lang w:val="ru-RU" w:eastAsia="ru-RU"/>
        </w:rPr>
        <w:t xml:space="preserve">водоснабжения приведены в таблице </w:t>
      </w:r>
      <w:r w:rsidR="00151E30" w:rsidRPr="00E51302">
        <w:rPr>
          <w:rFonts w:ascii="Times New Roman" w:hAnsi="Times New Roman"/>
          <w:sz w:val="28"/>
          <w:szCs w:val="28"/>
          <w:lang w:val="ru-RU" w:eastAsia="ru-RU"/>
        </w:rPr>
        <w:t>1</w:t>
      </w:r>
      <w:r w:rsidR="005C3D7F" w:rsidRPr="00E51302">
        <w:rPr>
          <w:rFonts w:ascii="Times New Roman" w:hAnsi="Times New Roman"/>
          <w:sz w:val="28"/>
          <w:szCs w:val="28"/>
          <w:lang w:val="ru-RU" w:eastAsia="ru-RU"/>
        </w:rPr>
        <w:t>3</w:t>
      </w:r>
      <w:r w:rsidRPr="00E51302">
        <w:rPr>
          <w:rFonts w:ascii="Times New Roman" w:hAnsi="Times New Roman"/>
          <w:sz w:val="28"/>
          <w:szCs w:val="28"/>
          <w:lang w:val="ru-RU" w:eastAsia="ru-RU"/>
        </w:rPr>
        <w:t>.</w:t>
      </w:r>
    </w:p>
    <w:p w14:paraId="5FF13DD9" w14:textId="0D6CE1E3" w:rsidR="00736C1B" w:rsidRPr="00E51302" w:rsidRDefault="00736C1B" w:rsidP="00E51302">
      <w:pPr>
        <w:spacing w:after="0" w:line="240" w:lineRule="auto"/>
        <w:ind w:firstLine="567"/>
        <w:jc w:val="both"/>
        <w:rPr>
          <w:rFonts w:ascii="Times New Roman" w:eastAsia="TimesNewRoman" w:hAnsi="Times New Roman"/>
          <w:b/>
          <w:i/>
          <w:sz w:val="28"/>
          <w:szCs w:val="28"/>
          <w:lang w:val="ru-RU" w:eastAsia="ru-RU"/>
        </w:rPr>
      </w:pPr>
      <w:r w:rsidRPr="00E51302">
        <w:rPr>
          <w:rFonts w:ascii="Times New Roman" w:hAnsi="Times New Roman"/>
          <w:b/>
          <w:i/>
          <w:sz w:val="28"/>
          <w:szCs w:val="28"/>
          <w:lang w:val="ru-RU" w:eastAsia="ru-RU"/>
        </w:rPr>
        <w:t xml:space="preserve">Таблица </w:t>
      </w:r>
      <w:r w:rsidR="00151E30" w:rsidRPr="00E51302">
        <w:rPr>
          <w:rFonts w:ascii="Times New Roman" w:hAnsi="Times New Roman"/>
          <w:b/>
          <w:i/>
          <w:sz w:val="28"/>
          <w:szCs w:val="28"/>
          <w:lang w:val="ru-RU" w:eastAsia="ru-RU"/>
        </w:rPr>
        <w:t>1</w:t>
      </w:r>
      <w:r w:rsidR="005C3D7F" w:rsidRPr="00E51302">
        <w:rPr>
          <w:rFonts w:ascii="Times New Roman" w:hAnsi="Times New Roman"/>
          <w:b/>
          <w:i/>
          <w:sz w:val="28"/>
          <w:szCs w:val="28"/>
          <w:lang w:val="ru-RU" w:eastAsia="ru-RU"/>
        </w:rPr>
        <w:t>3</w:t>
      </w:r>
      <w:r w:rsidR="0038578D" w:rsidRPr="00E51302">
        <w:rPr>
          <w:rFonts w:ascii="Times New Roman" w:hAnsi="Times New Roman"/>
          <w:b/>
          <w:i/>
          <w:sz w:val="28"/>
          <w:szCs w:val="28"/>
          <w:lang w:val="ru-RU" w:eastAsia="ru-RU"/>
        </w:rPr>
        <w:t xml:space="preserve"> – </w:t>
      </w:r>
      <w:r w:rsidR="00CC4DE2" w:rsidRPr="00E51302">
        <w:rPr>
          <w:rFonts w:ascii="Times New Roman" w:hAnsi="Times New Roman"/>
          <w:b/>
          <w:i/>
          <w:sz w:val="28"/>
          <w:szCs w:val="28"/>
          <w:lang w:val="ru-RU" w:eastAsia="ru-RU"/>
        </w:rPr>
        <w:t>Расчетные р</w:t>
      </w:r>
      <w:r w:rsidRPr="00E51302">
        <w:rPr>
          <w:rFonts w:ascii="Times New Roman" w:hAnsi="Times New Roman"/>
          <w:b/>
          <w:i/>
          <w:sz w:val="28"/>
          <w:szCs w:val="28"/>
          <w:lang w:val="ru-RU" w:eastAsia="ru-RU"/>
        </w:rPr>
        <w:t>асходы воды на полив приусадебных участков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743"/>
        <w:gridCol w:w="1505"/>
        <w:gridCol w:w="1917"/>
        <w:gridCol w:w="1639"/>
        <w:gridCol w:w="1835"/>
      </w:tblGrid>
      <w:tr w:rsidR="00736C1B" w:rsidRPr="00BA4509" w14:paraId="7B54D1D2" w14:textId="77777777" w:rsidTr="00E51302">
        <w:trPr>
          <w:trHeight w:val="20"/>
          <w:jc w:val="center"/>
        </w:trPr>
        <w:tc>
          <w:tcPr>
            <w:tcW w:w="776" w:type="dxa"/>
            <w:vMerge w:val="restart"/>
            <w:shd w:val="clear" w:color="auto" w:fill="BDD6EE" w:themeFill="accent1" w:themeFillTint="66"/>
            <w:vAlign w:val="center"/>
          </w:tcPr>
          <w:p w14:paraId="44DEA68B"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 п/п</w:t>
            </w:r>
          </w:p>
          <w:p w14:paraId="2CA7EDE0"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p>
        </w:tc>
        <w:tc>
          <w:tcPr>
            <w:tcW w:w="1743" w:type="dxa"/>
            <w:vMerge w:val="restart"/>
            <w:shd w:val="clear" w:color="auto" w:fill="BDD6EE" w:themeFill="accent1" w:themeFillTint="66"/>
            <w:vAlign w:val="center"/>
          </w:tcPr>
          <w:p w14:paraId="415D79E0" w14:textId="77777777" w:rsidR="00736C1B" w:rsidRPr="00E51302" w:rsidRDefault="00BA4509"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Численнос</w:t>
            </w:r>
            <w:r w:rsidR="00736C1B" w:rsidRPr="00E51302">
              <w:rPr>
                <w:rFonts w:ascii="Times New Roman" w:hAnsi="Times New Roman"/>
                <w:b/>
                <w:i/>
                <w:sz w:val="16"/>
                <w:szCs w:val="16"/>
                <w:lang w:val="ru-RU" w:eastAsia="ru-RU"/>
              </w:rPr>
              <w:t>ть</w:t>
            </w:r>
          </w:p>
          <w:p w14:paraId="3A195580" w14:textId="77777777" w:rsidR="00736C1B" w:rsidRPr="00E51302" w:rsidRDefault="00BA4509"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 xml:space="preserve">населения, </w:t>
            </w:r>
            <w:r w:rsidR="00736C1B" w:rsidRPr="00E51302">
              <w:rPr>
                <w:rFonts w:ascii="Times New Roman" w:hAnsi="Times New Roman"/>
                <w:b/>
                <w:i/>
                <w:sz w:val="16"/>
                <w:szCs w:val="16"/>
                <w:lang w:val="ru-RU" w:eastAsia="ru-RU"/>
              </w:rPr>
              <w:t>тыс. чел.</w:t>
            </w:r>
          </w:p>
        </w:tc>
        <w:tc>
          <w:tcPr>
            <w:tcW w:w="1505" w:type="dxa"/>
            <w:vMerge w:val="restart"/>
            <w:shd w:val="clear" w:color="auto" w:fill="BDD6EE" w:themeFill="accent1" w:themeFillTint="66"/>
            <w:vAlign w:val="center"/>
          </w:tcPr>
          <w:p w14:paraId="78F1E225"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Н</w:t>
            </w:r>
            <w:r w:rsidR="00467787" w:rsidRPr="00E51302">
              <w:rPr>
                <w:rFonts w:ascii="Times New Roman" w:hAnsi="Times New Roman"/>
                <w:b/>
                <w:i/>
                <w:sz w:val="16"/>
                <w:szCs w:val="16"/>
                <w:lang w:val="ru-RU" w:eastAsia="ru-RU"/>
              </w:rPr>
              <w:t>орма водопотребления, л/сут.</w:t>
            </w:r>
          </w:p>
          <w:p w14:paraId="727D8CB1"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p>
        </w:tc>
        <w:tc>
          <w:tcPr>
            <w:tcW w:w="3556" w:type="dxa"/>
            <w:gridSpan w:val="2"/>
            <w:shd w:val="clear" w:color="auto" w:fill="BDD6EE" w:themeFill="accent1" w:themeFillTint="66"/>
            <w:vAlign w:val="center"/>
          </w:tcPr>
          <w:p w14:paraId="558B47D4" w14:textId="77777777" w:rsidR="00736C1B" w:rsidRPr="00E51302" w:rsidRDefault="00736C1B" w:rsidP="00E51302">
            <w:pPr>
              <w:spacing w:after="0" w:line="240" w:lineRule="auto"/>
              <w:jc w:val="center"/>
              <w:rPr>
                <w:rFonts w:ascii="Times New Roman" w:eastAsia="TimesNewRoman" w:hAnsi="Times New Roman"/>
                <w:b/>
                <w:i/>
                <w:noProof/>
                <w:sz w:val="16"/>
                <w:szCs w:val="16"/>
                <w:lang w:val="ru-RU" w:eastAsia="ru-RU" w:bidi="ru-RU"/>
              </w:rPr>
            </w:pPr>
            <w:r w:rsidRPr="00E51302">
              <w:rPr>
                <w:rFonts w:ascii="Times New Roman" w:hAnsi="Times New Roman"/>
                <w:b/>
                <w:i/>
                <w:sz w:val="16"/>
                <w:szCs w:val="16"/>
                <w:lang w:val="ru-RU" w:eastAsia="ru-RU"/>
              </w:rPr>
              <w:t>Состояние на 2023 год</w:t>
            </w:r>
          </w:p>
        </w:tc>
        <w:tc>
          <w:tcPr>
            <w:tcW w:w="1835" w:type="dxa"/>
            <w:vMerge w:val="restart"/>
            <w:shd w:val="clear" w:color="auto" w:fill="BDD6EE" w:themeFill="accent1" w:themeFillTint="66"/>
            <w:vAlign w:val="center"/>
          </w:tcPr>
          <w:p w14:paraId="5B4F6EA6" w14:textId="77777777" w:rsidR="00736C1B" w:rsidRPr="00E51302" w:rsidRDefault="00736C1B" w:rsidP="00E51302">
            <w:pPr>
              <w:spacing w:after="0" w:line="240" w:lineRule="auto"/>
              <w:jc w:val="center"/>
              <w:rPr>
                <w:rFonts w:ascii="Times New Roman" w:eastAsia="TimesNewRoman" w:hAnsi="Times New Roman"/>
                <w:b/>
                <w:i/>
                <w:noProof/>
                <w:sz w:val="16"/>
                <w:szCs w:val="16"/>
                <w:lang w:val="ru-RU" w:eastAsia="ru-RU" w:bidi="ru-RU"/>
              </w:rPr>
            </w:pPr>
          </w:p>
          <w:p w14:paraId="1154BFF5"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Режим поливки</w:t>
            </w:r>
          </w:p>
        </w:tc>
      </w:tr>
      <w:tr w:rsidR="00736C1B" w:rsidRPr="00BA4509" w14:paraId="4E29A1FB" w14:textId="77777777" w:rsidTr="00E51302">
        <w:trPr>
          <w:trHeight w:val="20"/>
          <w:jc w:val="center"/>
        </w:trPr>
        <w:tc>
          <w:tcPr>
            <w:tcW w:w="776" w:type="dxa"/>
            <w:vMerge/>
            <w:shd w:val="clear" w:color="auto" w:fill="BDD6EE" w:themeFill="accent1" w:themeFillTint="66"/>
            <w:vAlign w:val="center"/>
          </w:tcPr>
          <w:p w14:paraId="000271DC"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p>
        </w:tc>
        <w:tc>
          <w:tcPr>
            <w:tcW w:w="1743" w:type="dxa"/>
            <w:vMerge/>
            <w:shd w:val="clear" w:color="auto" w:fill="BDD6EE" w:themeFill="accent1" w:themeFillTint="66"/>
            <w:vAlign w:val="center"/>
          </w:tcPr>
          <w:p w14:paraId="78D6AF1A" w14:textId="77777777" w:rsidR="00736C1B" w:rsidRPr="00E51302" w:rsidRDefault="00736C1B" w:rsidP="00E51302">
            <w:pPr>
              <w:spacing w:after="0" w:line="240" w:lineRule="auto"/>
              <w:jc w:val="center"/>
              <w:rPr>
                <w:rFonts w:ascii="Times New Roman" w:eastAsia="TimesNewRoman" w:hAnsi="Times New Roman"/>
                <w:b/>
                <w:i/>
                <w:noProof/>
                <w:sz w:val="16"/>
                <w:szCs w:val="16"/>
                <w:lang w:val="ru-RU" w:eastAsia="ru-RU" w:bidi="ru-RU"/>
              </w:rPr>
            </w:pPr>
          </w:p>
        </w:tc>
        <w:tc>
          <w:tcPr>
            <w:tcW w:w="1505" w:type="dxa"/>
            <w:vMerge/>
            <w:shd w:val="clear" w:color="auto" w:fill="BDD6EE" w:themeFill="accent1" w:themeFillTint="66"/>
            <w:vAlign w:val="center"/>
          </w:tcPr>
          <w:p w14:paraId="5F0882C3" w14:textId="77777777" w:rsidR="00736C1B" w:rsidRPr="00E51302" w:rsidRDefault="00736C1B" w:rsidP="00E51302">
            <w:pPr>
              <w:spacing w:after="0" w:line="240" w:lineRule="auto"/>
              <w:jc w:val="center"/>
              <w:rPr>
                <w:rFonts w:ascii="Times New Roman" w:eastAsia="TimesNewRoman" w:hAnsi="Times New Roman"/>
                <w:b/>
                <w:i/>
                <w:noProof/>
                <w:sz w:val="16"/>
                <w:szCs w:val="16"/>
                <w:lang w:val="ru-RU" w:eastAsia="ru-RU" w:bidi="ru-RU"/>
              </w:rPr>
            </w:pPr>
          </w:p>
        </w:tc>
        <w:tc>
          <w:tcPr>
            <w:tcW w:w="1917" w:type="dxa"/>
            <w:shd w:val="clear" w:color="auto" w:fill="BDD6EE" w:themeFill="accent1" w:themeFillTint="66"/>
            <w:vAlign w:val="center"/>
          </w:tcPr>
          <w:p w14:paraId="648D6674"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Среднесуточное</w:t>
            </w:r>
          </w:p>
          <w:p w14:paraId="1FA05466"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64D281E1"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м3/сут</w:t>
            </w:r>
          </w:p>
        </w:tc>
        <w:tc>
          <w:tcPr>
            <w:tcW w:w="1639" w:type="dxa"/>
            <w:shd w:val="clear" w:color="auto" w:fill="BDD6EE" w:themeFill="accent1" w:themeFillTint="66"/>
            <w:vAlign w:val="center"/>
          </w:tcPr>
          <w:p w14:paraId="7ACD70BF" w14:textId="77777777" w:rsidR="00736C1B" w:rsidRPr="00E51302" w:rsidRDefault="00BA4509"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 xml:space="preserve">Часовое водопотребление, </w:t>
            </w:r>
            <w:r w:rsidR="00736C1B" w:rsidRPr="00E51302">
              <w:rPr>
                <w:rFonts w:ascii="Times New Roman" w:hAnsi="Times New Roman"/>
                <w:b/>
                <w:i/>
                <w:sz w:val="16"/>
                <w:szCs w:val="16"/>
                <w:lang w:val="ru-RU" w:eastAsia="ru-RU"/>
              </w:rPr>
              <w:t>м3/час</w:t>
            </w:r>
          </w:p>
        </w:tc>
        <w:tc>
          <w:tcPr>
            <w:tcW w:w="1835" w:type="dxa"/>
            <w:vMerge/>
            <w:shd w:val="clear" w:color="auto" w:fill="BDD6EE" w:themeFill="accent1" w:themeFillTint="66"/>
            <w:vAlign w:val="center"/>
          </w:tcPr>
          <w:p w14:paraId="366B51B0" w14:textId="77777777" w:rsidR="00736C1B" w:rsidRPr="00E51302" w:rsidRDefault="00736C1B" w:rsidP="00E51302">
            <w:pPr>
              <w:spacing w:after="0" w:line="240" w:lineRule="auto"/>
              <w:jc w:val="center"/>
              <w:rPr>
                <w:rFonts w:ascii="Times New Roman" w:eastAsia="TimesNewRoman" w:hAnsi="Times New Roman"/>
                <w:b/>
                <w:i/>
                <w:sz w:val="16"/>
                <w:szCs w:val="16"/>
                <w:lang w:val="ru-RU" w:eastAsia="ru-RU"/>
              </w:rPr>
            </w:pPr>
          </w:p>
        </w:tc>
      </w:tr>
      <w:tr w:rsidR="006B0E93" w:rsidRPr="0065324D" w14:paraId="3487F11E" w14:textId="77777777" w:rsidTr="00E51302">
        <w:trPr>
          <w:trHeight w:val="20"/>
          <w:jc w:val="center"/>
        </w:trPr>
        <w:tc>
          <w:tcPr>
            <w:tcW w:w="9415" w:type="dxa"/>
            <w:gridSpan w:val="6"/>
            <w:shd w:val="clear" w:color="auto" w:fill="BDD6EE" w:themeFill="accent1" w:themeFillTint="66"/>
            <w:vAlign w:val="center"/>
          </w:tcPr>
          <w:p w14:paraId="2E37FA3E" w14:textId="6921D4A3"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hAnsi="Times New Roman"/>
                <w:b/>
                <w:i/>
                <w:sz w:val="16"/>
                <w:szCs w:val="16"/>
                <w:lang w:val="ru-RU" w:eastAsia="ru-RU"/>
              </w:rPr>
              <w:t>П. Ропша</w:t>
            </w:r>
          </w:p>
        </w:tc>
      </w:tr>
      <w:tr w:rsidR="006B0E93" w:rsidRPr="00486183" w14:paraId="31ED6DD3" w14:textId="77777777" w:rsidTr="00E51302">
        <w:trPr>
          <w:trHeight w:val="20"/>
          <w:jc w:val="center"/>
        </w:trPr>
        <w:tc>
          <w:tcPr>
            <w:tcW w:w="776" w:type="dxa"/>
            <w:shd w:val="clear" w:color="auto" w:fill="BDD6EE" w:themeFill="accent1" w:themeFillTint="66"/>
            <w:vAlign w:val="center"/>
          </w:tcPr>
          <w:p w14:paraId="5E39E882"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1</w:t>
            </w:r>
          </w:p>
        </w:tc>
        <w:tc>
          <w:tcPr>
            <w:tcW w:w="1743" w:type="dxa"/>
            <w:vAlign w:val="center"/>
          </w:tcPr>
          <w:p w14:paraId="6E99B08B" w14:textId="7451727A" w:rsidR="006B0E93" w:rsidRPr="00626E5C" w:rsidRDefault="00406ED7"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2</w:t>
            </w:r>
            <w:r w:rsidR="006B0E93" w:rsidRPr="00626E5C">
              <w:rPr>
                <w:rFonts w:ascii="Times New Roman" w:eastAsia="TimesNewRoman" w:hAnsi="Times New Roman"/>
                <w:noProof/>
                <w:sz w:val="16"/>
                <w:szCs w:val="16"/>
                <w:lang w:val="ru-RU" w:eastAsia="ru-RU" w:bidi="ru-RU"/>
              </w:rPr>
              <w:t>,703</w:t>
            </w:r>
          </w:p>
        </w:tc>
        <w:tc>
          <w:tcPr>
            <w:tcW w:w="1505" w:type="dxa"/>
            <w:vAlign w:val="center"/>
          </w:tcPr>
          <w:p w14:paraId="1916C53A" w14:textId="77777777"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50</w:t>
            </w:r>
          </w:p>
        </w:tc>
        <w:tc>
          <w:tcPr>
            <w:tcW w:w="1917" w:type="dxa"/>
            <w:vAlign w:val="center"/>
          </w:tcPr>
          <w:p w14:paraId="1998F7F2" w14:textId="45367EE7" w:rsidR="006B0E93" w:rsidRPr="00626E5C" w:rsidRDefault="00406ED7" w:rsidP="00E51302">
            <w:pPr>
              <w:spacing w:after="0" w:line="240" w:lineRule="auto"/>
              <w:jc w:val="center"/>
              <w:rPr>
                <w:rFonts w:ascii="Times New Roman" w:eastAsia="TimesNewRoman" w:hAnsi="Times New Roman"/>
                <w:sz w:val="16"/>
                <w:szCs w:val="16"/>
                <w:lang w:val="ru-RU" w:eastAsia="ru-RU"/>
              </w:rPr>
            </w:pPr>
            <w:r w:rsidRPr="00626E5C">
              <w:rPr>
                <w:rFonts w:ascii="Times New Roman" w:eastAsia="TimesNewRoman" w:hAnsi="Times New Roman"/>
                <w:sz w:val="16"/>
                <w:szCs w:val="16"/>
                <w:lang w:val="ru-RU" w:eastAsia="ru-RU"/>
              </w:rPr>
              <w:t>135,2</w:t>
            </w:r>
          </w:p>
        </w:tc>
        <w:tc>
          <w:tcPr>
            <w:tcW w:w="1639" w:type="dxa"/>
            <w:vAlign w:val="center"/>
          </w:tcPr>
          <w:p w14:paraId="1C6CC965" w14:textId="1CF890CD"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9,8</w:t>
            </w:r>
          </w:p>
        </w:tc>
        <w:tc>
          <w:tcPr>
            <w:tcW w:w="1835" w:type="dxa"/>
            <w:vAlign w:val="center"/>
          </w:tcPr>
          <w:p w14:paraId="1476F04D"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65324D" w14:paraId="623A749E" w14:textId="77777777" w:rsidTr="00E51302">
        <w:trPr>
          <w:trHeight w:val="20"/>
          <w:jc w:val="center"/>
        </w:trPr>
        <w:tc>
          <w:tcPr>
            <w:tcW w:w="9415" w:type="dxa"/>
            <w:gridSpan w:val="6"/>
            <w:shd w:val="clear" w:color="auto" w:fill="BDD6EE" w:themeFill="accent1" w:themeFillTint="66"/>
            <w:vAlign w:val="center"/>
          </w:tcPr>
          <w:p w14:paraId="7C9B05CD" w14:textId="2FE09D59" w:rsidR="006B0E93" w:rsidRPr="00626E5C" w:rsidRDefault="006B0E93" w:rsidP="00E51302">
            <w:pPr>
              <w:spacing w:after="0" w:line="240" w:lineRule="auto"/>
              <w:jc w:val="center"/>
              <w:rPr>
                <w:rFonts w:ascii="Times New Roman" w:eastAsia="TimesNewRoman" w:hAnsi="Times New Roman"/>
                <w:b/>
                <w:i/>
                <w:sz w:val="16"/>
                <w:szCs w:val="16"/>
                <w:lang w:val="ru-RU" w:eastAsia="ru-RU"/>
              </w:rPr>
            </w:pPr>
            <w:r w:rsidRPr="00626E5C">
              <w:rPr>
                <w:rFonts w:ascii="Times New Roman" w:hAnsi="Times New Roman"/>
                <w:b/>
                <w:i/>
                <w:color w:val="000000"/>
                <w:sz w:val="16"/>
                <w:szCs w:val="16"/>
                <w:lang w:val="ru-RU"/>
              </w:rPr>
              <w:t>д Яльгелево</w:t>
            </w:r>
          </w:p>
        </w:tc>
      </w:tr>
      <w:tr w:rsidR="006B0E93" w:rsidRPr="00486183" w14:paraId="23F03B41" w14:textId="77777777" w:rsidTr="00E51302">
        <w:trPr>
          <w:trHeight w:val="20"/>
          <w:jc w:val="center"/>
        </w:trPr>
        <w:tc>
          <w:tcPr>
            <w:tcW w:w="776" w:type="dxa"/>
            <w:shd w:val="clear" w:color="auto" w:fill="BDD6EE" w:themeFill="accent1" w:themeFillTint="66"/>
            <w:vAlign w:val="center"/>
          </w:tcPr>
          <w:p w14:paraId="7798C802"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2</w:t>
            </w:r>
          </w:p>
        </w:tc>
        <w:tc>
          <w:tcPr>
            <w:tcW w:w="1743" w:type="dxa"/>
            <w:vAlign w:val="center"/>
          </w:tcPr>
          <w:p w14:paraId="3B3DE32C" w14:textId="75DF7464" w:rsidR="006B0E93" w:rsidRPr="00626E5C" w:rsidRDefault="00406ED7"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2</w:t>
            </w:r>
            <w:r w:rsidR="006B0E93" w:rsidRPr="00626E5C">
              <w:rPr>
                <w:rFonts w:ascii="Times New Roman" w:eastAsia="TimesNewRoman" w:hAnsi="Times New Roman"/>
                <w:noProof/>
                <w:sz w:val="16"/>
                <w:szCs w:val="16"/>
                <w:lang w:val="ru-RU" w:eastAsia="ru-RU" w:bidi="ru-RU"/>
              </w:rPr>
              <w:t>,994</w:t>
            </w:r>
          </w:p>
        </w:tc>
        <w:tc>
          <w:tcPr>
            <w:tcW w:w="1505" w:type="dxa"/>
            <w:vAlign w:val="center"/>
          </w:tcPr>
          <w:p w14:paraId="5040DEEF" w14:textId="77777777"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50</w:t>
            </w:r>
          </w:p>
        </w:tc>
        <w:tc>
          <w:tcPr>
            <w:tcW w:w="1917" w:type="dxa"/>
            <w:vAlign w:val="center"/>
          </w:tcPr>
          <w:p w14:paraId="63B54965" w14:textId="44C39EEB" w:rsidR="006B0E93" w:rsidRPr="00626E5C" w:rsidRDefault="00406ED7" w:rsidP="00E51302">
            <w:pPr>
              <w:spacing w:after="0" w:line="240" w:lineRule="auto"/>
              <w:jc w:val="center"/>
              <w:rPr>
                <w:rFonts w:ascii="Times New Roman" w:eastAsia="TimesNewRoman" w:hAnsi="Times New Roman"/>
                <w:sz w:val="16"/>
                <w:szCs w:val="16"/>
                <w:lang w:val="ru-RU" w:eastAsia="ru-RU"/>
              </w:rPr>
            </w:pPr>
            <w:r w:rsidRPr="00626E5C">
              <w:rPr>
                <w:rFonts w:ascii="Times New Roman" w:eastAsia="TimesNewRoman" w:hAnsi="Times New Roman"/>
                <w:sz w:val="16"/>
                <w:szCs w:val="16"/>
                <w:lang w:val="ru-RU" w:eastAsia="ru-RU"/>
              </w:rPr>
              <w:t>14</w:t>
            </w:r>
            <w:r w:rsidR="006B0E93" w:rsidRPr="00626E5C">
              <w:rPr>
                <w:rFonts w:ascii="Times New Roman" w:eastAsia="TimesNewRoman" w:hAnsi="Times New Roman"/>
                <w:sz w:val="16"/>
                <w:szCs w:val="16"/>
                <w:lang w:val="ru-RU" w:eastAsia="ru-RU"/>
              </w:rPr>
              <w:t>9,7</w:t>
            </w:r>
          </w:p>
        </w:tc>
        <w:tc>
          <w:tcPr>
            <w:tcW w:w="1639" w:type="dxa"/>
            <w:vAlign w:val="center"/>
          </w:tcPr>
          <w:p w14:paraId="3CCD87FA" w14:textId="43CEEDAC"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4,2</w:t>
            </w:r>
          </w:p>
        </w:tc>
        <w:tc>
          <w:tcPr>
            <w:tcW w:w="1835" w:type="dxa"/>
            <w:vAlign w:val="center"/>
          </w:tcPr>
          <w:p w14:paraId="33E644F5"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65324D" w14:paraId="62412076" w14:textId="77777777" w:rsidTr="00E51302">
        <w:trPr>
          <w:trHeight w:val="20"/>
          <w:jc w:val="center"/>
        </w:trPr>
        <w:tc>
          <w:tcPr>
            <w:tcW w:w="9415" w:type="dxa"/>
            <w:gridSpan w:val="6"/>
            <w:shd w:val="clear" w:color="auto" w:fill="BDD6EE" w:themeFill="accent1" w:themeFillTint="66"/>
            <w:vAlign w:val="center"/>
          </w:tcPr>
          <w:p w14:paraId="521DF4B2" w14:textId="4E857670" w:rsidR="006B0E93" w:rsidRPr="00626E5C" w:rsidRDefault="006B0E93" w:rsidP="00E51302">
            <w:pPr>
              <w:spacing w:after="0" w:line="240" w:lineRule="auto"/>
              <w:jc w:val="center"/>
              <w:rPr>
                <w:rFonts w:ascii="Times New Roman" w:eastAsia="TimesNewRoman" w:hAnsi="Times New Roman"/>
                <w:b/>
                <w:i/>
                <w:sz w:val="16"/>
                <w:szCs w:val="16"/>
                <w:lang w:val="ru-RU" w:eastAsia="ru-RU"/>
              </w:rPr>
            </w:pPr>
            <w:r w:rsidRPr="00626E5C">
              <w:rPr>
                <w:rFonts w:ascii="Times New Roman" w:hAnsi="Times New Roman"/>
                <w:b/>
                <w:i/>
                <w:color w:val="000000"/>
                <w:sz w:val="16"/>
                <w:szCs w:val="16"/>
                <w:lang w:val="ru-RU"/>
              </w:rPr>
              <w:t>д Глядино</w:t>
            </w:r>
          </w:p>
        </w:tc>
      </w:tr>
      <w:tr w:rsidR="006B0E93" w:rsidRPr="00486183" w14:paraId="2B52CCAA" w14:textId="77777777" w:rsidTr="00E51302">
        <w:trPr>
          <w:trHeight w:val="20"/>
          <w:jc w:val="center"/>
        </w:trPr>
        <w:tc>
          <w:tcPr>
            <w:tcW w:w="776" w:type="dxa"/>
            <w:shd w:val="clear" w:color="auto" w:fill="BDD6EE" w:themeFill="accent1" w:themeFillTint="66"/>
            <w:vAlign w:val="center"/>
          </w:tcPr>
          <w:p w14:paraId="778739DD"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3</w:t>
            </w:r>
          </w:p>
        </w:tc>
        <w:tc>
          <w:tcPr>
            <w:tcW w:w="1743" w:type="dxa"/>
            <w:vAlign w:val="center"/>
          </w:tcPr>
          <w:p w14:paraId="19C3BBD0" w14:textId="799593EA"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0,121</w:t>
            </w:r>
          </w:p>
        </w:tc>
        <w:tc>
          <w:tcPr>
            <w:tcW w:w="1505" w:type="dxa"/>
            <w:vAlign w:val="center"/>
          </w:tcPr>
          <w:p w14:paraId="0508DD07" w14:textId="77777777"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50</w:t>
            </w:r>
          </w:p>
        </w:tc>
        <w:tc>
          <w:tcPr>
            <w:tcW w:w="1917" w:type="dxa"/>
            <w:vAlign w:val="center"/>
          </w:tcPr>
          <w:p w14:paraId="40140D71" w14:textId="5BFDC6B5" w:rsidR="006B0E93" w:rsidRPr="00626E5C" w:rsidRDefault="006B0E93" w:rsidP="00E51302">
            <w:pPr>
              <w:spacing w:after="0" w:line="240" w:lineRule="auto"/>
              <w:jc w:val="center"/>
              <w:rPr>
                <w:rFonts w:ascii="Times New Roman" w:eastAsia="TimesNewRoman" w:hAnsi="Times New Roman"/>
                <w:sz w:val="16"/>
                <w:szCs w:val="16"/>
                <w:lang w:val="ru-RU" w:eastAsia="ru-RU"/>
              </w:rPr>
            </w:pPr>
            <w:r w:rsidRPr="00626E5C">
              <w:rPr>
                <w:rFonts w:ascii="Times New Roman" w:eastAsia="TimesNewRoman" w:hAnsi="Times New Roman"/>
                <w:sz w:val="16"/>
                <w:szCs w:val="16"/>
                <w:lang w:val="ru-RU" w:eastAsia="ru-RU"/>
              </w:rPr>
              <w:t>6,1</w:t>
            </w:r>
          </w:p>
        </w:tc>
        <w:tc>
          <w:tcPr>
            <w:tcW w:w="1639" w:type="dxa"/>
            <w:vAlign w:val="center"/>
          </w:tcPr>
          <w:p w14:paraId="5C546EDB" w14:textId="1BA2C3C7"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0,25</w:t>
            </w:r>
          </w:p>
        </w:tc>
        <w:tc>
          <w:tcPr>
            <w:tcW w:w="1835" w:type="dxa"/>
            <w:vAlign w:val="center"/>
          </w:tcPr>
          <w:p w14:paraId="2E2DBA5A"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65324D" w14:paraId="7C7F661C" w14:textId="77777777" w:rsidTr="00E51302">
        <w:trPr>
          <w:trHeight w:val="20"/>
          <w:jc w:val="center"/>
        </w:trPr>
        <w:tc>
          <w:tcPr>
            <w:tcW w:w="9415" w:type="dxa"/>
            <w:gridSpan w:val="6"/>
            <w:shd w:val="clear" w:color="auto" w:fill="BDD6EE" w:themeFill="accent1" w:themeFillTint="66"/>
            <w:vAlign w:val="center"/>
          </w:tcPr>
          <w:p w14:paraId="2282518D" w14:textId="13933BC5" w:rsidR="006B0E93" w:rsidRPr="00626E5C" w:rsidRDefault="006B0E93" w:rsidP="00E51302">
            <w:pPr>
              <w:spacing w:after="0" w:line="240" w:lineRule="auto"/>
              <w:jc w:val="center"/>
              <w:rPr>
                <w:rFonts w:ascii="Times New Roman" w:eastAsia="TimesNewRoman" w:hAnsi="Times New Roman"/>
                <w:b/>
                <w:i/>
                <w:sz w:val="16"/>
                <w:szCs w:val="16"/>
                <w:lang w:val="ru-RU" w:eastAsia="ru-RU"/>
              </w:rPr>
            </w:pPr>
            <w:r w:rsidRPr="00626E5C">
              <w:rPr>
                <w:rFonts w:ascii="Times New Roman" w:hAnsi="Times New Roman"/>
                <w:b/>
                <w:i/>
                <w:color w:val="000000"/>
                <w:sz w:val="16"/>
                <w:szCs w:val="16"/>
                <w:lang w:val="ru-RU"/>
              </w:rPr>
              <w:t>д Большие Горки</w:t>
            </w:r>
          </w:p>
        </w:tc>
      </w:tr>
      <w:tr w:rsidR="006B0E93" w:rsidRPr="00486183" w14:paraId="482F809C" w14:textId="77777777" w:rsidTr="00E51302">
        <w:trPr>
          <w:trHeight w:val="20"/>
          <w:jc w:val="center"/>
        </w:trPr>
        <w:tc>
          <w:tcPr>
            <w:tcW w:w="776" w:type="dxa"/>
            <w:shd w:val="clear" w:color="auto" w:fill="BDD6EE" w:themeFill="accent1" w:themeFillTint="66"/>
            <w:vAlign w:val="center"/>
          </w:tcPr>
          <w:p w14:paraId="3E7D42D9"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4</w:t>
            </w:r>
          </w:p>
        </w:tc>
        <w:tc>
          <w:tcPr>
            <w:tcW w:w="1743" w:type="dxa"/>
            <w:vAlign w:val="center"/>
          </w:tcPr>
          <w:p w14:paraId="667A5047" w14:textId="3FB3C50E"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0,124</w:t>
            </w:r>
          </w:p>
        </w:tc>
        <w:tc>
          <w:tcPr>
            <w:tcW w:w="1505" w:type="dxa"/>
            <w:vAlign w:val="center"/>
          </w:tcPr>
          <w:p w14:paraId="7D669EA3" w14:textId="77777777" w:rsidR="006B0E93" w:rsidRPr="00626E5C" w:rsidRDefault="006B0E93" w:rsidP="00E51302">
            <w:pPr>
              <w:spacing w:after="0" w:line="240" w:lineRule="auto"/>
              <w:jc w:val="center"/>
              <w:rPr>
                <w:rFonts w:ascii="Times New Roman" w:eastAsia="TimesNewRoman" w:hAnsi="Times New Roman"/>
                <w:noProof/>
                <w:sz w:val="16"/>
                <w:szCs w:val="16"/>
                <w:lang w:val="ru-RU" w:eastAsia="ru-RU" w:bidi="ru-RU"/>
              </w:rPr>
            </w:pPr>
            <w:r w:rsidRPr="00626E5C">
              <w:rPr>
                <w:rFonts w:ascii="Times New Roman" w:eastAsia="TimesNewRoman" w:hAnsi="Times New Roman"/>
                <w:noProof/>
                <w:sz w:val="16"/>
                <w:szCs w:val="16"/>
                <w:lang w:val="ru-RU" w:eastAsia="ru-RU" w:bidi="ru-RU"/>
              </w:rPr>
              <w:t>50</w:t>
            </w:r>
          </w:p>
        </w:tc>
        <w:tc>
          <w:tcPr>
            <w:tcW w:w="1917" w:type="dxa"/>
            <w:vAlign w:val="center"/>
          </w:tcPr>
          <w:p w14:paraId="64E0D42A" w14:textId="385F2E4C" w:rsidR="006B0E93" w:rsidRPr="00626E5C" w:rsidRDefault="006B0E93" w:rsidP="00E51302">
            <w:pPr>
              <w:spacing w:after="0" w:line="240" w:lineRule="auto"/>
              <w:jc w:val="center"/>
              <w:rPr>
                <w:rFonts w:ascii="Times New Roman" w:eastAsia="TimesNewRoman" w:hAnsi="Times New Roman"/>
                <w:sz w:val="16"/>
                <w:szCs w:val="16"/>
                <w:lang w:val="ru-RU" w:eastAsia="ru-RU"/>
              </w:rPr>
            </w:pPr>
            <w:r w:rsidRPr="00626E5C">
              <w:rPr>
                <w:rFonts w:ascii="Times New Roman" w:eastAsia="TimesNewRoman" w:hAnsi="Times New Roman"/>
                <w:sz w:val="16"/>
                <w:szCs w:val="16"/>
                <w:lang w:val="ru-RU" w:eastAsia="ru-RU"/>
              </w:rPr>
              <w:t>6,2</w:t>
            </w:r>
          </w:p>
        </w:tc>
        <w:tc>
          <w:tcPr>
            <w:tcW w:w="1639" w:type="dxa"/>
            <w:vAlign w:val="center"/>
          </w:tcPr>
          <w:p w14:paraId="20384054" w14:textId="41C5C526" w:rsidR="006B0E93" w:rsidRPr="00E51302" w:rsidRDefault="006B0E93" w:rsidP="00E51302">
            <w:pPr>
              <w:spacing w:after="0" w:line="240" w:lineRule="auto"/>
              <w:jc w:val="center"/>
              <w:rPr>
                <w:rFonts w:ascii="Times New Roman" w:eastAsia="TimesNewRoman" w:hAnsi="Times New Roman"/>
                <w:sz w:val="16"/>
                <w:szCs w:val="16"/>
                <w:lang w:val="ru-RU" w:eastAsia="ru-RU"/>
              </w:rPr>
            </w:pPr>
            <w:r w:rsidRPr="00E51302">
              <w:rPr>
                <w:rFonts w:ascii="Times New Roman" w:eastAsia="TimesNewRoman" w:hAnsi="Times New Roman"/>
                <w:sz w:val="16"/>
                <w:szCs w:val="16"/>
                <w:lang w:val="ru-RU" w:eastAsia="ru-RU"/>
              </w:rPr>
              <w:t>0,26</w:t>
            </w:r>
          </w:p>
        </w:tc>
        <w:tc>
          <w:tcPr>
            <w:tcW w:w="1835" w:type="dxa"/>
            <w:vAlign w:val="center"/>
          </w:tcPr>
          <w:p w14:paraId="29088DAA"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с 6 до 8 ч и с 18 до 20 ч</w:t>
            </w:r>
          </w:p>
        </w:tc>
      </w:tr>
      <w:tr w:rsidR="006B0E93" w:rsidRPr="0038578D" w14:paraId="6E6462D8" w14:textId="77777777" w:rsidTr="00E51302">
        <w:trPr>
          <w:trHeight w:val="20"/>
          <w:jc w:val="center"/>
        </w:trPr>
        <w:tc>
          <w:tcPr>
            <w:tcW w:w="776" w:type="dxa"/>
            <w:shd w:val="clear" w:color="auto" w:fill="BDD6EE" w:themeFill="accent1" w:themeFillTint="66"/>
            <w:vAlign w:val="center"/>
          </w:tcPr>
          <w:p w14:paraId="6ADDEAFC" w14:textId="77777777"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p>
        </w:tc>
        <w:tc>
          <w:tcPr>
            <w:tcW w:w="1743" w:type="dxa"/>
            <w:shd w:val="clear" w:color="auto" w:fill="BDD6EE" w:themeFill="accent1" w:themeFillTint="66"/>
            <w:vAlign w:val="center"/>
          </w:tcPr>
          <w:p w14:paraId="5E8CAC0C" w14:textId="77777777" w:rsidR="006B0E93" w:rsidRPr="00E51302" w:rsidRDefault="006B0E93" w:rsidP="00E51302">
            <w:pPr>
              <w:spacing w:after="0" w:line="240" w:lineRule="auto"/>
              <w:jc w:val="center"/>
              <w:rPr>
                <w:rFonts w:ascii="Times New Roman" w:eastAsia="TimesNewRoman" w:hAnsi="Times New Roman"/>
                <w:b/>
                <w:i/>
                <w:noProof/>
                <w:sz w:val="16"/>
                <w:szCs w:val="16"/>
                <w:lang w:val="ru-RU" w:eastAsia="ru-RU" w:bidi="ru-RU"/>
              </w:rPr>
            </w:pPr>
            <w:r w:rsidRPr="00E51302">
              <w:rPr>
                <w:rFonts w:ascii="Times New Roman" w:eastAsia="TimesNewRoman" w:hAnsi="Times New Roman"/>
                <w:b/>
                <w:i/>
                <w:noProof/>
                <w:sz w:val="16"/>
                <w:szCs w:val="16"/>
                <w:lang w:val="ru-RU" w:eastAsia="ru-RU" w:bidi="ru-RU"/>
              </w:rPr>
              <w:t>ИТОГО</w:t>
            </w:r>
          </w:p>
        </w:tc>
        <w:tc>
          <w:tcPr>
            <w:tcW w:w="1505" w:type="dxa"/>
            <w:shd w:val="clear" w:color="auto" w:fill="BDD6EE" w:themeFill="accent1" w:themeFillTint="66"/>
            <w:vAlign w:val="center"/>
          </w:tcPr>
          <w:p w14:paraId="55B134C8" w14:textId="77777777" w:rsidR="006B0E93" w:rsidRPr="00E51302" w:rsidRDefault="006B0E93" w:rsidP="00E51302">
            <w:pPr>
              <w:spacing w:after="0" w:line="240" w:lineRule="auto"/>
              <w:jc w:val="center"/>
              <w:rPr>
                <w:rFonts w:ascii="Times New Roman" w:eastAsia="TimesNewRoman" w:hAnsi="Times New Roman"/>
                <w:b/>
                <w:i/>
                <w:noProof/>
                <w:sz w:val="16"/>
                <w:szCs w:val="16"/>
                <w:lang w:val="ru-RU" w:eastAsia="ru-RU" w:bidi="ru-RU"/>
              </w:rPr>
            </w:pPr>
          </w:p>
        </w:tc>
        <w:tc>
          <w:tcPr>
            <w:tcW w:w="1917" w:type="dxa"/>
            <w:shd w:val="clear" w:color="auto" w:fill="BDD6EE" w:themeFill="accent1" w:themeFillTint="66"/>
            <w:vAlign w:val="center"/>
          </w:tcPr>
          <w:p w14:paraId="0A42B021" w14:textId="42AA8A27" w:rsidR="006B0E93" w:rsidRPr="00E51302" w:rsidRDefault="00406ED7" w:rsidP="00E51302">
            <w:pPr>
              <w:spacing w:after="0" w:line="240" w:lineRule="auto"/>
              <w:jc w:val="center"/>
              <w:rPr>
                <w:rFonts w:ascii="Times New Roman" w:eastAsia="TimesNewRoman" w:hAnsi="Times New Roman"/>
                <w:b/>
                <w:i/>
                <w:sz w:val="16"/>
                <w:szCs w:val="16"/>
                <w:lang w:val="ru-RU" w:eastAsia="ru-RU"/>
              </w:rPr>
            </w:pPr>
            <w:r>
              <w:rPr>
                <w:rFonts w:ascii="Times New Roman" w:eastAsia="TimesNewRoman" w:hAnsi="Times New Roman"/>
                <w:b/>
                <w:i/>
                <w:sz w:val="16"/>
                <w:szCs w:val="16"/>
                <w:lang w:val="ru-RU" w:eastAsia="ru-RU"/>
              </w:rPr>
              <w:t>297,2</w:t>
            </w:r>
            <w:r w:rsidR="006B0E93" w:rsidRPr="00E51302">
              <w:rPr>
                <w:rFonts w:ascii="Times New Roman" w:eastAsia="TimesNewRoman" w:hAnsi="Times New Roman"/>
                <w:b/>
                <w:i/>
                <w:sz w:val="16"/>
                <w:szCs w:val="16"/>
                <w:lang w:val="ru-RU" w:eastAsia="ru-RU"/>
              </w:rPr>
              <w:t>,2</w:t>
            </w:r>
          </w:p>
        </w:tc>
        <w:tc>
          <w:tcPr>
            <w:tcW w:w="1639" w:type="dxa"/>
            <w:shd w:val="clear" w:color="auto" w:fill="BDD6EE" w:themeFill="accent1" w:themeFillTint="66"/>
            <w:vAlign w:val="center"/>
          </w:tcPr>
          <w:p w14:paraId="3B6BA2CD" w14:textId="303116EC" w:rsidR="006B0E93" w:rsidRPr="00E51302" w:rsidRDefault="006B0E93" w:rsidP="00E51302">
            <w:pPr>
              <w:spacing w:after="0" w:line="240" w:lineRule="auto"/>
              <w:jc w:val="center"/>
              <w:rPr>
                <w:rFonts w:ascii="Times New Roman" w:eastAsia="TimesNewRoman" w:hAnsi="Times New Roman"/>
                <w:b/>
                <w:i/>
                <w:sz w:val="16"/>
                <w:szCs w:val="16"/>
                <w:lang w:val="ru-RU" w:eastAsia="ru-RU"/>
              </w:rPr>
            </w:pPr>
            <w:r w:rsidRPr="00E51302">
              <w:rPr>
                <w:rFonts w:ascii="Times New Roman" w:eastAsia="TimesNewRoman" w:hAnsi="Times New Roman"/>
                <w:b/>
                <w:i/>
                <w:sz w:val="16"/>
                <w:szCs w:val="16"/>
                <w:lang w:val="ru-RU" w:eastAsia="ru-RU"/>
              </w:rPr>
              <w:t>14,51</w:t>
            </w:r>
          </w:p>
        </w:tc>
        <w:tc>
          <w:tcPr>
            <w:tcW w:w="1835" w:type="dxa"/>
            <w:shd w:val="clear" w:color="auto" w:fill="BDD6EE" w:themeFill="accent1" w:themeFillTint="66"/>
            <w:vAlign w:val="center"/>
          </w:tcPr>
          <w:p w14:paraId="2B5170E2" w14:textId="77777777" w:rsidR="006B0E93" w:rsidRPr="00E51302" w:rsidRDefault="006B0E93" w:rsidP="00E51302">
            <w:pPr>
              <w:spacing w:after="0" w:line="240" w:lineRule="auto"/>
              <w:jc w:val="center"/>
              <w:rPr>
                <w:rFonts w:ascii="Times New Roman" w:hAnsi="Times New Roman"/>
                <w:b/>
                <w:i/>
                <w:sz w:val="16"/>
                <w:szCs w:val="16"/>
                <w:lang w:val="ru-RU" w:eastAsia="ru-RU"/>
              </w:rPr>
            </w:pPr>
          </w:p>
        </w:tc>
      </w:tr>
    </w:tbl>
    <w:p w14:paraId="158C852C" w14:textId="7631DD04" w:rsidR="00EC1AC4" w:rsidRPr="00E51302" w:rsidRDefault="00EC1AC4" w:rsidP="00E51302">
      <w:pPr>
        <w:spacing w:after="0" w:line="240" w:lineRule="auto"/>
        <w:ind w:firstLine="567"/>
        <w:jc w:val="both"/>
        <w:rPr>
          <w:rFonts w:ascii="Times New Roman" w:hAnsi="Times New Roman"/>
          <w:i/>
          <w:sz w:val="24"/>
          <w:szCs w:val="24"/>
          <w:lang w:val="ru-RU" w:eastAsia="ru-RU"/>
        </w:rPr>
      </w:pPr>
      <w:r w:rsidRPr="00E51302">
        <w:rPr>
          <w:rFonts w:ascii="Times New Roman" w:hAnsi="Times New Roman"/>
          <w:i/>
          <w:sz w:val="24"/>
          <w:szCs w:val="24"/>
          <w:lang w:val="ru-RU" w:eastAsia="ru-RU"/>
        </w:rPr>
        <w:t>При отсутствии данных о площадях по видам благоустройства (зеленые насаждения, проезды и т.п.) расчетное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поселений (городских округов) и других местных условий.</w:t>
      </w:r>
    </w:p>
    <w:p w14:paraId="1C30E305" w14:textId="43AD4F2C" w:rsidR="00736C1B" w:rsidRPr="00E51302" w:rsidRDefault="00736C1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Пожаротушение</w:t>
      </w:r>
    </w:p>
    <w:p w14:paraId="1A81F5AF" w14:textId="77777777" w:rsidR="00736C1B" w:rsidRPr="00432272" w:rsidRDefault="00736C1B" w:rsidP="00E51302">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Расходы воды на наружное пожаротушен</w:t>
      </w:r>
      <w:r w:rsidR="00BF7F39" w:rsidRPr="00432272">
        <w:rPr>
          <w:rFonts w:ascii="Times New Roman" w:hAnsi="Times New Roman"/>
          <w:sz w:val="28"/>
          <w:szCs w:val="28"/>
          <w:lang w:val="ru-RU"/>
        </w:rPr>
        <w:t xml:space="preserve">ие принимаются в соответствии с </w:t>
      </w:r>
      <w:r w:rsidRPr="00432272">
        <w:rPr>
          <w:rFonts w:ascii="Times New Roman" w:hAnsi="Times New Roman"/>
          <w:sz w:val="28"/>
          <w:szCs w:val="28"/>
          <w:lang w:val="ru-RU"/>
        </w:rPr>
        <w:t>СП 8.13130.20</w:t>
      </w:r>
      <w:r w:rsidR="00467787" w:rsidRPr="00432272">
        <w:rPr>
          <w:rFonts w:ascii="Times New Roman" w:hAnsi="Times New Roman"/>
          <w:sz w:val="28"/>
          <w:szCs w:val="28"/>
          <w:lang w:val="ru-RU"/>
        </w:rPr>
        <w:t>20</w:t>
      </w:r>
      <w:r w:rsidRPr="00432272">
        <w:rPr>
          <w:rFonts w:ascii="Times New Roman" w:hAnsi="Times New Roman"/>
          <w:sz w:val="28"/>
          <w:szCs w:val="28"/>
          <w:lang w:val="ru-RU"/>
        </w:rPr>
        <w:t xml:space="preserve"> </w:t>
      </w:r>
      <w:r w:rsidR="0038578D" w:rsidRPr="00432272">
        <w:rPr>
          <w:rFonts w:ascii="Times New Roman" w:hAnsi="Times New Roman"/>
          <w:sz w:val="28"/>
          <w:szCs w:val="28"/>
          <w:lang w:val="ru-RU"/>
        </w:rPr>
        <w:t>«</w:t>
      </w:r>
      <w:r w:rsidR="00467787" w:rsidRPr="00432272">
        <w:rPr>
          <w:rFonts w:ascii="Times New Roman" w:hAnsi="Times New Roman"/>
          <w:sz w:val="28"/>
          <w:szCs w:val="28"/>
          <w:lang w:val="ru-RU"/>
        </w:rPr>
        <w:t>Системы противопожарной защиты. Наружное противопожарное водоснабжение. Требования пожарной безопасности</w:t>
      </w:r>
      <w:r w:rsidR="0038578D" w:rsidRPr="00432272">
        <w:rPr>
          <w:rFonts w:ascii="Times New Roman" w:hAnsi="Times New Roman"/>
          <w:sz w:val="28"/>
          <w:szCs w:val="28"/>
          <w:lang w:val="ru-RU"/>
        </w:rPr>
        <w:t>»</w:t>
      </w:r>
      <w:r w:rsidRPr="00432272">
        <w:rPr>
          <w:rFonts w:ascii="Times New Roman" w:hAnsi="Times New Roman"/>
          <w:sz w:val="28"/>
          <w:szCs w:val="28"/>
          <w:lang w:val="ru-RU"/>
        </w:rPr>
        <w:t>.</w:t>
      </w:r>
    </w:p>
    <w:p w14:paraId="06BAFD44" w14:textId="2E10564D" w:rsidR="00736C1B" w:rsidRPr="00E51302" w:rsidRDefault="00736C1B"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Ввиду того, что схема водоснабжения </w:t>
      </w:r>
      <w:r w:rsidR="006B0E93" w:rsidRPr="00E51302">
        <w:rPr>
          <w:rFonts w:ascii="Times New Roman" w:hAnsi="Times New Roman"/>
          <w:sz w:val="28"/>
          <w:szCs w:val="28"/>
          <w:lang w:val="ru-RU" w:eastAsia="ru-RU"/>
        </w:rPr>
        <w:t>Ропшинского сельского</w:t>
      </w:r>
      <w:r w:rsidR="00684B77" w:rsidRPr="00E51302">
        <w:rPr>
          <w:rFonts w:ascii="Times New Roman" w:hAnsi="Times New Roman"/>
          <w:sz w:val="28"/>
          <w:szCs w:val="28"/>
          <w:lang w:val="ru-RU" w:eastAsia="ru-RU"/>
        </w:rPr>
        <w:t xml:space="preserve"> поселения </w:t>
      </w:r>
      <w:r w:rsidRPr="00E51302">
        <w:rPr>
          <w:rFonts w:ascii="Times New Roman" w:hAnsi="Times New Roman"/>
          <w:sz w:val="28"/>
          <w:szCs w:val="28"/>
          <w:lang w:val="ru-RU" w:eastAsia="ru-RU"/>
        </w:rPr>
        <w:t>представлена рядом</w:t>
      </w:r>
      <w:r w:rsidR="00BF7F39" w:rsidRPr="00E51302">
        <w:rPr>
          <w:rFonts w:ascii="Times New Roman" w:hAnsi="Times New Roman"/>
          <w:sz w:val="28"/>
          <w:szCs w:val="28"/>
          <w:lang w:val="ru-RU" w:eastAsia="ru-RU"/>
        </w:rPr>
        <w:t xml:space="preserve"> </w:t>
      </w:r>
      <w:r w:rsidRPr="00E51302">
        <w:rPr>
          <w:rFonts w:ascii="Times New Roman" w:hAnsi="Times New Roman"/>
          <w:sz w:val="28"/>
          <w:szCs w:val="28"/>
          <w:lang w:val="ru-RU" w:eastAsia="ru-RU"/>
        </w:rPr>
        <w:t xml:space="preserve">локальных систем централизованного водоснабжения, </w:t>
      </w:r>
      <w:r w:rsidRPr="00E51302">
        <w:rPr>
          <w:rFonts w:ascii="Times New Roman" w:hAnsi="Times New Roman"/>
          <w:sz w:val="28"/>
          <w:szCs w:val="28"/>
          <w:lang w:val="ru-RU" w:eastAsia="ru-RU"/>
        </w:rPr>
        <w:lastRenderedPageBreak/>
        <w:t>характеристики</w:t>
      </w:r>
      <w:r w:rsidR="00BF7F39" w:rsidRPr="00E51302">
        <w:rPr>
          <w:rFonts w:ascii="Times New Roman" w:hAnsi="Times New Roman"/>
          <w:sz w:val="28"/>
          <w:szCs w:val="28"/>
          <w:lang w:val="ru-RU" w:eastAsia="ru-RU"/>
        </w:rPr>
        <w:t xml:space="preserve"> </w:t>
      </w:r>
      <w:r w:rsidRPr="00E51302">
        <w:rPr>
          <w:rFonts w:ascii="Times New Roman" w:hAnsi="Times New Roman"/>
          <w:sz w:val="28"/>
          <w:szCs w:val="28"/>
          <w:lang w:val="ru-RU" w:eastAsia="ru-RU"/>
        </w:rPr>
        <w:t>системы пожаротушения рассматривается для каждой системы отдельно.</w:t>
      </w:r>
    </w:p>
    <w:p w14:paraId="4E92C024" w14:textId="5AF8B483" w:rsidR="00CC4DE2" w:rsidRPr="00E51302" w:rsidRDefault="00CC4DE2" w:rsidP="00E51302">
      <w:pPr>
        <w:spacing w:after="0" w:line="240" w:lineRule="auto"/>
        <w:ind w:firstLine="567"/>
        <w:jc w:val="both"/>
        <w:rPr>
          <w:rFonts w:ascii="Times New Roman" w:hAnsi="Times New Roman"/>
          <w:b/>
          <w:i/>
          <w:sz w:val="28"/>
          <w:szCs w:val="28"/>
          <w:lang w:val="ru-RU" w:eastAsia="ru-RU"/>
        </w:rPr>
      </w:pPr>
      <w:r w:rsidRPr="00E51302">
        <w:rPr>
          <w:rFonts w:ascii="Times New Roman" w:hAnsi="Times New Roman"/>
          <w:b/>
          <w:i/>
          <w:sz w:val="28"/>
          <w:szCs w:val="28"/>
          <w:lang w:val="ru-RU" w:eastAsia="ru-RU"/>
        </w:rPr>
        <w:t xml:space="preserve">Таблица </w:t>
      </w:r>
      <w:r w:rsidR="00151E30" w:rsidRPr="00E51302">
        <w:rPr>
          <w:rFonts w:ascii="Times New Roman" w:hAnsi="Times New Roman"/>
          <w:b/>
          <w:i/>
          <w:sz w:val="28"/>
          <w:szCs w:val="28"/>
          <w:lang w:val="ru-RU" w:eastAsia="ru-RU"/>
        </w:rPr>
        <w:t>1</w:t>
      </w:r>
      <w:r w:rsidR="005C3D7F" w:rsidRPr="00E51302">
        <w:rPr>
          <w:rFonts w:ascii="Times New Roman" w:hAnsi="Times New Roman"/>
          <w:b/>
          <w:i/>
          <w:sz w:val="28"/>
          <w:szCs w:val="28"/>
          <w:lang w:val="ru-RU" w:eastAsia="ru-RU"/>
        </w:rPr>
        <w:t>4</w:t>
      </w:r>
      <w:r w:rsidR="0038578D" w:rsidRPr="00E51302">
        <w:rPr>
          <w:rFonts w:ascii="Times New Roman" w:hAnsi="Times New Roman"/>
          <w:b/>
          <w:i/>
          <w:sz w:val="28"/>
          <w:szCs w:val="28"/>
          <w:lang w:val="ru-RU" w:eastAsia="ru-RU"/>
        </w:rPr>
        <w:t xml:space="preserve"> – </w:t>
      </w:r>
      <w:r w:rsidRPr="00E51302">
        <w:rPr>
          <w:rFonts w:ascii="Times New Roman" w:hAnsi="Times New Roman"/>
          <w:b/>
          <w:i/>
          <w:sz w:val="28"/>
          <w:szCs w:val="28"/>
          <w:lang w:val="ru-RU" w:eastAsia="ru-RU"/>
        </w:rPr>
        <w:t>Расчетные расходы воды на наружное пожаротушение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3649"/>
        <w:gridCol w:w="1111"/>
        <w:gridCol w:w="1092"/>
        <w:gridCol w:w="1316"/>
        <w:gridCol w:w="1762"/>
      </w:tblGrid>
      <w:tr w:rsidR="00736C1B" w:rsidRPr="008B7F2D" w14:paraId="1B6170A3" w14:textId="77777777" w:rsidTr="00E51302">
        <w:trPr>
          <w:trHeight w:val="1214"/>
          <w:jc w:val="center"/>
        </w:trPr>
        <w:tc>
          <w:tcPr>
            <w:tcW w:w="458" w:type="dxa"/>
            <w:shd w:val="clear" w:color="auto" w:fill="BDD6EE" w:themeFill="accent1" w:themeFillTint="66"/>
            <w:vAlign w:val="center"/>
          </w:tcPr>
          <w:p w14:paraId="6EE205E2"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w:t>
            </w:r>
          </w:p>
          <w:p w14:paraId="7008A303"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п/п</w:t>
            </w:r>
          </w:p>
          <w:p w14:paraId="1662AA4C" w14:textId="77777777" w:rsidR="00736C1B" w:rsidRPr="00E51302" w:rsidRDefault="00736C1B" w:rsidP="00E51302">
            <w:pPr>
              <w:spacing w:after="0" w:line="240" w:lineRule="auto"/>
              <w:jc w:val="center"/>
              <w:rPr>
                <w:rFonts w:ascii="Times New Roman" w:hAnsi="Times New Roman"/>
                <w:b/>
                <w:i/>
                <w:sz w:val="16"/>
                <w:szCs w:val="16"/>
                <w:lang w:val="ru-RU" w:eastAsia="ru-RU"/>
              </w:rPr>
            </w:pPr>
          </w:p>
        </w:tc>
        <w:tc>
          <w:tcPr>
            <w:tcW w:w="3649" w:type="dxa"/>
            <w:shd w:val="clear" w:color="auto" w:fill="BDD6EE" w:themeFill="accent1" w:themeFillTint="66"/>
            <w:vAlign w:val="center"/>
          </w:tcPr>
          <w:p w14:paraId="622BD0FE"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Наименование</w:t>
            </w:r>
          </w:p>
          <w:p w14:paraId="45FD80A2" w14:textId="77777777" w:rsidR="00736C1B" w:rsidRPr="00E51302" w:rsidRDefault="00736C1B" w:rsidP="00E51302">
            <w:pPr>
              <w:spacing w:after="0" w:line="240" w:lineRule="auto"/>
              <w:jc w:val="center"/>
              <w:rPr>
                <w:rFonts w:ascii="Times New Roman" w:eastAsia="Arial" w:hAnsi="Times New Roman"/>
                <w:b/>
                <w:i/>
                <w:noProof/>
                <w:sz w:val="16"/>
                <w:szCs w:val="16"/>
                <w:lang w:val="ru-RU" w:eastAsia="ru-RU" w:bidi="ru-RU"/>
              </w:rPr>
            </w:pPr>
            <w:r w:rsidRPr="00E51302">
              <w:rPr>
                <w:rFonts w:ascii="Times New Roman" w:hAnsi="Times New Roman"/>
                <w:b/>
                <w:i/>
                <w:sz w:val="16"/>
                <w:szCs w:val="16"/>
                <w:lang w:val="ru-RU" w:eastAsia="ru-RU"/>
              </w:rPr>
              <w:t>водозабора</w:t>
            </w:r>
          </w:p>
          <w:p w14:paraId="293C90F5" w14:textId="77777777" w:rsidR="00736C1B" w:rsidRPr="00E51302" w:rsidRDefault="00736C1B" w:rsidP="00E51302">
            <w:pPr>
              <w:spacing w:after="0" w:line="240" w:lineRule="auto"/>
              <w:jc w:val="center"/>
              <w:rPr>
                <w:rFonts w:ascii="Times New Roman" w:hAnsi="Times New Roman"/>
                <w:b/>
                <w:i/>
                <w:sz w:val="16"/>
                <w:szCs w:val="16"/>
                <w:lang w:val="ru-RU" w:eastAsia="ru-RU"/>
              </w:rPr>
            </w:pPr>
          </w:p>
        </w:tc>
        <w:tc>
          <w:tcPr>
            <w:tcW w:w="1111" w:type="dxa"/>
            <w:shd w:val="clear" w:color="auto" w:fill="BDD6EE" w:themeFill="accent1" w:themeFillTint="66"/>
            <w:vAlign w:val="center"/>
          </w:tcPr>
          <w:p w14:paraId="1391D322"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Число</w:t>
            </w:r>
          </w:p>
          <w:p w14:paraId="5C5D87CE"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жителей в</w:t>
            </w:r>
          </w:p>
          <w:p w14:paraId="0B2FDC7B" w14:textId="77777777" w:rsidR="00736C1B" w:rsidRPr="00E51302" w:rsidRDefault="00736C1B" w:rsidP="00E51302">
            <w:pPr>
              <w:spacing w:after="0" w:line="240" w:lineRule="auto"/>
              <w:jc w:val="center"/>
              <w:rPr>
                <w:rFonts w:ascii="Times New Roman" w:eastAsia="Arial" w:hAnsi="Times New Roman"/>
                <w:b/>
                <w:i/>
                <w:noProof/>
                <w:sz w:val="16"/>
                <w:szCs w:val="16"/>
                <w:lang w:val="ru-RU" w:eastAsia="ru-RU" w:bidi="ru-RU"/>
              </w:rPr>
            </w:pPr>
            <w:r w:rsidRPr="00E51302">
              <w:rPr>
                <w:rFonts w:ascii="Times New Roman" w:hAnsi="Times New Roman"/>
                <w:b/>
                <w:i/>
                <w:sz w:val="16"/>
                <w:szCs w:val="16"/>
                <w:lang w:val="ru-RU" w:eastAsia="ru-RU"/>
              </w:rPr>
              <w:t>данной зоне</w:t>
            </w:r>
          </w:p>
          <w:p w14:paraId="462A0AB6" w14:textId="77777777" w:rsidR="00736C1B" w:rsidRPr="00E51302" w:rsidRDefault="00736C1B" w:rsidP="00E51302">
            <w:pPr>
              <w:spacing w:after="0" w:line="240" w:lineRule="auto"/>
              <w:jc w:val="center"/>
              <w:rPr>
                <w:rFonts w:ascii="Times New Roman" w:hAnsi="Times New Roman"/>
                <w:b/>
                <w:i/>
                <w:sz w:val="16"/>
                <w:szCs w:val="16"/>
                <w:lang w:val="ru-RU" w:eastAsia="ru-RU"/>
              </w:rPr>
            </w:pPr>
          </w:p>
        </w:tc>
        <w:tc>
          <w:tcPr>
            <w:tcW w:w="1092" w:type="dxa"/>
            <w:shd w:val="clear" w:color="auto" w:fill="BDD6EE" w:themeFill="accent1" w:themeFillTint="66"/>
            <w:vAlign w:val="center"/>
          </w:tcPr>
          <w:p w14:paraId="55E9D284"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Категория</w:t>
            </w:r>
          </w:p>
          <w:p w14:paraId="063DE919"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системы</w:t>
            </w:r>
          </w:p>
          <w:p w14:paraId="10242114"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водоснабже</w:t>
            </w:r>
          </w:p>
          <w:p w14:paraId="5515AA32" w14:textId="77777777" w:rsidR="00736C1B" w:rsidRPr="00E51302" w:rsidRDefault="00736C1B" w:rsidP="00E51302">
            <w:pPr>
              <w:spacing w:after="0" w:line="240" w:lineRule="auto"/>
              <w:jc w:val="center"/>
              <w:rPr>
                <w:rFonts w:ascii="Times New Roman" w:eastAsia="Arial" w:hAnsi="Times New Roman"/>
                <w:b/>
                <w:i/>
                <w:noProof/>
                <w:sz w:val="16"/>
                <w:szCs w:val="16"/>
                <w:lang w:val="ru-RU" w:eastAsia="ru-RU" w:bidi="ru-RU"/>
              </w:rPr>
            </w:pPr>
            <w:r w:rsidRPr="00E51302">
              <w:rPr>
                <w:rFonts w:ascii="Times New Roman" w:hAnsi="Times New Roman"/>
                <w:b/>
                <w:i/>
                <w:sz w:val="16"/>
                <w:szCs w:val="16"/>
                <w:lang w:val="ru-RU" w:eastAsia="ru-RU"/>
              </w:rPr>
              <w:t>ния</w:t>
            </w:r>
          </w:p>
          <w:p w14:paraId="3B2F2744" w14:textId="77777777" w:rsidR="00736C1B" w:rsidRPr="00E51302" w:rsidRDefault="00736C1B" w:rsidP="00E51302">
            <w:pPr>
              <w:spacing w:after="0" w:line="240" w:lineRule="auto"/>
              <w:jc w:val="center"/>
              <w:rPr>
                <w:rFonts w:ascii="Times New Roman" w:hAnsi="Times New Roman"/>
                <w:b/>
                <w:i/>
                <w:sz w:val="16"/>
                <w:szCs w:val="16"/>
                <w:lang w:val="ru-RU" w:eastAsia="ru-RU"/>
              </w:rPr>
            </w:pPr>
          </w:p>
        </w:tc>
        <w:tc>
          <w:tcPr>
            <w:tcW w:w="1316" w:type="dxa"/>
            <w:shd w:val="clear" w:color="auto" w:fill="BDD6EE" w:themeFill="accent1" w:themeFillTint="66"/>
            <w:vAlign w:val="center"/>
          </w:tcPr>
          <w:p w14:paraId="1B023326"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Расчетное</w:t>
            </w:r>
          </w:p>
          <w:p w14:paraId="3E70EB4F"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количество</w:t>
            </w:r>
          </w:p>
          <w:p w14:paraId="0CFFF983"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одновременных</w:t>
            </w:r>
          </w:p>
          <w:p w14:paraId="5313D8D3" w14:textId="77777777" w:rsidR="00736C1B" w:rsidRPr="00E51302" w:rsidRDefault="00736C1B" w:rsidP="00E51302">
            <w:pPr>
              <w:spacing w:after="0" w:line="240" w:lineRule="auto"/>
              <w:jc w:val="center"/>
              <w:rPr>
                <w:rFonts w:ascii="Times New Roman" w:eastAsia="Arial" w:hAnsi="Times New Roman"/>
                <w:b/>
                <w:i/>
                <w:noProof/>
                <w:sz w:val="16"/>
                <w:szCs w:val="16"/>
                <w:lang w:val="ru-RU" w:eastAsia="ru-RU" w:bidi="ru-RU"/>
              </w:rPr>
            </w:pPr>
            <w:r w:rsidRPr="00E51302">
              <w:rPr>
                <w:rFonts w:ascii="Times New Roman" w:hAnsi="Times New Roman"/>
                <w:b/>
                <w:i/>
                <w:sz w:val="16"/>
                <w:szCs w:val="16"/>
                <w:lang w:val="ru-RU" w:eastAsia="ru-RU"/>
              </w:rPr>
              <w:t>пожаров</w:t>
            </w:r>
          </w:p>
          <w:p w14:paraId="3B72065F" w14:textId="77777777" w:rsidR="00736C1B" w:rsidRPr="00E51302" w:rsidRDefault="00736C1B" w:rsidP="00E51302">
            <w:pPr>
              <w:spacing w:after="0" w:line="240" w:lineRule="auto"/>
              <w:jc w:val="center"/>
              <w:rPr>
                <w:rFonts w:ascii="Times New Roman" w:hAnsi="Times New Roman"/>
                <w:b/>
                <w:i/>
                <w:sz w:val="16"/>
                <w:szCs w:val="16"/>
                <w:lang w:val="ru-RU" w:eastAsia="ru-RU"/>
              </w:rPr>
            </w:pPr>
          </w:p>
        </w:tc>
        <w:tc>
          <w:tcPr>
            <w:tcW w:w="1762" w:type="dxa"/>
            <w:shd w:val="clear" w:color="auto" w:fill="BDD6EE" w:themeFill="accent1" w:themeFillTint="66"/>
            <w:vAlign w:val="center"/>
          </w:tcPr>
          <w:p w14:paraId="206B3DAF"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Расход воды</w:t>
            </w:r>
          </w:p>
          <w:p w14:paraId="4D2A2DE0"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на наружное</w:t>
            </w:r>
          </w:p>
          <w:p w14:paraId="662ED944"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пожаротушен</w:t>
            </w:r>
          </w:p>
          <w:p w14:paraId="2E51FF50"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ие в</w:t>
            </w:r>
          </w:p>
          <w:p w14:paraId="1ABC7256"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поселении на</w:t>
            </w:r>
          </w:p>
          <w:p w14:paraId="4A7B11A7" w14:textId="77777777" w:rsidR="00736C1B" w:rsidRPr="00E51302" w:rsidRDefault="00736C1B"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 пожар,</w:t>
            </w:r>
          </w:p>
          <w:p w14:paraId="6E610749" w14:textId="77777777" w:rsidR="00736C1B" w:rsidRPr="00E51302" w:rsidRDefault="00736C1B" w:rsidP="00E51302">
            <w:pPr>
              <w:spacing w:after="0" w:line="240" w:lineRule="auto"/>
              <w:jc w:val="center"/>
              <w:rPr>
                <w:rFonts w:ascii="Times New Roman" w:eastAsia="Arial" w:hAnsi="Times New Roman"/>
                <w:b/>
                <w:i/>
                <w:noProof/>
                <w:sz w:val="16"/>
                <w:szCs w:val="16"/>
                <w:lang w:val="ru-RU" w:eastAsia="ru-RU" w:bidi="ru-RU"/>
              </w:rPr>
            </w:pPr>
            <w:r w:rsidRPr="00E51302">
              <w:rPr>
                <w:rFonts w:ascii="Times New Roman" w:hAnsi="Times New Roman"/>
                <w:b/>
                <w:i/>
                <w:sz w:val="16"/>
                <w:szCs w:val="16"/>
                <w:lang w:val="ru-RU" w:eastAsia="ru-RU"/>
              </w:rPr>
              <w:t>л/с(м /час)</w:t>
            </w:r>
          </w:p>
        </w:tc>
      </w:tr>
      <w:tr w:rsidR="006B0E93" w:rsidRPr="00E51302" w14:paraId="44EE8252" w14:textId="77777777" w:rsidTr="00E51302">
        <w:trPr>
          <w:trHeight w:val="197"/>
          <w:jc w:val="center"/>
        </w:trPr>
        <w:tc>
          <w:tcPr>
            <w:tcW w:w="458" w:type="dxa"/>
            <w:shd w:val="clear" w:color="auto" w:fill="BDD6EE" w:themeFill="accent1" w:themeFillTint="66"/>
            <w:vAlign w:val="center"/>
          </w:tcPr>
          <w:p w14:paraId="042ACD19" w14:textId="77777777" w:rsidR="006B0E93"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3649" w:type="dxa"/>
          </w:tcPr>
          <w:p w14:paraId="790AEE2D" w14:textId="1084A964"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 Ропша</w:t>
            </w:r>
          </w:p>
        </w:tc>
        <w:tc>
          <w:tcPr>
            <w:tcW w:w="1111" w:type="dxa"/>
            <w:vAlign w:val="center"/>
          </w:tcPr>
          <w:p w14:paraId="33603A19" w14:textId="3F482DDB" w:rsidR="006B0E93" w:rsidRPr="00F65F6A" w:rsidRDefault="00406ED7" w:rsidP="00E51302">
            <w:pPr>
              <w:spacing w:after="0" w:line="240" w:lineRule="auto"/>
              <w:jc w:val="center"/>
              <w:rPr>
                <w:rFonts w:ascii="Times New Roman" w:hAnsi="Times New Roman"/>
                <w:sz w:val="16"/>
                <w:szCs w:val="16"/>
                <w:lang w:val="ru-RU" w:eastAsia="ru-RU"/>
              </w:rPr>
            </w:pPr>
            <w:r w:rsidRPr="00F65F6A">
              <w:rPr>
                <w:rFonts w:ascii="Times New Roman" w:hAnsi="Times New Roman"/>
                <w:sz w:val="16"/>
                <w:szCs w:val="16"/>
                <w:lang w:val="ru-RU" w:eastAsia="ru-RU"/>
              </w:rPr>
              <w:t>2</w:t>
            </w:r>
            <w:r w:rsidR="006B0E93" w:rsidRPr="00F65F6A">
              <w:rPr>
                <w:rFonts w:ascii="Times New Roman" w:hAnsi="Times New Roman"/>
                <w:sz w:val="16"/>
                <w:szCs w:val="16"/>
                <w:lang w:val="ru-RU" w:eastAsia="ru-RU"/>
              </w:rPr>
              <w:t>,703</w:t>
            </w:r>
          </w:p>
        </w:tc>
        <w:tc>
          <w:tcPr>
            <w:tcW w:w="1092" w:type="dxa"/>
            <w:vAlign w:val="center"/>
          </w:tcPr>
          <w:p w14:paraId="0DA18D67"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3</w:t>
            </w:r>
          </w:p>
        </w:tc>
        <w:tc>
          <w:tcPr>
            <w:tcW w:w="1316" w:type="dxa"/>
            <w:vAlign w:val="center"/>
          </w:tcPr>
          <w:p w14:paraId="09BA645D"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w:t>
            </w:r>
          </w:p>
        </w:tc>
        <w:tc>
          <w:tcPr>
            <w:tcW w:w="1762" w:type="dxa"/>
            <w:vAlign w:val="center"/>
          </w:tcPr>
          <w:p w14:paraId="4EA90340"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10 (36)</w:t>
            </w:r>
          </w:p>
        </w:tc>
      </w:tr>
      <w:tr w:rsidR="006B0E93" w:rsidRPr="00E51302" w14:paraId="44496D37" w14:textId="77777777" w:rsidTr="00E51302">
        <w:trPr>
          <w:trHeight w:val="64"/>
          <w:jc w:val="center"/>
        </w:trPr>
        <w:tc>
          <w:tcPr>
            <w:tcW w:w="458" w:type="dxa"/>
            <w:shd w:val="clear" w:color="auto" w:fill="BDD6EE" w:themeFill="accent1" w:themeFillTint="66"/>
            <w:vAlign w:val="center"/>
          </w:tcPr>
          <w:p w14:paraId="0D0A55FD" w14:textId="77777777" w:rsidR="006B0E93"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w:t>
            </w:r>
          </w:p>
        </w:tc>
        <w:tc>
          <w:tcPr>
            <w:tcW w:w="3649" w:type="dxa"/>
          </w:tcPr>
          <w:p w14:paraId="6091885A" w14:textId="0F52FDD3"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Яльгелево</w:t>
            </w:r>
          </w:p>
        </w:tc>
        <w:tc>
          <w:tcPr>
            <w:tcW w:w="1111" w:type="dxa"/>
            <w:vAlign w:val="center"/>
          </w:tcPr>
          <w:p w14:paraId="4A28BC70" w14:textId="338ECAFD" w:rsidR="006B0E93" w:rsidRPr="00F65F6A" w:rsidRDefault="00F65F6A" w:rsidP="00E51302">
            <w:pPr>
              <w:spacing w:after="0" w:line="240" w:lineRule="auto"/>
              <w:jc w:val="center"/>
              <w:rPr>
                <w:rFonts w:ascii="Times New Roman" w:hAnsi="Times New Roman"/>
                <w:sz w:val="16"/>
                <w:szCs w:val="16"/>
                <w:lang w:val="ru-RU" w:eastAsia="ru-RU"/>
              </w:rPr>
            </w:pPr>
            <w:r w:rsidRPr="00F65F6A">
              <w:rPr>
                <w:rFonts w:ascii="Times New Roman" w:hAnsi="Times New Roman"/>
                <w:sz w:val="16"/>
                <w:szCs w:val="16"/>
                <w:lang w:val="ru-RU" w:eastAsia="ru-RU"/>
              </w:rPr>
              <w:t>2</w:t>
            </w:r>
            <w:r w:rsidR="006B0E93" w:rsidRPr="00F65F6A">
              <w:rPr>
                <w:rFonts w:ascii="Times New Roman" w:hAnsi="Times New Roman"/>
                <w:sz w:val="16"/>
                <w:szCs w:val="16"/>
                <w:lang w:val="ru-RU" w:eastAsia="ru-RU"/>
              </w:rPr>
              <w:t>,994</w:t>
            </w:r>
          </w:p>
        </w:tc>
        <w:tc>
          <w:tcPr>
            <w:tcW w:w="1092" w:type="dxa"/>
            <w:vAlign w:val="center"/>
          </w:tcPr>
          <w:p w14:paraId="17D1E311"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3</w:t>
            </w:r>
          </w:p>
        </w:tc>
        <w:tc>
          <w:tcPr>
            <w:tcW w:w="1316" w:type="dxa"/>
            <w:vAlign w:val="center"/>
          </w:tcPr>
          <w:p w14:paraId="6A00B680"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w:t>
            </w:r>
          </w:p>
        </w:tc>
        <w:tc>
          <w:tcPr>
            <w:tcW w:w="1762" w:type="dxa"/>
            <w:vAlign w:val="center"/>
          </w:tcPr>
          <w:p w14:paraId="38663699"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10 (36)</w:t>
            </w:r>
          </w:p>
        </w:tc>
      </w:tr>
      <w:tr w:rsidR="006B0E93" w:rsidRPr="00E51302" w14:paraId="1E128B91" w14:textId="77777777" w:rsidTr="00E51302">
        <w:trPr>
          <w:trHeight w:val="64"/>
          <w:jc w:val="center"/>
        </w:trPr>
        <w:tc>
          <w:tcPr>
            <w:tcW w:w="458" w:type="dxa"/>
            <w:shd w:val="clear" w:color="auto" w:fill="BDD6EE" w:themeFill="accent1" w:themeFillTint="66"/>
            <w:vAlign w:val="center"/>
          </w:tcPr>
          <w:p w14:paraId="4FEFA475" w14:textId="77777777" w:rsidR="006B0E93"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3</w:t>
            </w:r>
          </w:p>
        </w:tc>
        <w:tc>
          <w:tcPr>
            <w:tcW w:w="3649" w:type="dxa"/>
          </w:tcPr>
          <w:p w14:paraId="3784EF4D" w14:textId="7F468206"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Большие Горки</w:t>
            </w:r>
          </w:p>
        </w:tc>
        <w:tc>
          <w:tcPr>
            <w:tcW w:w="1111" w:type="dxa"/>
            <w:vAlign w:val="center"/>
          </w:tcPr>
          <w:p w14:paraId="01DD2BCD" w14:textId="79F51659" w:rsidR="006B0E93" w:rsidRPr="00F65F6A" w:rsidRDefault="006B0E93" w:rsidP="00E51302">
            <w:pPr>
              <w:spacing w:after="0" w:line="240" w:lineRule="auto"/>
              <w:jc w:val="center"/>
              <w:rPr>
                <w:rFonts w:ascii="Times New Roman" w:hAnsi="Times New Roman"/>
                <w:sz w:val="16"/>
                <w:szCs w:val="16"/>
                <w:lang w:val="ru-RU" w:eastAsia="ru-RU"/>
              </w:rPr>
            </w:pPr>
            <w:r w:rsidRPr="00F65F6A">
              <w:rPr>
                <w:rFonts w:ascii="Times New Roman" w:hAnsi="Times New Roman"/>
                <w:sz w:val="16"/>
                <w:szCs w:val="16"/>
                <w:lang w:val="ru-RU" w:eastAsia="ru-RU"/>
              </w:rPr>
              <w:t>0,124</w:t>
            </w:r>
          </w:p>
        </w:tc>
        <w:tc>
          <w:tcPr>
            <w:tcW w:w="1092" w:type="dxa"/>
            <w:vAlign w:val="center"/>
          </w:tcPr>
          <w:p w14:paraId="1CE60E3F"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3</w:t>
            </w:r>
          </w:p>
        </w:tc>
        <w:tc>
          <w:tcPr>
            <w:tcW w:w="1316" w:type="dxa"/>
            <w:vAlign w:val="center"/>
          </w:tcPr>
          <w:p w14:paraId="40BD5843"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w:t>
            </w:r>
          </w:p>
        </w:tc>
        <w:tc>
          <w:tcPr>
            <w:tcW w:w="1762" w:type="dxa"/>
            <w:vAlign w:val="center"/>
          </w:tcPr>
          <w:p w14:paraId="3AEFD6DC"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5 (18)</w:t>
            </w:r>
          </w:p>
        </w:tc>
      </w:tr>
      <w:tr w:rsidR="006B0E93" w:rsidRPr="00E51302" w14:paraId="3CE551B5" w14:textId="77777777" w:rsidTr="00E51302">
        <w:trPr>
          <w:trHeight w:val="64"/>
          <w:jc w:val="center"/>
        </w:trPr>
        <w:tc>
          <w:tcPr>
            <w:tcW w:w="458" w:type="dxa"/>
            <w:shd w:val="clear" w:color="auto" w:fill="BDD6EE" w:themeFill="accent1" w:themeFillTint="66"/>
            <w:vAlign w:val="center"/>
          </w:tcPr>
          <w:p w14:paraId="488104C1" w14:textId="77777777" w:rsidR="006B0E93"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4</w:t>
            </w:r>
          </w:p>
        </w:tc>
        <w:tc>
          <w:tcPr>
            <w:tcW w:w="3649" w:type="dxa"/>
          </w:tcPr>
          <w:p w14:paraId="18A03A1B" w14:textId="78185323"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Глядино</w:t>
            </w:r>
          </w:p>
        </w:tc>
        <w:tc>
          <w:tcPr>
            <w:tcW w:w="1111" w:type="dxa"/>
            <w:vAlign w:val="center"/>
          </w:tcPr>
          <w:p w14:paraId="55E1D70E" w14:textId="656E0311" w:rsidR="006B0E93" w:rsidRPr="00F65F6A" w:rsidRDefault="006B0E93" w:rsidP="00E51302">
            <w:pPr>
              <w:spacing w:after="0" w:line="240" w:lineRule="auto"/>
              <w:jc w:val="center"/>
              <w:rPr>
                <w:rFonts w:ascii="Times New Roman" w:hAnsi="Times New Roman"/>
                <w:sz w:val="16"/>
                <w:szCs w:val="16"/>
                <w:lang w:val="ru-RU" w:eastAsia="ru-RU"/>
              </w:rPr>
            </w:pPr>
            <w:r w:rsidRPr="00F65F6A">
              <w:rPr>
                <w:rFonts w:ascii="Times New Roman" w:hAnsi="Times New Roman"/>
                <w:sz w:val="16"/>
                <w:szCs w:val="16"/>
                <w:lang w:val="ru-RU" w:eastAsia="ru-RU"/>
              </w:rPr>
              <w:t>0,121</w:t>
            </w:r>
          </w:p>
        </w:tc>
        <w:tc>
          <w:tcPr>
            <w:tcW w:w="1092" w:type="dxa"/>
            <w:vAlign w:val="center"/>
          </w:tcPr>
          <w:p w14:paraId="5404053B"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3</w:t>
            </w:r>
          </w:p>
        </w:tc>
        <w:tc>
          <w:tcPr>
            <w:tcW w:w="1316" w:type="dxa"/>
            <w:vAlign w:val="center"/>
          </w:tcPr>
          <w:p w14:paraId="39499DC6"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w:t>
            </w:r>
          </w:p>
        </w:tc>
        <w:tc>
          <w:tcPr>
            <w:tcW w:w="1762" w:type="dxa"/>
            <w:vAlign w:val="center"/>
          </w:tcPr>
          <w:p w14:paraId="583679A3" w14:textId="77777777" w:rsidR="006B0E93"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5 (18)</w:t>
            </w:r>
          </w:p>
        </w:tc>
      </w:tr>
      <w:tr w:rsidR="00400A66" w:rsidRPr="00E51302" w14:paraId="3E32E08B" w14:textId="77777777" w:rsidTr="00E51302">
        <w:trPr>
          <w:trHeight w:val="64"/>
          <w:jc w:val="center"/>
        </w:trPr>
        <w:tc>
          <w:tcPr>
            <w:tcW w:w="458" w:type="dxa"/>
            <w:shd w:val="clear" w:color="auto" w:fill="BDD6EE" w:themeFill="accent1" w:themeFillTint="66"/>
            <w:vAlign w:val="center"/>
          </w:tcPr>
          <w:p w14:paraId="34CEE8D1" w14:textId="77777777" w:rsidR="00400A66" w:rsidRPr="00E51302" w:rsidRDefault="00400A66" w:rsidP="00E51302">
            <w:pPr>
              <w:spacing w:after="0" w:line="240" w:lineRule="auto"/>
              <w:jc w:val="center"/>
              <w:rPr>
                <w:rFonts w:ascii="Times New Roman" w:hAnsi="Times New Roman"/>
                <w:b/>
                <w:i/>
                <w:sz w:val="16"/>
                <w:szCs w:val="16"/>
                <w:lang w:val="ru-RU" w:eastAsia="ru-RU"/>
              </w:rPr>
            </w:pPr>
          </w:p>
        </w:tc>
        <w:tc>
          <w:tcPr>
            <w:tcW w:w="3649" w:type="dxa"/>
            <w:shd w:val="clear" w:color="auto" w:fill="BDD6EE" w:themeFill="accent1" w:themeFillTint="66"/>
            <w:vAlign w:val="center"/>
          </w:tcPr>
          <w:p w14:paraId="00C673EB" w14:textId="77777777" w:rsidR="00400A66" w:rsidRPr="00E51302" w:rsidRDefault="00400A6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ИТОГО</w:t>
            </w:r>
          </w:p>
        </w:tc>
        <w:tc>
          <w:tcPr>
            <w:tcW w:w="1111" w:type="dxa"/>
            <w:shd w:val="clear" w:color="auto" w:fill="BDD6EE" w:themeFill="accent1" w:themeFillTint="66"/>
            <w:vAlign w:val="center"/>
          </w:tcPr>
          <w:p w14:paraId="5859B79D" w14:textId="274C44C7" w:rsidR="00400A66" w:rsidRPr="00F65F6A" w:rsidRDefault="00F65F6A" w:rsidP="00E51302">
            <w:pPr>
              <w:spacing w:after="0" w:line="240" w:lineRule="auto"/>
              <w:jc w:val="center"/>
              <w:rPr>
                <w:rFonts w:ascii="Times New Roman" w:hAnsi="Times New Roman"/>
                <w:b/>
                <w:i/>
                <w:sz w:val="16"/>
                <w:szCs w:val="16"/>
                <w:lang w:val="ru-RU" w:eastAsia="ru-RU"/>
              </w:rPr>
            </w:pPr>
            <w:r w:rsidRPr="00F65F6A">
              <w:rPr>
                <w:rFonts w:ascii="Times New Roman" w:hAnsi="Times New Roman"/>
                <w:b/>
                <w:i/>
                <w:sz w:val="16"/>
                <w:szCs w:val="16"/>
                <w:lang w:val="ru-RU" w:eastAsia="ru-RU"/>
              </w:rPr>
              <w:t>5</w:t>
            </w:r>
            <w:r w:rsidR="006B0E93" w:rsidRPr="00F65F6A">
              <w:rPr>
                <w:rFonts w:ascii="Times New Roman" w:hAnsi="Times New Roman"/>
                <w:b/>
                <w:i/>
                <w:sz w:val="16"/>
                <w:szCs w:val="16"/>
                <w:lang w:val="ru-RU" w:eastAsia="ru-RU"/>
              </w:rPr>
              <w:t>,942</w:t>
            </w:r>
          </w:p>
        </w:tc>
        <w:tc>
          <w:tcPr>
            <w:tcW w:w="1092" w:type="dxa"/>
            <w:shd w:val="clear" w:color="auto" w:fill="BDD6EE" w:themeFill="accent1" w:themeFillTint="66"/>
            <w:vAlign w:val="center"/>
          </w:tcPr>
          <w:p w14:paraId="04E5F98D" w14:textId="77777777" w:rsidR="00400A66" w:rsidRPr="00E51302" w:rsidRDefault="00684B7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p>
        </w:tc>
        <w:tc>
          <w:tcPr>
            <w:tcW w:w="1316" w:type="dxa"/>
            <w:shd w:val="clear" w:color="auto" w:fill="BDD6EE" w:themeFill="accent1" w:themeFillTint="66"/>
            <w:vAlign w:val="center"/>
          </w:tcPr>
          <w:p w14:paraId="05A34A4D" w14:textId="77777777" w:rsidR="00400A66" w:rsidRPr="00E51302" w:rsidRDefault="00684B7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p>
        </w:tc>
        <w:tc>
          <w:tcPr>
            <w:tcW w:w="1762" w:type="dxa"/>
            <w:shd w:val="clear" w:color="auto" w:fill="BDD6EE" w:themeFill="accent1" w:themeFillTint="66"/>
            <w:vAlign w:val="center"/>
          </w:tcPr>
          <w:p w14:paraId="646628AA" w14:textId="77777777" w:rsidR="00400A66" w:rsidRPr="00E51302" w:rsidRDefault="00684B7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p>
        </w:tc>
      </w:tr>
    </w:tbl>
    <w:p w14:paraId="2B9A282A" w14:textId="77777777" w:rsidR="00193A27" w:rsidRPr="00E51302" w:rsidRDefault="0070179C"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3.5 Описание существующей системы коммерческого учета горячей, питьевой, технической воды и планов по установке приборов учета</w:t>
      </w:r>
    </w:p>
    <w:p w14:paraId="54039D49" w14:textId="77777777" w:rsidR="00A04DD6" w:rsidRPr="00E51302" w:rsidRDefault="00A04DD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b/>
          <w:bCs/>
          <w:color w:val="000000"/>
          <w:sz w:val="28"/>
          <w:szCs w:val="28"/>
          <w:lang w:val="ru-RU" w:eastAsia="ru-RU"/>
        </w:rPr>
        <w:t> </w:t>
      </w:r>
      <w:r w:rsidRPr="00E51302">
        <w:rPr>
          <w:rFonts w:ascii="Times New Roman" w:hAnsi="Times New Roman"/>
          <w:color w:val="000000"/>
          <w:sz w:val="28"/>
          <w:szCs w:val="28"/>
          <w:lang w:val="ru-RU" w:eastAsia="ru-RU"/>
        </w:rPr>
        <w:t xml:space="preserve">Федеральным законом от 23.11.2009 № 261-ФЗ </w:t>
      </w:r>
      <w:r w:rsidR="0038578D" w:rsidRPr="00E51302">
        <w:rPr>
          <w:rFonts w:ascii="Times New Roman" w:hAnsi="Times New Roman"/>
          <w:color w:val="000000"/>
          <w:sz w:val="28"/>
          <w:szCs w:val="28"/>
          <w:lang w:val="ru-RU" w:eastAsia="ru-RU"/>
        </w:rPr>
        <w:t>«</w:t>
      </w:r>
      <w:r w:rsidRPr="00E51302">
        <w:rPr>
          <w:rFonts w:ascii="Times New Roman" w:hAnsi="Times New Roman"/>
          <w:color w:val="000000"/>
          <w:sz w:val="28"/>
          <w:szCs w:val="28"/>
          <w:lang w:val="ru-RU" w:eastAsia="ru-RU"/>
        </w:rPr>
        <w:t xml:space="preserve">Об энергосбережении и о повышении </w:t>
      </w:r>
      <w:r w:rsidR="0038578D" w:rsidRPr="00E51302">
        <w:rPr>
          <w:rFonts w:ascii="Times New Roman" w:hAnsi="Times New Roman"/>
          <w:color w:val="000000"/>
          <w:sz w:val="28"/>
          <w:szCs w:val="28"/>
          <w:lang w:val="ru-RU" w:eastAsia="ru-RU"/>
        </w:rPr>
        <w:t>энергетической эффективности,</w:t>
      </w:r>
      <w:r w:rsidRPr="00E51302">
        <w:rPr>
          <w:rFonts w:ascii="Times New Roman" w:hAnsi="Times New Roman"/>
          <w:color w:val="000000"/>
          <w:sz w:val="28"/>
          <w:szCs w:val="28"/>
          <w:lang w:val="ru-RU" w:eastAsia="ru-RU"/>
        </w:rPr>
        <w:t xml:space="preserve"> и о внесении изменений в отдельные законодательные акты Российской Федерации</w:t>
      </w:r>
      <w:r w:rsidR="0038578D" w:rsidRPr="00E51302">
        <w:rPr>
          <w:rFonts w:ascii="Times New Roman" w:hAnsi="Times New Roman"/>
          <w:color w:val="000000"/>
          <w:sz w:val="28"/>
          <w:szCs w:val="28"/>
          <w:lang w:val="ru-RU" w:eastAsia="ru-RU"/>
        </w:rPr>
        <w:t>»</w:t>
      </w:r>
      <w:r w:rsidRPr="00E51302">
        <w:rPr>
          <w:rFonts w:ascii="Times New Roman" w:hAnsi="Times New Roman"/>
          <w:color w:val="000000"/>
          <w:sz w:val="28"/>
          <w:szCs w:val="28"/>
          <w:lang w:val="ru-RU" w:eastAsia="ru-RU"/>
        </w:rPr>
        <w:t xml:space="preserve"> (Федеральный закон № 261-ФЗ) для ресурсоснабжающих организаций установлена обязанность выполнения работ по установке приборов учета в случае обращения к ним лиц, которые согласно закону</w:t>
      </w:r>
      <w:r w:rsidR="00C2132A" w:rsidRPr="00E51302">
        <w:rPr>
          <w:rFonts w:ascii="Times New Roman" w:hAnsi="Times New Roman"/>
          <w:color w:val="000000"/>
          <w:sz w:val="28"/>
          <w:szCs w:val="28"/>
          <w:lang w:val="ru-RU" w:eastAsia="ru-RU"/>
        </w:rPr>
        <w:t>,</w:t>
      </w:r>
      <w:r w:rsidRPr="00E51302">
        <w:rPr>
          <w:rFonts w:ascii="Times New Roman" w:hAnsi="Times New Roman"/>
          <w:color w:val="000000"/>
          <w:sz w:val="28"/>
          <w:szCs w:val="28"/>
          <w:lang w:val="ru-RU" w:eastAsia="ru-RU"/>
        </w:rPr>
        <w:t xml:space="preserve"> могут выступать заказчиками по договору. </w:t>
      </w:r>
    </w:p>
    <w:p w14:paraId="29B5E50B" w14:textId="7E7C5B4C" w:rsidR="00A04DD6" w:rsidRPr="00E51302" w:rsidRDefault="00A04DD6"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color w:val="000000"/>
          <w:sz w:val="28"/>
          <w:szCs w:val="28"/>
          <w:lang w:val="ru-RU" w:eastAsia="ru-RU"/>
        </w:rPr>
        <w:t xml:space="preserve">Оснащение потребителей приборами учета отображены в таблице </w:t>
      </w:r>
      <w:r w:rsidR="00151E30" w:rsidRPr="00E51302">
        <w:rPr>
          <w:rFonts w:ascii="Times New Roman" w:hAnsi="Times New Roman"/>
          <w:color w:val="000000"/>
          <w:sz w:val="28"/>
          <w:szCs w:val="28"/>
          <w:lang w:val="ru-RU" w:eastAsia="ru-RU"/>
        </w:rPr>
        <w:t>1</w:t>
      </w:r>
      <w:r w:rsidR="005C3D7F" w:rsidRPr="00E51302">
        <w:rPr>
          <w:rFonts w:ascii="Times New Roman" w:hAnsi="Times New Roman"/>
          <w:color w:val="000000"/>
          <w:sz w:val="28"/>
          <w:szCs w:val="28"/>
          <w:lang w:val="ru-RU" w:eastAsia="ru-RU"/>
        </w:rPr>
        <w:t>5</w:t>
      </w:r>
      <w:r w:rsidRPr="00E51302">
        <w:rPr>
          <w:rFonts w:ascii="Times New Roman" w:hAnsi="Times New Roman"/>
          <w:color w:val="000000"/>
          <w:sz w:val="28"/>
          <w:szCs w:val="28"/>
          <w:lang w:val="ru-RU" w:eastAsia="ru-RU"/>
        </w:rPr>
        <w:t>.</w:t>
      </w:r>
    </w:p>
    <w:p w14:paraId="4220A393" w14:textId="48679E74" w:rsidR="00A04DD6" w:rsidRPr="005F65FB" w:rsidRDefault="00484224" w:rsidP="00E51302">
      <w:pPr>
        <w:spacing w:after="0" w:line="240" w:lineRule="auto"/>
        <w:ind w:firstLine="567"/>
        <w:jc w:val="both"/>
        <w:rPr>
          <w:rFonts w:ascii="Times New Roman" w:hAnsi="Times New Roman"/>
          <w:b/>
          <w:i/>
          <w:lang w:val="ru-RU" w:eastAsia="ru-RU"/>
        </w:rPr>
      </w:pPr>
      <w:r w:rsidRPr="00E51302">
        <w:rPr>
          <w:rFonts w:ascii="Times New Roman" w:hAnsi="Times New Roman"/>
          <w:b/>
          <w:i/>
          <w:color w:val="000000"/>
          <w:sz w:val="28"/>
          <w:szCs w:val="28"/>
          <w:lang w:val="ru-RU" w:eastAsia="ru-RU"/>
        </w:rPr>
        <w:t xml:space="preserve">Таблица </w:t>
      </w:r>
      <w:r w:rsidR="00151E30" w:rsidRPr="00E51302">
        <w:rPr>
          <w:rFonts w:ascii="Times New Roman" w:hAnsi="Times New Roman"/>
          <w:b/>
          <w:i/>
          <w:color w:val="000000"/>
          <w:sz w:val="28"/>
          <w:szCs w:val="28"/>
          <w:lang w:val="ru-RU" w:eastAsia="ru-RU"/>
        </w:rPr>
        <w:t>1</w:t>
      </w:r>
      <w:r w:rsidR="005C3D7F" w:rsidRPr="00E51302">
        <w:rPr>
          <w:rFonts w:ascii="Times New Roman" w:hAnsi="Times New Roman"/>
          <w:b/>
          <w:i/>
          <w:color w:val="000000"/>
          <w:sz w:val="28"/>
          <w:szCs w:val="28"/>
          <w:lang w:val="ru-RU" w:eastAsia="ru-RU"/>
        </w:rPr>
        <w:t>5</w:t>
      </w:r>
      <w:r w:rsidRPr="00E51302">
        <w:rPr>
          <w:rFonts w:ascii="Times New Roman" w:hAnsi="Times New Roman"/>
          <w:b/>
          <w:i/>
          <w:color w:val="000000"/>
          <w:sz w:val="28"/>
          <w:szCs w:val="28"/>
          <w:lang w:val="ru-RU" w:eastAsia="ru-RU"/>
        </w:rPr>
        <w:t xml:space="preserve"> – </w:t>
      </w:r>
      <w:r w:rsidR="00A04DD6" w:rsidRPr="00E51302">
        <w:rPr>
          <w:rFonts w:ascii="Times New Roman" w:hAnsi="Times New Roman"/>
          <w:b/>
          <w:bCs/>
          <w:i/>
          <w:color w:val="000000"/>
          <w:sz w:val="28"/>
          <w:szCs w:val="28"/>
          <w:lang w:val="ru-RU" w:eastAsia="ru-RU"/>
        </w:rPr>
        <w:t>Оснащение потребителей приборами учета</w:t>
      </w:r>
    </w:p>
    <w:tbl>
      <w:tblPr>
        <w:tblW w:w="0" w:type="auto"/>
        <w:jc w:val="center"/>
        <w:tblCellMar>
          <w:top w:w="15" w:type="dxa"/>
          <w:left w:w="15" w:type="dxa"/>
          <w:bottom w:w="15" w:type="dxa"/>
          <w:right w:w="15" w:type="dxa"/>
        </w:tblCellMar>
        <w:tblLook w:val="04A0" w:firstRow="1" w:lastRow="0" w:firstColumn="1" w:lastColumn="0" w:noHBand="0" w:noVBand="1"/>
      </w:tblPr>
      <w:tblGrid>
        <w:gridCol w:w="559"/>
        <w:gridCol w:w="5993"/>
        <w:gridCol w:w="871"/>
        <w:gridCol w:w="812"/>
        <w:gridCol w:w="965"/>
      </w:tblGrid>
      <w:tr w:rsidR="00A04DD6" w:rsidRPr="00E51302" w14:paraId="25F9A8DF" w14:textId="77777777" w:rsidTr="0038578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79300A4D"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w:t>
            </w:r>
          </w:p>
          <w:p w14:paraId="43082C40"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п/п</w:t>
            </w:r>
          </w:p>
        </w:tc>
        <w:tc>
          <w:tcPr>
            <w:tcW w:w="5993"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B966BE4"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Наименование показателей производственной деятельности и статей затрат</w:t>
            </w:r>
          </w:p>
        </w:tc>
        <w:tc>
          <w:tcPr>
            <w:tcW w:w="871"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44B5DF19"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Ед.</w:t>
            </w:r>
          </w:p>
          <w:p w14:paraId="103C90AF"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изм.</w:t>
            </w:r>
          </w:p>
        </w:tc>
        <w:tc>
          <w:tcPr>
            <w:tcW w:w="0" w:type="auto"/>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7E8751CD" w14:textId="738A7DEB" w:rsidR="00A04DD6"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bCs/>
                <w:i/>
                <w:color w:val="000000"/>
                <w:sz w:val="16"/>
                <w:szCs w:val="16"/>
                <w:lang w:val="ru-RU" w:eastAsia="ru-RU"/>
              </w:rPr>
              <w:t>Факт 2024</w:t>
            </w:r>
          </w:p>
        </w:tc>
        <w:tc>
          <w:tcPr>
            <w:tcW w:w="0" w:type="auto"/>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5A2993" w14:textId="572EC912" w:rsidR="00A04DD6" w:rsidRPr="00E51302" w:rsidRDefault="006B0E93"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bCs/>
                <w:i/>
                <w:color w:val="000000"/>
                <w:sz w:val="16"/>
                <w:szCs w:val="16"/>
                <w:lang w:val="ru-RU" w:eastAsia="ru-RU"/>
              </w:rPr>
              <w:t>Прогноз 2035</w:t>
            </w:r>
          </w:p>
        </w:tc>
      </w:tr>
      <w:tr w:rsidR="00A04DD6" w:rsidRPr="00E51302" w14:paraId="4405D7F5" w14:textId="77777777" w:rsidTr="0038578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14:paraId="75D03CE3"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1.1</w:t>
            </w:r>
          </w:p>
        </w:tc>
        <w:tc>
          <w:tcPr>
            <w:tcW w:w="5993" w:type="dxa"/>
            <w:tcBorders>
              <w:top w:val="single" w:sz="6" w:space="0" w:color="000000"/>
              <w:left w:val="single" w:sz="6" w:space="0" w:color="000000"/>
              <w:bottom w:val="single" w:sz="6" w:space="0" w:color="000000"/>
              <w:right w:val="single" w:sz="6" w:space="0" w:color="000000"/>
            </w:tcBorders>
            <w:vAlign w:val="center"/>
            <w:hideMark/>
          </w:tcPr>
          <w:p w14:paraId="50BCD46A" w14:textId="77777777" w:rsidR="00A04DD6" w:rsidRPr="00E51302" w:rsidRDefault="00A04DD6" w:rsidP="00E51302">
            <w:pPr>
              <w:spacing w:after="0" w:line="240" w:lineRule="auto"/>
              <w:jc w:val="center"/>
              <w:rPr>
                <w:rFonts w:ascii="Times New Roman" w:hAnsi="Times New Roman"/>
                <w:sz w:val="16"/>
                <w:szCs w:val="16"/>
                <w:lang w:val="ru-RU" w:eastAsia="ru-RU"/>
              </w:rPr>
            </w:pPr>
            <w:r w:rsidRPr="00E51302">
              <w:rPr>
                <w:rFonts w:ascii="Times New Roman" w:hAnsi="Times New Roman"/>
                <w:color w:val="000000"/>
                <w:sz w:val="16"/>
                <w:szCs w:val="16"/>
                <w:lang w:val="ru-RU" w:eastAsia="ru-RU"/>
              </w:rPr>
              <w:t>- население</w:t>
            </w:r>
          </w:p>
        </w:tc>
        <w:tc>
          <w:tcPr>
            <w:tcW w:w="871" w:type="dxa"/>
            <w:tcBorders>
              <w:top w:val="single" w:sz="6" w:space="0" w:color="000000"/>
              <w:left w:val="single" w:sz="6" w:space="0" w:color="000000"/>
              <w:bottom w:val="single" w:sz="6" w:space="0" w:color="000000"/>
              <w:right w:val="single" w:sz="6" w:space="0" w:color="000000"/>
            </w:tcBorders>
            <w:vAlign w:val="center"/>
            <w:hideMark/>
          </w:tcPr>
          <w:p w14:paraId="772DBB66" w14:textId="77777777" w:rsidR="00A04DD6" w:rsidRPr="00E51302" w:rsidRDefault="00A04DD6" w:rsidP="00E51302">
            <w:pPr>
              <w:spacing w:after="0" w:line="240" w:lineRule="auto"/>
              <w:jc w:val="center"/>
              <w:rPr>
                <w:rFonts w:ascii="Times New Roman" w:hAnsi="Times New Roman"/>
                <w:sz w:val="16"/>
                <w:szCs w:val="16"/>
                <w:lang w:val="ru-RU" w:eastAsia="ru-RU"/>
              </w:rPr>
            </w:pPr>
            <w:r w:rsidRPr="00E51302">
              <w:rPr>
                <w:rFonts w:ascii="Times New Roman" w:hAnsi="Times New Roman"/>
                <w:color w:val="000000"/>
                <w:sz w:val="16"/>
                <w:szCs w:val="16"/>
                <w:lang w:val="ru-RU"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7B308A" w14:textId="19B0D382" w:rsidR="00A04DD6"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н/д</w:t>
            </w:r>
          </w:p>
        </w:tc>
        <w:tc>
          <w:tcPr>
            <w:tcW w:w="0" w:type="auto"/>
            <w:tcBorders>
              <w:top w:val="single" w:sz="6" w:space="0" w:color="000000"/>
              <w:left w:val="single" w:sz="6" w:space="0" w:color="000000"/>
              <w:bottom w:val="single" w:sz="6" w:space="0" w:color="000000"/>
              <w:right w:val="single" w:sz="6" w:space="0" w:color="000000"/>
            </w:tcBorders>
            <w:vAlign w:val="center"/>
          </w:tcPr>
          <w:p w14:paraId="0101FAF9" w14:textId="77777777" w:rsidR="00A04DD6" w:rsidRPr="00E51302" w:rsidRDefault="00C2132A"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100</w:t>
            </w:r>
          </w:p>
        </w:tc>
      </w:tr>
      <w:tr w:rsidR="00A04DD6" w:rsidRPr="00E51302" w14:paraId="18B31837" w14:textId="77777777" w:rsidTr="0038578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14:paraId="2F3AA002" w14:textId="77777777" w:rsidR="00A04DD6" w:rsidRPr="00E51302" w:rsidRDefault="00A04D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eastAsia="ru-RU"/>
              </w:rPr>
              <w:t>1.2</w:t>
            </w:r>
          </w:p>
        </w:tc>
        <w:tc>
          <w:tcPr>
            <w:tcW w:w="5993" w:type="dxa"/>
            <w:tcBorders>
              <w:top w:val="single" w:sz="6" w:space="0" w:color="000000"/>
              <w:left w:val="single" w:sz="6" w:space="0" w:color="000000"/>
              <w:bottom w:val="single" w:sz="6" w:space="0" w:color="000000"/>
              <w:right w:val="single" w:sz="6" w:space="0" w:color="000000"/>
            </w:tcBorders>
            <w:vAlign w:val="center"/>
            <w:hideMark/>
          </w:tcPr>
          <w:p w14:paraId="77192F09" w14:textId="77777777" w:rsidR="00A04DD6" w:rsidRPr="00E51302" w:rsidRDefault="00A04DD6" w:rsidP="00E51302">
            <w:pPr>
              <w:spacing w:after="0" w:line="240" w:lineRule="auto"/>
              <w:jc w:val="center"/>
              <w:rPr>
                <w:rFonts w:ascii="Times New Roman" w:hAnsi="Times New Roman"/>
                <w:sz w:val="16"/>
                <w:szCs w:val="16"/>
                <w:lang w:val="ru-RU" w:eastAsia="ru-RU"/>
              </w:rPr>
            </w:pPr>
            <w:r w:rsidRPr="00E51302">
              <w:rPr>
                <w:rFonts w:ascii="Times New Roman" w:hAnsi="Times New Roman"/>
                <w:color w:val="000000"/>
                <w:sz w:val="16"/>
                <w:szCs w:val="16"/>
                <w:lang w:val="ru-RU" w:eastAsia="ru-RU"/>
              </w:rPr>
              <w:t>- бюджетные организации</w:t>
            </w:r>
          </w:p>
        </w:tc>
        <w:tc>
          <w:tcPr>
            <w:tcW w:w="871" w:type="dxa"/>
            <w:tcBorders>
              <w:top w:val="single" w:sz="6" w:space="0" w:color="000000"/>
              <w:left w:val="single" w:sz="6" w:space="0" w:color="000000"/>
              <w:bottom w:val="single" w:sz="6" w:space="0" w:color="000000"/>
              <w:right w:val="single" w:sz="6" w:space="0" w:color="000000"/>
            </w:tcBorders>
            <w:vAlign w:val="center"/>
            <w:hideMark/>
          </w:tcPr>
          <w:p w14:paraId="1C2E62F5" w14:textId="77777777" w:rsidR="00A04DD6" w:rsidRPr="00E51302" w:rsidRDefault="00A04DD6" w:rsidP="00E51302">
            <w:pPr>
              <w:spacing w:after="0" w:line="240" w:lineRule="auto"/>
              <w:jc w:val="center"/>
              <w:rPr>
                <w:rFonts w:ascii="Times New Roman" w:hAnsi="Times New Roman"/>
                <w:sz w:val="16"/>
                <w:szCs w:val="16"/>
                <w:lang w:val="ru-RU" w:eastAsia="ru-RU"/>
              </w:rPr>
            </w:pPr>
            <w:r w:rsidRPr="00E51302">
              <w:rPr>
                <w:rFonts w:ascii="Times New Roman" w:hAnsi="Times New Roman"/>
                <w:color w:val="000000"/>
                <w:sz w:val="16"/>
                <w:szCs w:val="16"/>
                <w:lang w:val="ru-RU"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A97200E" w14:textId="0CDD6EFA" w:rsidR="00A04DD6"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н/д</w:t>
            </w:r>
          </w:p>
        </w:tc>
        <w:tc>
          <w:tcPr>
            <w:tcW w:w="0" w:type="auto"/>
            <w:tcBorders>
              <w:top w:val="single" w:sz="6" w:space="0" w:color="000000"/>
              <w:left w:val="single" w:sz="6" w:space="0" w:color="000000"/>
              <w:bottom w:val="single" w:sz="6" w:space="0" w:color="000000"/>
              <w:right w:val="single" w:sz="6" w:space="0" w:color="000000"/>
            </w:tcBorders>
            <w:vAlign w:val="center"/>
          </w:tcPr>
          <w:p w14:paraId="52B584C3" w14:textId="77777777" w:rsidR="00A04DD6" w:rsidRPr="00E51302" w:rsidRDefault="00C2132A"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100</w:t>
            </w:r>
          </w:p>
        </w:tc>
      </w:tr>
      <w:tr w:rsidR="00E45606" w:rsidRPr="00E51302" w14:paraId="2C19B362" w14:textId="77777777" w:rsidTr="0038578D">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29B4B49F" w14:textId="77777777" w:rsidR="00E45606" w:rsidRPr="00E51302" w:rsidRDefault="00E45606" w:rsidP="00E51302">
            <w:pPr>
              <w:spacing w:after="0" w:line="240" w:lineRule="auto"/>
              <w:jc w:val="center"/>
              <w:rPr>
                <w:rFonts w:ascii="Times New Roman" w:hAnsi="Times New Roman"/>
                <w:b/>
                <w:i/>
                <w:color w:val="000000"/>
                <w:sz w:val="16"/>
                <w:szCs w:val="16"/>
                <w:lang w:val="ru-RU" w:eastAsia="ru-RU"/>
              </w:rPr>
            </w:pPr>
            <w:r w:rsidRPr="00E51302">
              <w:rPr>
                <w:rFonts w:ascii="Times New Roman" w:hAnsi="Times New Roman"/>
                <w:b/>
                <w:i/>
                <w:color w:val="000000"/>
                <w:sz w:val="16"/>
                <w:szCs w:val="16"/>
                <w:lang w:val="ru-RU" w:eastAsia="ru-RU"/>
              </w:rPr>
              <w:t>1.3</w:t>
            </w:r>
          </w:p>
        </w:tc>
        <w:tc>
          <w:tcPr>
            <w:tcW w:w="5993" w:type="dxa"/>
            <w:tcBorders>
              <w:top w:val="single" w:sz="6" w:space="0" w:color="000000"/>
              <w:left w:val="single" w:sz="6" w:space="0" w:color="000000"/>
              <w:bottom w:val="single" w:sz="6" w:space="0" w:color="000000"/>
              <w:right w:val="single" w:sz="6" w:space="0" w:color="000000"/>
            </w:tcBorders>
            <w:vAlign w:val="center"/>
          </w:tcPr>
          <w:p w14:paraId="14820BE9" w14:textId="77777777" w:rsidR="00E45606" w:rsidRPr="00E51302" w:rsidRDefault="00E45606" w:rsidP="00E51302">
            <w:pPr>
              <w:spacing w:after="0" w:line="240" w:lineRule="auto"/>
              <w:jc w:val="center"/>
              <w:rPr>
                <w:rFonts w:ascii="Times New Roman" w:hAnsi="Times New Roman"/>
                <w:color w:val="000000"/>
                <w:sz w:val="16"/>
                <w:szCs w:val="16"/>
                <w:lang w:val="ru-RU" w:eastAsia="ru-RU"/>
              </w:rPr>
            </w:pPr>
            <w:r w:rsidRPr="00E51302">
              <w:rPr>
                <w:rFonts w:ascii="Times New Roman" w:hAnsi="Times New Roman"/>
                <w:color w:val="000000"/>
                <w:sz w:val="16"/>
                <w:szCs w:val="16"/>
                <w:lang w:val="ru-RU" w:eastAsia="ru-RU"/>
              </w:rPr>
              <w:t>- прочие организации</w:t>
            </w:r>
          </w:p>
        </w:tc>
        <w:tc>
          <w:tcPr>
            <w:tcW w:w="871" w:type="dxa"/>
            <w:tcBorders>
              <w:top w:val="single" w:sz="6" w:space="0" w:color="000000"/>
              <w:left w:val="single" w:sz="6" w:space="0" w:color="000000"/>
              <w:bottom w:val="single" w:sz="6" w:space="0" w:color="000000"/>
              <w:right w:val="single" w:sz="6" w:space="0" w:color="000000"/>
            </w:tcBorders>
            <w:vAlign w:val="center"/>
          </w:tcPr>
          <w:p w14:paraId="5C0F9C72" w14:textId="77777777" w:rsidR="00E45606" w:rsidRPr="00E51302" w:rsidRDefault="00E45606" w:rsidP="00E51302">
            <w:pPr>
              <w:spacing w:after="0" w:line="240" w:lineRule="auto"/>
              <w:jc w:val="center"/>
              <w:rPr>
                <w:rFonts w:ascii="Times New Roman" w:hAnsi="Times New Roman"/>
                <w:color w:val="000000"/>
                <w:sz w:val="16"/>
                <w:szCs w:val="16"/>
                <w:lang w:val="ru-RU" w:eastAsia="ru-RU"/>
              </w:rPr>
            </w:pPr>
            <w:r w:rsidRPr="00E51302">
              <w:rPr>
                <w:rFonts w:ascii="Times New Roman" w:hAnsi="Times New Roman"/>
                <w:color w:val="000000"/>
                <w:sz w:val="16"/>
                <w:szCs w:val="16"/>
                <w:lang w:val="ru-RU"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DF1A119" w14:textId="1C2157A9" w:rsidR="00E45606" w:rsidRPr="00E51302" w:rsidRDefault="006B0E93"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н/д</w:t>
            </w:r>
          </w:p>
        </w:tc>
        <w:tc>
          <w:tcPr>
            <w:tcW w:w="0" w:type="auto"/>
            <w:tcBorders>
              <w:top w:val="single" w:sz="6" w:space="0" w:color="000000"/>
              <w:left w:val="single" w:sz="6" w:space="0" w:color="000000"/>
              <w:bottom w:val="single" w:sz="6" w:space="0" w:color="000000"/>
              <w:right w:val="single" w:sz="6" w:space="0" w:color="000000"/>
            </w:tcBorders>
            <w:vAlign w:val="center"/>
          </w:tcPr>
          <w:p w14:paraId="19BE1433" w14:textId="77777777" w:rsidR="00E45606" w:rsidRPr="00E51302" w:rsidRDefault="00E45606"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100</w:t>
            </w:r>
          </w:p>
        </w:tc>
      </w:tr>
    </w:tbl>
    <w:p w14:paraId="71037BAF" w14:textId="7E3D273A" w:rsidR="00193A27" w:rsidRPr="00E51302" w:rsidRDefault="0070179C" w:rsidP="00E51302">
      <w:pPr>
        <w:spacing w:after="0" w:line="36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 xml:space="preserve">3.6 Анализ резервов и дефицитов производственных мощностей системы водоснабжения </w:t>
      </w:r>
      <w:r w:rsidR="005C5D6E" w:rsidRPr="00E51302">
        <w:rPr>
          <w:rFonts w:ascii="Times New Roman" w:hAnsi="Times New Roman"/>
          <w:b/>
          <w:bCs/>
          <w:i/>
          <w:sz w:val="28"/>
          <w:szCs w:val="28"/>
          <w:lang w:val="ru-RU" w:eastAsia="ru-RU"/>
        </w:rPr>
        <w:t>сельского</w:t>
      </w:r>
      <w:r w:rsidRPr="00E51302">
        <w:rPr>
          <w:rFonts w:ascii="Times New Roman" w:hAnsi="Times New Roman"/>
          <w:b/>
          <w:bCs/>
          <w:i/>
          <w:sz w:val="28"/>
          <w:szCs w:val="28"/>
          <w:lang w:val="ru-RU" w:eastAsia="ru-RU"/>
        </w:rPr>
        <w:t xml:space="preserve"> поселения</w:t>
      </w:r>
    </w:p>
    <w:p w14:paraId="501B7DC4" w14:textId="01C2DEAB" w:rsidR="005C5D6E" w:rsidRPr="00E51302" w:rsidRDefault="005C5D6E"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В связи с отсутствием данных о динамике водозаборов по каждому источнику в отдельности, проведение детального анализа ресурсного потенциала и выявления дефицитных участков в системе водоснабжения сельского поселения представ</w:t>
      </w:r>
      <w:r w:rsidR="00A5102A" w:rsidRPr="00E51302">
        <w:rPr>
          <w:rFonts w:ascii="Times New Roman" w:hAnsi="Times New Roman"/>
          <w:sz w:val="28"/>
          <w:szCs w:val="28"/>
          <w:lang w:val="ru-RU" w:eastAsia="ru-RU"/>
        </w:rPr>
        <w:t>ить</w:t>
      </w:r>
      <w:r w:rsidRPr="00E51302">
        <w:rPr>
          <w:rFonts w:ascii="Times New Roman" w:hAnsi="Times New Roman"/>
          <w:sz w:val="28"/>
          <w:szCs w:val="28"/>
          <w:lang w:val="ru-RU" w:eastAsia="ru-RU"/>
        </w:rPr>
        <w:t xml:space="preserve"> невозможным. </w:t>
      </w:r>
    </w:p>
    <w:p w14:paraId="61A362F7" w14:textId="73A65BC5" w:rsidR="005C5D6E" w:rsidRPr="00E51302" w:rsidRDefault="005C5D6E"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Отсутствие необходимой информации препятствует формированию объективных выводов относительно текущей производственной мощности и прогнозированию будущих потребностей в водных ресурсах. Для проведения полноценного анализа и разработки эффективных стратегий управления водными ресурсами требуется комплексное изучение всех источников </w:t>
      </w:r>
      <w:r w:rsidRPr="00E51302">
        <w:rPr>
          <w:rFonts w:ascii="Times New Roman" w:hAnsi="Times New Roman"/>
          <w:sz w:val="28"/>
          <w:szCs w:val="28"/>
          <w:lang w:val="ru-RU" w:eastAsia="ru-RU"/>
        </w:rPr>
        <w:lastRenderedPageBreak/>
        <w:t>водоснабжения и их водозаборов.</w:t>
      </w:r>
    </w:p>
    <w:p w14:paraId="7AB2CDAB" w14:textId="650F814E" w:rsidR="00193A27" w:rsidRPr="00E51302" w:rsidRDefault="00012F63"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 xml:space="preserve">3.7 Прогнозные балансы потребления горячей, питьевой, технической 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 со </w:t>
      </w:r>
      <w:r w:rsidR="00001CA3" w:rsidRPr="00E51302">
        <w:rPr>
          <w:rFonts w:ascii="Times New Roman" w:hAnsi="Times New Roman"/>
          <w:b/>
          <w:bCs/>
          <w:i/>
          <w:sz w:val="28"/>
          <w:szCs w:val="28"/>
          <w:lang w:val="ru-RU" w:eastAsia="ru-RU"/>
        </w:rPr>
        <w:t>СП 31.13330.2021</w:t>
      </w:r>
      <w:r w:rsidRPr="00E51302">
        <w:rPr>
          <w:rFonts w:ascii="Times New Roman" w:hAnsi="Times New Roman"/>
          <w:b/>
          <w:bCs/>
          <w:i/>
          <w:sz w:val="28"/>
          <w:szCs w:val="28"/>
          <w:lang w:val="ru-RU" w:eastAsia="ru-RU"/>
        </w:rPr>
        <w:t xml:space="preserve"> и </w:t>
      </w:r>
      <w:r w:rsidR="00001CA3" w:rsidRPr="00E51302">
        <w:rPr>
          <w:rFonts w:ascii="Times New Roman" w:hAnsi="Times New Roman"/>
          <w:b/>
          <w:bCs/>
          <w:i/>
          <w:sz w:val="28"/>
          <w:szCs w:val="28"/>
          <w:lang w:val="ru-RU" w:eastAsia="ru-RU"/>
        </w:rPr>
        <w:t>СП 30.13330.2020</w:t>
      </w:r>
      <w:r w:rsidRPr="00E51302">
        <w:rPr>
          <w:rFonts w:ascii="Times New Roman" w:hAnsi="Times New Roman"/>
          <w:b/>
          <w:bCs/>
          <w:i/>
          <w:sz w:val="28"/>
          <w:szCs w:val="28"/>
          <w:lang w:val="ru-RU" w:eastAsia="ru-RU"/>
        </w:rPr>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3CCDAF07" w14:textId="2DCE92BA" w:rsidR="00B75712" w:rsidRPr="00E51302" w:rsidRDefault="00B7571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rPr>
        <w:t>В данном подразделе требуется произвести расчет прогнозных балансов водопотребления в соответствии с нормативами, установленными в СП 31.13330.2021 актуализированная редакция СНиП 2.04.02.84* и СП 30.13330.2020 актуализированная редакция СНиП 2.04.01-85, а также на основании текущего объема водопотребления. Расчет прогнозных балансов потребления холодной воды в соответствии с СП 31.13330.2021 актуализированная редакция СНиП 2.04.02.84* и СП 30.13330.2020 актуализированная редакция СНиП 2.04.01-85 представлен в таблице ниже.</w:t>
      </w:r>
    </w:p>
    <w:p w14:paraId="38890FBC" w14:textId="6128C1FD" w:rsidR="00D613CC"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На территории </w:t>
      </w:r>
      <w:r w:rsidR="00A5102A" w:rsidRPr="00E51302">
        <w:rPr>
          <w:rFonts w:ascii="Times New Roman" w:hAnsi="Times New Roman"/>
          <w:sz w:val="28"/>
          <w:szCs w:val="28"/>
          <w:lang w:val="ru-RU" w:eastAsia="ru-RU"/>
        </w:rPr>
        <w:t>Ропшинского сельского</w:t>
      </w:r>
      <w:r w:rsidRPr="00E51302">
        <w:rPr>
          <w:rFonts w:ascii="Times New Roman" w:hAnsi="Times New Roman"/>
          <w:sz w:val="28"/>
          <w:szCs w:val="28"/>
          <w:lang w:val="ru-RU" w:eastAsia="ru-RU"/>
        </w:rPr>
        <w:t xml:space="preserve"> поселения предусматривается полное обеспечение централизованным водоснабжением существующих и планируемых на расчетный период объектов капитального строительства.</w:t>
      </w:r>
    </w:p>
    <w:p w14:paraId="7D2D6773" w14:textId="77777777" w:rsidR="00EE4C02"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Водоснабжение организуется от существующих и планируемых к освоению водозаборных узлов.</w:t>
      </w:r>
    </w:p>
    <w:p w14:paraId="51E6A3E8" w14:textId="77777777" w:rsidR="00EE4C02"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Предусмотренное увеличение водопотребления за счет прироста населения и повышения степени благоустройства существующего жилого фонда.</w:t>
      </w:r>
    </w:p>
    <w:p w14:paraId="182AE24F" w14:textId="4F9BE883" w:rsidR="00EE4C02"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На территории </w:t>
      </w:r>
      <w:r w:rsidR="00A5102A" w:rsidRPr="00E51302">
        <w:rPr>
          <w:rFonts w:ascii="Times New Roman" w:hAnsi="Times New Roman"/>
          <w:sz w:val="28"/>
          <w:szCs w:val="28"/>
          <w:lang w:val="ru-RU" w:eastAsia="ru-RU"/>
        </w:rPr>
        <w:t>Ропшинского сельского поселения</w:t>
      </w:r>
      <w:r w:rsidRPr="00E51302">
        <w:rPr>
          <w:rFonts w:ascii="Times New Roman" w:hAnsi="Times New Roman"/>
          <w:sz w:val="28"/>
          <w:szCs w:val="28"/>
          <w:lang w:val="ru-RU" w:eastAsia="ru-RU"/>
        </w:rPr>
        <w:t xml:space="preserve"> сохраняются существующие системы централизованного водоснабжения и в связи с освоением новых территорий, будет развиваться планируемая централизованная система водоснабжения.</w:t>
      </w:r>
    </w:p>
    <w:p w14:paraId="4038C12C" w14:textId="3DDAEB8B" w:rsidR="00A5102A"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Водоснабжение планируемых объектов капитального строительства предусматривается от существующих модернизированных водозаборных узлов, </w:t>
      </w:r>
    </w:p>
    <w:p w14:paraId="40FFD6F3" w14:textId="77777777" w:rsidR="00EE4C02" w:rsidRPr="00E51302" w:rsidRDefault="00EE4C02"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Водопроводные сети необходимо предусмотреть для обеспечения полного охвата жилой и коммунальной застройки централизованными системами водоснабжения с одновременной заменой старых сетей, отработавших свой </w:t>
      </w:r>
      <w:r w:rsidRPr="00E51302">
        <w:rPr>
          <w:rFonts w:ascii="Times New Roman" w:hAnsi="Times New Roman"/>
          <w:sz w:val="28"/>
          <w:szCs w:val="28"/>
          <w:lang w:val="ru-RU" w:eastAsia="ru-RU"/>
        </w:rPr>
        <w:lastRenderedPageBreak/>
        <w:t>амортизационный срок и сетей с недостаточной пропускной способностью.</w:t>
      </w:r>
    </w:p>
    <w:p w14:paraId="31E6063D" w14:textId="78377009" w:rsidR="00EE4C02" w:rsidRPr="00E51302" w:rsidRDefault="005611D3" w:rsidP="00E51302">
      <w:pPr>
        <w:spacing w:after="0" w:line="240" w:lineRule="auto"/>
        <w:ind w:firstLine="567"/>
        <w:jc w:val="both"/>
        <w:rPr>
          <w:rFonts w:ascii="Times New Roman" w:hAnsi="Times New Roman"/>
          <w:sz w:val="28"/>
          <w:szCs w:val="28"/>
          <w:lang w:val="ru-RU" w:eastAsia="ru-RU"/>
        </w:rPr>
      </w:pPr>
      <w:r w:rsidRPr="00E51302">
        <w:rPr>
          <w:rFonts w:ascii="Times New Roman" w:hAnsi="Times New Roman"/>
          <w:b/>
          <w:i/>
          <w:sz w:val="28"/>
          <w:szCs w:val="28"/>
          <w:lang w:val="ru-RU" w:eastAsia="ru-RU"/>
        </w:rPr>
        <w:t>Таблица №</w:t>
      </w:r>
      <w:r w:rsidR="0038578D" w:rsidRPr="00E51302">
        <w:rPr>
          <w:rFonts w:ascii="Times New Roman" w:hAnsi="Times New Roman"/>
          <w:b/>
          <w:i/>
          <w:sz w:val="28"/>
          <w:szCs w:val="28"/>
          <w:lang w:val="ru-RU" w:eastAsia="ru-RU"/>
        </w:rPr>
        <w:t xml:space="preserve"> </w:t>
      </w:r>
      <w:r w:rsidR="00151E30" w:rsidRPr="00E51302">
        <w:rPr>
          <w:rFonts w:ascii="Times New Roman" w:hAnsi="Times New Roman"/>
          <w:b/>
          <w:i/>
          <w:sz w:val="28"/>
          <w:szCs w:val="28"/>
          <w:lang w:val="ru-RU" w:eastAsia="ru-RU"/>
        </w:rPr>
        <w:t>1</w:t>
      </w:r>
      <w:r w:rsidR="005C3D7F" w:rsidRPr="00E51302">
        <w:rPr>
          <w:rFonts w:ascii="Times New Roman" w:hAnsi="Times New Roman"/>
          <w:b/>
          <w:i/>
          <w:sz w:val="28"/>
          <w:szCs w:val="28"/>
          <w:lang w:val="ru-RU" w:eastAsia="ru-RU"/>
        </w:rPr>
        <w:t>6</w:t>
      </w:r>
      <w:r w:rsidR="0038578D" w:rsidRPr="00E51302">
        <w:rPr>
          <w:rFonts w:ascii="Times New Roman" w:hAnsi="Times New Roman"/>
          <w:b/>
          <w:i/>
          <w:sz w:val="28"/>
          <w:szCs w:val="28"/>
          <w:lang w:val="ru-RU" w:eastAsia="ru-RU"/>
        </w:rPr>
        <w:t xml:space="preserve"> –</w:t>
      </w:r>
      <w:r w:rsidRPr="00E51302">
        <w:rPr>
          <w:rFonts w:ascii="Times New Roman" w:hAnsi="Times New Roman"/>
          <w:sz w:val="28"/>
          <w:szCs w:val="28"/>
          <w:lang w:val="ru-RU" w:eastAsia="ru-RU"/>
        </w:rPr>
        <w:t xml:space="preserve"> </w:t>
      </w:r>
      <w:r w:rsidRPr="00E51302">
        <w:rPr>
          <w:rFonts w:ascii="Times New Roman" w:hAnsi="Times New Roman"/>
          <w:b/>
          <w:bCs/>
          <w:i/>
          <w:sz w:val="28"/>
          <w:szCs w:val="28"/>
          <w:lang w:val="ru-RU" w:eastAsia="ru-RU"/>
        </w:rPr>
        <w:t>Прогнозные балансы потребления питьевой воды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2144"/>
        <w:gridCol w:w="1575"/>
        <w:gridCol w:w="1864"/>
        <w:gridCol w:w="1494"/>
        <w:gridCol w:w="1864"/>
      </w:tblGrid>
      <w:tr w:rsidR="00B54941" w:rsidRPr="00E51302" w14:paraId="600CE5BE" w14:textId="77777777" w:rsidTr="0038578D">
        <w:trPr>
          <w:trHeight w:val="20"/>
          <w:jc w:val="center"/>
        </w:trPr>
        <w:tc>
          <w:tcPr>
            <w:tcW w:w="686" w:type="dxa"/>
            <w:vMerge w:val="restart"/>
            <w:shd w:val="clear" w:color="auto" w:fill="BDD6EE" w:themeFill="accent1" w:themeFillTint="66"/>
            <w:vAlign w:val="center"/>
          </w:tcPr>
          <w:p w14:paraId="608A2375"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w:t>
            </w:r>
          </w:p>
          <w:p w14:paraId="2E7F1C6B"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п/п</w:t>
            </w:r>
          </w:p>
        </w:tc>
        <w:tc>
          <w:tcPr>
            <w:tcW w:w="2144" w:type="dxa"/>
            <w:vMerge w:val="restart"/>
            <w:shd w:val="clear" w:color="auto" w:fill="BDD6EE"/>
            <w:vAlign w:val="center"/>
          </w:tcPr>
          <w:p w14:paraId="5D71F156"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color w:val="000000"/>
                <w:sz w:val="16"/>
                <w:szCs w:val="16"/>
                <w:lang w:val="ru-RU"/>
              </w:rPr>
              <w:t>Наименование потребителей</w:t>
            </w:r>
          </w:p>
        </w:tc>
        <w:tc>
          <w:tcPr>
            <w:tcW w:w="3439" w:type="dxa"/>
            <w:gridSpan w:val="2"/>
            <w:shd w:val="clear" w:color="auto" w:fill="BDD6EE"/>
            <w:vAlign w:val="center"/>
          </w:tcPr>
          <w:p w14:paraId="7744607B" w14:textId="541F5C0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202</w:t>
            </w:r>
            <w:r w:rsidR="00A5102A" w:rsidRPr="00E51302">
              <w:rPr>
                <w:rFonts w:ascii="Times New Roman" w:hAnsi="Times New Roman"/>
                <w:b/>
                <w:i/>
                <w:sz w:val="16"/>
                <w:szCs w:val="16"/>
                <w:lang w:val="ru-RU" w:eastAsia="ru-RU"/>
              </w:rPr>
              <w:t>4</w:t>
            </w:r>
            <w:r w:rsidRPr="00E51302">
              <w:rPr>
                <w:rFonts w:ascii="Times New Roman" w:hAnsi="Times New Roman"/>
                <w:b/>
                <w:i/>
                <w:sz w:val="16"/>
                <w:szCs w:val="16"/>
                <w:lang w:val="ru-RU" w:eastAsia="ru-RU"/>
              </w:rPr>
              <w:t>г</w:t>
            </w:r>
          </w:p>
        </w:tc>
        <w:tc>
          <w:tcPr>
            <w:tcW w:w="3358" w:type="dxa"/>
            <w:gridSpan w:val="2"/>
            <w:shd w:val="clear" w:color="auto" w:fill="BDD6EE"/>
            <w:vAlign w:val="center"/>
          </w:tcPr>
          <w:p w14:paraId="153652A3" w14:textId="3ABA7060"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203</w:t>
            </w:r>
            <w:r w:rsidR="00A5102A" w:rsidRPr="00E51302">
              <w:rPr>
                <w:rFonts w:ascii="Times New Roman" w:hAnsi="Times New Roman"/>
                <w:b/>
                <w:i/>
                <w:sz w:val="16"/>
                <w:szCs w:val="16"/>
                <w:lang w:val="ru-RU" w:eastAsia="ru-RU"/>
              </w:rPr>
              <w:t>5</w:t>
            </w:r>
            <w:r w:rsidRPr="00E51302">
              <w:rPr>
                <w:rFonts w:ascii="Times New Roman" w:hAnsi="Times New Roman"/>
                <w:b/>
                <w:i/>
                <w:sz w:val="16"/>
                <w:szCs w:val="16"/>
                <w:lang w:val="ru-RU" w:eastAsia="ru-RU"/>
              </w:rPr>
              <w:t>г</w:t>
            </w:r>
          </w:p>
        </w:tc>
      </w:tr>
      <w:tr w:rsidR="00B54941" w:rsidRPr="00E51302" w14:paraId="3B0D25A9" w14:textId="77777777" w:rsidTr="0038578D">
        <w:trPr>
          <w:trHeight w:val="20"/>
          <w:jc w:val="center"/>
        </w:trPr>
        <w:tc>
          <w:tcPr>
            <w:tcW w:w="686" w:type="dxa"/>
            <w:vMerge/>
            <w:shd w:val="clear" w:color="auto" w:fill="BDD6EE" w:themeFill="accent1" w:themeFillTint="66"/>
            <w:vAlign w:val="center"/>
          </w:tcPr>
          <w:p w14:paraId="69D6A282" w14:textId="77777777" w:rsidR="00B54941" w:rsidRPr="00E51302" w:rsidRDefault="00B54941" w:rsidP="00E51302">
            <w:pPr>
              <w:spacing w:after="0" w:line="240" w:lineRule="auto"/>
              <w:jc w:val="center"/>
              <w:rPr>
                <w:rFonts w:ascii="Times New Roman" w:hAnsi="Times New Roman"/>
                <w:b/>
                <w:i/>
                <w:sz w:val="16"/>
                <w:szCs w:val="16"/>
                <w:lang w:val="ru-RU" w:eastAsia="ru-RU"/>
              </w:rPr>
            </w:pPr>
          </w:p>
        </w:tc>
        <w:tc>
          <w:tcPr>
            <w:tcW w:w="2144" w:type="dxa"/>
            <w:vMerge/>
            <w:shd w:val="clear" w:color="auto" w:fill="BDD6EE"/>
            <w:vAlign w:val="center"/>
          </w:tcPr>
          <w:p w14:paraId="6A25320F" w14:textId="77777777" w:rsidR="00B54941" w:rsidRPr="00E51302" w:rsidRDefault="00B54941" w:rsidP="00E51302">
            <w:pPr>
              <w:spacing w:after="0" w:line="240" w:lineRule="auto"/>
              <w:jc w:val="center"/>
              <w:rPr>
                <w:rFonts w:ascii="Times New Roman" w:hAnsi="Times New Roman"/>
                <w:b/>
                <w:i/>
                <w:color w:val="000000"/>
                <w:sz w:val="16"/>
                <w:szCs w:val="16"/>
                <w:lang w:val="ru-RU"/>
              </w:rPr>
            </w:pPr>
          </w:p>
        </w:tc>
        <w:tc>
          <w:tcPr>
            <w:tcW w:w="1575" w:type="dxa"/>
            <w:shd w:val="clear" w:color="auto" w:fill="BDD6EE"/>
            <w:vAlign w:val="center"/>
          </w:tcPr>
          <w:p w14:paraId="2FFE6BAD"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Среднесуточное</w:t>
            </w:r>
          </w:p>
          <w:p w14:paraId="4E7599D9"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109BF70C"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w:t>
            </w:r>
            <w:r w:rsidRPr="00E51302">
              <w:rPr>
                <w:rFonts w:ascii="Times New Roman" w:hAnsi="Times New Roman"/>
                <w:b/>
                <w:i/>
                <w:sz w:val="16"/>
                <w:szCs w:val="16"/>
                <w:vertAlign w:val="superscript"/>
                <w:lang w:val="ru-RU" w:eastAsia="ru-RU"/>
              </w:rPr>
              <w:t>3</w:t>
            </w:r>
            <w:r w:rsidRPr="00E51302">
              <w:rPr>
                <w:rFonts w:ascii="Times New Roman" w:hAnsi="Times New Roman"/>
                <w:b/>
                <w:i/>
                <w:sz w:val="16"/>
                <w:szCs w:val="16"/>
                <w:lang w:val="ru-RU" w:eastAsia="ru-RU"/>
              </w:rPr>
              <w:t>/сут</w:t>
            </w:r>
          </w:p>
        </w:tc>
        <w:tc>
          <w:tcPr>
            <w:tcW w:w="1864" w:type="dxa"/>
            <w:shd w:val="clear" w:color="auto" w:fill="BDD6EE"/>
            <w:vAlign w:val="center"/>
          </w:tcPr>
          <w:p w14:paraId="4A613956"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Максимальносуточное</w:t>
            </w:r>
          </w:p>
          <w:p w14:paraId="0EE17801"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7AC57715"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w:t>
            </w:r>
            <w:r w:rsidRPr="00E51302">
              <w:rPr>
                <w:rFonts w:ascii="Times New Roman" w:hAnsi="Times New Roman"/>
                <w:b/>
                <w:i/>
                <w:sz w:val="16"/>
                <w:szCs w:val="16"/>
                <w:vertAlign w:val="superscript"/>
                <w:lang w:val="ru-RU" w:eastAsia="ru-RU"/>
              </w:rPr>
              <w:t>3</w:t>
            </w:r>
            <w:r w:rsidRPr="00E51302">
              <w:rPr>
                <w:rFonts w:ascii="Times New Roman" w:hAnsi="Times New Roman"/>
                <w:b/>
                <w:i/>
                <w:sz w:val="16"/>
                <w:szCs w:val="16"/>
                <w:lang w:val="ru-RU" w:eastAsia="ru-RU"/>
              </w:rPr>
              <w:t>/сут</w:t>
            </w:r>
          </w:p>
        </w:tc>
        <w:tc>
          <w:tcPr>
            <w:tcW w:w="1494" w:type="dxa"/>
            <w:shd w:val="clear" w:color="auto" w:fill="BDD6EE"/>
            <w:vAlign w:val="center"/>
          </w:tcPr>
          <w:p w14:paraId="04764DBA"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Среднесуточное</w:t>
            </w:r>
          </w:p>
          <w:p w14:paraId="49909E07"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4C0B5AFE"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w:t>
            </w:r>
            <w:r w:rsidRPr="00E51302">
              <w:rPr>
                <w:rFonts w:ascii="Times New Roman" w:hAnsi="Times New Roman"/>
                <w:b/>
                <w:i/>
                <w:sz w:val="16"/>
                <w:szCs w:val="16"/>
                <w:vertAlign w:val="superscript"/>
                <w:lang w:val="ru-RU" w:eastAsia="ru-RU"/>
              </w:rPr>
              <w:t>3</w:t>
            </w:r>
            <w:r w:rsidRPr="00E51302">
              <w:rPr>
                <w:rFonts w:ascii="Times New Roman" w:hAnsi="Times New Roman"/>
                <w:b/>
                <w:i/>
                <w:sz w:val="16"/>
                <w:szCs w:val="16"/>
                <w:lang w:val="ru-RU" w:eastAsia="ru-RU"/>
              </w:rPr>
              <w:t>/сут</w:t>
            </w:r>
          </w:p>
        </w:tc>
        <w:tc>
          <w:tcPr>
            <w:tcW w:w="1864" w:type="dxa"/>
            <w:shd w:val="clear" w:color="auto" w:fill="BDD6EE"/>
            <w:vAlign w:val="center"/>
          </w:tcPr>
          <w:p w14:paraId="6AAEA40D"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Максимальносуточное</w:t>
            </w:r>
          </w:p>
          <w:p w14:paraId="48D88880"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водопотребление,</w:t>
            </w:r>
          </w:p>
          <w:p w14:paraId="35F9610E" w14:textId="77777777" w:rsidR="00B54941" w:rsidRPr="00E51302" w:rsidRDefault="00B5494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м</w:t>
            </w:r>
            <w:r w:rsidRPr="00E51302">
              <w:rPr>
                <w:rFonts w:ascii="Times New Roman" w:hAnsi="Times New Roman"/>
                <w:b/>
                <w:i/>
                <w:sz w:val="16"/>
                <w:szCs w:val="16"/>
                <w:vertAlign w:val="superscript"/>
                <w:lang w:val="ru-RU" w:eastAsia="ru-RU"/>
              </w:rPr>
              <w:t>3</w:t>
            </w:r>
            <w:r w:rsidRPr="00E51302">
              <w:rPr>
                <w:rFonts w:ascii="Times New Roman" w:hAnsi="Times New Roman"/>
                <w:b/>
                <w:i/>
                <w:sz w:val="16"/>
                <w:szCs w:val="16"/>
                <w:lang w:val="ru-RU" w:eastAsia="ru-RU"/>
              </w:rPr>
              <w:t>/сут</w:t>
            </w:r>
          </w:p>
        </w:tc>
      </w:tr>
      <w:tr w:rsidR="00511D40" w:rsidRPr="00E51302" w14:paraId="4EB57BEF" w14:textId="77777777" w:rsidTr="00511D40">
        <w:trPr>
          <w:trHeight w:val="20"/>
          <w:jc w:val="center"/>
        </w:trPr>
        <w:tc>
          <w:tcPr>
            <w:tcW w:w="9627" w:type="dxa"/>
            <w:gridSpan w:val="6"/>
            <w:shd w:val="clear" w:color="auto" w:fill="BDD6EE" w:themeFill="accent1" w:themeFillTint="66"/>
          </w:tcPr>
          <w:p w14:paraId="026A9A7E" w14:textId="3C017EAF" w:rsidR="00511D40" w:rsidRPr="00E51302" w:rsidRDefault="00511D4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sz w:val="16"/>
                <w:szCs w:val="16"/>
              </w:rPr>
              <w:t>п. Ропша</w:t>
            </w:r>
          </w:p>
        </w:tc>
      </w:tr>
      <w:tr w:rsidR="00B32A20" w:rsidRPr="00E51302" w14:paraId="3FF4429F"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hideMark/>
          </w:tcPr>
          <w:p w14:paraId="23606774" w14:textId="77777777" w:rsidR="00B32A20" w:rsidRPr="00E51302" w:rsidRDefault="00B32A2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2144" w:type="dxa"/>
            <w:tcBorders>
              <w:top w:val="single" w:sz="8" w:space="0" w:color="auto"/>
              <w:left w:val="nil"/>
              <w:bottom w:val="single" w:sz="4" w:space="0" w:color="auto"/>
              <w:right w:val="single" w:sz="4" w:space="0" w:color="auto"/>
            </w:tcBorders>
            <w:shd w:val="clear" w:color="auto" w:fill="auto"/>
            <w:vAlign w:val="center"/>
            <w:hideMark/>
          </w:tcPr>
          <w:p w14:paraId="446D9FA3" w14:textId="77777777" w:rsidR="00B32A20" w:rsidRPr="00E51302" w:rsidRDefault="00B32A20"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хозяйственно-питьевые нужды населения</w:t>
            </w:r>
          </w:p>
        </w:tc>
        <w:tc>
          <w:tcPr>
            <w:tcW w:w="1575" w:type="dxa"/>
            <w:tcBorders>
              <w:top w:val="single" w:sz="8" w:space="0" w:color="auto"/>
              <w:left w:val="nil"/>
              <w:bottom w:val="single" w:sz="4" w:space="0" w:color="auto"/>
              <w:right w:val="single" w:sz="8" w:space="0" w:color="auto"/>
            </w:tcBorders>
            <w:shd w:val="clear" w:color="auto" w:fill="auto"/>
            <w:noWrap/>
            <w:vAlign w:val="center"/>
          </w:tcPr>
          <w:p w14:paraId="3C920988" w14:textId="5F0B4FDD"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893,6</w:t>
            </w:r>
          </w:p>
        </w:tc>
        <w:tc>
          <w:tcPr>
            <w:tcW w:w="1864" w:type="dxa"/>
            <w:tcBorders>
              <w:top w:val="single" w:sz="8" w:space="0" w:color="auto"/>
              <w:left w:val="nil"/>
              <w:bottom w:val="single" w:sz="4" w:space="0" w:color="auto"/>
              <w:right w:val="single" w:sz="8" w:space="0" w:color="auto"/>
            </w:tcBorders>
            <w:vAlign w:val="center"/>
          </w:tcPr>
          <w:p w14:paraId="49846DAA" w14:textId="44BCE0E6"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1072,3</w:t>
            </w:r>
          </w:p>
        </w:tc>
        <w:tc>
          <w:tcPr>
            <w:tcW w:w="1494" w:type="dxa"/>
            <w:tcBorders>
              <w:top w:val="single" w:sz="8" w:space="0" w:color="auto"/>
              <w:left w:val="nil"/>
              <w:bottom w:val="single" w:sz="4" w:space="0" w:color="auto"/>
              <w:right w:val="single" w:sz="4" w:space="0" w:color="auto"/>
            </w:tcBorders>
            <w:vAlign w:val="center"/>
          </w:tcPr>
          <w:p w14:paraId="786FE2A1" w14:textId="168FC7B0"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893,6</w:t>
            </w:r>
          </w:p>
        </w:tc>
        <w:tc>
          <w:tcPr>
            <w:tcW w:w="1864" w:type="dxa"/>
            <w:tcBorders>
              <w:top w:val="single" w:sz="8" w:space="0" w:color="auto"/>
              <w:left w:val="single" w:sz="4" w:space="0" w:color="auto"/>
              <w:bottom w:val="single" w:sz="4" w:space="0" w:color="auto"/>
              <w:right w:val="single" w:sz="8" w:space="0" w:color="auto"/>
            </w:tcBorders>
            <w:vAlign w:val="center"/>
          </w:tcPr>
          <w:p w14:paraId="77562C73" w14:textId="1DD198F2"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1072,3</w:t>
            </w:r>
          </w:p>
        </w:tc>
      </w:tr>
      <w:tr w:rsidR="00B32A20" w:rsidRPr="00E51302" w14:paraId="4485E53B"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18AC9792" w14:textId="77777777" w:rsidR="00B32A20" w:rsidRPr="00E51302" w:rsidRDefault="00B32A2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w:t>
            </w:r>
          </w:p>
        </w:tc>
        <w:tc>
          <w:tcPr>
            <w:tcW w:w="2144" w:type="dxa"/>
            <w:tcBorders>
              <w:top w:val="nil"/>
              <w:left w:val="nil"/>
              <w:bottom w:val="single" w:sz="4" w:space="0" w:color="auto"/>
              <w:right w:val="single" w:sz="4" w:space="0" w:color="auto"/>
            </w:tcBorders>
            <w:shd w:val="clear" w:color="auto" w:fill="auto"/>
            <w:vAlign w:val="center"/>
            <w:hideMark/>
          </w:tcPr>
          <w:p w14:paraId="303F6C4B" w14:textId="77777777" w:rsidR="00B32A20" w:rsidRPr="00E51302" w:rsidRDefault="00B32A20"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домашнего скота</w:t>
            </w:r>
          </w:p>
        </w:tc>
        <w:tc>
          <w:tcPr>
            <w:tcW w:w="1575" w:type="dxa"/>
            <w:tcBorders>
              <w:top w:val="nil"/>
              <w:left w:val="nil"/>
              <w:bottom w:val="single" w:sz="4" w:space="0" w:color="auto"/>
              <w:right w:val="single" w:sz="8" w:space="0" w:color="auto"/>
            </w:tcBorders>
            <w:shd w:val="clear" w:color="auto" w:fill="auto"/>
            <w:noWrap/>
            <w:vAlign w:val="center"/>
          </w:tcPr>
          <w:p w14:paraId="0C2A5231" w14:textId="6B5E5399" w:rsidR="00B32A20" w:rsidRPr="00E51302" w:rsidRDefault="00B32A20"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4E9FC637" w14:textId="1CBA14C9" w:rsidR="00B32A20" w:rsidRPr="00E51302" w:rsidRDefault="00B32A20"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62841075" w14:textId="518867C8" w:rsidR="00B32A20" w:rsidRPr="00E51302" w:rsidRDefault="00B32A20"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7F784898" w14:textId="663A6017" w:rsidR="00B32A20" w:rsidRPr="00E51302" w:rsidRDefault="00B32A20"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r>
      <w:tr w:rsidR="00B32A20" w:rsidRPr="00E51302" w14:paraId="6A9007E0"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5FB7E591" w14:textId="77777777" w:rsidR="00B32A20" w:rsidRPr="00E51302" w:rsidRDefault="00B32A2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3</w:t>
            </w:r>
          </w:p>
        </w:tc>
        <w:tc>
          <w:tcPr>
            <w:tcW w:w="2144" w:type="dxa"/>
            <w:tcBorders>
              <w:top w:val="nil"/>
              <w:left w:val="nil"/>
              <w:bottom w:val="single" w:sz="4" w:space="0" w:color="auto"/>
              <w:right w:val="single" w:sz="4" w:space="0" w:color="auto"/>
            </w:tcBorders>
            <w:shd w:val="clear" w:color="auto" w:fill="auto"/>
            <w:vAlign w:val="center"/>
            <w:hideMark/>
          </w:tcPr>
          <w:p w14:paraId="2CEEE36A" w14:textId="77777777" w:rsidR="00B32A20" w:rsidRPr="00E51302" w:rsidRDefault="00B32A20"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полив приусадебных участков</w:t>
            </w:r>
          </w:p>
        </w:tc>
        <w:tc>
          <w:tcPr>
            <w:tcW w:w="1575" w:type="dxa"/>
            <w:tcBorders>
              <w:top w:val="nil"/>
              <w:left w:val="nil"/>
              <w:bottom w:val="single" w:sz="4" w:space="0" w:color="auto"/>
              <w:right w:val="single" w:sz="8" w:space="0" w:color="auto"/>
            </w:tcBorders>
            <w:shd w:val="clear" w:color="auto" w:fill="auto"/>
            <w:noWrap/>
            <w:vAlign w:val="center"/>
          </w:tcPr>
          <w:p w14:paraId="63971706" w14:textId="3291A711"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235,2</w:t>
            </w:r>
          </w:p>
        </w:tc>
        <w:tc>
          <w:tcPr>
            <w:tcW w:w="1864" w:type="dxa"/>
            <w:tcBorders>
              <w:top w:val="nil"/>
              <w:left w:val="nil"/>
              <w:bottom w:val="single" w:sz="4" w:space="0" w:color="auto"/>
              <w:right w:val="single" w:sz="8" w:space="0" w:color="auto"/>
            </w:tcBorders>
            <w:vAlign w:val="center"/>
          </w:tcPr>
          <w:p w14:paraId="365B1FE4" w14:textId="591897B2"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282,24</w:t>
            </w:r>
          </w:p>
        </w:tc>
        <w:tc>
          <w:tcPr>
            <w:tcW w:w="1494" w:type="dxa"/>
            <w:tcBorders>
              <w:top w:val="nil"/>
              <w:left w:val="nil"/>
              <w:bottom w:val="single" w:sz="4" w:space="0" w:color="auto"/>
              <w:right w:val="single" w:sz="4" w:space="0" w:color="auto"/>
            </w:tcBorders>
            <w:vAlign w:val="center"/>
          </w:tcPr>
          <w:p w14:paraId="60E33815" w14:textId="5C361B35"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235,2</w:t>
            </w:r>
          </w:p>
        </w:tc>
        <w:tc>
          <w:tcPr>
            <w:tcW w:w="1864" w:type="dxa"/>
            <w:tcBorders>
              <w:top w:val="nil"/>
              <w:left w:val="single" w:sz="4" w:space="0" w:color="auto"/>
              <w:bottom w:val="single" w:sz="4" w:space="0" w:color="auto"/>
              <w:right w:val="single" w:sz="8" w:space="0" w:color="auto"/>
            </w:tcBorders>
            <w:vAlign w:val="center"/>
          </w:tcPr>
          <w:p w14:paraId="07EB57B2" w14:textId="0899F4D2"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282,24</w:t>
            </w:r>
          </w:p>
        </w:tc>
      </w:tr>
      <w:tr w:rsidR="00B32A20" w:rsidRPr="00E51302" w14:paraId="34A8B84A"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328B0FC4" w14:textId="77777777" w:rsidR="00B32A20" w:rsidRPr="00E51302" w:rsidRDefault="00B32A2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4</w:t>
            </w:r>
          </w:p>
        </w:tc>
        <w:tc>
          <w:tcPr>
            <w:tcW w:w="2144" w:type="dxa"/>
            <w:tcBorders>
              <w:top w:val="nil"/>
              <w:left w:val="nil"/>
              <w:bottom w:val="single" w:sz="4" w:space="0" w:color="auto"/>
              <w:right w:val="single" w:sz="4" w:space="0" w:color="auto"/>
            </w:tcBorders>
            <w:shd w:val="clear" w:color="auto" w:fill="auto"/>
            <w:vAlign w:val="center"/>
            <w:hideMark/>
          </w:tcPr>
          <w:p w14:paraId="1BE8A18E" w14:textId="77777777" w:rsidR="00B32A20" w:rsidRPr="00E51302" w:rsidRDefault="00B32A20"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бюджетных организаций</w:t>
            </w:r>
          </w:p>
        </w:tc>
        <w:tc>
          <w:tcPr>
            <w:tcW w:w="1575" w:type="dxa"/>
            <w:tcBorders>
              <w:top w:val="nil"/>
              <w:left w:val="nil"/>
              <w:bottom w:val="single" w:sz="4" w:space="0" w:color="auto"/>
              <w:right w:val="single" w:sz="8" w:space="0" w:color="auto"/>
            </w:tcBorders>
            <w:shd w:val="clear" w:color="auto" w:fill="auto"/>
            <w:noWrap/>
            <w:vAlign w:val="center"/>
          </w:tcPr>
          <w:p w14:paraId="468A85C6" w14:textId="6E1E8356"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18,2</w:t>
            </w:r>
          </w:p>
        </w:tc>
        <w:tc>
          <w:tcPr>
            <w:tcW w:w="1864" w:type="dxa"/>
            <w:tcBorders>
              <w:top w:val="nil"/>
              <w:left w:val="nil"/>
              <w:bottom w:val="single" w:sz="4" w:space="0" w:color="auto"/>
              <w:right w:val="single" w:sz="8" w:space="0" w:color="auto"/>
            </w:tcBorders>
            <w:vAlign w:val="center"/>
          </w:tcPr>
          <w:p w14:paraId="4B3AD7D1" w14:textId="17227B1A"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21,8</w:t>
            </w:r>
          </w:p>
        </w:tc>
        <w:tc>
          <w:tcPr>
            <w:tcW w:w="1494" w:type="dxa"/>
            <w:tcBorders>
              <w:top w:val="nil"/>
              <w:left w:val="nil"/>
              <w:bottom w:val="single" w:sz="4" w:space="0" w:color="auto"/>
              <w:right w:val="single" w:sz="4" w:space="0" w:color="auto"/>
            </w:tcBorders>
            <w:vAlign w:val="center"/>
          </w:tcPr>
          <w:p w14:paraId="2B76536E" w14:textId="7F48DC1D"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18,2</w:t>
            </w:r>
          </w:p>
        </w:tc>
        <w:tc>
          <w:tcPr>
            <w:tcW w:w="1864" w:type="dxa"/>
            <w:tcBorders>
              <w:top w:val="nil"/>
              <w:left w:val="single" w:sz="4" w:space="0" w:color="auto"/>
              <w:bottom w:val="single" w:sz="4" w:space="0" w:color="auto"/>
              <w:right w:val="single" w:sz="8" w:space="0" w:color="auto"/>
            </w:tcBorders>
            <w:vAlign w:val="center"/>
          </w:tcPr>
          <w:p w14:paraId="756B6904" w14:textId="5F8636AB"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21,8</w:t>
            </w:r>
          </w:p>
        </w:tc>
      </w:tr>
      <w:tr w:rsidR="00B91965" w:rsidRPr="00E51302" w14:paraId="791AA19C"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066B99D1" w14:textId="0C5568D9" w:rsidR="00B91965"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5</w:t>
            </w:r>
          </w:p>
        </w:tc>
        <w:tc>
          <w:tcPr>
            <w:tcW w:w="2144" w:type="dxa"/>
            <w:tcBorders>
              <w:top w:val="nil"/>
              <w:left w:val="nil"/>
              <w:bottom w:val="single" w:sz="4" w:space="0" w:color="auto"/>
              <w:right w:val="single" w:sz="4" w:space="0" w:color="auto"/>
            </w:tcBorders>
            <w:shd w:val="clear" w:color="auto" w:fill="auto"/>
            <w:vAlign w:val="center"/>
          </w:tcPr>
          <w:p w14:paraId="68F89B00" w14:textId="06CCF3B2" w:rsidR="00B91965" w:rsidRPr="00B91965" w:rsidRDefault="00B91965" w:rsidP="00E51302">
            <w:pPr>
              <w:spacing w:after="0" w:line="240" w:lineRule="auto"/>
              <w:jc w:val="center"/>
              <w:rPr>
                <w:rFonts w:ascii="Times New Roman" w:hAnsi="Times New Roman"/>
                <w:sz w:val="16"/>
                <w:szCs w:val="16"/>
                <w:lang w:val="ru-RU"/>
              </w:rPr>
            </w:pPr>
            <w:r>
              <w:rPr>
                <w:rFonts w:ascii="Times New Roman" w:hAnsi="Times New Roman"/>
                <w:sz w:val="16"/>
                <w:szCs w:val="16"/>
                <w:lang w:val="ru-RU"/>
              </w:rPr>
              <w:t>Дворцово-Парковый ансамбль</w:t>
            </w:r>
          </w:p>
        </w:tc>
        <w:tc>
          <w:tcPr>
            <w:tcW w:w="1575" w:type="dxa"/>
            <w:tcBorders>
              <w:top w:val="nil"/>
              <w:left w:val="nil"/>
              <w:bottom w:val="single" w:sz="4" w:space="0" w:color="auto"/>
              <w:right w:val="single" w:sz="8" w:space="0" w:color="auto"/>
            </w:tcBorders>
            <w:shd w:val="clear" w:color="auto" w:fill="auto"/>
            <w:noWrap/>
            <w:vAlign w:val="center"/>
          </w:tcPr>
          <w:p w14:paraId="245F320F" w14:textId="3D2C8158" w:rsidR="00B9196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w:t>
            </w:r>
          </w:p>
        </w:tc>
        <w:tc>
          <w:tcPr>
            <w:tcW w:w="1864" w:type="dxa"/>
            <w:tcBorders>
              <w:top w:val="nil"/>
              <w:left w:val="nil"/>
              <w:bottom w:val="single" w:sz="4" w:space="0" w:color="auto"/>
              <w:right w:val="single" w:sz="8" w:space="0" w:color="auto"/>
            </w:tcBorders>
            <w:vAlign w:val="center"/>
          </w:tcPr>
          <w:p w14:paraId="731021DE" w14:textId="23E26D47" w:rsidR="00B9196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w:t>
            </w:r>
          </w:p>
        </w:tc>
        <w:tc>
          <w:tcPr>
            <w:tcW w:w="1494" w:type="dxa"/>
            <w:tcBorders>
              <w:top w:val="nil"/>
              <w:left w:val="nil"/>
              <w:bottom w:val="single" w:sz="4" w:space="0" w:color="auto"/>
              <w:right w:val="single" w:sz="4" w:space="0" w:color="auto"/>
            </w:tcBorders>
            <w:vAlign w:val="center"/>
          </w:tcPr>
          <w:p w14:paraId="4CF0393C" w14:textId="57AA6455" w:rsidR="00B9196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500,0</w:t>
            </w:r>
          </w:p>
        </w:tc>
        <w:tc>
          <w:tcPr>
            <w:tcW w:w="1864" w:type="dxa"/>
            <w:tcBorders>
              <w:top w:val="nil"/>
              <w:left w:val="single" w:sz="4" w:space="0" w:color="auto"/>
              <w:bottom w:val="single" w:sz="4" w:space="0" w:color="auto"/>
              <w:right w:val="single" w:sz="8" w:space="0" w:color="auto"/>
            </w:tcBorders>
            <w:vAlign w:val="center"/>
          </w:tcPr>
          <w:p w14:paraId="36D088BE" w14:textId="76BF82F3" w:rsidR="00B9196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600,0</w:t>
            </w:r>
          </w:p>
        </w:tc>
      </w:tr>
      <w:tr w:rsidR="00B32A20" w:rsidRPr="00E51302" w14:paraId="0492BF09"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47B2AFD8" w14:textId="5F475139" w:rsidR="00B32A20"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6</w:t>
            </w:r>
          </w:p>
        </w:tc>
        <w:tc>
          <w:tcPr>
            <w:tcW w:w="2144" w:type="dxa"/>
            <w:tcBorders>
              <w:top w:val="nil"/>
              <w:left w:val="nil"/>
              <w:bottom w:val="single" w:sz="4" w:space="0" w:color="auto"/>
              <w:right w:val="single" w:sz="4" w:space="0" w:color="auto"/>
            </w:tcBorders>
            <w:shd w:val="clear" w:color="auto" w:fill="auto"/>
            <w:vAlign w:val="center"/>
          </w:tcPr>
          <w:p w14:paraId="2D10DDD1" w14:textId="77777777" w:rsidR="00B32A20" w:rsidRPr="00E51302" w:rsidRDefault="00B32A20"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нужды промышленных организаций и предпринимателей</w:t>
            </w:r>
          </w:p>
        </w:tc>
        <w:tc>
          <w:tcPr>
            <w:tcW w:w="1575" w:type="dxa"/>
            <w:tcBorders>
              <w:top w:val="nil"/>
              <w:left w:val="nil"/>
              <w:bottom w:val="single" w:sz="4" w:space="0" w:color="auto"/>
              <w:right w:val="single" w:sz="8" w:space="0" w:color="auto"/>
            </w:tcBorders>
            <w:shd w:val="clear" w:color="auto" w:fill="auto"/>
            <w:noWrap/>
            <w:vAlign w:val="center"/>
          </w:tcPr>
          <w:p w14:paraId="7B1A676D" w14:textId="3BAC1331"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3EFEABE5" w14:textId="53691FC2"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4B154E3A" w14:textId="102355BD"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0B66DF57" w14:textId="3D11133D"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r>
      <w:tr w:rsidR="00B32A20" w:rsidRPr="00E51302" w14:paraId="567D959C"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0CB7791D" w14:textId="6AB4173D" w:rsidR="00B32A20" w:rsidRPr="00E51302" w:rsidRDefault="00B91965" w:rsidP="00E51302">
            <w:pPr>
              <w:spacing w:after="0" w:line="240" w:lineRule="auto"/>
              <w:jc w:val="center"/>
              <w:rPr>
                <w:rFonts w:ascii="Times New Roman" w:hAnsi="Times New Roman"/>
                <w:b/>
                <w:i/>
                <w:sz w:val="16"/>
                <w:szCs w:val="16"/>
                <w:lang w:val="ru-RU" w:eastAsia="ru-RU"/>
              </w:rPr>
            </w:pPr>
            <w:r>
              <w:rPr>
                <w:rFonts w:ascii="Times New Roman" w:hAnsi="Times New Roman"/>
                <w:b/>
                <w:i/>
                <w:sz w:val="16"/>
                <w:szCs w:val="16"/>
                <w:lang w:val="ru-RU" w:eastAsia="ru-RU"/>
              </w:rPr>
              <w:t>7</w:t>
            </w:r>
          </w:p>
        </w:tc>
        <w:tc>
          <w:tcPr>
            <w:tcW w:w="2144" w:type="dxa"/>
            <w:tcBorders>
              <w:top w:val="nil"/>
              <w:left w:val="nil"/>
              <w:bottom w:val="single" w:sz="4" w:space="0" w:color="auto"/>
              <w:right w:val="single" w:sz="4" w:space="0" w:color="auto"/>
            </w:tcBorders>
            <w:shd w:val="clear" w:color="auto" w:fill="auto"/>
            <w:vAlign w:val="center"/>
          </w:tcPr>
          <w:p w14:paraId="75AE13E4" w14:textId="77777777" w:rsidR="00B32A20" w:rsidRPr="00E51302" w:rsidRDefault="00B32A20" w:rsidP="00E51302">
            <w:pPr>
              <w:spacing w:after="0" w:line="240" w:lineRule="auto"/>
              <w:jc w:val="center"/>
              <w:rPr>
                <w:rFonts w:ascii="Times New Roman" w:hAnsi="Times New Roman"/>
                <w:sz w:val="16"/>
                <w:szCs w:val="16"/>
                <w:lang w:val="ru-RU"/>
              </w:rPr>
            </w:pPr>
            <w:r w:rsidRPr="00E51302">
              <w:rPr>
                <w:rFonts w:ascii="Times New Roman" w:hAnsi="Times New Roman"/>
                <w:color w:val="000000"/>
                <w:sz w:val="16"/>
                <w:szCs w:val="16"/>
                <w:lang w:val="ru-RU"/>
              </w:rPr>
              <w:t>Неучтенные расходы</w:t>
            </w:r>
          </w:p>
        </w:tc>
        <w:tc>
          <w:tcPr>
            <w:tcW w:w="1575" w:type="dxa"/>
            <w:tcBorders>
              <w:top w:val="nil"/>
              <w:left w:val="nil"/>
              <w:bottom w:val="single" w:sz="4" w:space="0" w:color="auto"/>
              <w:right w:val="single" w:sz="8" w:space="0" w:color="auto"/>
            </w:tcBorders>
            <w:shd w:val="clear" w:color="auto" w:fill="auto"/>
            <w:noWrap/>
            <w:vAlign w:val="center"/>
          </w:tcPr>
          <w:p w14:paraId="323E012C" w14:textId="22328C36"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87,3</w:t>
            </w:r>
          </w:p>
        </w:tc>
        <w:tc>
          <w:tcPr>
            <w:tcW w:w="1864" w:type="dxa"/>
            <w:tcBorders>
              <w:top w:val="nil"/>
              <w:left w:val="nil"/>
              <w:bottom w:val="single" w:sz="4" w:space="0" w:color="auto"/>
              <w:right w:val="single" w:sz="8" w:space="0" w:color="auto"/>
            </w:tcBorders>
            <w:vAlign w:val="center"/>
          </w:tcPr>
          <w:p w14:paraId="0FBFCBD4" w14:textId="3487A891"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104,7</w:t>
            </w:r>
          </w:p>
        </w:tc>
        <w:tc>
          <w:tcPr>
            <w:tcW w:w="1494" w:type="dxa"/>
            <w:tcBorders>
              <w:top w:val="nil"/>
              <w:left w:val="nil"/>
              <w:bottom w:val="single" w:sz="4" w:space="0" w:color="auto"/>
              <w:right w:val="single" w:sz="4" w:space="0" w:color="auto"/>
            </w:tcBorders>
            <w:vAlign w:val="center"/>
          </w:tcPr>
          <w:p w14:paraId="4BFB4B7F" w14:textId="7171D40E"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87,3</w:t>
            </w:r>
          </w:p>
        </w:tc>
        <w:tc>
          <w:tcPr>
            <w:tcW w:w="1864" w:type="dxa"/>
            <w:tcBorders>
              <w:top w:val="nil"/>
              <w:left w:val="single" w:sz="4" w:space="0" w:color="auto"/>
              <w:bottom w:val="single" w:sz="4" w:space="0" w:color="auto"/>
              <w:right w:val="single" w:sz="8" w:space="0" w:color="auto"/>
            </w:tcBorders>
            <w:vAlign w:val="center"/>
          </w:tcPr>
          <w:p w14:paraId="028C2BEB" w14:textId="74501BA9"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104,7</w:t>
            </w:r>
          </w:p>
        </w:tc>
      </w:tr>
      <w:tr w:rsidR="00B32A20" w:rsidRPr="00E51302" w14:paraId="26CC264E"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2AE16734" w14:textId="77777777" w:rsidR="00B32A20" w:rsidRPr="00E51302" w:rsidRDefault="00B32A20" w:rsidP="00E51302">
            <w:pPr>
              <w:spacing w:after="0" w:line="240" w:lineRule="auto"/>
              <w:jc w:val="center"/>
              <w:rPr>
                <w:rFonts w:ascii="Times New Roman" w:hAnsi="Times New Roman"/>
                <w:b/>
                <w:i/>
                <w:sz w:val="16"/>
                <w:szCs w:val="16"/>
                <w:lang w:val="ru-RU" w:eastAsia="ru-RU"/>
              </w:rPr>
            </w:pPr>
          </w:p>
        </w:tc>
        <w:tc>
          <w:tcPr>
            <w:tcW w:w="2144" w:type="dxa"/>
            <w:tcBorders>
              <w:top w:val="nil"/>
              <w:left w:val="nil"/>
              <w:bottom w:val="single" w:sz="4" w:space="0" w:color="auto"/>
              <w:right w:val="single" w:sz="4" w:space="0" w:color="auto"/>
            </w:tcBorders>
            <w:shd w:val="clear" w:color="auto" w:fill="auto"/>
            <w:vAlign w:val="center"/>
          </w:tcPr>
          <w:p w14:paraId="24410518" w14:textId="77777777" w:rsidR="00B32A20" w:rsidRPr="00E51302" w:rsidRDefault="00B32A2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ИТОГО</w:t>
            </w:r>
          </w:p>
        </w:tc>
        <w:tc>
          <w:tcPr>
            <w:tcW w:w="1575" w:type="dxa"/>
            <w:tcBorders>
              <w:top w:val="nil"/>
              <w:left w:val="nil"/>
              <w:bottom w:val="single" w:sz="4" w:space="0" w:color="auto"/>
              <w:right w:val="single" w:sz="4" w:space="0" w:color="auto"/>
            </w:tcBorders>
            <w:shd w:val="clear" w:color="auto" w:fill="auto"/>
            <w:noWrap/>
            <w:vAlign w:val="center"/>
          </w:tcPr>
          <w:p w14:paraId="6D6D1CF8" w14:textId="5C996F5D"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1234,3</w:t>
            </w:r>
          </w:p>
        </w:tc>
        <w:tc>
          <w:tcPr>
            <w:tcW w:w="1864" w:type="dxa"/>
            <w:tcBorders>
              <w:top w:val="nil"/>
              <w:left w:val="single" w:sz="4" w:space="0" w:color="auto"/>
              <w:bottom w:val="single" w:sz="4" w:space="0" w:color="auto"/>
              <w:right w:val="single" w:sz="4" w:space="0" w:color="auto"/>
            </w:tcBorders>
            <w:vAlign w:val="center"/>
          </w:tcPr>
          <w:p w14:paraId="0DFD393A" w14:textId="779299D7" w:rsidR="00B32A20"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1481,04</w:t>
            </w:r>
          </w:p>
        </w:tc>
        <w:tc>
          <w:tcPr>
            <w:tcW w:w="1494" w:type="dxa"/>
            <w:tcBorders>
              <w:top w:val="nil"/>
              <w:left w:val="single" w:sz="4" w:space="0" w:color="auto"/>
              <w:bottom w:val="single" w:sz="4" w:space="0" w:color="auto"/>
              <w:right w:val="single" w:sz="4" w:space="0" w:color="auto"/>
            </w:tcBorders>
            <w:vAlign w:val="center"/>
          </w:tcPr>
          <w:p w14:paraId="46892589" w14:textId="436A5374" w:rsidR="00B32A20"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1734,3</w:t>
            </w:r>
          </w:p>
        </w:tc>
        <w:tc>
          <w:tcPr>
            <w:tcW w:w="1864" w:type="dxa"/>
            <w:tcBorders>
              <w:top w:val="nil"/>
              <w:left w:val="single" w:sz="4" w:space="0" w:color="auto"/>
              <w:bottom w:val="single" w:sz="4" w:space="0" w:color="auto"/>
              <w:right w:val="single" w:sz="4" w:space="0" w:color="auto"/>
            </w:tcBorders>
            <w:vAlign w:val="center"/>
          </w:tcPr>
          <w:p w14:paraId="1671CCD8" w14:textId="55B29899" w:rsidR="00B32A20"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2081,0</w:t>
            </w:r>
          </w:p>
        </w:tc>
      </w:tr>
      <w:tr w:rsidR="009D2D57" w:rsidRPr="00E51302" w14:paraId="1B901909" w14:textId="77777777" w:rsidTr="0038578D">
        <w:trPr>
          <w:trHeight w:val="20"/>
          <w:jc w:val="center"/>
        </w:trPr>
        <w:tc>
          <w:tcPr>
            <w:tcW w:w="9627" w:type="dxa"/>
            <w:gridSpan w:val="6"/>
            <w:shd w:val="clear" w:color="auto" w:fill="BDD6EE" w:themeFill="accent1" w:themeFillTint="66"/>
            <w:vAlign w:val="center"/>
          </w:tcPr>
          <w:p w14:paraId="00E63BC8" w14:textId="2BC6F54E" w:rsidR="009D2D57" w:rsidRPr="00E51302" w:rsidRDefault="00511D4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sz w:val="16"/>
                <w:szCs w:val="16"/>
              </w:rPr>
              <w:t>д. Яльгелево</w:t>
            </w:r>
          </w:p>
        </w:tc>
      </w:tr>
      <w:tr w:rsidR="00C139D6" w:rsidRPr="00E51302" w14:paraId="7E9A1FA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hideMark/>
          </w:tcPr>
          <w:p w14:paraId="021D3CA6" w14:textId="77777777" w:rsidR="00C139D6" w:rsidRPr="00E51302" w:rsidRDefault="00C139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2144" w:type="dxa"/>
            <w:tcBorders>
              <w:top w:val="single" w:sz="8" w:space="0" w:color="auto"/>
              <w:left w:val="nil"/>
              <w:bottom w:val="single" w:sz="4" w:space="0" w:color="auto"/>
              <w:right w:val="single" w:sz="4" w:space="0" w:color="auto"/>
            </w:tcBorders>
            <w:shd w:val="clear" w:color="auto" w:fill="auto"/>
            <w:vAlign w:val="center"/>
            <w:hideMark/>
          </w:tcPr>
          <w:p w14:paraId="36AC6B22" w14:textId="77777777" w:rsidR="00C139D6" w:rsidRPr="00E51302" w:rsidRDefault="00C139D6"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хозяйственно-питьевые нужды населения</w:t>
            </w:r>
          </w:p>
        </w:tc>
        <w:tc>
          <w:tcPr>
            <w:tcW w:w="1575" w:type="dxa"/>
            <w:tcBorders>
              <w:top w:val="single" w:sz="8" w:space="0" w:color="auto"/>
              <w:left w:val="nil"/>
              <w:bottom w:val="single" w:sz="4" w:space="0" w:color="auto"/>
              <w:right w:val="single" w:sz="8" w:space="0" w:color="auto"/>
            </w:tcBorders>
            <w:shd w:val="clear" w:color="auto" w:fill="auto"/>
            <w:noWrap/>
            <w:vAlign w:val="center"/>
          </w:tcPr>
          <w:p w14:paraId="0F96C9BE" w14:textId="1643757E"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378,9</w:t>
            </w:r>
          </w:p>
        </w:tc>
        <w:tc>
          <w:tcPr>
            <w:tcW w:w="1864" w:type="dxa"/>
            <w:tcBorders>
              <w:top w:val="single" w:sz="8" w:space="0" w:color="auto"/>
              <w:left w:val="nil"/>
              <w:bottom w:val="single" w:sz="4" w:space="0" w:color="auto"/>
              <w:right w:val="single" w:sz="8" w:space="0" w:color="auto"/>
            </w:tcBorders>
            <w:vAlign w:val="center"/>
          </w:tcPr>
          <w:p w14:paraId="26C62A4F" w14:textId="21C5D193"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454,63</w:t>
            </w:r>
          </w:p>
        </w:tc>
        <w:tc>
          <w:tcPr>
            <w:tcW w:w="1494" w:type="dxa"/>
            <w:tcBorders>
              <w:top w:val="single" w:sz="8" w:space="0" w:color="auto"/>
              <w:left w:val="nil"/>
              <w:bottom w:val="single" w:sz="4" w:space="0" w:color="auto"/>
              <w:right w:val="single" w:sz="4" w:space="0" w:color="auto"/>
            </w:tcBorders>
            <w:vAlign w:val="center"/>
          </w:tcPr>
          <w:p w14:paraId="1B51D997" w14:textId="48C151AF"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1218,7</w:t>
            </w:r>
          </w:p>
        </w:tc>
        <w:tc>
          <w:tcPr>
            <w:tcW w:w="1864" w:type="dxa"/>
            <w:tcBorders>
              <w:top w:val="single" w:sz="8" w:space="0" w:color="auto"/>
              <w:left w:val="single" w:sz="4" w:space="0" w:color="auto"/>
              <w:bottom w:val="single" w:sz="4" w:space="0" w:color="auto"/>
              <w:right w:val="single" w:sz="8" w:space="0" w:color="auto"/>
            </w:tcBorders>
            <w:vAlign w:val="center"/>
          </w:tcPr>
          <w:p w14:paraId="2E1534DF" w14:textId="5DCA87C4"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1462,4</w:t>
            </w:r>
          </w:p>
        </w:tc>
      </w:tr>
      <w:tr w:rsidR="00166FF5" w:rsidRPr="00E51302" w14:paraId="64AFD205"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79BC74C5"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w:t>
            </w:r>
          </w:p>
        </w:tc>
        <w:tc>
          <w:tcPr>
            <w:tcW w:w="2144" w:type="dxa"/>
            <w:tcBorders>
              <w:top w:val="nil"/>
              <w:left w:val="nil"/>
              <w:bottom w:val="single" w:sz="4" w:space="0" w:color="auto"/>
              <w:right w:val="single" w:sz="4" w:space="0" w:color="auto"/>
            </w:tcBorders>
            <w:shd w:val="clear" w:color="auto" w:fill="auto"/>
            <w:vAlign w:val="center"/>
            <w:hideMark/>
          </w:tcPr>
          <w:p w14:paraId="4DD8B190" w14:textId="77777777" w:rsidR="00166FF5" w:rsidRPr="00E51302" w:rsidRDefault="00166FF5"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домашнего скота</w:t>
            </w:r>
          </w:p>
        </w:tc>
        <w:tc>
          <w:tcPr>
            <w:tcW w:w="1575" w:type="dxa"/>
            <w:tcBorders>
              <w:top w:val="nil"/>
              <w:left w:val="nil"/>
              <w:bottom w:val="single" w:sz="4" w:space="0" w:color="auto"/>
              <w:right w:val="single" w:sz="8" w:space="0" w:color="auto"/>
            </w:tcBorders>
            <w:shd w:val="clear" w:color="auto" w:fill="auto"/>
            <w:noWrap/>
            <w:vAlign w:val="center"/>
          </w:tcPr>
          <w:p w14:paraId="0D20AEDE" w14:textId="2ADC72CC"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39E12E0D" w14:textId="662CD8DE"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0EB0736E" w14:textId="6188B7E7"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2248FA1C" w14:textId="55041167"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r>
      <w:tr w:rsidR="009D2D57" w:rsidRPr="00E51302" w14:paraId="33081943"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4818FF74" w14:textId="77777777" w:rsidR="009D2D57" w:rsidRPr="00E51302" w:rsidRDefault="009D2D5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3</w:t>
            </w:r>
          </w:p>
        </w:tc>
        <w:tc>
          <w:tcPr>
            <w:tcW w:w="2144" w:type="dxa"/>
            <w:tcBorders>
              <w:top w:val="nil"/>
              <w:left w:val="nil"/>
              <w:bottom w:val="single" w:sz="4" w:space="0" w:color="auto"/>
              <w:right w:val="single" w:sz="4" w:space="0" w:color="auto"/>
            </w:tcBorders>
            <w:shd w:val="clear" w:color="auto" w:fill="auto"/>
            <w:vAlign w:val="center"/>
            <w:hideMark/>
          </w:tcPr>
          <w:p w14:paraId="020CE5BA" w14:textId="77777777" w:rsidR="009D2D57" w:rsidRPr="00E51302" w:rsidRDefault="009D2D57"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полив приусадебных участков</w:t>
            </w:r>
          </w:p>
        </w:tc>
        <w:tc>
          <w:tcPr>
            <w:tcW w:w="1575" w:type="dxa"/>
            <w:tcBorders>
              <w:top w:val="nil"/>
              <w:left w:val="nil"/>
              <w:bottom w:val="single" w:sz="4" w:space="0" w:color="auto"/>
              <w:right w:val="single" w:sz="8" w:space="0" w:color="auto"/>
            </w:tcBorders>
            <w:shd w:val="clear" w:color="auto" w:fill="auto"/>
            <w:noWrap/>
            <w:vAlign w:val="center"/>
          </w:tcPr>
          <w:p w14:paraId="43D5C937" w14:textId="333468C1"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99,7</w:t>
            </w:r>
          </w:p>
        </w:tc>
        <w:tc>
          <w:tcPr>
            <w:tcW w:w="1864" w:type="dxa"/>
            <w:tcBorders>
              <w:top w:val="nil"/>
              <w:left w:val="nil"/>
              <w:bottom w:val="single" w:sz="4" w:space="0" w:color="auto"/>
              <w:right w:val="single" w:sz="8" w:space="0" w:color="auto"/>
            </w:tcBorders>
            <w:vAlign w:val="center"/>
          </w:tcPr>
          <w:p w14:paraId="7B95291B" w14:textId="42798290"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119,64</w:t>
            </w:r>
          </w:p>
        </w:tc>
        <w:tc>
          <w:tcPr>
            <w:tcW w:w="1494" w:type="dxa"/>
            <w:tcBorders>
              <w:top w:val="nil"/>
              <w:left w:val="nil"/>
              <w:bottom w:val="single" w:sz="4" w:space="0" w:color="auto"/>
              <w:right w:val="single" w:sz="4" w:space="0" w:color="auto"/>
            </w:tcBorders>
            <w:vAlign w:val="center"/>
          </w:tcPr>
          <w:p w14:paraId="2456F7C2" w14:textId="0556ACAB"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320,7</w:t>
            </w:r>
          </w:p>
        </w:tc>
        <w:tc>
          <w:tcPr>
            <w:tcW w:w="1864" w:type="dxa"/>
            <w:tcBorders>
              <w:top w:val="nil"/>
              <w:left w:val="single" w:sz="4" w:space="0" w:color="auto"/>
              <w:bottom w:val="single" w:sz="4" w:space="0" w:color="auto"/>
              <w:right w:val="single" w:sz="8" w:space="0" w:color="auto"/>
            </w:tcBorders>
            <w:vAlign w:val="center"/>
          </w:tcPr>
          <w:p w14:paraId="376B8633" w14:textId="5293C7C6"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384,8</w:t>
            </w:r>
          </w:p>
        </w:tc>
      </w:tr>
      <w:tr w:rsidR="009D2D57" w:rsidRPr="00E51302" w14:paraId="07AF93BB"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58BDE4CC" w14:textId="77777777" w:rsidR="009D2D57" w:rsidRPr="00E51302" w:rsidRDefault="009D2D5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4</w:t>
            </w:r>
          </w:p>
        </w:tc>
        <w:tc>
          <w:tcPr>
            <w:tcW w:w="2144" w:type="dxa"/>
            <w:tcBorders>
              <w:top w:val="nil"/>
              <w:left w:val="nil"/>
              <w:bottom w:val="single" w:sz="4" w:space="0" w:color="auto"/>
              <w:right w:val="single" w:sz="4" w:space="0" w:color="auto"/>
            </w:tcBorders>
            <w:shd w:val="clear" w:color="auto" w:fill="auto"/>
            <w:vAlign w:val="center"/>
            <w:hideMark/>
          </w:tcPr>
          <w:p w14:paraId="07FF4E90" w14:textId="77777777" w:rsidR="009D2D57" w:rsidRPr="00E51302" w:rsidRDefault="009D2D57"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бюджетных организаций</w:t>
            </w:r>
          </w:p>
        </w:tc>
        <w:tc>
          <w:tcPr>
            <w:tcW w:w="1575" w:type="dxa"/>
            <w:tcBorders>
              <w:top w:val="nil"/>
              <w:left w:val="nil"/>
              <w:bottom w:val="single" w:sz="4" w:space="0" w:color="auto"/>
              <w:right w:val="single" w:sz="8" w:space="0" w:color="auto"/>
            </w:tcBorders>
            <w:shd w:val="clear" w:color="auto" w:fill="auto"/>
            <w:noWrap/>
            <w:vAlign w:val="center"/>
          </w:tcPr>
          <w:p w14:paraId="6875A5BA" w14:textId="1A8765BE"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11,95</w:t>
            </w:r>
          </w:p>
        </w:tc>
        <w:tc>
          <w:tcPr>
            <w:tcW w:w="1864" w:type="dxa"/>
            <w:tcBorders>
              <w:top w:val="nil"/>
              <w:left w:val="nil"/>
              <w:bottom w:val="single" w:sz="4" w:space="0" w:color="auto"/>
              <w:right w:val="single" w:sz="8" w:space="0" w:color="auto"/>
            </w:tcBorders>
            <w:vAlign w:val="center"/>
          </w:tcPr>
          <w:p w14:paraId="0463D25A" w14:textId="18D1DDDD"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14,34</w:t>
            </w:r>
          </w:p>
        </w:tc>
        <w:tc>
          <w:tcPr>
            <w:tcW w:w="1494" w:type="dxa"/>
            <w:tcBorders>
              <w:top w:val="nil"/>
              <w:left w:val="nil"/>
              <w:bottom w:val="single" w:sz="4" w:space="0" w:color="auto"/>
              <w:right w:val="single" w:sz="4" w:space="0" w:color="auto"/>
            </w:tcBorders>
            <w:vAlign w:val="center"/>
          </w:tcPr>
          <w:p w14:paraId="04896AE4" w14:textId="0A8FE870"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11,95</w:t>
            </w:r>
          </w:p>
        </w:tc>
        <w:tc>
          <w:tcPr>
            <w:tcW w:w="1864" w:type="dxa"/>
            <w:tcBorders>
              <w:top w:val="nil"/>
              <w:left w:val="single" w:sz="4" w:space="0" w:color="auto"/>
              <w:bottom w:val="single" w:sz="4" w:space="0" w:color="auto"/>
              <w:right w:val="single" w:sz="8" w:space="0" w:color="auto"/>
            </w:tcBorders>
            <w:vAlign w:val="center"/>
          </w:tcPr>
          <w:p w14:paraId="26D6560A" w14:textId="7193979B"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14,34</w:t>
            </w:r>
          </w:p>
        </w:tc>
      </w:tr>
      <w:tr w:rsidR="00166FF5" w:rsidRPr="00E51302" w14:paraId="2627028C"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75C31518"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5</w:t>
            </w:r>
          </w:p>
        </w:tc>
        <w:tc>
          <w:tcPr>
            <w:tcW w:w="2144" w:type="dxa"/>
            <w:tcBorders>
              <w:top w:val="nil"/>
              <w:left w:val="nil"/>
              <w:bottom w:val="single" w:sz="4" w:space="0" w:color="auto"/>
              <w:right w:val="single" w:sz="4" w:space="0" w:color="auto"/>
            </w:tcBorders>
            <w:shd w:val="clear" w:color="auto" w:fill="auto"/>
            <w:vAlign w:val="center"/>
          </w:tcPr>
          <w:p w14:paraId="580D2158" w14:textId="77777777" w:rsidR="00166FF5" w:rsidRPr="00E51302" w:rsidRDefault="00166FF5"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нужды промышленных организаций и предпринимателей</w:t>
            </w:r>
          </w:p>
        </w:tc>
        <w:tc>
          <w:tcPr>
            <w:tcW w:w="1575" w:type="dxa"/>
            <w:tcBorders>
              <w:top w:val="nil"/>
              <w:left w:val="nil"/>
              <w:bottom w:val="single" w:sz="4" w:space="0" w:color="auto"/>
              <w:right w:val="single" w:sz="8" w:space="0" w:color="auto"/>
            </w:tcBorders>
            <w:shd w:val="clear" w:color="auto" w:fill="auto"/>
            <w:noWrap/>
            <w:vAlign w:val="center"/>
          </w:tcPr>
          <w:p w14:paraId="0AC50EE7" w14:textId="3B50B022"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44D976E7" w14:textId="2181D78E"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65B36497" w14:textId="0D3715D7"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2E26EB8B" w14:textId="154D95E0"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r>
      <w:tr w:rsidR="00C139D6" w:rsidRPr="00E51302" w14:paraId="40708A89"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4199808A" w14:textId="77777777" w:rsidR="00C139D6" w:rsidRPr="00E51302" w:rsidRDefault="00C139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6</w:t>
            </w:r>
          </w:p>
        </w:tc>
        <w:tc>
          <w:tcPr>
            <w:tcW w:w="2144" w:type="dxa"/>
            <w:tcBorders>
              <w:top w:val="nil"/>
              <w:left w:val="nil"/>
              <w:bottom w:val="single" w:sz="4" w:space="0" w:color="auto"/>
              <w:right w:val="single" w:sz="4" w:space="0" w:color="auto"/>
            </w:tcBorders>
            <w:shd w:val="clear" w:color="auto" w:fill="auto"/>
            <w:vAlign w:val="center"/>
          </w:tcPr>
          <w:p w14:paraId="38E4F324" w14:textId="77777777" w:rsidR="00C139D6" w:rsidRPr="00E51302" w:rsidRDefault="00C139D6" w:rsidP="00E51302">
            <w:pPr>
              <w:spacing w:after="0" w:line="240" w:lineRule="auto"/>
              <w:jc w:val="center"/>
              <w:rPr>
                <w:rFonts w:ascii="Times New Roman" w:hAnsi="Times New Roman"/>
                <w:sz w:val="16"/>
                <w:szCs w:val="16"/>
                <w:lang w:val="ru-RU"/>
              </w:rPr>
            </w:pPr>
            <w:r w:rsidRPr="00E51302">
              <w:rPr>
                <w:rFonts w:ascii="Times New Roman" w:hAnsi="Times New Roman"/>
                <w:color w:val="000000"/>
                <w:sz w:val="16"/>
                <w:szCs w:val="16"/>
                <w:lang w:val="ru-RU"/>
              </w:rPr>
              <w:t>Неучтенные расходы</w:t>
            </w:r>
          </w:p>
        </w:tc>
        <w:tc>
          <w:tcPr>
            <w:tcW w:w="1575" w:type="dxa"/>
            <w:tcBorders>
              <w:top w:val="nil"/>
              <w:left w:val="nil"/>
              <w:bottom w:val="single" w:sz="4" w:space="0" w:color="auto"/>
              <w:right w:val="single" w:sz="8" w:space="0" w:color="auto"/>
            </w:tcBorders>
            <w:shd w:val="clear" w:color="auto" w:fill="auto"/>
            <w:noWrap/>
            <w:vAlign w:val="center"/>
          </w:tcPr>
          <w:p w14:paraId="42509115" w14:textId="34E89BE9"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36,9</w:t>
            </w:r>
          </w:p>
        </w:tc>
        <w:tc>
          <w:tcPr>
            <w:tcW w:w="1864" w:type="dxa"/>
            <w:tcBorders>
              <w:top w:val="nil"/>
              <w:left w:val="nil"/>
              <w:bottom w:val="single" w:sz="4" w:space="0" w:color="auto"/>
              <w:right w:val="single" w:sz="8" w:space="0" w:color="auto"/>
            </w:tcBorders>
            <w:vAlign w:val="center"/>
          </w:tcPr>
          <w:p w14:paraId="27DAA6C6" w14:textId="5F4055FF"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44,4</w:t>
            </w:r>
          </w:p>
        </w:tc>
        <w:tc>
          <w:tcPr>
            <w:tcW w:w="1494" w:type="dxa"/>
            <w:tcBorders>
              <w:top w:val="nil"/>
              <w:left w:val="nil"/>
              <w:bottom w:val="single" w:sz="4" w:space="0" w:color="auto"/>
              <w:right w:val="single" w:sz="4" w:space="0" w:color="auto"/>
            </w:tcBorders>
            <w:vAlign w:val="center"/>
          </w:tcPr>
          <w:p w14:paraId="0A3CD319" w14:textId="3AF21479"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119,04</w:t>
            </w:r>
          </w:p>
        </w:tc>
        <w:tc>
          <w:tcPr>
            <w:tcW w:w="1864" w:type="dxa"/>
            <w:tcBorders>
              <w:top w:val="nil"/>
              <w:left w:val="single" w:sz="4" w:space="0" w:color="auto"/>
              <w:bottom w:val="single" w:sz="4" w:space="0" w:color="auto"/>
              <w:right w:val="single" w:sz="8" w:space="0" w:color="auto"/>
            </w:tcBorders>
            <w:vAlign w:val="center"/>
          </w:tcPr>
          <w:p w14:paraId="5A7B1F67" w14:textId="4E3671A8"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142,9</w:t>
            </w:r>
          </w:p>
        </w:tc>
      </w:tr>
      <w:tr w:rsidR="006055A1" w:rsidRPr="00E51302" w14:paraId="530B8396"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387F74A0" w14:textId="77777777" w:rsidR="006055A1" w:rsidRPr="00E51302" w:rsidRDefault="006055A1" w:rsidP="00E51302">
            <w:pPr>
              <w:spacing w:after="0" w:line="240" w:lineRule="auto"/>
              <w:jc w:val="center"/>
              <w:rPr>
                <w:rFonts w:ascii="Times New Roman" w:hAnsi="Times New Roman"/>
                <w:b/>
                <w:i/>
                <w:sz w:val="16"/>
                <w:szCs w:val="16"/>
                <w:lang w:val="ru-RU" w:eastAsia="ru-RU"/>
              </w:rPr>
            </w:pPr>
          </w:p>
        </w:tc>
        <w:tc>
          <w:tcPr>
            <w:tcW w:w="2144" w:type="dxa"/>
            <w:tcBorders>
              <w:top w:val="nil"/>
              <w:left w:val="nil"/>
              <w:bottom w:val="single" w:sz="4" w:space="0" w:color="auto"/>
              <w:right w:val="single" w:sz="4" w:space="0" w:color="auto"/>
            </w:tcBorders>
            <w:shd w:val="clear" w:color="auto" w:fill="auto"/>
            <w:vAlign w:val="center"/>
          </w:tcPr>
          <w:p w14:paraId="0CA9E336" w14:textId="77777777" w:rsidR="006055A1" w:rsidRPr="00E51302" w:rsidRDefault="006055A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ИТОГО</w:t>
            </w:r>
          </w:p>
        </w:tc>
        <w:tc>
          <w:tcPr>
            <w:tcW w:w="1575" w:type="dxa"/>
            <w:tcBorders>
              <w:top w:val="nil"/>
              <w:left w:val="nil"/>
              <w:bottom w:val="single" w:sz="4" w:space="0" w:color="auto"/>
              <w:right w:val="single" w:sz="4" w:space="0" w:color="auto"/>
            </w:tcBorders>
            <w:shd w:val="clear" w:color="auto" w:fill="auto"/>
            <w:noWrap/>
            <w:vAlign w:val="center"/>
          </w:tcPr>
          <w:p w14:paraId="6C7E5439" w14:textId="37E9CF64"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527,45</w:t>
            </w:r>
          </w:p>
        </w:tc>
        <w:tc>
          <w:tcPr>
            <w:tcW w:w="1864" w:type="dxa"/>
            <w:tcBorders>
              <w:top w:val="nil"/>
              <w:left w:val="single" w:sz="4" w:space="0" w:color="auto"/>
              <w:bottom w:val="single" w:sz="4" w:space="0" w:color="auto"/>
              <w:right w:val="single" w:sz="4" w:space="0" w:color="auto"/>
            </w:tcBorders>
            <w:vAlign w:val="center"/>
          </w:tcPr>
          <w:p w14:paraId="45720518" w14:textId="039D4E83"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633,01</w:t>
            </w:r>
          </w:p>
        </w:tc>
        <w:tc>
          <w:tcPr>
            <w:tcW w:w="1494" w:type="dxa"/>
            <w:tcBorders>
              <w:top w:val="nil"/>
              <w:left w:val="single" w:sz="4" w:space="0" w:color="auto"/>
              <w:bottom w:val="single" w:sz="4" w:space="0" w:color="auto"/>
              <w:right w:val="single" w:sz="4" w:space="0" w:color="auto"/>
            </w:tcBorders>
            <w:vAlign w:val="center"/>
          </w:tcPr>
          <w:p w14:paraId="423A4342" w14:textId="3C9785A6"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1670,39</w:t>
            </w:r>
          </w:p>
        </w:tc>
        <w:tc>
          <w:tcPr>
            <w:tcW w:w="1864" w:type="dxa"/>
            <w:tcBorders>
              <w:top w:val="nil"/>
              <w:left w:val="single" w:sz="4" w:space="0" w:color="auto"/>
              <w:bottom w:val="single" w:sz="4" w:space="0" w:color="auto"/>
              <w:right w:val="single" w:sz="4" w:space="0" w:color="auto"/>
            </w:tcBorders>
            <w:vAlign w:val="center"/>
          </w:tcPr>
          <w:p w14:paraId="50331723" w14:textId="0C7011CF"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2004,44</w:t>
            </w:r>
          </w:p>
        </w:tc>
      </w:tr>
      <w:tr w:rsidR="009D2D57" w:rsidRPr="00E51302" w14:paraId="29F0A1F8" w14:textId="77777777" w:rsidTr="0038578D">
        <w:trPr>
          <w:trHeight w:val="20"/>
          <w:jc w:val="center"/>
        </w:trPr>
        <w:tc>
          <w:tcPr>
            <w:tcW w:w="9627" w:type="dxa"/>
            <w:gridSpan w:val="6"/>
            <w:shd w:val="clear" w:color="auto" w:fill="BDD6EE" w:themeFill="accent1" w:themeFillTint="66"/>
            <w:vAlign w:val="center"/>
          </w:tcPr>
          <w:p w14:paraId="7BC40494" w14:textId="6721E940" w:rsidR="009D2D57" w:rsidRPr="00E51302" w:rsidRDefault="00511D40" w:rsidP="00E51302">
            <w:pPr>
              <w:spacing w:after="0" w:line="240" w:lineRule="auto"/>
              <w:jc w:val="center"/>
              <w:rPr>
                <w:rFonts w:ascii="Times New Roman" w:hAnsi="Times New Roman"/>
                <w:b/>
                <w:bCs/>
                <w:i/>
                <w:sz w:val="16"/>
                <w:szCs w:val="16"/>
                <w:lang w:val="ru-RU" w:eastAsia="ru-RU"/>
              </w:rPr>
            </w:pPr>
            <w:r w:rsidRPr="00E51302">
              <w:rPr>
                <w:rFonts w:ascii="Times New Roman" w:hAnsi="Times New Roman"/>
                <w:sz w:val="16"/>
                <w:szCs w:val="16"/>
              </w:rPr>
              <w:t>д. Глядино</w:t>
            </w:r>
          </w:p>
        </w:tc>
      </w:tr>
      <w:tr w:rsidR="00C139D6" w:rsidRPr="00E51302" w14:paraId="3BBDBF0E"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hideMark/>
          </w:tcPr>
          <w:p w14:paraId="0F8278D8" w14:textId="77777777" w:rsidR="00C139D6" w:rsidRPr="00E51302" w:rsidRDefault="00C139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2144" w:type="dxa"/>
            <w:tcBorders>
              <w:top w:val="single" w:sz="8" w:space="0" w:color="auto"/>
              <w:left w:val="nil"/>
              <w:bottom w:val="single" w:sz="4" w:space="0" w:color="auto"/>
              <w:right w:val="single" w:sz="4" w:space="0" w:color="auto"/>
            </w:tcBorders>
            <w:shd w:val="clear" w:color="auto" w:fill="auto"/>
            <w:vAlign w:val="center"/>
            <w:hideMark/>
          </w:tcPr>
          <w:p w14:paraId="1B62B077" w14:textId="77777777" w:rsidR="00C139D6" w:rsidRPr="00E51302" w:rsidRDefault="00C139D6"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хозяйственно-питьевые нужды населения</w:t>
            </w:r>
          </w:p>
        </w:tc>
        <w:tc>
          <w:tcPr>
            <w:tcW w:w="1575" w:type="dxa"/>
            <w:tcBorders>
              <w:top w:val="single" w:sz="8" w:space="0" w:color="auto"/>
              <w:left w:val="nil"/>
              <w:bottom w:val="single" w:sz="4" w:space="0" w:color="auto"/>
              <w:right w:val="single" w:sz="8" w:space="0" w:color="auto"/>
            </w:tcBorders>
            <w:shd w:val="clear" w:color="auto" w:fill="auto"/>
            <w:noWrap/>
            <w:vAlign w:val="center"/>
          </w:tcPr>
          <w:p w14:paraId="34188F56" w14:textId="4420837E"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22,99</w:t>
            </w:r>
          </w:p>
        </w:tc>
        <w:tc>
          <w:tcPr>
            <w:tcW w:w="1864" w:type="dxa"/>
            <w:tcBorders>
              <w:top w:val="single" w:sz="8" w:space="0" w:color="auto"/>
              <w:left w:val="nil"/>
              <w:bottom w:val="single" w:sz="4" w:space="0" w:color="auto"/>
              <w:right w:val="single" w:sz="8" w:space="0" w:color="auto"/>
            </w:tcBorders>
            <w:vAlign w:val="center"/>
          </w:tcPr>
          <w:p w14:paraId="2D3FA25F" w14:textId="740307F3"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27,6</w:t>
            </w:r>
          </w:p>
        </w:tc>
        <w:tc>
          <w:tcPr>
            <w:tcW w:w="1494" w:type="dxa"/>
            <w:tcBorders>
              <w:top w:val="single" w:sz="8" w:space="0" w:color="auto"/>
              <w:left w:val="nil"/>
              <w:bottom w:val="single" w:sz="4" w:space="0" w:color="auto"/>
              <w:right w:val="single" w:sz="4" w:space="0" w:color="auto"/>
            </w:tcBorders>
            <w:vAlign w:val="center"/>
          </w:tcPr>
          <w:p w14:paraId="7D44DEF7" w14:textId="004260C3"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88,4</w:t>
            </w:r>
          </w:p>
        </w:tc>
        <w:tc>
          <w:tcPr>
            <w:tcW w:w="1864" w:type="dxa"/>
            <w:tcBorders>
              <w:top w:val="single" w:sz="8" w:space="0" w:color="auto"/>
              <w:left w:val="single" w:sz="4" w:space="0" w:color="auto"/>
              <w:bottom w:val="single" w:sz="4" w:space="0" w:color="auto"/>
              <w:right w:val="single" w:sz="8" w:space="0" w:color="auto"/>
            </w:tcBorders>
            <w:vAlign w:val="center"/>
          </w:tcPr>
          <w:p w14:paraId="562A9C5F" w14:textId="19B71F4A"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106,02</w:t>
            </w:r>
          </w:p>
        </w:tc>
      </w:tr>
      <w:tr w:rsidR="00166FF5" w:rsidRPr="00E51302" w14:paraId="066A03B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79574E0E"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w:t>
            </w:r>
          </w:p>
        </w:tc>
        <w:tc>
          <w:tcPr>
            <w:tcW w:w="2144" w:type="dxa"/>
            <w:tcBorders>
              <w:top w:val="nil"/>
              <w:left w:val="nil"/>
              <w:bottom w:val="single" w:sz="4" w:space="0" w:color="auto"/>
              <w:right w:val="single" w:sz="4" w:space="0" w:color="auto"/>
            </w:tcBorders>
            <w:shd w:val="clear" w:color="auto" w:fill="auto"/>
            <w:vAlign w:val="center"/>
            <w:hideMark/>
          </w:tcPr>
          <w:p w14:paraId="255A645A" w14:textId="77777777" w:rsidR="00166FF5" w:rsidRPr="00E51302" w:rsidRDefault="00166FF5"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домашнего скота</w:t>
            </w:r>
          </w:p>
        </w:tc>
        <w:tc>
          <w:tcPr>
            <w:tcW w:w="1575" w:type="dxa"/>
            <w:tcBorders>
              <w:top w:val="nil"/>
              <w:left w:val="nil"/>
              <w:bottom w:val="single" w:sz="4" w:space="0" w:color="auto"/>
              <w:right w:val="single" w:sz="8" w:space="0" w:color="auto"/>
            </w:tcBorders>
            <w:shd w:val="clear" w:color="auto" w:fill="auto"/>
            <w:noWrap/>
            <w:vAlign w:val="center"/>
          </w:tcPr>
          <w:p w14:paraId="17C88E84" w14:textId="67877394"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04100BD0" w14:textId="5269EF7F"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76A1E454" w14:textId="4515C935"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3BC16C71" w14:textId="6FD4C992"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r>
      <w:tr w:rsidR="009D2D57" w:rsidRPr="00E51302" w14:paraId="5D2A2156"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2C1C7292" w14:textId="77777777" w:rsidR="009D2D57" w:rsidRPr="00E51302" w:rsidRDefault="009D2D57"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3</w:t>
            </w:r>
          </w:p>
        </w:tc>
        <w:tc>
          <w:tcPr>
            <w:tcW w:w="2144" w:type="dxa"/>
            <w:tcBorders>
              <w:top w:val="nil"/>
              <w:left w:val="nil"/>
              <w:bottom w:val="single" w:sz="4" w:space="0" w:color="auto"/>
              <w:right w:val="single" w:sz="4" w:space="0" w:color="auto"/>
            </w:tcBorders>
            <w:shd w:val="clear" w:color="auto" w:fill="auto"/>
            <w:vAlign w:val="center"/>
            <w:hideMark/>
          </w:tcPr>
          <w:p w14:paraId="5A6419A3" w14:textId="77777777" w:rsidR="009D2D57" w:rsidRPr="00E51302" w:rsidRDefault="009D2D57"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полив приусадебных участков</w:t>
            </w:r>
          </w:p>
        </w:tc>
        <w:tc>
          <w:tcPr>
            <w:tcW w:w="1575" w:type="dxa"/>
            <w:tcBorders>
              <w:top w:val="nil"/>
              <w:left w:val="nil"/>
              <w:bottom w:val="single" w:sz="4" w:space="0" w:color="auto"/>
              <w:right w:val="single" w:sz="8" w:space="0" w:color="auto"/>
            </w:tcBorders>
            <w:shd w:val="clear" w:color="auto" w:fill="auto"/>
            <w:noWrap/>
            <w:vAlign w:val="center"/>
          </w:tcPr>
          <w:p w14:paraId="4D3870CF" w14:textId="562EAE17"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6,1</w:t>
            </w:r>
          </w:p>
        </w:tc>
        <w:tc>
          <w:tcPr>
            <w:tcW w:w="1864" w:type="dxa"/>
            <w:tcBorders>
              <w:top w:val="nil"/>
              <w:left w:val="nil"/>
              <w:bottom w:val="single" w:sz="4" w:space="0" w:color="auto"/>
              <w:right w:val="single" w:sz="8" w:space="0" w:color="auto"/>
            </w:tcBorders>
            <w:vAlign w:val="center"/>
          </w:tcPr>
          <w:p w14:paraId="094C92F0" w14:textId="68D96925"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7,3</w:t>
            </w:r>
          </w:p>
        </w:tc>
        <w:tc>
          <w:tcPr>
            <w:tcW w:w="1494" w:type="dxa"/>
            <w:tcBorders>
              <w:top w:val="nil"/>
              <w:left w:val="nil"/>
              <w:bottom w:val="single" w:sz="4" w:space="0" w:color="auto"/>
              <w:right w:val="single" w:sz="4" w:space="0" w:color="auto"/>
            </w:tcBorders>
            <w:vAlign w:val="center"/>
          </w:tcPr>
          <w:p w14:paraId="59ADBD94" w14:textId="37A84A9C"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23,3</w:t>
            </w:r>
          </w:p>
        </w:tc>
        <w:tc>
          <w:tcPr>
            <w:tcW w:w="1864" w:type="dxa"/>
            <w:tcBorders>
              <w:top w:val="nil"/>
              <w:left w:val="single" w:sz="4" w:space="0" w:color="auto"/>
              <w:bottom w:val="single" w:sz="4" w:space="0" w:color="auto"/>
              <w:right w:val="single" w:sz="8" w:space="0" w:color="auto"/>
            </w:tcBorders>
            <w:vAlign w:val="center"/>
          </w:tcPr>
          <w:p w14:paraId="794EC009" w14:textId="5B88BFEF" w:rsidR="009D2D57"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27,9</w:t>
            </w:r>
          </w:p>
        </w:tc>
      </w:tr>
      <w:tr w:rsidR="00166FF5" w:rsidRPr="00E51302" w14:paraId="632E8841"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344DDB0D"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4</w:t>
            </w:r>
          </w:p>
        </w:tc>
        <w:tc>
          <w:tcPr>
            <w:tcW w:w="2144" w:type="dxa"/>
            <w:tcBorders>
              <w:top w:val="nil"/>
              <w:left w:val="nil"/>
              <w:bottom w:val="single" w:sz="4" w:space="0" w:color="auto"/>
              <w:right w:val="single" w:sz="4" w:space="0" w:color="auto"/>
            </w:tcBorders>
            <w:shd w:val="clear" w:color="auto" w:fill="auto"/>
            <w:vAlign w:val="center"/>
            <w:hideMark/>
          </w:tcPr>
          <w:p w14:paraId="29D95066" w14:textId="77777777" w:rsidR="00166FF5" w:rsidRPr="00E51302" w:rsidRDefault="00166FF5"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бюджетных организаций</w:t>
            </w:r>
          </w:p>
        </w:tc>
        <w:tc>
          <w:tcPr>
            <w:tcW w:w="1575" w:type="dxa"/>
            <w:tcBorders>
              <w:top w:val="nil"/>
              <w:left w:val="nil"/>
              <w:bottom w:val="single" w:sz="4" w:space="0" w:color="auto"/>
              <w:right w:val="single" w:sz="8" w:space="0" w:color="auto"/>
            </w:tcBorders>
            <w:shd w:val="clear" w:color="auto" w:fill="auto"/>
            <w:noWrap/>
            <w:vAlign w:val="center"/>
          </w:tcPr>
          <w:p w14:paraId="10EE2842" w14:textId="7E5A0091"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1B8B1F3B" w14:textId="42ADD71B"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4339D733" w14:textId="33033CBF" w:rsidR="00166FF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1D01A548" w14:textId="11DFA563" w:rsidR="00166FF5"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sz w:val="16"/>
                <w:szCs w:val="16"/>
                <w:lang w:val="ru-RU" w:eastAsia="ru-RU"/>
              </w:rPr>
              <w:t>-</w:t>
            </w:r>
          </w:p>
        </w:tc>
      </w:tr>
      <w:tr w:rsidR="00166FF5" w:rsidRPr="00E51302" w14:paraId="5AD44265"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0B2E224C"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5</w:t>
            </w:r>
          </w:p>
        </w:tc>
        <w:tc>
          <w:tcPr>
            <w:tcW w:w="2144" w:type="dxa"/>
            <w:tcBorders>
              <w:top w:val="nil"/>
              <w:left w:val="nil"/>
              <w:bottom w:val="single" w:sz="4" w:space="0" w:color="auto"/>
              <w:right w:val="single" w:sz="4" w:space="0" w:color="auto"/>
            </w:tcBorders>
            <w:shd w:val="clear" w:color="auto" w:fill="auto"/>
            <w:vAlign w:val="center"/>
          </w:tcPr>
          <w:p w14:paraId="03E67AAE" w14:textId="77777777" w:rsidR="00166FF5" w:rsidRPr="00E51302" w:rsidRDefault="00166FF5"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нужды промышленных организаций и предпринимателей</w:t>
            </w:r>
          </w:p>
        </w:tc>
        <w:tc>
          <w:tcPr>
            <w:tcW w:w="1575" w:type="dxa"/>
            <w:tcBorders>
              <w:top w:val="nil"/>
              <w:left w:val="nil"/>
              <w:bottom w:val="single" w:sz="4" w:space="0" w:color="auto"/>
              <w:right w:val="single" w:sz="8" w:space="0" w:color="auto"/>
            </w:tcBorders>
            <w:shd w:val="clear" w:color="auto" w:fill="auto"/>
            <w:noWrap/>
            <w:vAlign w:val="center"/>
          </w:tcPr>
          <w:p w14:paraId="3BFD1A1C" w14:textId="5DD4AAEB"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77DF8726" w14:textId="22220991"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5550BAFC" w14:textId="3996D633"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15222AE5" w14:textId="38DDBD22"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r>
      <w:tr w:rsidR="00C139D6" w:rsidRPr="00E51302" w14:paraId="2DB81199"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1C04072B" w14:textId="77777777" w:rsidR="00C139D6" w:rsidRPr="00E51302" w:rsidRDefault="00C139D6"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6</w:t>
            </w:r>
          </w:p>
        </w:tc>
        <w:tc>
          <w:tcPr>
            <w:tcW w:w="2144" w:type="dxa"/>
            <w:tcBorders>
              <w:top w:val="nil"/>
              <w:left w:val="nil"/>
              <w:bottom w:val="single" w:sz="4" w:space="0" w:color="auto"/>
              <w:right w:val="single" w:sz="4" w:space="0" w:color="auto"/>
            </w:tcBorders>
            <w:shd w:val="clear" w:color="auto" w:fill="auto"/>
            <w:vAlign w:val="center"/>
          </w:tcPr>
          <w:p w14:paraId="6193B45E" w14:textId="77777777" w:rsidR="00C139D6" w:rsidRPr="00E51302" w:rsidRDefault="00C139D6" w:rsidP="00E51302">
            <w:pPr>
              <w:spacing w:after="0" w:line="240" w:lineRule="auto"/>
              <w:jc w:val="center"/>
              <w:rPr>
                <w:rFonts w:ascii="Times New Roman" w:hAnsi="Times New Roman"/>
                <w:sz w:val="16"/>
                <w:szCs w:val="16"/>
                <w:lang w:val="ru-RU"/>
              </w:rPr>
            </w:pPr>
            <w:r w:rsidRPr="00E51302">
              <w:rPr>
                <w:rFonts w:ascii="Times New Roman" w:hAnsi="Times New Roman"/>
                <w:color w:val="000000"/>
                <w:sz w:val="16"/>
                <w:szCs w:val="16"/>
                <w:lang w:val="ru-RU"/>
              </w:rPr>
              <w:t>Неучтенные расходы</w:t>
            </w:r>
          </w:p>
        </w:tc>
        <w:tc>
          <w:tcPr>
            <w:tcW w:w="1575" w:type="dxa"/>
            <w:tcBorders>
              <w:top w:val="nil"/>
              <w:left w:val="nil"/>
              <w:bottom w:val="single" w:sz="4" w:space="0" w:color="auto"/>
              <w:right w:val="single" w:sz="8" w:space="0" w:color="auto"/>
            </w:tcBorders>
            <w:shd w:val="clear" w:color="auto" w:fill="auto"/>
            <w:noWrap/>
            <w:vAlign w:val="center"/>
          </w:tcPr>
          <w:p w14:paraId="7A7B5961" w14:textId="7B2318DE"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2,2</w:t>
            </w:r>
          </w:p>
        </w:tc>
        <w:tc>
          <w:tcPr>
            <w:tcW w:w="1864" w:type="dxa"/>
            <w:tcBorders>
              <w:top w:val="nil"/>
              <w:left w:val="nil"/>
              <w:bottom w:val="single" w:sz="4" w:space="0" w:color="auto"/>
              <w:right w:val="single" w:sz="8" w:space="0" w:color="auto"/>
            </w:tcBorders>
            <w:vAlign w:val="center"/>
          </w:tcPr>
          <w:p w14:paraId="6920D945" w14:textId="6CE48EA8"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2,7</w:t>
            </w:r>
          </w:p>
        </w:tc>
        <w:tc>
          <w:tcPr>
            <w:tcW w:w="1494" w:type="dxa"/>
            <w:tcBorders>
              <w:top w:val="nil"/>
              <w:left w:val="nil"/>
              <w:bottom w:val="single" w:sz="4" w:space="0" w:color="auto"/>
              <w:right w:val="single" w:sz="4" w:space="0" w:color="auto"/>
            </w:tcBorders>
            <w:vAlign w:val="center"/>
          </w:tcPr>
          <w:p w14:paraId="2C3C0FCC" w14:textId="0E432D7B"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8,6</w:t>
            </w:r>
          </w:p>
        </w:tc>
        <w:tc>
          <w:tcPr>
            <w:tcW w:w="1864" w:type="dxa"/>
            <w:tcBorders>
              <w:top w:val="nil"/>
              <w:left w:val="single" w:sz="4" w:space="0" w:color="auto"/>
              <w:bottom w:val="single" w:sz="4" w:space="0" w:color="auto"/>
              <w:right w:val="single" w:sz="8" w:space="0" w:color="auto"/>
            </w:tcBorders>
            <w:vAlign w:val="center"/>
          </w:tcPr>
          <w:p w14:paraId="1736D5E3" w14:textId="66569E7A" w:rsidR="00C139D6"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10,4</w:t>
            </w:r>
          </w:p>
        </w:tc>
      </w:tr>
      <w:tr w:rsidR="006055A1" w:rsidRPr="00E51302" w14:paraId="3F3C65B6"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0987F3E6" w14:textId="77777777" w:rsidR="006055A1" w:rsidRPr="00E51302" w:rsidRDefault="006055A1" w:rsidP="00E51302">
            <w:pPr>
              <w:spacing w:after="0" w:line="240" w:lineRule="auto"/>
              <w:jc w:val="center"/>
              <w:rPr>
                <w:rFonts w:ascii="Times New Roman" w:hAnsi="Times New Roman"/>
                <w:b/>
                <w:i/>
                <w:sz w:val="16"/>
                <w:szCs w:val="16"/>
                <w:lang w:val="ru-RU" w:eastAsia="ru-RU"/>
              </w:rPr>
            </w:pPr>
          </w:p>
        </w:tc>
        <w:tc>
          <w:tcPr>
            <w:tcW w:w="2144" w:type="dxa"/>
            <w:tcBorders>
              <w:top w:val="nil"/>
              <w:left w:val="nil"/>
              <w:bottom w:val="single" w:sz="4" w:space="0" w:color="auto"/>
              <w:right w:val="single" w:sz="4" w:space="0" w:color="auto"/>
            </w:tcBorders>
            <w:shd w:val="clear" w:color="auto" w:fill="auto"/>
            <w:vAlign w:val="center"/>
          </w:tcPr>
          <w:p w14:paraId="3FA485D0" w14:textId="77777777" w:rsidR="006055A1" w:rsidRPr="00E51302" w:rsidRDefault="006055A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ИТОГО</w:t>
            </w:r>
          </w:p>
        </w:tc>
        <w:tc>
          <w:tcPr>
            <w:tcW w:w="1575" w:type="dxa"/>
            <w:tcBorders>
              <w:top w:val="nil"/>
              <w:left w:val="nil"/>
              <w:bottom w:val="single" w:sz="4" w:space="0" w:color="auto"/>
              <w:right w:val="single" w:sz="4" w:space="0" w:color="auto"/>
            </w:tcBorders>
            <w:shd w:val="clear" w:color="auto" w:fill="auto"/>
            <w:noWrap/>
            <w:vAlign w:val="center"/>
          </w:tcPr>
          <w:p w14:paraId="25AE4C70" w14:textId="1A3E1C4A"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31,29</w:t>
            </w:r>
          </w:p>
        </w:tc>
        <w:tc>
          <w:tcPr>
            <w:tcW w:w="1864" w:type="dxa"/>
            <w:tcBorders>
              <w:top w:val="nil"/>
              <w:left w:val="single" w:sz="4" w:space="0" w:color="auto"/>
              <w:bottom w:val="single" w:sz="4" w:space="0" w:color="auto"/>
              <w:right w:val="single" w:sz="4" w:space="0" w:color="auto"/>
            </w:tcBorders>
            <w:vAlign w:val="center"/>
          </w:tcPr>
          <w:p w14:paraId="2AB7304B" w14:textId="501301CC"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37,6</w:t>
            </w:r>
          </w:p>
        </w:tc>
        <w:tc>
          <w:tcPr>
            <w:tcW w:w="1494" w:type="dxa"/>
            <w:tcBorders>
              <w:top w:val="nil"/>
              <w:left w:val="single" w:sz="4" w:space="0" w:color="auto"/>
              <w:bottom w:val="single" w:sz="4" w:space="0" w:color="auto"/>
              <w:right w:val="single" w:sz="4" w:space="0" w:color="auto"/>
            </w:tcBorders>
            <w:vAlign w:val="center"/>
          </w:tcPr>
          <w:p w14:paraId="50C46B49" w14:textId="6DBD40E5" w:rsidR="006055A1"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1</w:t>
            </w:r>
            <w:r w:rsidR="00F145BF">
              <w:rPr>
                <w:rFonts w:ascii="Times New Roman" w:hAnsi="Times New Roman"/>
                <w:iCs/>
                <w:sz w:val="16"/>
                <w:szCs w:val="16"/>
                <w:lang w:val="ru-RU" w:eastAsia="ru-RU"/>
              </w:rPr>
              <w:t>20,3</w:t>
            </w:r>
          </w:p>
        </w:tc>
        <w:tc>
          <w:tcPr>
            <w:tcW w:w="1864" w:type="dxa"/>
            <w:tcBorders>
              <w:top w:val="nil"/>
              <w:left w:val="single" w:sz="4" w:space="0" w:color="auto"/>
              <w:bottom w:val="single" w:sz="4" w:space="0" w:color="auto"/>
              <w:right w:val="single" w:sz="4" w:space="0" w:color="auto"/>
            </w:tcBorders>
            <w:vAlign w:val="center"/>
          </w:tcPr>
          <w:p w14:paraId="1A54B8A6" w14:textId="2279D05E" w:rsidR="006055A1" w:rsidRPr="00E51302" w:rsidRDefault="00B91965"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1</w:t>
            </w:r>
            <w:r w:rsidR="00F145BF">
              <w:rPr>
                <w:rFonts w:ascii="Times New Roman" w:hAnsi="Times New Roman"/>
                <w:iCs/>
                <w:sz w:val="16"/>
                <w:szCs w:val="16"/>
                <w:lang w:val="ru-RU" w:eastAsia="ru-RU"/>
              </w:rPr>
              <w:t>44,32</w:t>
            </w:r>
          </w:p>
        </w:tc>
      </w:tr>
      <w:tr w:rsidR="009D2D57" w:rsidRPr="00E51302" w14:paraId="05C853C4" w14:textId="77777777" w:rsidTr="0038578D">
        <w:trPr>
          <w:trHeight w:val="20"/>
          <w:jc w:val="center"/>
        </w:trPr>
        <w:tc>
          <w:tcPr>
            <w:tcW w:w="9627" w:type="dxa"/>
            <w:gridSpan w:val="6"/>
            <w:shd w:val="clear" w:color="auto" w:fill="BDD6EE" w:themeFill="accent1" w:themeFillTint="66"/>
            <w:vAlign w:val="center"/>
          </w:tcPr>
          <w:p w14:paraId="0B16D3CF" w14:textId="09CB8EA0" w:rsidR="009D2D57" w:rsidRPr="00E51302" w:rsidRDefault="00511D4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sz w:val="16"/>
                <w:szCs w:val="16"/>
              </w:rPr>
              <w:t>д. Большие Горки</w:t>
            </w:r>
          </w:p>
        </w:tc>
      </w:tr>
      <w:tr w:rsidR="00180B2C" w:rsidRPr="00E51302" w14:paraId="22EBB190"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center"/>
            <w:hideMark/>
          </w:tcPr>
          <w:p w14:paraId="71423614" w14:textId="77777777" w:rsidR="00180B2C" w:rsidRPr="00E51302" w:rsidRDefault="00180B2C"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1</w:t>
            </w:r>
          </w:p>
        </w:tc>
        <w:tc>
          <w:tcPr>
            <w:tcW w:w="2144" w:type="dxa"/>
            <w:tcBorders>
              <w:top w:val="single" w:sz="8" w:space="0" w:color="auto"/>
              <w:left w:val="nil"/>
              <w:bottom w:val="single" w:sz="4" w:space="0" w:color="auto"/>
              <w:right w:val="single" w:sz="4" w:space="0" w:color="auto"/>
            </w:tcBorders>
            <w:shd w:val="clear" w:color="auto" w:fill="auto"/>
            <w:vAlign w:val="center"/>
            <w:hideMark/>
          </w:tcPr>
          <w:p w14:paraId="1421A018" w14:textId="77777777" w:rsidR="00180B2C" w:rsidRPr="00E51302" w:rsidRDefault="00180B2C"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хозяйственно-питьевые нужды населения</w:t>
            </w:r>
          </w:p>
        </w:tc>
        <w:tc>
          <w:tcPr>
            <w:tcW w:w="1575" w:type="dxa"/>
            <w:tcBorders>
              <w:top w:val="single" w:sz="8" w:space="0" w:color="auto"/>
              <w:left w:val="nil"/>
              <w:bottom w:val="single" w:sz="4" w:space="0" w:color="auto"/>
              <w:right w:val="single" w:sz="8" w:space="0" w:color="auto"/>
            </w:tcBorders>
            <w:shd w:val="clear" w:color="auto" w:fill="auto"/>
            <w:noWrap/>
            <w:vAlign w:val="center"/>
          </w:tcPr>
          <w:p w14:paraId="690771E3" w14:textId="4C189601"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23,6</w:t>
            </w:r>
          </w:p>
        </w:tc>
        <w:tc>
          <w:tcPr>
            <w:tcW w:w="1864" w:type="dxa"/>
            <w:tcBorders>
              <w:top w:val="single" w:sz="8" w:space="0" w:color="auto"/>
              <w:left w:val="nil"/>
              <w:bottom w:val="single" w:sz="4" w:space="0" w:color="auto"/>
              <w:right w:val="single" w:sz="8" w:space="0" w:color="auto"/>
            </w:tcBorders>
            <w:vAlign w:val="center"/>
          </w:tcPr>
          <w:p w14:paraId="5DA90201" w14:textId="1DDA4DB7"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28,3</w:t>
            </w:r>
          </w:p>
        </w:tc>
        <w:tc>
          <w:tcPr>
            <w:tcW w:w="1494" w:type="dxa"/>
            <w:tcBorders>
              <w:top w:val="single" w:sz="8" w:space="0" w:color="auto"/>
              <w:left w:val="nil"/>
              <w:bottom w:val="single" w:sz="4" w:space="0" w:color="auto"/>
              <w:right w:val="single" w:sz="4" w:space="0" w:color="auto"/>
            </w:tcBorders>
            <w:vAlign w:val="center"/>
          </w:tcPr>
          <w:p w14:paraId="37BED9D3" w14:textId="4A386EB0"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62,7</w:t>
            </w:r>
          </w:p>
        </w:tc>
        <w:tc>
          <w:tcPr>
            <w:tcW w:w="1864" w:type="dxa"/>
            <w:tcBorders>
              <w:top w:val="single" w:sz="8" w:space="0" w:color="auto"/>
              <w:left w:val="single" w:sz="4" w:space="0" w:color="auto"/>
              <w:bottom w:val="single" w:sz="4" w:space="0" w:color="auto"/>
              <w:right w:val="single" w:sz="8" w:space="0" w:color="auto"/>
            </w:tcBorders>
            <w:vAlign w:val="center"/>
          </w:tcPr>
          <w:p w14:paraId="2FB737FD" w14:textId="2DE5FE92"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75,2</w:t>
            </w:r>
          </w:p>
        </w:tc>
      </w:tr>
      <w:tr w:rsidR="00166FF5" w:rsidRPr="00E51302" w14:paraId="7C5D30C3"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4707B42F"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w:t>
            </w:r>
          </w:p>
        </w:tc>
        <w:tc>
          <w:tcPr>
            <w:tcW w:w="2144" w:type="dxa"/>
            <w:tcBorders>
              <w:top w:val="nil"/>
              <w:left w:val="nil"/>
              <w:bottom w:val="single" w:sz="4" w:space="0" w:color="auto"/>
              <w:right w:val="single" w:sz="4" w:space="0" w:color="auto"/>
            </w:tcBorders>
            <w:shd w:val="clear" w:color="auto" w:fill="auto"/>
            <w:vAlign w:val="center"/>
            <w:hideMark/>
          </w:tcPr>
          <w:p w14:paraId="0D9844DF" w14:textId="77777777" w:rsidR="00166FF5" w:rsidRPr="00E51302" w:rsidRDefault="00166FF5"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домашнего скота</w:t>
            </w:r>
          </w:p>
        </w:tc>
        <w:tc>
          <w:tcPr>
            <w:tcW w:w="1575" w:type="dxa"/>
            <w:tcBorders>
              <w:top w:val="nil"/>
              <w:left w:val="nil"/>
              <w:bottom w:val="single" w:sz="4" w:space="0" w:color="auto"/>
              <w:right w:val="single" w:sz="8" w:space="0" w:color="auto"/>
            </w:tcBorders>
            <w:shd w:val="clear" w:color="auto" w:fill="auto"/>
            <w:noWrap/>
            <w:vAlign w:val="center"/>
          </w:tcPr>
          <w:p w14:paraId="2596D1AA" w14:textId="73880214"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25F63882" w14:textId="43C4A5E9"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71E28D38" w14:textId="6A1DC42B"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1B508DD0" w14:textId="12FB8E60" w:rsidR="00166FF5" w:rsidRPr="00E51302" w:rsidRDefault="00166FF5"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w:t>
            </w:r>
          </w:p>
        </w:tc>
      </w:tr>
      <w:tr w:rsidR="00180B2C" w:rsidRPr="00E51302" w14:paraId="2FCBC54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1E249EA1" w14:textId="77777777" w:rsidR="00180B2C" w:rsidRPr="00E51302" w:rsidRDefault="00180B2C"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3</w:t>
            </w:r>
          </w:p>
        </w:tc>
        <w:tc>
          <w:tcPr>
            <w:tcW w:w="2144" w:type="dxa"/>
            <w:tcBorders>
              <w:top w:val="nil"/>
              <w:left w:val="nil"/>
              <w:bottom w:val="single" w:sz="4" w:space="0" w:color="auto"/>
              <w:right w:val="single" w:sz="4" w:space="0" w:color="auto"/>
            </w:tcBorders>
            <w:shd w:val="clear" w:color="auto" w:fill="auto"/>
            <w:vAlign w:val="center"/>
            <w:hideMark/>
          </w:tcPr>
          <w:p w14:paraId="7DE64EA4" w14:textId="77777777" w:rsidR="00180B2C" w:rsidRPr="00E51302" w:rsidRDefault="00180B2C" w:rsidP="00E51302">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полив приусадебных участков</w:t>
            </w:r>
          </w:p>
        </w:tc>
        <w:tc>
          <w:tcPr>
            <w:tcW w:w="1575" w:type="dxa"/>
            <w:tcBorders>
              <w:top w:val="nil"/>
              <w:left w:val="nil"/>
              <w:bottom w:val="single" w:sz="4" w:space="0" w:color="auto"/>
              <w:right w:val="single" w:sz="8" w:space="0" w:color="auto"/>
            </w:tcBorders>
            <w:shd w:val="clear" w:color="auto" w:fill="auto"/>
            <w:noWrap/>
            <w:vAlign w:val="center"/>
          </w:tcPr>
          <w:p w14:paraId="0763E6B6" w14:textId="41872E51"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6,2</w:t>
            </w:r>
          </w:p>
        </w:tc>
        <w:tc>
          <w:tcPr>
            <w:tcW w:w="1864" w:type="dxa"/>
            <w:tcBorders>
              <w:top w:val="nil"/>
              <w:left w:val="nil"/>
              <w:bottom w:val="single" w:sz="4" w:space="0" w:color="auto"/>
              <w:right w:val="single" w:sz="8" w:space="0" w:color="auto"/>
            </w:tcBorders>
            <w:vAlign w:val="center"/>
          </w:tcPr>
          <w:p w14:paraId="1E9694C8" w14:textId="3C205900"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7,44</w:t>
            </w:r>
          </w:p>
        </w:tc>
        <w:tc>
          <w:tcPr>
            <w:tcW w:w="1494" w:type="dxa"/>
            <w:tcBorders>
              <w:top w:val="nil"/>
              <w:left w:val="nil"/>
              <w:bottom w:val="single" w:sz="4" w:space="0" w:color="auto"/>
              <w:right w:val="single" w:sz="4" w:space="0" w:color="auto"/>
            </w:tcBorders>
            <w:vAlign w:val="center"/>
          </w:tcPr>
          <w:p w14:paraId="11D68D22" w14:textId="27336529"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16,5</w:t>
            </w:r>
          </w:p>
        </w:tc>
        <w:tc>
          <w:tcPr>
            <w:tcW w:w="1864" w:type="dxa"/>
            <w:tcBorders>
              <w:top w:val="nil"/>
              <w:left w:val="single" w:sz="4" w:space="0" w:color="auto"/>
              <w:bottom w:val="single" w:sz="4" w:space="0" w:color="auto"/>
              <w:right w:val="single" w:sz="8" w:space="0" w:color="auto"/>
            </w:tcBorders>
            <w:vAlign w:val="center"/>
          </w:tcPr>
          <w:p w14:paraId="6EF107F9" w14:textId="7D9B6BEE"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19,8</w:t>
            </w:r>
          </w:p>
        </w:tc>
      </w:tr>
      <w:tr w:rsidR="00166FF5" w:rsidRPr="00E51302" w14:paraId="68A36169"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hideMark/>
          </w:tcPr>
          <w:p w14:paraId="375B3ABC"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4</w:t>
            </w:r>
          </w:p>
        </w:tc>
        <w:tc>
          <w:tcPr>
            <w:tcW w:w="2144" w:type="dxa"/>
            <w:tcBorders>
              <w:top w:val="nil"/>
              <w:left w:val="nil"/>
              <w:bottom w:val="single" w:sz="4" w:space="0" w:color="auto"/>
              <w:right w:val="single" w:sz="4" w:space="0" w:color="auto"/>
            </w:tcBorders>
            <w:shd w:val="clear" w:color="auto" w:fill="auto"/>
            <w:vAlign w:val="center"/>
            <w:hideMark/>
          </w:tcPr>
          <w:p w14:paraId="41E91C42" w14:textId="77777777" w:rsidR="00166FF5" w:rsidRPr="00E51302" w:rsidRDefault="00166FF5" w:rsidP="00E51302">
            <w:pPr>
              <w:spacing w:after="0" w:line="240" w:lineRule="auto"/>
              <w:jc w:val="center"/>
              <w:rPr>
                <w:rFonts w:ascii="Times New Roman" w:hAnsi="Times New Roman"/>
                <w:sz w:val="16"/>
                <w:szCs w:val="16"/>
                <w:highlight w:val="yellow"/>
                <w:lang w:val="ru-RU" w:eastAsia="ru-RU"/>
              </w:rPr>
            </w:pPr>
            <w:r w:rsidRPr="00E51302">
              <w:rPr>
                <w:rFonts w:ascii="Times New Roman" w:hAnsi="Times New Roman"/>
                <w:sz w:val="16"/>
                <w:szCs w:val="16"/>
              </w:rPr>
              <w:t>нужды бюджетных организаций</w:t>
            </w:r>
          </w:p>
        </w:tc>
        <w:tc>
          <w:tcPr>
            <w:tcW w:w="1575" w:type="dxa"/>
            <w:tcBorders>
              <w:top w:val="nil"/>
              <w:left w:val="nil"/>
              <w:bottom w:val="single" w:sz="4" w:space="0" w:color="auto"/>
              <w:right w:val="single" w:sz="8" w:space="0" w:color="auto"/>
            </w:tcBorders>
            <w:shd w:val="clear" w:color="auto" w:fill="auto"/>
            <w:noWrap/>
            <w:vAlign w:val="center"/>
          </w:tcPr>
          <w:p w14:paraId="26EDE147" w14:textId="6A094EAF"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0EE81758" w14:textId="1C295DF3"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78D4476F" w14:textId="53FBAE8A"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02C55D92" w14:textId="0486F398"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r>
      <w:tr w:rsidR="00166FF5" w:rsidRPr="00E51302" w14:paraId="2D90C572"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5EDCDBE7" w14:textId="77777777" w:rsidR="00166FF5"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5</w:t>
            </w:r>
          </w:p>
        </w:tc>
        <w:tc>
          <w:tcPr>
            <w:tcW w:w="2144" w:type="dxa"/>
            <w:tcBorders>
              <w:top w:val="nil"/>
              <w:left w:val="nil"/>
              <w:bottom w:val="single" w:sz="4" w:space="0" w:color="auto"/>
              <w:right w:val="single" w:sz="4" w:space="0" w:color="auto"/>
            </w:tcBorders>
            <w:shd w:val="clear" w:color="auto" w:fill="auto"/>
            <w:vAlign w:val="center"/>
          </w:tcPr>
          <w:p w14:paraId="59ED06D5" w14:textId="77777777" w:rsidR="00166FF5" w:rsidRPr="00E51302" w:rsidRDefault="00166FF5" w:rsidP="00E51302">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нужды промышленных организаций и предпринимателей</w:t>
            </w:r>
          </w:p>
        </w:tc>
        <w:tc>
          <w:tcPr>
            <w:tcW w:w="1575" w:type="dxa"/>
            <w:tcBorders>
              <w:top w:val="nil"/>
              <w:left w:val="nil"/>
              <w:bottom w:val="single" w:sz="4" w:space="0" w:color="auto"/>
              <w:right w:val="single" w:sz="8" w:space="0" w:color="auto"/>
            </w:tcBorders>
            <w:shd w:val="clear" w:color="auto" w:fill="auto"/>
            <w:noWrap/>
            <w:vAlign w:val="center"/>
          </w:tcPr>
          <w:p w14:paraId="752BF204" w14:textId="021C8BBC"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nil"/>
              <w:bottom w:val="single" w:sz="4" w:space="0" w:color="auto"/>
              <w:right w:val="single" w:sz="8" w:space="0" w:color="auto"/>
            </w:tcBorders>
            <w:vAlign w:val="center"/>
          </w:tcPr>
          <w:p w14:paraId="31F07F16" w14:textId="7A060506"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494" w:type="dxa"/>
            <w:tcBorders>
              <w:top w:val="nil"/>
              <w:left w:val="nil"/>
              <w:bottom w:val="single" w:sz="4" w:space="0" w:color="auto"/>
              <w:right w:val="single" w:sz="4" w:space="0" w:color="auto"/>
            </w:tcBorders>
            <w:vAlign w:val="center"/>
          </w:tcPr>
          <w:p w14:paraId="72483DBD" w14:textId="7963CB9B"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c>
          <w:tcPr>
            <w:tcW w:w="1864" w:type="dxa"/>
            <w:tcBorders>
              <w:top w:val="nil"/>
              <w:left w:val="single" w:sz="4" w:space="0" w:color="auto"/>
              <w:bottom w:val="single" w:sz="4" w:space="0" w:color="auto"/>
              <w:right w:val="single" w:sz="8" w:space="0" w:color="auto"/>
            </w:tcBorders>
            <w:vAlign w:val="center"/>
          </w:tcPr>
          <w:p w14:paraId="58757831" w14:textId="483BD27A" w:rsidR="00166FF5" w:rsidRPr="00E51302" w:rsidRDefault="00166FF5" w:rsidP="00E51302">
            <w:pPr>
              <w:spacing w:after="0" w:line="240" w:lineRule="auto"/>
              <w:jc w:val="center"/>
              <w:rPr>
                <w:rFonts w:ascii="Times New Roman" w:hAnsi="Times New Roman"/>
                <w:iCs/>
                <w:sz w:val="16"/>
                <w:szCs w:val="16"/>
                <w:lang w:val="ru-RU" w:eastAsia="ru-RU"/>
              </w:rPr>
            </w:pPr>
            <w:r w:rsidRPr="00E51302">
              <w:rPr>
                <w:rFonts w:ascii="Times New Roman" w:hAnsi="Times New Roman"/>
                <w:sz w:val="16"/>
                <w:szCs w:val="16"/>
                <w:lang w:val="ru-RU" w:eastAsia="ru-RU"/>
              </w:rPr>
              <w:t>-</w:t>
            </w:r>
          </w:p>
        </w:tc>
      </w:tr>
      <w:tr w:rsidR="00180B2C" w:rsidRPr="00E51302" w14:paraId="7155BC59"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25F3717E" w14:textId="77777777" w:rsidR="00180B2C" w:rsidRPr="00E51302" w:rsidRDefault="00180B2C"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6</w:t>
            </w:r>
          </w:p>
        </w:tc>
        <w:tc>
          <w:tcPr>
            <w:tcW w:w="2144" w:type="dxa"/>
            <w:tcBorders>
              <w:top w:val="nil"/>
              <w:left w:val="nil"/>
              <w:bottom w:val="single" w:sz="4" w:space="0" w:color="auto"/>
              <w:right w:val="single" w:sz="4" w:space="0" w:color="auto"/>
            </w:tcBorders>
            <w:shd w:val="clear" w:color="auto" w:fill="auto"/>
            <w:vAlign w:val="center"/>
          </w:tcPr>
          <w:p w14:paraId="0755C8C4" w14:textId="77777777" w:rsidR="00180B2C" w:rsidRPr="00E51302" w:rsidRDefault="00180B2C" w:rsidP="00E51302">
            <w:pPr>
              <w:spacing w:after="0" w:line="240" w:lineRule="auto"/>
              <w:jc w:val="center"/>
              <w:rPr>
                <w:rFonts w:ascii="Times New Roman" w:hAnsi="Times New Roman"/>
                <w:sz w:val="16"/>
                <w:szCs w:val="16"/>
                <w:lang w:val="ru-RU"/>
              </w:rPr>
            </w:pPr>
            <w:r w:rsidRPr="00E51302">
              <w:rPr>
                <w:rFonts w:ascii="Times New Roman" w:hAnsi="Times New Roman"/>
                <w:color w:val="000000"/>
                <w:sz w:val="16"/>
                <w:szCs w:val="16"/>
                <w:lang w:val="ru-RU"/>
              </w:rPr>
              <w:t>Неучтенные расходы</w:t>
            </w:r>
          </w:p>
        </w:tc>
        <w:tc>
          <w:tcPr>
            <w:tcW w:w="1575" w:type="dxa"/>
            <w:tcBorders>
              <w:top w:val="nil"/>
              <w:left w:val="nil"/>
              <w:bottom w:val="single" w:sz="4" w:space="0" w:color="auto"/>
              <w:right w:val="single" w:sz="8" w:space="0" w:color="auto"/>
            </w:tcBorders>
            <w:shd w:val="clear" w:color="auto" w:fill="auto"/>
            <w:noWrap/>
            <w:vAlign w:val="center"/>
          </w:tcPr>
          <w:p w14:paraId="0103C074" w14:textId="5BA6DC74"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2,3</w:t>
            </w:r>
          </w:p>
        </w:tc>
        <w:tc>
          <w:tcPr>
            <w:tcW w:w="1864" w:type="dxa"/>
            <w:tcBorders>
              <w:top w:val="nil"/>
              <w:left w:val="nil"/>
              <w:bottom w:val="single" w:sz="4" w:space="0" w:color="auto"/>
              <w:right w:val="single" w:sz="8" w:space="0" w:color="auto"/>
            </w:tcBorders>
            <w:vAlign w:val="center"/>
          </w:tcPr>
          <w:p w14:paraId="07FACCEE" w14:textId="1680E40B"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2,8</w:t>
            </w:r>
          </w:p>
        </w:tc>
        <w:tc>
          <w:tcPr>
            <w:tcW w:w="1494" w:type="dxa"/>
            <w:tcBorders>
              <w:top w:val="nil"/>
              <w:left w:val="nil"/>
              <w:bottom w:val="single" w:sz="4" w:space="0" w:color="auto"/>
              <w:right w:val="single" w:sz="4" w:space="0" w:color="auto"/>
            </w:tcBorders>
            <w:vAlign w:val="center"/>
          </w:tcPr>
          <w:p w14:paraId="3B946F13" w14:textId="0B56AADC"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6,1</w:t>
            </w:r>
          </w:p>
        </w:tc>
        <w:tc>
          <w:tcPr>
            <w:tcW w:w="1864" w:type="dxa"/>
            <w:tcBorders>
              <w:top w:val="nil"/>
              <w:left w:val="single" w:sz="4" w:space="0" w:color="auto"/>
              <w:bottom w:val="single" w:sz="4" w:space="0" w:color="auto"/>
              <w:right w:val="single" w:sz="8" w:space="0" w:color="auto"/>
            </w:tcBorders>
            <w:vAlign w:val="center"/>
          </w:tcPr>
          <w:p w14:paraId="4875FC1D" w14:textId="5159BD30" w:rsidR="00180B2C"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7,4</w:t>
            </w:r>
          </w:p>
        </w:tc>
      </w:tr>
      <w:tr w:rsidR="006055A1" w:rsidRPr="00E51302" w14:paraId="0213604A"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01279E0B" w14:textId="77777777" w:rsidR="006055A1" w:rsidRPr="00E51302" w:rsidRDefault="006055A1" w:rsidP="00E51302">
            <w:pPr>
              <w:spacing w:after="0" w:line="240" w:lineRule="auto"/>
              <w:jc w:val="center"/>
              <w:rPr>
                <w:rFonts w:ascii="Times New Roman" w:hAnsi="Times New Roman"/>
                <w:b/>
                <w:i/>
                <w:sz w:val="16"/>
                <w:szCs w:val="16"/>
                <w:lang w:val="ru-RU" w:eastAsia="ru-RU"/>
              </w:rPr>
            </w:pPr>
          </w:p>
        </w:tc>
        <w:tc>
          <w:tcPr>
            <w:tcW w:w="2144" w:type="dxa"/>
            <w:tcBorders>
              <w:top w:val="nil"/>
              <w:left w:val="nil"/>
              <w:bottom w:val="single" w:sz="4" w:space="0" w:color="auto"/>
              <w:right w:val="single" w:sz="4" w:space="0" w:color="auto"/>
            </w:tcBorders>
            <w:shd w:val="clear" w:color="auto" w:fill="auto"/>
            <w:vAlign w:val="center"/>
          </w:tcPr>
          <w:p w14:paraId="67E6BB46" w14:textId="77777777" w:rsidR="006055A1" w:rsidRPr="00E51302" w:rsidRDefault="006055A1"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ИТОГО</w:t>
            </w:r>
          </w:p>
        </w:tc>
        <w:tc>
          <w:tcPr>
            <w:tcW w:w="1575" w:type="dxa"/>
            <w:tcBorders>
              <w:top w:val="nil"/>
              <w:left w:val="nil"/>
              <w:bottom w:val="single" w:sz="4" w:space="0" w:color="auto"/>
              <w:right w:val="single" w:sz="4" w:space="0" w:color="auto"/>
            </w:tcBorders>
            <w:shd w:val="clear" w:color="auto" w:fill="auto"/>
            <w:noWrap/>
            <w:vAlign w:val="center"/>
          </w:tcPr>
          <w:p w14:paraId="19AB5DE0" w14:textId="5B347066"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32,1</w:t>
            </w:r>
          </w:p>
        </w:tc>
        <w:tc>
          <w:tcPr>
            <w:tcW w:w="1864" w:type="dxa"/>
            <w:tcBorders>
              <w:top w:val="nil"/>
              <w:left w:val="single" w:sz="4" w:space="0" w:color="auto"/>
              <w:bottom w:val="single" w:sz="4" w:space="0" w:color="auto"/>
              <w:right w:val="single" w:sz="4" w:space="0" w:color="auto"/>
            </w:tcBorders>
            <w:vAlign w:val="center"/>
          </w:tcPr>
          <w:p w14:paraId="5E3D1977" w14:textId="68E50B20"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38,54</w:t>
            </w:r>
          </w:p>
        </w:tc>
        <w:tc>
          <w:tcPr>
            <w:tcW w:w="1494" w:type="dxa"/>
            <w:tcBorders>
              <w:top w:val="nil"/>
              <w:left w:val="single" w:sz="4" w:space="0" w:color="auto"/>
              <w:bottom w:val="single" w:sz="4" w:space="0" w:color="auto"/>
              <w:right w:val="single" w:sz="4" w:space="0" w:color="auto"/>
            </w:tcBorders>
            <w:vAlign w:val="center"/>
          </w:tcPr>
          <w:p w14:paraId="6906C1D2" w14:textId="6C95DE79"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85,3</w:t>
            </w:r>
          </w:p>
        </w:tc>
        <w:tc>
          <w:tcPr>
            <w:tcW w:w="1864" w:type="dxa"/>
            <w:tcBorders>
              <w:top w:val="nil"/>
              <w:left w:val="single" w:sz="4" w:space="0" w:color="auto"/>
              <w:bottom w:val="single" w:sz="4" w:space="0" w:color="auto"/>
              <w:right w:val="single" w:sz="4" w:space="0" w:color="auto"/>
            </w:tcBorders>
            <w:vAlign w:val="center"/>
          </w:tcPr>
          <w:p w14:paraId="43467C17" w14:textId="13405604" w:rsidR="006055A1"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102,4</w:t>
            </w:r>
          </w:p>
        </w:tc>
      </w:tr>
      <w:tr w:rsidR="00336BD3" w:rsidRPr="00E51302" w14:paraId="2A43DD03" w14:textId="77777777" w:rsidTr="00385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686" w:type="dxa"/>
            <w:tcBorders>
              <w:top w:val="nil"/>
              <w:left w:val="single" w:sz="8" w:space="0" w:color="auto"/>
              <w:bottom w:val="single" w:sz="4" w:space="0" w:color="auto"/>
              <w:right w:val="single" w:sz="4" w:space="0" w:color="auto"/>
            </w:tcBorders>
            <w:shd w:val="clear" w:color="auto" w:fill="BDD6EE" w:themeFill="accent1" w:themeFillTint="66"/>
            <w:noWrap/>
            <w:vAlign w:val="center"/>
          </w:tcPr>
          <w:p w14:paraId="55F44814" w14:textId="77777777" w:rsidR="00336BD3" w:rsidRPr="00E51302" w:rsidRDefault="00336BD3" w:rsidP="00E51302">
            <w:pPr>
              <w:spacing w:after="0" w:line="240" w:lineRule="auto"/>
              <w:jc w:val="center"/>
              <w:rPr>
                <w:rFonts w:ascii="Times New Roman" w:hAnsi="Times New Roman"/>
                <w:b/>
                <w:i/>
                <w:sz w:val="16"/>
                <w:szCs w:val="16"/>
                <w:lang w:val="ru-RU" w:eastAsia="ru-RU"/>
              </w:rPr>
            </w:pPr>
          </w:p>
        </w:tc>
        <w:tc>
          <w:tcPr>
            <w:tcW w:w="2144" w:type="dxa"/>
            <w:tcBorders>
              <w:top w:val="nil"/>
              <w:left w:val="nil"/>
              <w:bottom w:val="single" w:sz="4" w:space="0" w:color="auto"/>
              <w:right w:val="single" w:sz="4" w:space="0" w:color="auto"/>
            </w:tcBorders>
            <w:shd w:val="clear" w:color="auto" w:fill="auto"/>
            <w:vAlign w:val="center"/>
          </w:tcPr>
          <w:p w14:paraId="177E1051" w14:textId="5EE0DB16" w:rsidR="00336BD3" w:rsidRPr="00E51302" w:rsidRDefault="00166FF5"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ВСЕГО</w:t>
            </w:r>
          </w:p>
        </w:tc>
        <w:tc>
          <w:tcPr>
            <w:tcW w:w="1575" w:type="dxa"/>
            <w:tcBorders>
              <w:top w:val="nil"/>
              <w:left w:val="nil"/>
              <w:bottom w:val="single" w:sz="4" w:space="0" w:color="auto"/>
              <w:right w:val="single" w:sz="4" w:space="0" w:color="auto"/>
            </w:tcBorders>
            <w:shd w:val="clear" w:color="auto" w:fill="auto"/>
            <w:noWrap/>
            <w:vAlign w:val="center"/>
          </w:tcPr>
          <w:p w14:paraId="5A44C03A" w14:textId="3DCD4F9E" w:rsidR="00336BD3"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1825,14</w:t>
            </w:r>
          </w:p>
        </w:tc>
        <w:tc>
          <w:tcPr>
            <w:tcW w:w="1864" w:type="dxa"/>
            <w:tcBorders>
              <w:top w:val="nil"/>
              <w:left w:val="single" w:sz="4" w:space="0" w:color="auto"/>
              <w:bottom w:val="single" w:sz="4" w:space="0" w:color="auto"/>
              <w:right w:val="single" w:sz="4" w:space="0" w:color="auto"/>
            </w:tcBorders>
            <w:vAlign w:val="center"/>
          </w:tcPr>
          <w:p w14:paraId="1A8F51E1" w14:textId="7404DE76" w:rsidR="00336BD3" w:rsidRPr="00E51302" w:rsidRDefault="00B32A20" w:rsidP="00E51302">
            <w:pPr>
              <w:spacing w:after="0" w:line="240" w:lineRule="auto"/>
              <w:jc w:val="center"/>
              <w:rPr>
                <w:rFonts w:ascii="Times New Roman" w:hAnsi="Times New Roman"/>
                <w:iCs/>
                <w:sz w:val="16"/>
                <w:szCs w:val="16"/>
                <w:lang w:val="ru-RU" w:eastAsia="ru-RU"/>
              </w:rPr>
            </w:pPr>
            <w:r w:rsidRPr="00E51302">
              <w:rPr>
                <w:rFonts w:ascii="Times New Roman" w:hAnsi="Times New Roman"/>
                <w:iCs/>
                <w:sz w:val="16"/>
                <w:szCs w:val="16"/>
                <w:lang w:val="ru-RU" w:eastAsia="ru-RU"/>
              </w:rPr>
              <w:t>2190,19</w:t>
            </w:r>
          </w:p>
        </w:tc>
        <w:tc>
          <w:tcPr>
            <w:tcW w:w="1494" w:type="dxa"/>
            <w:tcBorders>
              <w:top w:val="nil"/>
              <w:left w:val="single" w:sz="4" w:space="0" w:color="auto"/>
              <w:bottom w:val="single" w:sz="4" w:space="0" w:color="auto"/>
              <w:right w:val="single" w:sz="4" w:space="0" w:color="auto"/>
            </w:tcBorders>
            <w:vAlign w:val="center"/>
          </w:tcPr>
          <w:p w14:paraId="0744F24B" w14:textId="79F50292" w:rsidR="00336BD3" w:rsidRPr="00E51302" w:rsidRDefault="00F145BF"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3610,29</w:t>
            </w:r>
          </w:p>
        </w:tc>
        <w:tc>
          <w:tcPr>
            <w:tcW w:w="1864" w:type="dxa"/>
            <w:tcBorders>
              <w:top w:val="nil"/>
              <w:left w:val="single" w:sz="4" w:space="0" w:color="auto"/>
              <w:bottom w:val="single" w:sz="4" w:space="0" w:color="auto"/>
              <w:right w:val="single" w:sz="4" w:space="0" w:color="auto"/>
            </w:tcBorders>
            <w:vAlign w:val="center"/>
          </w:tcPr>
          <w:p w14:paraId="7B0FDAA5" w14:textId="141B7540" w:rsidR="00336BD3" w:rsidRPr="00E51302" w:rsidRDefault="00F145BF" w:rsidP="00E51302">
            <w:pPr>
              <w:spacing w:after="0" w:line="240" w:lineRule="auto"/>
              <w:jc w:val="center"/>
              <w:rPr>
                <w:rFonts w:ascii="Times New Roman" w:hAnsi="Times New Roman"/>
                <w:iCs/>
                <w:sz w:val="16"/>
                <w:szCs w:val="16"/>
                <w:lang w:val="ru-RU" w:eastAsia="ru-RU"/>
              </w:rPr>
            </w:pPr>
            <w:r>
              <w:rPr>
                <w:rFonts w:ascii="Times New Roman" w:hAnsi="Times New Roman"/>
                <w:iCs/>
                <w:sz w:val="16"/>
                <w:szCs w:val="16"/>
                <w:lang w:val="ru-RU" w:eastAsia="ru-RU"/>
              </w:rPr>
              <w:t>4332,16</w:t>
            </w:r>
          </w:p>
        </w:tc>
      </w:tr>
    </w:tbl>
    <w:p w14:paraId="08827351" w14:textId="77777777" w:rsidR="0000796C" w:rsidRPr="00E51302" w:rsidRDefault="0000796C"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50400045" w14:textId="77777777" w:rsidR="003418F4" w:rsidRPr="00E51302" w:rsidRDefault="003418F4"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Для обеспечения населения горячей водой используются как индивидуальные газовые, так и электрические водонагреватели. Эти устройства </w:t>
      </w:r>
      <w:r w:rsidRPr="00E51302">
        <w:rPr>
          <w:rFonts w:ascii="Times New Roman" w:hAnsi="Times New Roman"/>
          <w:sz w:val="28"/>
          <w:szCs w:val="28"/>
          <w:lang w:val="ru-RU" w:eastAsia="ru-RU"/>
        </w:rPr>
        <w:lastRenderedPageBreak/>
        <w:t xml:space="preserve">представляют собой неотъемлемую часть современной инфраструктуры коммунального хозяйства, обеспечивая эффективное и надежное решение для удовлетворения потребностей в горячей воде. </w:t>
      </w:r>
    </w:p>
    <w:p w14:paraId="0B72AD89" w14:textId="77777777" w:rsidR="003418F4" w:rsidRPr="00E51302" w:rsidRDefault="003418F4"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Газовые водонагреватели функционируют на основе принципа прямого нагрева, что позволяет им быстро достигать требуемой температуры воды. </w:t>
      </w:r>
    </w:p>
    <w:p w14:paraId="43603C5E" w14:textId="77777777" w:rsidR="003418F4" w:rsidRPr="00E51302" w:rsidRDefault="003418F4"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Электрические модели, в свою очередь, используют тепловую энергию, генерируемую посредством электрического сопротивления, что также обеспечивает высокую эффективность нагрева. </w:t>
      </w:r>
    </w:p>
    <w:p w14:paraId="1D3E86E5" w14:textId="5F11A7D3" w:rsidR="003418F4" w:rsidRPr="00E51302" w:rsidRDefault="003418F4"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Оба типа водонагревателей играют ключевую роль в обеспечении бытового комфорта и гигиенических стандартов в жилых и коммерческих помещениях.</w:t>
      </w:r>
    </w:p>
    <w:p w14:paraId="6C8BE141" w14:textId="77777777" w:rsidR="00193A27" w:rsidRPr="00E51302" w:rsidRDefault="0000796C" w:rsidP="00E51302">
      <w:pPr>
        <w:spacing w:after="0" w:line="240" w:lineRule="auto"/>
        <w:ind w:firstLine="567"/>
        <w:jc w:val="both"/>
        <w:rPr>
          <w:rFonts w:ascii="Times New Roman" w:hAnsi="Times New Roman"/>
          <w:b/>
          <w:bCs/>
          <w:i/>
          <w:sz w:val="28"/>
          <w:szCs w:val="28"/>
          <w:lang w:val="ru-RU" w:eastAsia="ru-RU"/>
        </w:rPr>
      </w:pPr>
      <w:r w:rsidRPr="00E51302">
        <w:rPr>
          <w:rFonts w:ascii="Times New Roman" w:hAnsi="Times New Roman"/>
          <w:b/>
          <w:bCs/>
          <w:i/>
          <w:sz w:val="28"/>
          <w:szCs w:val="28"/>
          <w:lang w:val="ru-RU" w:eastAsia="ru-RU"/>
        </w:rPr>
        <w:t>3.9 Сведения о фактическом и ожидаемом потреблении горячей, питьевой, технической воды (годовое, среднесуточное, максимальное суточное)</w:t>
      </w:r>
    </w:p>
    <w:p w14:paraId="4D4D5B92" w14:textId="77777777" w:rsidR="00207C00" w:rsidRPr="00E51302" w:rsidRDefault="00207C00"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Расходование воды на хозяйственно-питьевые нужды населения является основной категорией водопотребления в городском поселении и находится в прямой зависимости от степени санитарно-технического благоустройства районов жилой застройки.</w:t>
      </w:r>
    </w:p>
    <w:p w14:paraId="2BBECBAE" w14:textId="2CEC81F0" w:rsidR="0051182B" w:rsidRPr="00E51302" w:rsidRDefault="0051182B" w:rsidP="00E51302">
      <w:pPr>
        <w:spacing w:after="0" w:line="240" w:lineRule="auto"/>
        <w:ind w:firstLine="567"/>
        <w:jc w:val="both"/>
        <w:rPr>
          <w:rFonts w:ascii="Times New Roman" w:hAnsi="Times New Roman"/>
          <w:b/>
          <w:bCs/>
          <w:i/>
          <w:sz w:val="28"/>
          <w:szCs w:val="28"/>
          <w:lang w:val="ru-RU"/>
        </w:rPr>
      </w:pPr>
      <w:r w:rsidRPr="00E51302">
        <w:rPr>
          <w:rFonts w:ascii="Times New Roman" w:hAnsi="Times New Roman"/>
          <w:b/>
          <w:i/>
          <w:sz w:val="28"/>
          <w:szCs w:val="28"/>
          <w:lang w:val="ru-RU"/>
        </w:rPr>
        <w:t xml:space="preserve">Таблица </w:t>
      </w:r>
      <w:r w:rsidR="00151E30" w:rsidRPr="00E51302">
        <w:rPr>
          <w:rFonts w:ascii="Times New Roman" w:hAnsi="Times New Roman"/>
          <w:b/>
          <w:i/>
          <w:sz w:val="28"/>
          <w:szCs w:val="28"/>
          <w:lang w:val="ru-RU"/>
        </w:rPr>
        <w:t>1</w:t>
      </w:r>
      <w:r w:rsidR="005C3D7F" w:rsidRPr="00E51302">
        <w:rPr>
          <w:rFonts w:ascii="Times New Roman" w:hAnsi="Times New Roman"/>
          <w:b/>
          <w:i/>
          <w:sz w:val="28"/>
          <w:szCs w:val="28"/>
          <w:lang w:val="ru-RU"/>
        </w:rPr>
        <w:t>7</w:t>
      </w:r>
      <w:r w:rsidRPr="00E51302">
        <w:rPr>
          <w:rFonts w:ascii="Times New Roman" w:hAnsi="Times New Roman"/>
          <w:b/>
          <w:i/>
          <w:sz w:val="28"/>
          <w:szCs w:val="28"/>
          <w:lang w:val="ru-RU"/>
        </w:rPr>
        <w:t xml:space="preserve"> – Фактические и ожидаемые показа</w:t>
      </w:r>
      <w:r w:rsidR="00E34105" w:rsidRPr="00E51302">
        <w:rPr>
          <w:rFonts w:ascii="Times New Roman" w:hAnsi="Times New Roman"/>
          <w:b/>
          <w:i/>
          <w:sz w:val="28"/>
          <w:szCs w:val="28"/>
          <w:lang w:val="ru-RU"/>
        </w:rPr>
        <w:t>тели потребления воды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9"/>
        <w:gridCol w:w="1701"/>
        <w:gridCol w:w="1276"/>
        <w:gridCol w:w="1268"/>
      </w:tblGrid>
      <w:tr w:rsidR="0051182B" w:rsidRPr="00E51302" w14:paraId="1AC25C23" w14:textId="77777777" w:rsidTr="00E51302">
        <w:trPr>
          <w:trHeight w:val="185"/>
          <w:jc w:val="center"/>
        </w:trPr>
        <w:tc>
          <w:tcPr>
            <w:tcW w:w="5379" w:type="dxa"/>
            <w:shd w:val="clear" w:color="auto" w:fill="BDD6EE" w:themeFill="accent1" w:themeFillTint="66"/>
          </w:tcPr>
          <w:p w14:paraId="51988B4E" w14:textId="77777777" w:rsidR="0051182B" w:rsidRPr="00E51302" w:rsidRDefault="0051182B" w:rsidP="00E51302">
            <w:pPr>
              <w:spacing w:after="0" w:line="240" w:lineRule="auto"/>
              <w:jc w:val="center"/>
              <w:rPr>
                <w:rFonts w:ascii="Times New Roman" w:hAnsi="Times New Roman"/>
                <w:i/>
                <w:sz w:val="16"/>
                <w:szCs w:val="16"/>
              </w:rPr>
            </w:pPr>
            <w:r w:rsidRPr="00E51302">
              <w:rPr>
                <w:rFonts w:ascii="Times New Roman" w:hAnsi="Times New Roman"/>
                <w:b/>
                <w:bCs/>
                <w:i/>
                <w:sz w:val="16"/>
                <w:szCs w:val="16"/>
              </w:rPr>
              <w:t>Показатель</w:t>
            </w:r>
          </w:p>
        </w:tc>
        <w:tc>
          <w:tcPr>
            <w:tcW w:w="1701" w:type="dxa"/>
            <w:shd w:val="clear" w:color="auto" w:fill="BDD6EE" w:themeFill="accent1" w:themeFillTint="66"/>
          </w:tcPr>
          <w:p w14:paraId="642518E8" w14:textId="77777777" w:rsidR="0051182B" w:rsidRPr="00E51302" w:rsidRDefault="0089320A"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 xml:space="preserve">Тип </w:t>
            </w:r>
            <w:r w:rsidR="0051182B" w:rsidRPr="00E51302">
              <w:rPr>
                <w:rFonts w:ascii="Times New Roman" w:hAnsi="Times New Roman"/>
                <w:b/>
                <w:i/>
                <w:sz w:val="16"/>
                <w:szCs w:val="16"/>
                <w:lang w:val="ru-RU" w:eastAsia="ru-RU"/>
              </w:rPr>
              <w:t>водоснабжения</w:t>
            </w:r>
          </w:p>
        </w:tc>
        <w:tc>
          <w:tcPr>
            <w:tcW w:w="1276" w:type="dxa"/>
            <w:shd w:val="clear" w:color="auto" w:fill="BDD6EE" w:themeFill="accent1" w:themeFillTint="66"/>
          </w:tcPr>
          <w:p w14:paraId="7E3979DC" w14:textId="2A70B34A" w:rsidR="0051182B" w:rsidRPr="00E51302" w:rsidRDefault="0089320A" w:rsidP="00E51302">
            <w:pPr>
              <w:spacing w:after="0" w:line="240" w:lineRule="auto"/>
              <w:jc w:val="center"/>
              <w:rPr>
                <w:rFonts w:ascii="Times New Roman" w:hAnsi="Times New Roman"/>
                <w:b/>
                <w:bCs/>
                <w:i/>
                <w:sz w:val="16"/>
                <w:szCs w:val="16"/>
                <w:lang w:val="ru-RU"/>
              </w:rPr>
            </w:pPr>
            <w:r w:rsidRPr="00E51302">
              <w:rPr>
                <w:rFonts w:ascii="Times New Roman" w:hAnsi="Times New Roman"/>
                <w:b/>
                <w:bCs/>
                <w:i/>
                <w:sz w:val="16"/>
                <w:szCs w:val="16"/>
                <w:lang w:val="ru-RU"/>
              </w:rPr>
              <w:t>202</w:t>
            </w:r>
            <w:r w:rsidR="00511D40" w:rsidRPr="00E51302">
              <w:rPr>
                <w:rFonts w:ascii="Times New Roman" w:hAnsi="Times New Roman"/>
                <w:b/>
                <w:bCs/>
                <w:i/>
                <w:sz w:val="16"/>
                <w:szCs w:val="16"/>
                <w:lang w:val="ru-RU"/>
              </w:rPr>
              <w:t>4</w:t>
            </w:r>
            <w:r w:rsidRPr="00E51302">
              <w:rPr>
                <w:rFonts w:ascii="Times New Roman" w:hAnsi="Times New Roman"/>
                <w:b/>
                <w:bCs/>
                <w:i/>
                <w:sz w:val="16"/>
                <w:szCs w:val="16"/>
                <w:lang w:val="ru-RU"/>
              </w:rPr>
              <w:t>г</w:t>
            </w:r>
          </w:p>
        </w:tc>
        <w:tc>
          <w:tcPr>
            <w:tcW w:w="1268" w:type="dxa"/>
            <w:shd w:val="clear" w:color="auto" w:fill="BDD6EE" w:themeFill="accent1" w:themeFillTint="66"/>
          </w:tcPr>
          <w:p w14:paraId="7E04D73E" w14:textId="7090188E" w:rsidR="0051182B" w:rsidRPr="00E51302" w:rsidRDefault="0089320A" w:rsidP="00E51302">
            <w:pPr>
              <w:spacing w:after="0" w:line="240" w:lineRule="auto"/>
              <w:jc w:val="center"/>
              <w:rPr>
                <w:rFonts w:ascii="Times New Roman" w:hAnsi="Times New Roman"/>
                <w:b/>
                <w:bCs/>
                <w:i/>
                <w:sz w:val="16"/>
                <w:szCs w:val="16"/>
                <w:lang w:val="ru-RU"/>
              </w:rPr>
            </w:pPr>
            <w:r w:rsidRPr="00E51302">
              <w:rPr>
                <w:rFonts w:ascii="Times New Roman" w:hAnsi="Times New Roman"/>
                <w:b/>
                <w:bCs/>
                <w:i/>
                <w:sz w:val="16"/>
                <w:szCs w:val="16"/>
                <w:lang w:val="ru-RU"/>
              </w:rPr>
              <w:t>203</w:t>
            </w:r>
            <w:r w:rsidR="00511D40" w:rsidRPr="00E51302">
              <w:rPr>
                <w:rFonts w:ascii="Times New Roman" w:hAnsi="Times New Roman"/>
                <w:b/>
                <w:bCs/>
                <w:i/>
                <w:sz w:val="16"/>
                <w:szCs w:val="16"/>
                <w:lang w:val="ru-RU"/>
              </w:rPr>
              <w:t>5</w:t>
            </w:r>
            <w:r w:rsidRPr="00E51302">
              <w:rPr>
                <w:rFonts w:ascii="Times New Roman" w:hAnsi="Times New Roman"/>
                <w:b/>
                <w:bCs/>
                <w:i/>
                <w:sz w:val="16"/>
                <w:szCs w:val="16"/>
                <w:lang w:val="ru-RU"/>
              </w:rPr>
              <w:t>г</w:t>
            </w:r>
          </w:p>
        </w:tc>
      </w:tr>
      <w:tr w:rsidR="0051182B" w:rsidRPr="00E51302" w14:paraId="4224ABC7" w14:textId="77777777" w:rsidTr="00E51302">
        <w:trPr>
          <w:trHeight w:val="140"/>
          <w:jc w:val="center"/>
        </w:trPr>
        <w:tc>
          <w:tcPr>
            <w:tcW w:w="9624" w:type="dxa"/>
            <w:gridSpan w:val="4"/>
            <w:shd w:val="clear" w:color="auto" w:fill="BDD6EE" w:themeFill="accent1" w:themeFillTint="66"/>
          </w:tcPr>
          <w:p w14:paraId="2D5572DF" w14:textId="50D8F985" w:rsidR="0051182B" w:rsidRPr="00E51302" w:rsidRDefault="00511D40" w:rsidP="00E51302">
            <w:pPr>
              <w:spacing w:after="0" w:line="240" w:lineRule="auto"/>
              <w:jc w:val="center"/>
              <w:rPr>
                <w:rFonts w:ascii="Times New Roman" w:hAnsi="Times New Roman"/>
                <w:b/>
                <w:bCs/>
                <w:i/>
                <w:sz w:val="16"/>
                <w:szCs w:val="16"/>
                <w:lang w:val="ru-RU"/>
              </w:rPr>
            </w:pPr>
            <w:r w:rsidRPr="00E51302">
              <w:rPr>
                <w:rFonts w:ascii="Times New Roman" w:hAnsi="Times New Roman"/>
                <w:sz w:val="16"/>
                <w:szCs w:val="16"/>
              </w:rPr>
              <w:t>п. Ропша</w:t>
            </w:r>
          </w:p>
        </w:tc>
      </w:tr>
      <w:tr w:rsidR="00331ECD" w:rsidRPr="00E51302" w14:paraId="48687534" w14:textId="77777777" w:rsidTr="00E51302">
        <w:trPr>
          <w:trHeight w:val="206"/>
          <w:jc w:val="center"/>
        </w:trPr>
        <w:tc>
          <w:tcPr>
            <w:tcW w:w="5379" w:type="dxa"/>
          </w:tcPr>
          <w:p w14:paraId="13DED82C"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6717D285" w14:textId="77777777" w:rsidR="00331ECD" w:rsidRPr="00E51302" w:rsidRDefault="00331ECD" w:rsidP="00E51302">
            <w:pPr>
              <w:spacing w:after="0" w:line="240" w:lineRule="auto"/>
              <w:jc w:val="center"/>
              <w:rPr>
                <w:rFonts w:ascii="Times New Roman" w:hAnsi="Times New Roman"/>
                <w:bCs/>
                <w:sz w:val="16"/>
                <w:szCs w:val="16"/>
                <w:lang w:val="ru-RU"/>
              </w:rPr>
            </w:pPr>
          </w:p>
          <w:p w14:paraId="17F41D8C" w14:textId="77777777"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ХВС</w:t>
            </w:r>
          </w:p>
        </w:tc>
        <w:tc>
          <w:tcPr>
            <w:tcW w:w="1276" w:type="dxa"/>
            <w:vAlign w:val="center"/>
          </w:tcPr>
          <w:p w14:paraId="0B1E468D" w14:textId="629D3E39"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238535AA" w14:textId="00EEBF63"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538,838</w:t>
            </w:r>
          </w:p>
        </w:tc>
      </w:tr>
      <w:tr w:rsidR="00331ECD" w:rsidRPr="00E51302" w14:paraId="0CEC60DB" w14:textId="77777777" w:rsidTr="00E51302">
        <w:trPr>
          <w:trHeight w:val="190"/>
          <w:jc w:val="center"/>
        </w:trPr>
        <w:tc>
          <w:tcPr>
            <w:tcW w:w="5379" w:type="dxa"/>
          </w:tcPr>
          <w:p w14:paraId="6A651970" w14:textId="77777777" w:rsidR="00331ECD" w:rsidRPr="00E51302" w:rsidRDefault="00331ECD"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438DDDD1"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348365A1" w14:textId="45690452"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2FDEAF00" w14:textId="76545D66"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1476,3</w:t>
            </w:r>
          </w:p>
        </w:tc>
      </w:tr>
      <w:tr w:rsidR="00331ECD" w:rsidRPr="00E51302" w14:paraId="4562E203" w14:textId="77777777" w:rsidTr="00E51302">
        <w:trPr>
          <w:trHeight w:val="187"/>
          <w:jc w:val="center"/>
        </w:trPr>
        <w:tc>
          <w:tcPr>
            <w:tcW w:w="5379" w:type="dxa"/>
          </w:tcPr>
          <w:p w14:paraId="634C5A78"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03378E2E"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0556335C" w14:textId="68D7A20A"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56FD1030" w14:textId="76137EE0"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1771,5</w:t>
            </w:r>
          </w:p>
        </w:tc>
      </w:tr>
      <w:tr w:rsidR="00AE1AF4" w:rsidRPr="00E51302" w14:paraId="44BDF658" w14:textId="77777777" w:rsidTr="00E51302">
        <w:trPr>
          <w:trHeight w:val="165"/>
          <w:jc w:val="center"/>
        </w:trPr>
        <w:tc>
          <w:tcPr>
            <w:tcW w:w="5379" w:type="dxa"/>
          </w:tcPr>
          <w:p w14:paraId="7D855CCF"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00467B99" w14:textId="77777777" w:rsidR="00AE1AF4" w:rsidRPr="00E51302" w:rsidRDefault="00AE1AF4" w:rsidP="00E51302">
            <w:pPr>
              <w:spacing w:after="0" w:line="240" w:lineRule="auto"/>
              <w:jc w:val="center"/>
              <w:rPr>
                <w:rFonts w:ascii="Times New Roman" w:hAnsi="Times New Roman"/>
                <w:bCs/>
                <w:sz w:val="16"/>
                <w:szCs w:val="16"/>
                <w:lang w:val="ru-RU"/>
              </w:rPr>
            </w:pPr>
          </w:p>
          <w:p w14:paraId="2B003C94"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ГВС</w:t>
            </w:r>
          </w:p>
        </w:tc>
        <w:tc>
          <w:tcPr>
            <w:tcW w:w="1276" w:type="dxa"/>
          </w:tcPr>
          <w:p w14:paraId="4320C2BF" w14:textId="7F41D4B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5ADBFE77" w14:textId="6B0572A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74378013" w14:textId="77777777" w:rsidTr="00E51302">
        <w:trPr>
          <w:trHeight w:val="235"/>
          <w:jc w:val="center"/>
        </w:trPr>
        <w:tc>
          <w:tcPr>
            <w:tcW w:w="5379" w:type="dxa"/>
          </w:tcPr>
          <w:p w14:paraId="46A06303"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12034A27"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23406867" w14:textId="1B8B8612"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78F1EDAA" w14:textId="4B0CABC3"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63330CE6" w14:textId="77777777" w:rsidTr="00E51302">
        <w:trPr>
          <w:trHeight w:val="126"/>
          <w:jc w:val="center"/>
        </w:trPr>
        <w:tc>
          <w:tcPr>
            <w:tcW w:w="5379" w:type="dxa"/>
          </w:tcPr>
          <w:p w14:paraId="103959B5"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03333186"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5DFFA111" w14:textId="52A31C8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32D2FCA5" w14:textId="4026471C"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201E7BDB" w14:textId="77777777" w:rsidTr="00E51302">
        <w:trPr>
          <w:trHeight w:val="102"/>
          <w:jc w:val="center"/>
        </w:trPr>
        <w:tc>
          <w:tcPr>
            <w:tcW w:w="5379" w:type="dxa"/>
          </w:tcPr>
          <w:p w14:paraId="3882ADEB"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0856EC76" w14:textId="77777777" w:rsidR="00AE1AF4" w:rsidRPr="00E51302" w:rsidRDefault="00AE1AF4" w:rsidP="00E51302">
            <w:pPr>
              <w:spacing w:after="0" w:line="240" w:lineRule="auto"/>
              <w:jc w:val="center"/>
              <w:rPr>
                <w:rFonts w:ascii="Times New Roman" w:hAnsi="Times New Roman"/>
                <w:bCs/>
                <w:sz w:val="16"/>
                <w:szCs w:val="16"/>
                <w:lang w:val="ru-RU"/>
              </w:rPr>
            </w:pPr>
          </w:p>
          <w:p w14:paraId="09BA276A"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Техническая вода</w:t>
            </w:r>
          </w:p>
        </w:tc>
        <w:tc>
          <w:tcPr>
            <w:tcW w:w="1276" w:type="dxa"/>
          </w:tcPr>
          <w:p w14:paraId="4586B7FE" w14:textId="568B606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5C4D64BD" w14:textId="1782CCE6"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4E32B74E" w14:textId="77777777" w:rsidTr="00E51302">
        <w:trPr>
          <w:trHeight w:val="189"/>
          <w:jc w:val="center"/>
        </w:trPr>
        <w:tc>
          <w:tcPr>
            <w:tcW w:w="5379" w:type="dxa"/>
          </w:tcPr>
          <w:p w14:paraId="4C824831"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3D184C27"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682E5187" w14:textId="3BFD5F8D"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53FA8E52" w14:textId="0FFB513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4AB2D0D3" w14:textId="77777777" w:rsidTr="00E51302">
        <w:trPr>
          <w:trHeight w:val="136"/>
          <w:jc w:val="center"/>
        </w:trPr>
        <w:tc>
          <w:tcPr>
            <w:tcW w:w="5379" w:type="dxa"/>
          </w:tcPr>
          <w:p w14:paraId="0AAF0B2C"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784C56AC"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23A5ED76" w14:textId="024776CC"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2F938DC7" w14:textId="3767BDF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89320A" w:rsidRPr="00E51302" w14:paraId="71487632" w14:textId="77777777" w:rsidTr="00E51302">
        <w:trPr>
          <w:trHeight w:val="140"/>
          <w:jc w:val="center"/>
        </w:trPr>
        <w:tc>
          <w:tcPr>
            <w:tcW w:w="9624" w:type="dxa"/>
            <w:gridSpan w:val="4"/>
            <w:shd w:val="clear" w:color="auto" w:fill="BDD6EE" w:themeFill="accent1" w:themeFillTint="66"/>
          </w:tcPr>
          <w:p w14:paraId="49021E12" w14:textId="2ABE34B1" w:rsidR="0089320A" w:rsidRPr="00E51302" w:rsidRDefault="00511D40" w:rsidP="00E51302">
            <w:pPr>
              <w:spacing w:after="0" w:line="240" w:lineRule="auto"/>
              <w:jc w:val="center"/>
              <w:rPr>
                <w:rFonts w:ascii="Times New Roman" w:hAnsi="Times New Roman"/>
                <w:b/>
                <w:i/>
                <w:sz w:val="16"/>
                <w:szCs w:val="16"/>
                <w:lang w:val="ru-RU" w:eastAsia="ru-RU"/>
              </w:rPr>
            </w:pPr>
            <w:r w:rsidRPr="00E51302">
              <w:rPr>
                <w:rFonts w:ascii="Times New Roman" w:hAnsi="Times New Roman"/>
                <w:sz w:val="16"/>
                <w:szCs w:val="16"/>
              </w:rPr>
              <w:t>д. Яльгелево</w:t>
            </w:r>
          </w:p>
        </w:tc>
      </w:tr>
      <w:tr w:rsidR="00331ECD" w:rsidRPr="00E51302" w14:paraId="5CFD22F7" w14:textId="77777777" w:rsidTr="00E51302">
        <w:trPr>
          <w:trHeight w:val="178"/>
          <w:jc w:val="center"/>
        </w:trPr>
        <w:tc>
          <w:tcPr>
            <w:tcW w:w="5379" w:type="dxa"/>
          </w:tcPr>
          <w:p w14:paraId="03EB5E52"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778E1088" w14:textId="77777777" w:rsidR="00331ECD" w:rsidRPr="00E51302" w:rsidRDefault="00331ECD" w:rsidP="00E51302">
            <w:pPr>
              <w:spacing w:after="0" w:line="240" w:lineRule="auto"/>
              <w:jc w:val="center"/>
              <w:rPr>
                <w:rFonts w:ascii="Times New Roman" w:hAnsi="Times New Roman"/>
                <w:bCs/>
                <w:sz w:val="16"/>
                <w:szCs w:val="16"/>
                <w:lang w:val="ru-RU"/>
              </w:rPr>
            </w:pPr>
          </w:p>
          <w:p w14:paraId="201D19B5" w14:textId="77777777"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ХВС</w:t>
            </w:r>
          </w:p>
        </w:tc>
        <w:tc>
          <w:tcPr>
            <w:tcW w:w="1276" w:type="dxa"/>
            <w:vAlign w:val="center"/>
          </w:tcPr>
          <w:p w14:paraId="1770089A" w14:textId="7EF2364D"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4006B93D" w14:textId="11A30245"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609,7</w:t>
            </w:r>
          </w:p>
        </w:tc>
      </w:tr>
      <w:tr w:rsidR="00331ECD" w:rsidRPr="00E51302" w14:paraId="7802A7EA" w14:textId="77777777" w:rsidTr="00E51302">
        <w:trPr>
          <w:trHeight w:val="190"/>
          <w:jc w:val="center"/>
        </w:trPr>
        <w:tc>
          <w:tcPr>
            <w:tcW w:w="5379" w:type="dxa"/>
          </w:tcPr>
          <w:p w14:paraId="76333458" w14:textId="77777777" w:rsidR="00331ECD" w:rsidRPr="00E51302" w:rsidRDefault="00331ECD"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256C1346"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3E2C2F49" w14:textId="2D1A2BC6"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401EC89B" w14:textId="3CDDBE12"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1670,39</w:t>
            </w:r>
          </w:p>
        </w:tc>
      </w:tr>
      <w:tr w:rsidR="00331ECD" w:rsidRPr="00E51302" w14:paraId="26097B72" w14:textId="77777777" w:rsidTr="00E51302">
        <w:trPr>
          <w:trHeight w:val="187"/>
          <w:jc w:val="center"/>
        </w:trPr>
        <w:tc>
          <w:tcPr>
            <w:tcW w:w="5379" w:type="dxa"/>
          </w:tcPr>
          <w:p w14:paraId="18F0B266"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64F8A63B"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320E0199" w14:textId="600E11E3"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5E600E17" w14:textId="109803D8"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2004,44</w:t>
            </w:r>
          </w:p>
        </w:tc>
      </w:tr>
      <w:tr w:rsidR="00AE1AF4" w:rsidRPr="00E51302" w14:paraId="64D1332E" w14:textId="77777777" w:rsidTr="00E51302">
        <w:trPr>
          <w:trHeight w:val="165"/>
          <w:jc w:val="center"/>
        </w:trPr>
        <w:tc>
          <w:tcPr>
            <w:tcW w:w="5379" w:type="dxa"/>
          </w:tcPr>
          <w:p w14:paraId="54D19E41"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08B0F54A" w14:textId="77777777" w:rsidR="00AE1AF4" w:rsidRPr="00E51302" w:rsidRDefault="00AE1AF4" w:rsidP="00E51302">
            <w:pPr>
              <w:spacing w:after="0" w:line="240" w:lineRule="auto"/>
              <w:jc w:val="center"/>
              <w:rPr>
                <w:rFonts w:ascii="Times New Roman" w:hAnsi="Times New Roman"/>
                <w:bCs/>
                <w:sz w:val="16"/>
                <w:szCs w:val="16"/>
                <w:lang w:val="ru-RU"/>
              </w:rPr>
            </w:pPr>
          </w:p>
          <w:p w14:paraId="07BECAEA"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ГВС</w:t>
            </w:r>
          </w:p>
        </w:tc>
        <w:tc>
          <w:tcPr>
            <w:tcW w:w="1276" w:type="dxa"/>
          </w:tcPr>
          <w:p w14:paraId="3D7B1ADF" w14:textId="49B8C3B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36C2A8C4" w14:textId="42A88676"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0D6CE680" w14:textId="77777777" w:rsidTr="00E51302">
        <w:trPr>
          <w:trHeight w:val="235"/>
          <w:jc w:val="center"/>
        </w:trPr>
        <w:tc>
          <w:tcPr>
            <w:tcW w:w="5379" w:type="dxa"/>
          </w:tcPr>
          <w:p w14:paraId="48A54C98"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087837BE"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06FF234F" w14:textId="503A3746"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04FA326B" w14:textId="563B2BEA"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7EA11735" w14:textId="77777777" w:rsidTr="00E51302">
        <w:trPr>
          <w:trHeight w:val="126"/>
          <w:jc w:val="center"/>
        </w:trPr>
        <w:tc>
          <w:tcPr>
            <w:tcW w:w="5379" w:type="dxa"/>
          </w:tcPr>
          <w:p w14:paraId="25D375BF"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3C58F189"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3B36E3BF" w14:textId="64675DC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43CBDB19" w14:textId="3710A20D"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17292338" w14:textId="77777777" w:rsidTr="00E51302">
        <w:trPr>
          <w:trHeight w:val="102"/>
          <w:jc w:val="center"/>
        </w:trPr>
        <w:tc>
          <w:tcPr>
            <w:tcW w:w="5379" w:type="dxa"/>
          </w:tcPr>
          <w:p w14:paraId="05045740"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1293E3A1" w14:textId="77777777" w:rsidR="00AE1AF4" w:rsidRPr="00E51302" w:rsidRDefault="00AE1AF4" w:rsidP="00E51302">
            <w:pPr>
              <w:spacing w:after="0" w:line="240" w:lineRule="auto"/>
              <w:jc w:val="center"/>
              <w:rPr>
                <w:rFonts w:ascii="Times New Roman" w:hAnsi="Times New Roman"/>
                <w:bCs/>
                <w:sz w:val="16"/>
                <w:szCs w:val="16"/>
                <w:lang w:val="ru-RU"/>
              </w:rPr>
            </w:pPr>
          </w:p>
          <w:p w14:paraId="4E9065DD"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Техническая вода</w:t>
            </w:r>
          </w:p>
        </w:tc>
        <w:tc>
          <w:tcPr>
            <w:tcW w:w="1276" w:type="dxa"/>
          </w:tcPr>
          <w:p w14:paraId="14A0A8FA" w14:textId="6C869ED2"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727F428E" w14:textId="142591BC"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3FD06A8E" w14:textId="77777777" w:rsidTr="00E51302">
        <w:trPr>
          <w:trHeight w:val="189"/>
          <w:jc w:val="center"/>
        </w:trPr>
        <w:tc>
          <w:tcPr>
            <w:tcW w:w="5379" w:type="dxa"/>
          </w:tcPr>
          <w:p w14:paraId="2038E8E6"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424B72F5"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6385EBB5" w14:textId="0387C93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23B05C44" w14:textId="005497F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25F7F6A9" w14:textId="77777777" w:rsidTr="00E51302">
        <w:trPr>
          <w:trHeight w:val="136"/>
          <w:jc w:val="center"/>
        </w:trPr>
        <w:tc>
          <w:tcPr>
            <w:tcW w:w="5379" w:type="dxa"/>
          </w:tcPr>
          <w:p w14:paraId="399498DC"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14B91082"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1ABB03E0" w14:textId="0B3EFE4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13906824" w14:textId="4855A655"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89320A" w:rsidRPr="00E51302" w14:paraId="0952B81E" w14:textId="77777777" w:rsidTr="00E51302">
        <w:trPr>
          <w:trHeight w:val="140"/>
          <w:jc w:val="center"/>
        </w:trPr>
        <w:tc>
          <w:tcPr>
            <w:tcW w:w="9624" w:type="dxa"/>
            <w:gridSpan w:val="4"/>
            <w:shd w:val="clear" w:color="auto" w:fill="BDD6EE" w:themeFill="accent1" w:themeFillTint="66"/>
          </w:tcPr>
          <w:p w14:paraId="34BE731C" w14:textId="6F5F458C" w:rsidR="0089320A" w:rsidRPr="00E51302" w:rsidRDefault="00511D40" w:rsidP="00E51302">
            <w:pPr>
              <w:spacing w:after="0" w:line="240" w:lineRule="auto"/>
              <w:jc w:val="center"/>
              <w:rPr>
                <w:rFonts w:ascii="Times New Roman" w:hAnsi="Times New Roman"/>
                <w:b/>
                <w:bCs/>
                <w:i/>
                <w:sz w:val="16"/>
                <w:szCs w:val="16"/>
                <w:lang w:val="ru-RU"/>
              </w:rPr>
            </w:pPr>
            <w:r w:rsidRPr="00E51302">
              <w:rPr>
                <w:rFonts w:ascii="Times New Roman" w:hAnsi="Times New Roman"/>
                <w:sz w:val="16"/>
                <w:szCs w:val="16"/>
              </w:rPr>
              <w:t>д. Глядино</w:t>
            </w:r>
          </w:p>
        </w:tc>
      </w:tr>
      <w:tr w:rsidR="00331ECD" w:rsidRPr="00E51302" w14:paraId="4AD19C2A" w14:textId="77777777" w:rsidTr="00E51302">
        <w:trPr>
          <w:trHeight w:val="149"/>
          <w:jc w:val="center"/>
        </w:trPr>
        <w:tc>
          <w:tcPr>
            <w:tcW w:w="5379" w:type="dxa"/>
          </w:tcPr>
          <w:p w14:paraId="456DFA31"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2723F27C" w14:textId="77777777" w:rsidR="00331ECD" w:rsidRPr="00E51302" w:rsidRDefault="00331ECD" w:rsidP="00E51302">
            <w:pPr>
              <w:spacing w:after="0" w:line="240" w:lineRule="auto"/>
              <w:jc w:val="center"/>
              <w:rPr>
                <w:rFonts w:ascii="Times New Roman" w:hAnsi="Times New Roman"/>
                <w:bCs/>
                <w:sz w:val="16"/>
                <w:szCs w:val="16"/>
                <w:lang w:val="ru-RU"/>
              </w:rPr>
            </w:pPr>
          </w:p>
          <w:p w14:paraId="291A39DE" w14:textId="77777777"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ХВС</w:t>
            </w:r>
          </w:p>
        </w:tc>
        <w:tc>
          <w:tcPr>
            <w:tcW w:w="1276" w:type="dxa"/>
            <w:vAlign w:val="center"/>
          </w:tcPr>
          <w:p w14:paraId="6E2AC3AD" w14:textId="7A2058EF"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79A1AF5E" w14:textId="0E49C5E9"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43,91</w:t>
            </w:r>
          </w:p>
        </w:tc>
      </w:tr>
      <w:tr w:rsidR="00331ECD" w:rsidRPr="00E51302" w14:paraId="4F52AD29" w14:textId="77777777" w:rsidTr="00E51302">
        <w:trPr>
          <w:trHeight w:val="190"/>
          <w:jc w:val="center"/>
        </w:trPr>
        <w:tc>
          <w:tcPr>
            <w:tcW w:w="5379" w:type="dxa"/>
          </w:tcPr>
          <w:p w14:paraId="6660CA34" w14:textId="77777777" w:rsidR="00331ECD" w:rsidRPr="00E51302" w:rsidRDefault="00331ECD"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2A3A09A7"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0F912091" w14:textId="4600CCB3"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4D9B066F" w14:textId="4C5E151B"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120,3</w:t>
            </w:r>
          </w:p>
        </w:tc>
      </w:tr>
      <w:tr w:rsidR="00331ECD" w:rsidRPr="00E51302" w14:paraId="2460CA26" w14:textId="77777777" w:rsidTr="00E51302">
        <w:trPr>
          <w:trHeight w:val="187"/>
          <w:jc w:val="center"/>
        </w:trPr>
        <w:tc>
          <w:tcPr>
            <w:tcW w:w="5379" w:type="dxa"/>
          </w:tcPr>
          <w:p w14:paraId="31C9D9C2"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27B3B57B"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3445E688" w14:textId="27B9BCE1"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78A9C7BE" w14:textId="42A086FD" w:rsidR="00331ECD" w:rsidRPr="00E51302" w:rsidRDefault="00B91965" w:rsidP="00E51302">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144,32</w:t>
            </w:r>
          </w:p>
        </w:tc>
      </w:tr>
      <w:tr w:rsidR="00AE1AF4" w:rsidRPr="00E51302" w14:paraId="0F0B23EE" w14:textId="77777777" w:rsidTr="00E51302">
        <w:trPr>
          <w:trHeight w:val="165"/>
          <w:jc w:val="center"/>
        </w:trPr>
        <w:tc>
          <w:tcPr>
            <w:tcW w:w="5379" w:type="dxa"/>
          </w:tcPr>
          <w:p w14:paraId="3037CCAD"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67B3DD84" w14:textId="77777777" w:rsidR="00AE1AF4" w:rsidRPr="00E51302" w:rsidRDefault="00AE1AF4" w:rsidP="00E51302">
            <w:pPr>
              <w:spacing w:after="0" w:line="240" w:lineRule="auto"/>
              <w:jc w:val="center"/>
              <w:rPr>
                <w:rFonts w:ascii="Times New Roman" w:hAnsi="Times New Roman"/>
                <w:bCs/>
                <w:sz w:val="16"/>
                <w:szCs w:val="16"/>
                <w:lang w:val="ru-RU"/>
              </w:rPr>
            </w:pPr>
          </w:p>
          <w:p w14:paraId="7A45F488"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ГВС</w:t>
            </w:r>
          </w:p>
        </w:tc>
        <w:tc>
          <w:tcPr>
            <w:tcW w:w="1276" w:type="dxa"/>
          </w:tcPr>
          <w:p w14:paraId="68C2EE9A" w14:textId="4C77063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19488B0D" w14:textId="1709FD4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66DE67CF" w14:textId="77777777" w:rsidTr="00E51302">
        <w:trPr>
          <w:trHeight w:val="235"/>
          <w:jc w:val="center"/>
        </w:trPr>
        <w:tc>
          <w:tcPr>
            <w:tcW w:w="5379" w:type="dxa"/>
          </w:tcPr>
          <w:p w14:paraId="396E0966"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4D6B60C6"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2B6C7A27" w14:textId="0D36447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7B96E50F" w14:textId="7545705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1404E406" w14:textId="77777777" w:rsidTr="00E51302">
        <w:trPr>
          <w:trHeight w:val="126"/>
          <w:jc w:val="center"/>
        </w:trPr>
        <w:tc>
          <w:tcPr>
            <w:tcW w:w="5379" w:type="dxa"/>
          </w:tcPr>
          <w:p w14:paraId="7D4157AC"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4ECD5BC4"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374658D4" w14:textId="75ED9D4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20CA82B3" w14:textId="03F3AF9F"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30236E0F" w14:textId="77777777" w:rsidTr="00E51302">
        <w:trPr>
          <w:trHeight w:val="102"/>
          <w:jc w:val="center"/>
        </w:trPr>
        <w:tc>
          <w:tcPr>
            <w:tcW w:w="5379" w:type="dxa"/>
          </w:tcPr>
          <w:p w14:paraId="1AAC693D"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634DFF55" w14:textId="77777777" w:rsidR="00AE1AF4" w:rsidRPr="00E51302" w:rsidRDefault="00AE1AF4" w:rsidP="00E51302">
            <w:pPr>
              <w:spacing w:after="0" w:line="240" w:lineRule="auto"/>
              <w:jc w:val="center"/>
              <w:rPr>
                <w:rFonts w:ascii="Times New Roman" w:hAnsi="Times New Roman"/>
                <w:bCs/>
                <w:sz w:val="16"/>
                <w:szCs w:val="16"/>
                <w:lang w:val="ru-RU"/>
              </w:rPr>
            </w:pPr>
          </w:p>
          <w:p w14:paraId="4249463B"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Техническая вода</w:t>
            </w:r>
          </w:p>
        </w:tc>
        <w:tc>
          <w:tcPr>
            <w:tcW w:w="1276" w:type="dxa"/>
          </w:tcPr>
          <w:p w14:paraId="101823EC" w14:textId="37B7F6BA"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0926CA16" w14:textId="36A51D8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245D3962" w14:textId="77777777" w:rsidTr="00E51302">
        <w:trPr>
          <w:trHeight w:val="189"/>
          <w:jc w:val="center"/>
        </w:trPr>
        <w:tc>
          <w:tcPr>
            <w:tcW w:w="5379" w:type="dxa"/>
          </w:tcPr>
          <w:p w14:paraId="5A41F48A"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2F4F29BA"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0B008503" w14:textId="2781052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2DFB7FA9" w14:textId="776AE223"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11A07609" w14:textId="77777777" w:rsidTr="00E51302">
        <w:trPr>
          <w:trHeight w:val="136"/>
          <w:jc w:val="center"/>
        </w:trPr>
        <w:tc>
          <w:tcPr>
            <w:tcW w:w="5379" w:type="dxa"/>
          </w:tcPr>
          <w:p w14:paraId="276F26EA"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lastRenderedPageBreak/>
              <w:t>Максимальное суточное водопотребление, м³/сут</w:t>
            </w:r>
          </w:p>
        </w:tc>
        <w:tc>
          <w:tcPr>
            <w:tcW w:w="1701" w:type="dxa"/>
            <w:vMerge/>
          </w:tcPr>
          <w:p w14:paraId="6E34AF54"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76371EED" w14:textId="1BAE8860"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3BAA5C37" w14:textId="5A7262F5"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89320A" w:rsidRPr="00E51302" w14:paraId="5F3FFADF" w14:textId="77777777" w:rsidTr="00E51302">
        <w:trPr>
          <w:trHeight w:val="140"/>
          <w:jc w:val="center"/>
        </w:trPr>
        <w:tc>
          <w:tcPr>
            <w:tcW w:w="9624" w:type="dxa"/>
            <w:gridSpan w:val="4"/>
            <w:shd w:val="clear" w:color="auto" w:fill="BDD6EE" w:themeFill="accent1" w:themeFillTint="66"/>
          </w:tcPr>
          <w:p w14:paraId="53DCF8C2" w14:textId="7C083270" w:rsidR="0089320A" w:rsidRPr="00E51302" w:rsidRDefault="00511D40" w:rsidP="00E51302">
            <w:pPr>
              <w:spacing w:after="0" w:line="240" w:lineRule="auto"/>
              <w:jc w:val="center"/>
              <w:rPr>
                <w:rFonts w:ascii="Times New Roman" w:hAnsi="Times New Roman"/>
                <w:b/>
                <w:bCs/>
                <w:i/>
                <w:sz w:val="16"/>
                <w:szCs w:val="16"/>
                <w:lang w:val="ru-RU"/>
              </w:rPr>
            </w:pPr>
            <w:r w:rsidRPr="00E51302">
              <w:rPr>
                <w:rFonts w:ascii="Times New Roman" w:hAnsi="Times New Roman"/>
                <w:sz w:val="16"/>
                <w:szCs w:val="16"/>
              </w:rPr>
              <w:lastRenderedPageBreak/>
              <w:t>д. Большие Горки</w:t>
            </w:r>
          </w:p>
        </w:tc>
      </w:tr>
      <w:tr w:rsidR="00331ECD" w:rsidRPr="00E51302" w14:paraId="32769091" w14:textId="77777777" w:rsidTr="00E51302">
        <w:trPr>
          <w:trHeight w:val="264"/>
          <w:jc w:val="center"/>
        </w:trPr>
        <w:tc>
          <w:tcPr>
            <w:tcW w:w="5379" w:type="dxa"/>
          </w:tcPr>
          <w:p w14:paraId="34883965"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690E9F3F" w14:textId="77777777" w:rsidR="00331ECD" w:rsidRPr="00E51302" w:rsidRDefault="00331ECD" w:rsidP="00E51302">
            <w:pPr>
              <w:spacing w:after="0" w:line="240" w:lineRule="auto"/>
              <w:jc w:val="center"/>
              <w:rPr>
                <w:rFonts w:ascii="Times New Roman" w:hAnsi="Times New Roman"/>
                <w:bCs/>
                <w:sz w:val="16"/>
                <w:szCs w:val="16"/>
                <w:lang w:val="ru-RU"/>
              </w:rPr>
            </w:pPr>
          </w:p>
          <w:p w14:paraId="71001FA2" w14:textId="77777777"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ХВС</w:t>
            </w:r>
          </w:p>
        </w:tc>
        <w:tc>
          <w:tcPr>
            <w:tcW w:w="1276" w:type="dxa"/>
            <w:vAlign w:val="center"/>
          </w:tcPr>
          <w:p w14:paraId="2CCA6B56" w14:textId="6020CF38"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6C8481DB" w14:textId="2CF20E1A"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31,135</w:t>
            </w:r>
          </w:p>
        </w:tc>
      </w:tr>
      <w:tr w:rsidR="00331ECD" w:rsidRPr="00E51302" w14:paraId="1021A03D" w14:textId="77777777" w:rsidTr="00E51302">
        <w:trPr>
          <w:trHeight w:val="190"/>
          <w:jc w:val="center"/>
        </w:trPr>
        <w:tc>
          <w:tcPr>
            <w:tcW w:w="5379" w:type="dxa"/>
          </w:tcPr>
          <w:p w14:paraId="0994D4A2" w14:textId="77777777" w:rsidR="00331ECD" w:rsidRPr="00E51302" w:rsidRDefault="00331ECD"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2DAE090B"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089DBBB3" w14:textId="65BA71C8"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26366732" w14:textId="5EC01EE7"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85,3</w:t>
            </w:r>
          </w:p>
        </w:tc>
      </w:tr>
      <w:tr w:rsidR="00331ECD" w:rsidRPr="00E51302" w14:paraId="186D5E3C" w14:textId="77777777" w:rsidTr="00E51302">
        <w:trPr>
          <w:trHeight w:val="187"/>
          <w:jc w:val="center"/>
        </w:trPr>
        <w:tc>
          <w:tcPr>
            <w:tcW w:w="5379" w:type="dxa"/>
          </w:tcPr>
          <w:p w14:paraId="750D0B0A" w14:textId="77777777" w:rsidR="00331ECD" w:rsidRPr="00432272" w:rsidRDefault="00331ECD"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106D7865" w14:textId="77777777" w:rsidR="00331ECD" w:rsidRPr="00E51302" w:rsidRDefault="00331ECD" w:rsidP="00E51302">
            <w:pPr>
              <w:spacing w:after="0" w:line="240" w:lineRule="auto"/>
              <w:jc w:val="center"/>
              <w:rPr>
                <w:rFonts w:ascii="Times New Roman" w:hAnsi="Times New Roman"/>
                <w:bCs/>
                <w:sz w:val="16"/>
                <w:szCs w:val="16"/>
                <w:lang w:val="ru-RU"/>
              </w:rPr>
            </w:pPr>
          </w:p>
        </w:tc>
        <w:tc>
          <w:tcPr>
            <w:tcW w:w="1276" w:type="dxa"/>
            <w:vAlign w:val="center"/>
          </w:tcPr>
          <w:p w14:paraId="52B0749C" w14:textId="3CABE8B6" w:rsidR="00331ECD" w:rsidRPr="00E51302" w:rsidRDefault="00331ECD"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56766E2B" w14:textId="2479F994" w:rsidR="00331ECD"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102,4</w:t>
            </w:r>
          </w:p>
        </w:tc>
      </w:tr>
      <w:tr w:rsidR="00AE1AF4" w:rsidRPr="00E51302" w14:paraId="7D1C883A" w14:textId="77777777" w:rsidTr="00E51302">
        <w:trPr>
          <w:trHeight w:val="165"/>
          <w:jc w:val="center"/>
        </w:trPr>
        <w:tc>
          <w:tcPr>
            <w:tcW w:w="5379" w:type="dxa"/>
          </w:tcPr>
          <w:p w14:paraId="36C4EBE1"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3B99E68A" w14:textId="77777777" w:rsidR="00AE1AF4" w:rsidRPr="00E51302" w:rsidRDefault="00AE1AF4" w:rsidP="00E51302">
            <w:pPr>
              <w:spacing w:after="0" w:line="240" w:lineRule="auto"/>
              <w:jc w:val="center"/>
              <w:rPr>
                <w:rFonts w:ascii="Times New Roman" w:hAnsi="Times New Roman"/>
                <w:bCs/>
                <w:sz w:val="16"/>
                <w:szCs w:val="16"/>
                <w:lang w:val="ru-RU"/>
              </w:rPr>
            </w:pPr>
          </w:p>
          <w:p w14:paraId="1A2E00C5"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ГВС</w:t>
            </w:r>
          </w:p>
        </w:tc>
        <w:tc>
          <w:tcPr>
            <w:tcW w:w="1276" w:type="dxa"/>
            <w:vAlign w:val="center"/>
          </w:tcPr>
          <w:p w14:paraId="71E047BA" w14:textId="2A0B6CE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sz w:val="16"/>
                <w:szCs w:val="16"/>
                <w:lang w:val="ru-RU"/>
              </w:rPr>
              <w:t>н/д</w:t>
            </w:r>
          </w:p>
        </w:tc>
        <w:tc>
          <w:tcPr>
            <w:tcW w:w="1268" w:type="dxa"/>
          </w:tcPr>
          <w:p w14:paraId="442C9352" w14:textId="29D532E6"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3ADA8B46" w14:textId="77777777" w:rsidTr="00E51302">
        <w:trPr>
          <w:trHeight w:val="235"/>
          <w:jc w:val="center"/>
        </w:trPr>
        <w:tc>
          <w:tcPr>
            <w:tcW w:w="5379" w:type="dxa"/>
          </w:tcPr>
          <w:p w14:paraId="4AA3184C"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6DE805EE"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793871FF" w14:textId="3AE2A03B"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057A2B44" w14:textId="730E709A"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22ABD261" w14:textId="77777777" w:rsidTr="00E51302">
        <w:trPr>
          <w:trHeight w:val="126"/>
          <w:jc w:val="center"/>
        </w:trPr>
        <w:tc>
          <w:tcPr>
            <w:tcW w:w="5379" w:type="dxa"/>
          </w:tcPr>
          <w:p w14:paraId="6D1DBF6A"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29452E2F" w14:textId="77777777" w:rsidR="00AE1AF4" w:rsidRPr="00E51302" w:rsidRDefault="00AE1AF4" w:rsidP="00E51302">
            <w:pPr>
              <w:spacing w:after="0" w:line="240" w:lineRule="auto"/>
              <w:jc w:val="center"/>
              <w:rPr>
                <w:rFonts w:ascii="Times New Roman" w:hAnsi="Times New Roman"/>
                <w:bCs/>
                <w:sz w:val="16"/>
                <w:szCs w:val="16"/>
                <w:lang w:val="ru-RU"/>
              </w:rPr>
            </w:pPr>
          </w:p>
        </w:tc>
        <w:tc>
          <w:tcPr>
            <w:tcW w:w="1276" w:type="dxa"/>
          </w:tcPr>
          <w:p w14:paraId="5E099179" w14:textId="2329C8BC"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301EA4FA" w14:textId="0C02B5FD"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606B870F" w14:textId="77777777" w:rsidTr="00E51302">
        <w:trPr>
          <w:trHeight w:val="102"/>
          <w:jc w:val="center"/>
        </w:trPr>
        <w:tc>
          <w:tcPr>
            <w:tcW w:w="5379" w:type="dxa"/>
          </w:tcPr>
          <w:p w14:paraId="34B2989F"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Годовое потребление воды,  тыс. м³/год</w:t>
            </w:r>
          </w:p>
        </w:tc>
        <w:tc>
          <w:tcPr>
            <w:tcW w:w="1701" w:type="dxa"/>
            <w:vMerge w:val="restart"/>
          </w:tcPr>
          <w:p w14:paraId="4295ED3E" w14:textId="77777777" w:rsidR="00AE1AF4" w:rsidRPr="00E51302" w:rsidRDefault="00AE1AF4" w:rsidP="00E51302">
            <w:pPr>
              <w:spacing w:after="0" w:line="240" w:lineRule="auto"/>
              <w:jc w:val="center"/>
              <w:rPr>
                <w:rFonts w:ascii="Times New Roman" w:hAnsi="Times New Roman"/>
                <w:bCs/>
                <w:sz w:val="16"/>
                <w:szCs w:val="16"/>
                <w:lang w:val="ru-RU"/>
              </w:rPr>
            </w:pPr>
          </w:p>
          <w:p w14:paraId="0CBB496E" w14:textId="77777777"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Техническая вода</w:t>
            </w:r>
          </w:p>
        </w:tc>
        <w:tc>
          <w:tcPr>
            <w:tcW w:w="1276" w:type="dxa"/>
          </w:tcPr>
          <w:p w14:paraId="07FCB5A4" w14:textId="15068AD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04D0FC4B" w14:textId="5F0C7011"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5654705D" w14:textId="77777777" w:rsidTr="00E51302">
        <w:trPr>
          <w:trHeight w:val="189"/>
          <w:jc w:val="center"/>
        </w:trPr>
        <w:tc>
          <w:tcPr>
            <w:tcW w:w="5379" w:type="dxa"/>
          </w:tcPr>
          <w:p w14:paraId="18294509" w14:textId="77777777" w:rsidR="00AE1AF4" w:rsidRPr="00E51302" w:rsidRDefault="00AE1AF4" w:rsidP="00E51302">
            <w:pPr>
              <w:spacing w:after="0" w:line="240" w:lineRule="auto"/>
              <w:jc w:val="center"/>
              <w:rPr>
                <w:rFonts w:ascii="Times New Roman" w:hAnsi="Times New Roman"/>
                <w:sz w:val="16"/>
                <w:szCs w:val="16"/>
              </w:rPr>
            </w:pPr>
            <w:r w:rsidRPr="00E51302">
              <w:rPr>
                <w:rFonts w:ascii="Times New Roman" w:hAnsi="Times New Roman"/>
                <w:bCs/>
                <w:sz w:val="16"/>
                <w:szCs w:val="16"/>
              </w:rPr>
              <w:t>Среднесуточное потребление, м³/сут</w:t>
            </w:r>
          </w:p>
        </w:tc>
        <w:tc>
          <w:tcPr>
            <w:tcW w:w="1701" w:type="dxa"/>
            <w:vMerge/>
          </w:tcPr>
          <w:p w14:paraId="024A240B"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71556F31" w14:textId="3709634D"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7597A9A7" w14:textId="7B342F1D"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r w:rsidR="00AE1AF4" w:rsidRPr="00E51302" w14:paraId="3A0E0361" w14:textId="77777777" w:rsidTr="00E51302">
        <w:trPr>
          <w:trHeight w:val="136"/>
          <w:jc w:val="center"/>
        </w:trPr>
        <w:tc>
          <w:tcPr>
            <w:tcW w:w="5379" w:type="dxa"/>
          </w:tcPr>
          <w:p w14:paraId="00679401" w14:textId="77777777" w:rsidR="00AE1AF4" w:rsidRPr="00432272" w:rsidRDefault="00AE1AF4" w:rsidP="00E51302">
            <w:pPr>
              <w:spacing w:after="0" w:line="240" w:lineRule="auto"/>
              <w:jc w:val="center"/>
              <w:rPr>
                <w:rFonts w:ascii="Times New Roman" w:hAnsi="Times New Roman"/>
                <w:sz w:val="16"/>
                <w:szCs w:val="16"/>
                <w:lang w:val="ru-RU"/>
              </w:rPr>
            </w:pPr>
            <w:r w:rsidRPr="00432272">
              <w:rPr>
                <w:rFonts w:ascii="Times New Roman" w:hAnsi="Times New Roman"/>
                <w:bCs/>
                <w:sz w:val="16"/>
                <w:szCs w:val="16"/>
                <w:lang w:val="ru-RU"/>
              </w:rPr>
              <w:t>Максимальное суточное водопотребление, м³/сут</w:t>
            </w:r>
          </w:p>
        </w:tc>
        <w:tc>
          <w:tcPr>
            <w:tcW w:w="1701" w:type="dxa"/>
            <w:vMerge/>
          </w:tcPr>
          <w:p w14:paraId="20A59347" w14:textId="77777777" w:rsidR="00AE1AF4" w:rsidRPr="00E51302" w:rsidRDefault="00AE1AF4" w:rsidP="00E51302">
            <w:pPr>
              <w:spacing w:after="0" w:line="240" w:lineRule="auto"/>
              <w:jc w:val="center"/>
              <w:rPr>
                <w:rFonts w:ascii="Times New Roman" w:hAnsi="Times New Roman"/>
                <w:b/>
                <w:bCs/>
                <w:i/>
                <w:sz w:val="16"/>
                <w:szCs w:val="16"/>
                <w:lang w:val="ru-RU"/>
              </w:rPr>
            </w:pPr>
          </w:p>
        </w:tc>
        <w:tc>
          <w:tcPr>
            <w:tcW w:w="1276" w:type="dxa"/>
          </w:tcPr>
          <w:p w14:paraId="0B0FC504" w14:textId="7E334AD9"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c>
          <w:tcPr>
            <w:tcW w:w="1268" w:type="dxa"/>
          </w:tcPr>
          <w:p w14:paraId="7705F17B" w14:textId="1C005DCE" w:rsidR="00AE1AF4" w:rsidRPr="00E51302" w:rsidRDefault="00AE1AF4" w:rsidP="00E51302">
            <w:pPr>
              <w:spacing w:after="0" w:line="240" w:lineRule="auto"/>
              <w:jc w:val="center"/>
              <w:rPr>
                <w:rFonts w:ascii="Times New Roman" w:hAnsi="Times New Roman"/>
                <w:bCs/>
                <w:sz w:val="16"/>
                <w:szCs w:val="16"/>
                <w:lang w:val="ru-RU"/>
              </w:rPr>
            </w:pPr>
            <w:r w:rsidRPr="00E51302">
              <w:rPr>
                <w:rFonts w:ascii="Times New Roman" w:hAnsi="Times New Roman"/>
                <w:bCs/>
                <w:sz w:val="16"/>
                <w:szCs w:val="16"/>
                <w:lang w:val="ru-RU"/>
              </w:rPr>
              <w:t>-</w:t>
            </w:r>
          </w:p>
        </w:tc>
      </w:tr>
    </w:tbl>
    <w:p w14:paraId="36993167" w14:textId="77777777" w:rsidR="00193A27" w:rsidRPr="00E51302" w:rsidRDefault="00193A27" w:rsidP="00E51302">
      <w:pPr>
        <w:spacing w:after="0" w:line="240" w:lineRule="auto"/>
        <w:ind w:firstLine="567"/>
        <w:jc w:val="both"/>
        <w:rPr>
          <w:rFonts w:ascii="Times New Roman" w:hAnsi="Times New Roman"/>
          <w:b/>
          <w:i/>
          <w:sz w:val="28"/>
          <w:szCs w:val="28"/>
          <w:lang w:val="ru-RU"/>
        </w:rPr>
      </w:pPr>
      <w:r w:rsidRPr="00E51302">
        <w:rPr>
          <w:rFonts w:ascii="Times New Roman" w:hAnsi="Times New Roman"/>
          <w:b/>
          <w:bCs/>
          <w:i/>
          <w:sz w:val="28"/>
          <w:szCs w:val="28"/>
          <w:lang w:val="ru-RU"/>
        </w:rPr>
        <w:t>3.10</w:t>
      </w:r>
      <w:r w:rsidRPr="00E51302">
        <w:rPr>
          <w:rFonts w:ascii="Times New Roman" w:hAnsi="Times New Roman"/>
          <w:b/>
          <w:bCs/>
          <w:i/>
          <w:spacing w:val="7"/>
          <w:sz w:val="28"/>
          <w:szCs w:val="28"/>
          <w:lang w:val="ru-RU"/>
        </w:rPr>
        <w:t xml:space="preserve"> </w:t>
      </w:r>
      <w:r w:rsidRPr="00E51302">
        <w:rPr>
          <w:rFonts w:ascii="Times New Roman" w:hAnsi="Times New Roman"/>
          <w:b/>
          <w:bCs/>
          <w:i/>
          <w:sz w:val="28"/>
          <w:szCs w:val="28"/>
          <w:lang w:val="ru-RU"/>
        </w:rPr>
        <w:t>О</w:t>
      </w:r>
      <w:r w:rsidRPr="00E51302">
        <w:rPr>
          <w:rFonts w:ascii="Times New Roman" w:hAnsi="Times New Roman"/>
          <w:b/>
          <w:bCs/>
          <w:i/>
          <w:spacing w:val="1"/>
          <w:sz w:val="28"/>
          <w:szCs w:val="28"/>
          <w:lang w:val="ru-RU"/>
        </w:rPr>
        <w:t>пи</w:t>
      </w:r>
      <w:r w:rsidRPr="00E51302">
        <w:rPr>
          <w:rFonts w:ascii="Times New Roman" w:hAnsi="Times New Roman"/>
          <w:b/>
          <w:bCs/>
          <w:i/>
          <w:spacing w:val="-1"/>
          <w:sz w:val="28"/>
          <w:szCs w:val="28"/>
          <w:lang w:val="ru-RU"/>
        </w:rPr>
        <w:t>с</w:t>
      </w:r>
      <w:r w:rsidRPr="00E51302">
        <w:rPr>
          <w:rFonts w:ascii="Times New Roman" w:hAnsi="Times New Roman"/>
          <w:b/>
          <w:bCs/>
          <w:i/>
          <w:sz w:val="28"/>
          <w:szCs w:val="28"/>
          <w:lang w:val="ru-RU"/>
        </w:rPr>
        <w:t>а</w:t>
      </w:r>
      <w:r w:rsidRPr="00E51302">
        <w:rPr>
          <w:rFonts w:ascii="Times New Roman" w:hAnsi="Times New Roman"/>
          <w:b/>
          <w:bCs/>
          <w:i/>
          <w:spacing w:val="1"/>
          <w:sz w:val="28"/>
          <w:szCs w:val="28"/>
          <w:lang w:val="ru-RU"/>
        </w:rPr>
        <w:t>ни</w:t>
      </w:r>
      <w:r w:rsidRPr="00E51302">
        <w:rPr>
          <w:rFonts w:ascii="Times New Roman" w:hAnsi="Times New Roman"/>
          <w:b/>
          <w:bCs/>
          <w:i/>
          <w:sz w:val="28"/>
          <w:szCs w:val="28"/>
          <w:lang w:val="ru-RU"/>
        </w:rPr>
        <w:t>е</w:t>
      </w:r>
      <w:r w:rsidRPr="00E51302">
        <w:rPr>
          <w:rFonts w:ascii="Times New Roman" w:hAnsi="Times New Roman"/>
          <w:b/>
          <w:bCs/>
          <w:i/>
          <w:spacing w:val="-3"/>
          <w:sz w:val="28"/>
          <w:szCs w:val="28"/>
          <w:lang w:val="ru-RU"/>
        </w:rPr>
        <w:t xml:space="preserve"> </w:t>
      </w:r>
      <w:r w:rsidRPr="00E51302">
        <w:rPr>
          <w:rFonts w:ascii="Times New Roman" w:hAnsi="Times New Roman"/>
          <w:b/>
          <w:bCs/>
          <w:i/>
          <w:spacing w:val="2"/>
          <w:sz w:val="28"/>
          <w:szCs w:val="28"/>
          <w:lang w:val="ru-RU"/>
        </w:rPr>
        <w:t>т</w:t>
      </w:r>
      <w:r w:rsidRPr="00E51302">
        <w:rPr>
          <w:rFonts w:ascii="Times New Roman" w:hAnsi="Times New Roman"/>
          <w:b/>
          <w:bCs/>
          <w:i/>
          <w:spacing w:val="-1"/>
          <w:sz w:val="28"/>
          <w:szCs w:val="28"/>
          <w:lang w:val="ru-RU"/>
        </w:rPr>
        <w:t>е</w:t>
      </w:r>
      <w:r w:rsidRPr="00E51302">
        <w:rPr>
          <w:rFonts w:ascii="Times New Roman" w:hAnsi="Times New Roman"/>
          <w:b/>
          <w:bCs/>
          <w:i/>
          <w:spacing w:val="1"/>
          <w:sz w:val="28"/>
          <w:szCs w:val="28"/>
          <w:lang w:val="ru-RU"/>
        </w:rPr>
        <w:t>р</w:t>
      </w:r>
      <w:r w:rsidRPr="00E51302">
        <w:rPr>
          <w:rFonts w:ascii="Times New Roman" w:hAnsi="Times New Roman"/>
          <w:b/>
          <w:bCs/>
          <w:i/>
          <w:spacing w:val="-1"/>
          <w:sz w:val="28"/>
          <w:szCs w:val="28"/>
          <w:lang w:val="ru-RU"/>
        </w:rPr>
        <w:t>р</w:t>
      </w:r>
      <w:r w:rsidRPr="00E51302">
        <w:rPr>
          <w:rFonts w:ascii="Times New Roman" w:hAnsi="Times New Roman"/>
          <w:b/>
          <w:bCs/>
          <w:i/>
          <w:spacing w:val="1"/>
          <w:sz w:val="28"/>
          <w:szCs w:val="28"/>
          <w:lang w:val="ru-RU"/>
        </w:rPr>
        <w:t>и</w:t>
      </w:r>
      <w:r w:rsidRPr="00E51302">
        <w:rPr>
          <w:rFonts w:ascii="Times New Roman" w:hAnsi="Times New Roman"/>
          <w:b/>
          <w:bCs/>
          <w:i/>
          <w:spacing w:val="2"/>
          <w:sz w:val="28"/>
          <w:szCs w:val="28"/>
          <w:lang w:val="ru-RU"/>
        </w:rPr>
        <w:t>т</w:t>
      </w:r>
      <w:r w:rsidRPr="00E51302">
        <w:rPr>
          <w:rFonts w:ascii="Times New Roman" w:hAnsi="Times New Roman"/>
          <w:b/>
          <w:bCs/>
          <w:i/>
          <w:spacing w:val="-2"/>
          <w:sz w:val="28"/>
          <w:szCs w:val="28"/>
          <w:lang w:val="ru-RU"/>
        </w:rPr>
        <w:t>о</w:t>
      </w:r>
      <w:r w:rsidRPr="00E51302">
        <w:rPr>
          <w:rFonts w:ascii="Times New Roman" w:hAnsi="Times New Roman"/>
          <w:b/>
          <w:bCs/>
          <w:i/>
          <w:spacing w:val="1"/>
          <w:sz w:val="28"/>
          <w:szCs w:val="28"/>
          <w:lang w:val="ru-RU"/>
        </w:rPr>
        <w:t>ри</w:t>
      </w:r>
      <w:r w:rsidRPr="00E51302">
        <w:rPr>
          <w:rFonts w:ascii="Times New Roman" w:hAnsi="Times New Roman"/>
          <w:b/>
          <w:bCs/>
          <w:i/>
          <w:spacing w:val="-2"/>
          <w:sz w:val="28"/>
          <w:szCs w:val="28"/>
          <w:lang w:val="ru-RU"/>
        </w:rPr>
        <w:t>а</w:t>
      </w:r>
      <w:r w:rsidRPr="00E51302">
        <w:rPr>
          <w:rFonts w:ascii="Times New Roman" w:hAnsi="Times New Roman"/>
          <w:b/>
          <w:bCs/>
          <w:i/>
          <w:sz w:val="28"/>
          <w:szCs w:val="28"/>
          <w:lang w:val="ru-RU"/>
        </w:rPr>
        <w:t>ль</w:t>
      </w:r>
      <w:r w:rsidRPr="00E51302">
        <w:rPr>
          <w:rFonts w:ascii="Times New Roman" w:hAnsi="Times New Roman"/>
          <w:b/>
          <w:bCs/>
          <w:i/>
          <w:spacing w:val="1"/>
          <w:sz w:val="28"/>
          <w:szCs w:val="28"/>
          <w:lang w:val="ru-RU"/>
        </w:rPr>
        <w:t>н</w:t>
      </w:r>
      <w:r w:rsidRPr="00E51302">
        <w:rPr>
          <w:rFonts w:ascii="Times New Roman" w:hAnsi="Times New Roman"/>
          <w:b/>
          <w:bCs/>
          <w:i/>
          <w:sz w:val="28"/>
          <w:szCs w:val="28"/>
          <w:lang w:val="ru-RU"/>
        </w:rPr>
        <w:t>ой</w:t>
      </w:r>
      <w:r w:rsidRPr="00E51302">
        <w:rPr>
          <w:rFonts w:ascii="Times New Roman" w:hAnsi="Times New Roman"/>
          <w:b/>
          <w:bCs/>
          <w:i/>
          <w:spacing w:val="1"/>
          <w:sz w:val="28"/>
          <w:szCs w:val="28"/>
          <w:lang w:val="ru-RU"/>
        </w:rPr>
        <w:t xml:space="preserve"> </w:t>
      </w:r>
      <w:r w:rsidRPr="00E51302">
        <w:rPr>
          <w:rFonts w:ascii="Times New Roman" w:hAnsi="Times New Roman"/>
          <w:b/>
          <w:bCs/>
          <w:i/>
          <w:spacing w:val="-1"/>
          <w:sz w:val="28"/>
          <w:szCs w:val="28"/>
          <w:lang w:val="ru-RU"/>
        </w:rPr>
        <w:t>с</w:t>
      </w:r>
      <w:r w:rsidRPr="00E51302">
        <w:rPr>
          <w:rFonts w:ascii="Times New Roman" w:hAnsi="Times New Roman"/>
          <w:b/>
          <w:bCs/>
          <w:i/>
          <w:sz w:val="28"/>
          <w:szCs w:val="28"/>
          <w:lang w:val="ru-RU"/>
        </w:rPr>
        <w:t>тру</w:t>
      </w:r>
      <w:r w:rsidRPr="00E51302">
        <w:rPr>
          <w:rFonts w:ascii="Times New Roman" w:hAnsi="Times New Roman"/>
          <w:b/>
          <w:bCs/>
          <w:i/>
          <w:spacing w:val="-1"/>
          <w:sz w:val="28"/>
          <w:szCs w:val="28"/>
          <w:lang w:val="ru-RU"/>
        </w:rPr>
        <w:t>к</w:t>
      </w:r>
      <w:r w:rsidRPr="00E51302">
        <w:rPr>
          <w:rFonts w:ascii="Times New Roman" w:hAnsi="Times New Roman"/>
          <w:b/>
          <w:bCs/>
          <w:i/>
          <w:spacing w:val="2"/>
          <w:sz w:val="28"/>
          <w:szCs w:val="28"/>
          <w:lang w:val="ru-RU"/>
        </w:rPr>
        <w:t>т</w:t>
      </w:r>
      <w:r w:rsidRPr="00E51302">
        <w:rPr>
          <w:rFonts w:ascii="Times New Roman" w:hAnsi="Times New Roman"/>
          <w:b/>
          <w:bCs/>
          <w:i/>
          <w:sz w:val="28"/>
          <w:szCs w:val="28"/>
          <w:lang w:val="ru-RU"/>
        </w:rPr>
        <w:t>у</w:t>
      </w:r>
      <w:r w:rsidRPr="00E51302">
        <w:rPr>
          <w:rFonts w:ascii="Times New Roman" w:hAnsi="Times New Roman"/>
          <w:b/>
          <w:bCs/>
          <w:i/>
          <w:spacing w:val="1"/>
          <w:sz w:val="28"/>
          <w:szCs w:val="28"/>
          <w:lang w:val="ru-RU"/>
        </w:rPr>
        <w:t>р</w:t>
      </w:r>
      <w:r w:rsidRPr="00E51302">
        <w:rPr>
          <w:rFonts w:ascii="Times New Roman" w:hAnsi="Times New Roman"/>
          <w:b/>
          <w:bCs/>
          <w:i/>
          <w:sz w:val="28"/>
          <w:szCs w:val="28"/>
          <w:lang w:val="ru-RU"/>
        </w:rPr>
        <w:t>ы</w:t>
      </w:r>
      <w:r w:rsidRPr="00E51302">
        <w:rPr>
          <w:rFonts w:ascii="Times New Roman" w:hAnsi="Times New Roman"/>
          <w:b/>
          <w:bCs/>
          <w:i/>
          <w:spacing w:val="-3"/>
          <w:sz w:val="28"/>
          <w:szCs w:val="28"/>
          <w:lang w:val="ru-RU"/>
        </w:rPr>
        <w:t xml:space="preserve"> </w:t>
      </w:r>
      <w:r w:rsidRPr="00E51302">
        <w:rPr>
          <w:rFonts w:ascii="Times New Roman" w:hAnsi="Times New Roman"/>
          <w:b/>
          <w:bCs/>
          <w:i/>
          <w:spacing w:val="1"/>
          <w:sz w:val="28"/>
          <w:szCs w:val="28"/>
          <w:lang w:val="ru-RU"/>
        </w:rPr>
        <w:t>п</w:t>
      </w:r>
      <w:r w:rsidRPr="00E51302">
        <w:rPr>
          <w:rFonts w:ascii="Times New Roman" w:hAnsi="Times New Roman"/>
          <w:b/>
          <w:bCs/>
          <w:i/>
          <w:sz w:val="28"/>
          <w:szCs w:val="28"/>
          <w:lang w:val="ru-RU"/>
        </w:rPr>
        <w:t>отр</w:t>
      </w:r>
      <w:r w:rsidRPr="00E51302">
        <w:rPr>
          <w:rFonts w:ascii="Times New Roman" w:hAnsi="Times New Roman"/>
          <w:b/>
          <w:bCs/>
          <w:i/>
          <w:spacing w:val="-1"/>
          <w:sz w:val="28"/>
          <w:szCs w:val="28"/>
          <w:lang w:val="ru-RU"/>
        </w:rPr>
        <w:t>е</w:t>
      </w:r>
      <w:r w:rsidRPr="00E51302">
        <w:rPr>
          <w:rFonts w:ascii="Times New Roman" w:hAnsi="Times New Roman"/>
          <w:b/>
          <w:bCs/>
          <w:i/>
          <w:sz w:val="28"/>
          <w:szCs w:val="28"/>
          <w:lang w:val="ru-RU"/>
        </w:rPr>
        <w:t>бл</w:t>
      </w:r>
      <w:r w:rsidRPr="00E51302">
        <w:rPr>
          <w:rFonts w:ascii="Times New Roman" w:hAnsi="Times New Roman"/>
          <w:b/>
          <w:bCs/>
          <w:i/>
          <w:spacing w:val="-1"/>
          <w:sz w:val="28"/>
          <w:szCs w:val="28"/>
          <w:lang w:val="ru-RU"/>
        </w:rPr>
        <w:t>е</w:t>
      </w:r>
      <w:r w:rsidRPr="00E51302">
        <w:rPr>
          <w:rFonts w:ascii="Times New Roman" w:hAnsi="Times New Roman"/>
          <w:b/>
          <w:bCs/>
          <w:i/>
          <w:spacing w:val="1"/>
          <w:sz w:val="28"/>
          <w:szCs w:val="28"/>
          <w:lang w:val="ru-RU"/>
        </w:rPr>
        <w:t>ни</w:t>
      </w:r>
      <w:r w:rsidRPr="00E51302">
        <w:rPr>
          <w:rFonts w:ascii="Times New Roman" w:hAnsi="Times New Roman"/>
          <w:b/>
          <w:bCs/>
          <w:i/>
          <w:sz w:val="28"/>
          <w:szCs w:val="28"/>
          <w:lang w:val="ru-RU"/>
        </w:rPr>
        <w:t xml:space="preserve">я </w:t>
      </w:r>
      <w:r w:rsidRPr="00E51302">
        <w:rPr>
          <w:rFonts w:ascii="Times New Roman" w:hAnsi="Times New Roman"/>
          <w:b/>
          <w:bCs/>
          <w:i/>
          <w:spacing w:val="-1"/>
          <w:sz w:val="28"/>
          <w:szCs w:val="28"/>
          <w:lang w:val="ru-RU"/>
        </w:rPr>
        <w:t>г</w:t>
      </w:r>
      <w:r w:rsidRPr="00E51302">
        <w:rPr>
          <w:rFonts w:ascii="Times New Roman" w:hAnsi="Times New Roman"/>
          <w:b/>
          <w:bCs/>
          <w:i/>
          <w:sz w:val="28"/>
          <w:szCs w:val="28"/>
          <w:lang w:val="ru-RU"/>
        </w:rPr>
        <w:t>о</w:t>
      </w:r>
      <w:r w:rsidRPr="00E51302">
        <w:rPr>
          <w:rFonts w:ascii="Times New Roman" w:hAnsi="Times New Roman"/>
          <w:b/>
          <w:bCs/>
          <w:i/>
          <w:spacing w:val="1"/>
          <w:sz w:val="28"/>
          <w:szCs w:val="28"/>
          <w:lang w:val="ru-RU"/>
        </w:rPr>
        <w:t>р</w:t>
      </w:r>
      <w:r w:rsidRPr="00E51302">
        <w:rPr>
          <w:rFonts w:ascii="Times New Roman" w:hAnsi="Times New Roman"/>
          <w:b/>
          <w:bCs/>
          <w:i/>
          <w:sz w:val="28"/>
          <w:szCs w:val="28"/>
          <w:lang w:val="ru-RU"/>
        </w:rPr>
        <w:t>я</w:t>
      </w:r>
      <w:r w:rsidRPr="00E51302">
        <w:rPr>
          <w:rFonts w:ascii="Times New Roman" w:hAnsi="Times New Roman"/>
          <w:b/>
          <w:bCs/>
          <w:i/>
          <w:spacing w:val="-1"/>
          <w:sz w:val="28"/>
          <w:szCs w:val="28"/>
          <w:lang w:val="ru-RU"/>
        </w:rPr>
        <w:t>че</w:t>
      </w:r>
      <w:r w:rsidRPr="00E51302">
        <w:rPr>
          <w:rFonts w:ascii="Times New Roman" w:hAnsi="Times New Roman"/>
          <w:b/>
          <w:bCs/>
          <w:i/>
          <w:spacing w:val="1"/>
          <w:sz w:val="28"/>
          <w:szCs w:val="28"/>
          <w:lang w:val="ru-RU"/>
        </w:rPr>
        <w:t>й</w:t>
      </w:r>
      <w:r w:rsidRPr="00E51302">
        <w:rPr>
          <w:rFonts w:ascii="Times New Roman" w:hAnsi="Times New Roman"/>
          <w:b/>
          <w:bCs/>
          <w:i/>
          <w:sz w:val="28"/>
          <w:szCs w:val="28"/>
          <w:lang w:val="ru-RU"/>
        </w:rPr>
        <w:t xml:space="preserve">, </w:t>
      </w:r>
      <w:r w:rsidRPr="00E51302">
        <w:rPr>
          <w:rFonts w:ascii="Times New Roman" w:hAnsi="Times New Roman"/>
          <w:b/>
          <w:bCs/>
          <w:i/>
          <w:spacing w:val="1"/>
          <w:sz w:val="28"/>
          <w:szCs w:val="28"/>
          <w:lang w:val="ru-RU"/>
        </w:rPr>
        <w:t>пи</w:t>
      </w:r>
      <w:r w:rsidRPr="00E51302">
        <w:rPr>
          <w:rFonts w:ascii="Times New Roman" w:hAnsi="Times New Roman"/>
          <w:b/>
          <w:bCs/>
          <w:i/>
          <w:sz w:val="28"/>
          <w:szCs w:val="28"/>
          <w:lang w:val="ru-RU"/>
        </w:rPr>
        <w:t>ть</w:t>
      </w:r>
      <w:r w:rsidRPr="00E51302">
        <w:rPr>
          <w:rFonts w:ascii="Times New Roman" w:hAnsi="Times New Roman"/>
          <w:b/>
          <w:bCs/>
          <w:i/>
          <w:spacing w:val="-1"/>
          <w:sz w:val="28"/>
          <w:szCs w:val="28"/>
          <w:lang w:val="ru-RU"/>
        </w:rPr>
        <w:t>е</w:t>
      </w:r>
      <w:r w:rsidRPr="00E51302">
        <w:rPr>
          <w:rFonts w:ascii="Times New Roman" w:hAnsi="Times New Roman"/>
          <w:b/>
          <w:bCs/>
          <w:i/>
          <w:sz w:val="28"/>
          <w:szCs w:val="28"/>
          <w:lang w:val="ru-RU"/>
        </w:rPr>
        <w:t>во</w:t>
      </w:r>
      <w:r w:rsidRPr="00E51302">
        <w:rPr>
          <w:rFonts w:ascii="Times New Roman" w:hAnsi="Times New Roman"/>
          <w:b/>
          <w:bCs/>
          <w:i/>
          <w:spacing w:val="1"/>
          <w:sz w:val="28"/>
          <w:szCs w:val="28"/>
          <w:lang w:val="ru-RU"/>
        </w:rPr>
        <w:t>й</w:t>
      </w:r>
      <w:r w:rsidRPr="00E51302">
        <w:rPr>
          <w:rFonts w:ascii="Times New Roman" w:hAnsi="Times New Roman"/>
          <w:b/>
          <w:bCs/>
          <w:i/>
          <w:sz w:val="28"/>
          <w:szCs w:val="28"/>
          <w:lang w:val="ru-RU"/>
        </w:rPr>
        <w:t xml:space="preserve">, </w:t>
      </w:r>
      <w:r w:rsidRPr="00E51302">
        <w:rPr>
          <w:rFonts w:ascii="Times New Roman" w:hAnsi="Times New Roman"/>
          <w:b/>
          <w:bCs/>
          <w:i/>
          <w:spacing w:val="2"/>
          <w:sz w:val="28"/>
          <w:szCs w:val="28"/>
          <w:lang w:val="ru-RU"/>
        </w:rPr>
        <w:t>т</w:t>
      </w:r>
      <w:r w:rsidRPr="00E51302">
        <w:rPr>
          <w:rFonts w:ascii="Times New Roman" w:hAnsi="Times New Roman"/>
          <w:b/>
          <w:bCs/>
          <w:i/>
          <w:spacing w:val="-1"/>
          <w:sz w:val="28"/>
          <w:szCs w:val="28"/>
          <w:lang w:val="ru-RU"/>
        </w:rPr>
        <w:t>е</w:t>
      </w:r>
      <w:r w:rsidRPr="00E51302">
        <w:rPr>
          <w:rFonts w:ascii="Times New Roman" w:hAnsi="Times New Roman"/>
          <w:b/>
          <w:bCs/>
          <w:i/>
          <w:sz w:val="28"/>
          <w:szCs w:val="28"/>
          <w:lang w:val="ru-RU"/>
        </w:rPr>
        <w:t>х</w:t>
      </w:r>
      <w:r w:rsidRPr="00E51302">
        <w:rPr>
          <w:rFonts w:ascii="Times New Roman" w:hAnsi="Times New Roman"/>
          <w:b/>
          <w:bCs/>
          <w:i/>
          <w:spacing w:val="1"/>
          <w:sz w:val="28"/>
          <w:szCs w:val="28"/>
          <w:lang w:val="ru-RU"/>
        </w:rPr>
        <w:t>ни</w:t>
      </w:r>
      <w:r w:rsidRPr="00E51302">
        <w:rPr>
          <w:rFonts w:ascii="Times New Roman" w:hAnsi="Times New Roman"/>
          <w:b/>
          <w:bCs/>
          <w:i/>
          <w:spacing w:val="-1"/>
          <w:sz w:val="28"/>
          <w:szCs w:val="28"/>
          <w:lang w:val="ru-RU"/>
        </w:rPr>
        <w:t>чес</w:t>
      </w:r>
      <w:r w:rsidRPr="00E51302">
        <w:rPr>
          <w:rFonts w:ascii="Times New Roman" w:hAnsi="Times New Roman"/>
          <w:b/>
          <w:bCs/>
          <w:i/>
          <w:spacing w:val="1"/>
          <w:sz w:val="28"/>
          <w:szCs w:val="28"/>
          <w:lang w:val="ru-RU"/>
        </w:rPr>
        <w:t>к</w:t>
      </w:r>
      <w:r w:rsidRPr="00E51302">
        <w:rPr>
          <w:rFonts w:ascii="Times New Roman" w:hAnsi="Times New Roman"/>
          <w:b/>
          <w:bCs/>
          <w:i/>
          <w:sz w:val="28"/>
          <w:szCs w:val="28"/>
          <w:lang w:val="ru-RU"/>
        </w:rPr>
        <w:t>ой</w:t>
      </w:r>
      <w:r w:rsidRPr="00E51302">
        <w:rPr>
          <w:rFonts w:ascii="Times New Roman" w:hAnsi="Times New Roman"/>
          <w:b/>
          <w:bCs/>
          <w:i/>
          <w:spacing w:val="1"/>
          <w:sz w:val="28"/>
          <w:szCs w:val="28"/>
          <w:lang w:val="ru-RU"/>
        </w:rPr>
        <w:t xml:space="preserve"> </w:t>
      </w:r>
      <w:r w:rsidRPr="00E51302">
        <w:rPr>
          <w:rFonts w:ascii="Times New Roman" w:hAnsi="Times New Roman"/>
          <w:b/>
          <w:bCs/>
          <w:i/>
          <w:sz w:val="28"/>
          <w:szCs w:val="28"/>
          <w:lang w:val="ru-RU"/>
        </w:rPr>
        <w:t>во</w:t>
      </w:r>
      <w:r w:rsidRPr="00E51302">
        <w:rPr>
          <w:rFonts w:ascii="Times New Roman" w:hAnsi="Times New Roman"/>
          <w:b/>
          <w:bCs/>
          <w:i/>
          <w:spacing w:val="1"/>
          <w:sz w:val="28"/>
          <w:szCs w:val="28"/>
          <w:lang w:val="ru-RU"/>
        </w:rPr>
        <w:t>д</w:t>
      </w:r>
      <w:r w:rsidRPr="00E51302">
        <w:rPr>
          <w:rFonts w:ascii="Times New Roman" w:hAnsi="Times New Roman"/>
          <w:b/>
          <w:bCs/>
          <w:i/>
          <w:sz w:val="28"/>
          <w:szCs w:val="28"/>
          <w:lang w:val="ru-RU"/>
        </w:rPr>
        <w:t>ы</w:t>
      </w:r>
      <w:r w:rsidRPr="00E51302">
        <w:rPr>
          <w:rFonts w:ascii="Times New Roman" w:hAnsi="Times New Roman"/>
          <w:b/>
          <w:bCs/>
          <w:i/>
          <w:spacing w:val="-3"/>
          <w:sz w:val="28"/>
          <w:szCs w:val="28"/>
          <w:lang w:val="ru-RU"/>
        </w:rPr>
        <w:t xml:space="preserve"> </w:t>
      </w:r>
      <w:r w:rsidRPr="00E51302">
        <w:rPr>
          <w:rFonts w:ascii="Times New Roman" w:hAnsi="Times New Roman"/>
          <w:b/>
          <w:bCs/>
          <w:i/>
          <w:spacing w:val="1"/>
          <w:sz w:val="28"/>
          <w:szCs w:val="28"/>
          <w:lang w:val="ru-RU"/>
        </w:rPr>
        <w:t>п</w:t>
      </w:r>
      <w:r w:rsidRPr="00E51302">
        <w:rPr>
          <w:rFonts w:ascii="Times New Roman" w:hAnsi="Times New Roman"/>
          <w:b/>
          <w:bCs/>
          <w:i/>
          <w:sz w:val="28"/>
          <w:szCs w:val="28"/>
          <w:lang w:val="ru-RU"/>
        </w:rPr>
        <w:t>о о</w:t>
      </w:r>
      <w:r w:rsidRPr="00E51302">
        <w:rPr>
          <w:rFonts w:ascii="Times New Roman" w:hAnsi="Times New Roman"/>
          <w:b/>
          <w:bCs/>
          <w:i/>
          <w:spacing w:val="2"/>
          <w:sz w:val="28"/>
          <w:szCs w:val="28"/>
          <w:lang w:val="ru-RU"/>
        </w:rPr>
        <w:t>т</w:t>
      </w:r>
      <w:r w:rsidRPr="00E51302">
        <w:rPr>
          <w:rFonts w:ascii="Times New Roman" w:hAnsi="Times New Roman"/>
          <w:b/>
          <w:bCs/>
          <w:i/>
          <w:spacing w:val="-1"/>
          <w:sz w:val="28"/>
          <w:szCs w:val="28"/>
          <w:lang w:val="ru-RU"/>
        </w:rPr>
        <w:t>че</w:t>
      </w:r>
      <w:r w:rsidRPr="00E51302">
        <w:rPr>
          <w:rFonts w:ascii="Times New Roman" w:hAnsi="Times New Roman"/>
          <w:b/>
          <w:bCs/>
          <w:i/>
          <w:spacing w:val="2"/>
          <w:sz w:val="28"/>
          <w:szCs w:val="28"/>
          <w:lang w:val="ru-RU"/>
        </w:rPr>
        <w:t>т</w:t>
      </w:r>
      <w:r w:rsidRPr="00E51302">
        <w:rPr>
          <w:rFonts w:ascii="Times New Roman" w:hAnsi="Times New Roman"/>
          <w:b/>
          <w:bCs/>
          <w:i/>
          <w:sz w:val="28"/>
          <w:szCs w:val="28"/>
          <w:lang w:val="ru-RU"/>
        </w:rPr>
        <w:t>ам ор</w:t>
      </w:r>
      <w:r w:rsidRPr="00E51302">
        <w:rPr>
          <w:rFonts w:ascii="Times New Roman" w:hAnsi="Times New Roman"/>
          <w:b/>
          <w:bCs/>
          <w:i/>
          <w:spacing w:val="-1"/>
          <w:sz w:val="28"/>
          <w:szCs w:val="28"/>
          <w:lang w:val="ru-RU"/>
        </w:rPr>
        <w:t>г</w:t>
      </w:r>
      <w:r w:rsidRPr="00E51302">
        <w:rPr>
          <w:rFonts w:ascii="Times New Roman" w:hAnsi="Times New Roman"/>
          <w:b/>
          <w:bCs/>
          <w:i/>
          <w:sz w:val="28"/>
          <w:szCs w:val="28"/>
          <w:lang w:val="ru-RU"/>
        </w:rPr>
        <w:t>а</w:t>
      </w:r>
      <w:r w:rsidRPr="00E51302">
        <w:rPr>
          <w:rFonts w:ascii="Times New Roman" w:hAnsi="Times New Roman"/>
          <w:b/>
          <w:bCs/>
          <w:i/>
          <w:spacing w:val="-1"/>
          <w:sz w:val="28"/>
          <w:szCs w:val="28"/>
          <w:lang w:val="ru-RU"/>
        </w:rPr>
        <w:t>н</w:t>
      </w:r>
      <w:r w:rsidRPr="00E51302">
        <w:rPr>
          <w:rFonts w:ascii="Times New Roman" w:hAnsi="Times New Roman"/>
          <w:b/>
          <w:bCs/>
          <w:i/>
          <w:spacing w:val="1"/>
          <w:sz w:val="28"/>
          <w:szCs w:val="28"/>
          <w:lang w:val="ru-RU"/>
        </w:rPr>
        <w:t>и</w:t>
      </w:r>
      <w:r w:rsidRPr="00E51302">
        <w:rPr>
          <w:rFonts w:ascii="Times New Roman" w:hAnsi="Times New Roman"/>
          <w:b/>
          <w:bCs/>
          <w:i/>
          <w:sz w:val="28"/>
          <w:szCs w:val="28"/>
          <w:lang w:val="ru-RU"/>
        </w:rPr>
        <w:t>зац</w:t>
      </w:r>
      <w:r w:rsidRPr="00E51302">
        <w:rPr>
          <w:rFonts w:ascii="Times New Roman" w:hAnsi="Times New Roman"/>
          <w:b/>
          <w:bCs/>
          <w:i/>
          <w:spacing w:val="1"/>
          <w:sz w:val="28"/>
          <w:szCs w:val="28"/>
          <w:lang w:val="ru-RU"/>
        </w:rPr>
        <w:t>ий</w:t>
      </w:r>
      <w:r w:rsidRPr="00E51302">
        <w:rPr>
          <w:rFonts w:ascii="Times New Roman" w:hAnsi="Times New Roman"/>
          <w:b/>
          <w:bCs/>
          <w:i/>
          <w:sz w:val="28"/>
          <w:szCs w:val="28"/>
          <w:lang w:val="ru-RU"/>
        </w:rPr>
        <w:t>,</w:t>
      </w:r>
      <w:r w:rsidRPr="00E51302">
        <w:rPr>
          <w:rFonts w:ascii="Times New Roman" w:hAnsi="Times New Roman"/>
          <w:b/>
          <w:bCs/>
          <w:i/>
          <w:spacing w:val="-2"/>
          <w:sz w:val="28"/>
          <w:szCs w:val="28"/>
          <w:lang w:val="ru-RU"/>
        </w:rPr>
        <w:t xml:space="preserve"> </w:t>
      </w:r>
      <w:r w:rsidRPr="00E51302">
        <w:rPr>
          <w:rFonts w:ascii="Times New Roman" w:hAnsi="Times New Roman"/>
          <w:b/>
          <w:bCs/>
          <w:i/>
          <w:sz w:val="28"/>
          <w:szCs w:val="28"/>
          <w:lang w:val="ru-RU"/>
        </w:rPr>
        <w:t>о</w:t>
      </w:r>
      <w:r w:rsidRPr="00E51302">
        <w:rPr>
          <w:rFonts w:ascii="Times New Roman" w:hAnsi="Times New Roman"/>
          <w:b/>
          <w:bCs/>
          <w:i/>
          <w:spacing w:val="-1"/>
          <w:sz w:val="28"/>
          <w:szCs w:val="28"/>
          <w:lang w:val="ru-RU"/>
        </w:rPr>
        <w:t>с</w:t>
      </w:r>
      <w:r w:rsidRPr="00E51302">
        <w:rPr>
          <w:rFonts w:ascii="Times New Roman" w:hAnsi="Times New Roman"/>
          <w:b/>
          <w:bCs/>
          <w:i/>
          <w:spacing w:val="2"/>
          <w:sz w:val="28"/>
          <w:szCs w:val="28"/>
          <w:lang w:val="ru-RU"/>
        </w:rPr>
        <w:t>у</w:t>
      </w:r>
      <w:r w:rsidRPr="00E51302">
        <w:rPr>
          <w:rFonts w:ascii="Times New Roman" w:hAnsi="Times New Roman"/>
          <w:b/>
          <w:bCs/>
          <w:i/>
          <w:spacing w:val="-3"/>
          <w:sz w:val="28"/>
          <w:szCs w:val="28"/>
          <w:lang w:val="ru-RU"/>
        </w:rPr>
        <w:t>щ</w:t>
      </w:r>
      <w:r w:rsidRPr="00E51302">
        <w:rPr>
          <w:rFonts w:ascii="Times New Roman" w:hAnsi="Times New Roman"/>
          <w:b/>
          <w:bCs/>
          <w:i/>
          <w:spacing w:val="1"/>
          <w:sz w:val="28"/>
          <w:szCs w:val="28"/>
          <w:lang w:val="ru-RU"/>
        </w:rPr>
        <w:t>е</w:t>
      </w:r>
      <w:r w:rsidRPr="00E51302">
        <w:rPr>
          <w:rFonts w:ascii="Times New Roman" w:hAnsi="Times New Roman"/>
          <w:b/>
          <w:bCs/>
          <w:i/>
          <w:spacing w:val="-1"/>
          <w:sz w:val="28"/>
          <w:szCs w:val="28"/>
          <w:lang w:val="ru-RU"/>
        </w:rPr>
        <w:t>с</w:t>
      </w:r>
      <w:r w:rsidRPr="00E51302">
        <w:rPr>
          <w:rFonts w:ascii="Times New Roman" w:hAnsi="Times New Roman"/>
          <w:b/>
          <w:bCs/>
          <w:i/>
          <w:spacing w:val="2"/>
          <w:sz w:val="28"/>
          <w:szCs w:val="28"/>
          <w:lang w:val="ru-RU"/>
        </w:rPr>
        <w:t>т</w:t>
      </w:r>
      <w:r w:rsidRPr="00E51302">
        <w:rPr>
          <w:rFonts w:ascii="Times New Roman" w:hAnsi="Times New Roman"/>
          <w:b/>
          <w:bCs/>
          <w:i/>
          <w:sz w:val="28"/>
          <w:szCs w:val="28"/>
          <w:lang w:val="ru-RU"/>
        </w:rPr>
        <w:t>вля</w:t>
      </w:r>
      <w:r w:rsidRPr="00E51302">
        <w:rPr>
          <w:rFonts w:ascii="Times New Roman" w:hAnsi="Times New Roman"/>
          <w:b/>
          <w:bCs/>
          <w:i/>
          <w:spacing w:val="1"/>
          <w:sz w:val="28"/>
          <w:szCs w:val="28"/>
          <w:lang w:val="ru-RU"/>
        </w:rPr>
        <w:t>ю</w:t>
      </w:r>
      <w:r w:rsidRPr="00E51302">
        <w:rPr>
          <w:rFonts w:ascii="Times New Roman" w:hAnsi="Times New Roman"/>
          <w:b/>
          <w:bCs/>
          <w:i/>
          <w:spacing w:val="-6"/>
          <w:sz w:val="28"/>
          <w:szCs w:val="28"/>
          <w:lang w:val="ru-RU"/>
        </w:rPr>
        <w:t>щ</w:t>
      </w:r>
      <w:r w:rsidRPr="00E51302">
        <w:rPr>
          <w:rFonts w:ascii="Times New Roman" w:hAnsi="Times New Roman"/>
          <w:b/>
          <w:bCs/>
          <w:i/>
          <w:spacing w:val="1"/>
          <w:sz w:val="28"/>
          <w:szCs w:val="28"/>
          <w:lang w:val="ru-RU"/>
        </w:rPr>
        <w:t>и</w:t>
      </w:r>
      <w:r w:rsidRPr="00E51302">
        <w:rPr>
          <w:rFonts w:ascii="Times New Roman" w:hAnsi="Times New Roman"/>
          <w:b/>
          <w:bCs/>
          <w:i/>
          <w:sz w:val="28"/>
          <w:szCs w:val="28"/>
          <w:lang w:val="ru-RU"/>
        </w:rPr>
        <w:t>х во</w:t>
      </w:r>
      <w:r w:rsidRPr="00E51302">
        <w:rPr>
          <w:rFonts w:ascii="Times New Roman" w:hAnsi="Times New Roman"/>
          <w:b/>
          <w:bCs/>
          <w:i/>
          <w:spacing w:val="3"/>
          <w:sz w:val="28"/>
          <w:szCs w:val="28"/>
          <w:lang w:val="ru-RU"/>
        </w:rPr>
        <w:t>д</w:t>
      </w:r>
      <w:r w:rsidRPr="00E51302">
        <w:rPr>
          <w:rFonts w:ascii="Times New Roman" w:hAnsi="Times New Roman"/>
          <w:b/>
          <w:bCs/>
          <w:i/>
          <w:sz w:val="28"/>
          <w:szCs w:val="28"/>
          <w:lang w:val="ru-RU"/>
        </w:rPr>
        <w:t>о</w:t>
      </w:r>
      <w:r w:rsidRPr="00E51302">
        <w:rPr>
          <w:rFonts w:ascii="Times New Roman" w:hAnsi="Times New Roman"/>
          <w:b/>
          <w:bCs/>
          <w:i/>
          <w:spacing w:val="-1"/>
          <w:sz w:val="28"/>
          <w:szCs w:val="28"/>
          <w:lang w:val="ru-RU"/>
        </w:rPr>
        <w:t>с</w:t>
      </w:r>
      <w:r w:rsidRPr="00E51302">
        <w:rPr>
          <w:rFonts w:ascii="Times New Roman" w:hAnsi="Times New Roman"/>
          <w:b/>
          <w:bCs/>
          <w:i/>
          <w:spacing w:val="1"/>
          <w:sz w:val="28"/>
          <w:szCs w:val="28"/>
          <w:lang w:val="ru-RU"/>
        </w:rPr>
        <w:t>н</w:t>
      </w:r>
      <w:r w:rsidRPr="00E51302">
        <w:rPr>
          <w:rFonts w:ascii="Times New Roman" w:hAnsi="Times New Roman"/>
          <w:b/>
          <w:bCs/>
          <w:i/>
          <w:sz w:val="28"/>
          <w:szCs w:val="28"/>
          <w:lang w:val="ru-RU"/>
        </w:rPr>
        <w:t>а</w:t>
      </w:r>
      <w:r w:rsidRPr="00E51302">
        <w:rPr>
          <w:rFonts w:ascii="Times New Roman" w:hAnsi="Times New Roman"/>
          <w:b/>
          <w:bCs/>
          <w:i/>
          <w:spacing w:val="2"/>
          <w:sz w:val="28"/>
          <w:szCs w:val="28"/>
          <w:lang w:val="ru-RU"/>
        </w:rPr>
        <w:t>б</w:t>
      </w:r>
      <w:r w:rsidRPr="00E51302">
        <w:rPr>
          <w:rFonts w:ascii="Times New Roman" w:hAnsi="Times New Roman"/>
          <w:b/>
          <w:bCs/>
          <w:i/>
          <w:spacing w:val="-4"/>
          <w:sz w:val="28"/>
          <w:szCs w:val="28"/>
          <w:lang w:val="ru-RU"/>
        </w:rPr>
        <w:t>ж</w:t>
      </w:r>
      <w:r w:rsidRPr="00E51302">
        <w:rPr>
          <w:rFonts w:ascii="Times New Roman" w:hAnsi="Times New Roman"/>
          <w:b/>
          <w:bCs/>
          <w:i/>
          <w:spacing w:val="-1"/>
          <w:sz w:val="28"/>
          <w:szCs w:val="28"/>
          <w:lang w:val="ru-RU"/>
        </w:rPr>
        <w:t>е</w:t>
      </w:r>
      <w:r w:rsidRPr="00E51302">
        <w:rPr>
          <w:rFonts w:ascii="Times New Roman" w:hAnsi="Times New Roman"/>
          <w:b/>
          <w:bCs/>
          <w:i/>
          <w:spacing w:val="1"/>
          <w:sz w:val="28"/>
          <w:szCs w:val="28"/>
          <w:lang w:val="ru-RU"/>
        </w:rPr>
        <w:t>ни</w:t>
      </w:r>
      <w:r w:rsidRPr="00E51302">
        <w:rPr>
          <w:rFonts w:ascii="Times New Roman" w:hAnsi="Times New Roman"/>
          <w:b/>
          <w:bCs/>
          <w:i/>
          <w:spacing w:val="-1"/>
          <w:sz w:val="28"/>
          <w:szCs w:val="28"/>
          <w:lang w:val="ru-RU"/>
        </w:rPr>
        <w:t>е</w:t>
      </w:r>
      <w:r w:rsidRPr="00E51302">
        <w:rPr>
          <w:rFonts w:ascii="Times New Roman" w:hAnsi="Times New Roman"/>
          <w:b/>
          <w:bCs/>
          <w:i/>
          <w:sz w:val="28"/>
          <w:szCs w:val="28"/>
          <w:lang w:val="ru-RU"/>
        </w:rPr>
        <w:t>, с</w:t>
      </w:r>
      <w:r w:rsidRPr="00E51302">
        <w:rPr>
          <w:rFonts w:ascii="Times New Roman" w:hAnsi="Times New Roman"/>
          <w:b/>
          <w:i/>
          <w:sz w:val="28"/>
          <w:szCs w:val="28"/>
          <w:lang w:val="ru-RU"/>
        </w:rPr>
        <w:t xml:space="preserve"> </w:t>
      </w:r>
      <w:r w:rsidRPr="00E51302">
        <w:rPr>
          <w:rFonts w:ascii="Times New Roman" w:hAnsi="Times New Roman"/>
          <w:b/>
          <w:bCs/>
          <w:i/>
          <w:spacing w:val="1"/>
          <w:sz w:val="28"/>
          <w:szCs w:val="28"/>
          <w:lang w:val="ru-RU"/>
        </w:rPr>
        <w:t>р</w:t>
      </w:r>
      <w:r w:rsidRPr="00E51302">
        <w:rPr>
          <w:rFonts w:ascii="Times New Roman" w:hAnsi="Times New Roman"/>
          <w:b/>
          <w:bCs/>
          <w:i/>
          <w:sz w:val="28"/>
          <w:szCs w:val="28"/>
          <w:lang w:val="ru-RU"/>
        </w:rPr>
        <w:t>азбив</w:t>
      </w:r>
      <w:r w:rsidRPr="00E51302">
        <w:rPr>
          <w:rFonts w:ascii="Times New Roman" w:hAnsi="Times New Roman"/>
          <w:b/>
          <w:bCs/>
          <w:i/>
          <w:spacing w:val="1"/>
          <w:sz w:val="28"/>
          <w:szCs w:val="28"/>
          <w:lang w:val="ru-RU"/>
        </w:rPr>
        <w:t>к</w:t>
      </w:r>
      <w:r w:rsidRPr="00E51302">
        <w:rPr>
          <w:rFonts w:ascii="Times New Roman" w:hAnsi="Times New Roman"/>
          <w:b/>
          <w:bCs/>
          <w:i/>
          <w:sz w:val="28"/>
          <w:szCs w:val="28"/>
          <w:lang w:val="ru-RU"/>
        </w:rPr>
        <w:t>ой</w:t>
      </w:r>
      <w:r w:rsidRPr="00E51302">
        <w:rPr>
          <w:rFonts w:ascii="Times New Roman" w:hAnsi="Times New Roman"/>
          <w:b/>
          <w:bCs/>
          <w:i/>
          <w:spacing w:val="-2"/>
          <w:sz w:val="28"/>
          <w:szCs w:val="28"/>
          <w:lang w:val="ru-RU"/>
        </w:rPr>
        <w:t xml:space="preserve"> </w:t>
      </w:r>
      <w:r w:rsidRPr="00E51302">
        <w:rPr>
          <w:rFonts w:ascii="Times New Roman" w:hAnsi="Times New Roman"/>
          <w:b/>
          <w:bCs/>
          <w:i/>
          <w:spacing w:val="1"/>
          <w:sz w:val="28"/>
          <w:szCs w:val="28"/>
          <w:lang w:val="ru-RU"/>
        </w:rPr>
        <w:t>п</w:t>
      </w:r>
      <w:r w:rsidRPr="00E51302">
        <w:rPr>
          <w:rFonts w:ascii="Times New Roman" w:hAnsi="Times New Roman"/>
          <w:b/>
          <w:bCs/>
          <w:i/>
          <w:sz w:val="28"/>
          <w:szCs w:val="28"/>
          <w:lang w:val="ru-RU"/>
        </w:rPr>
        <w:t>о</w:t>
      </w:r>
      <w:r w:rsidRPr="00E51302">
        <w:rPr>
          <w:rFonts w:ascii="Times New Roman" w:hAnsi="Times New Roman"/>
          <w:b/>
          <w:bCs/>
          <w:i/>
          <w:spacing w:val="-2"/>
          <w:sz w:val="28"/>
          <w:szCs w:val="28"/>
          <w:lang w:val="ru-RU"/>
        </w:rPr>
        <w:t xml:space="preserve"> </w:t>
      </w:r>
      <w:r w:rsidRPr="00E51302">
        <w:rPr>
          <w:rFonts w:ascii="Times New Roman" w:hAnsi="Times New Roman"/>
          <w:b/>
          <w:bCs/>
          <w:i/>
          <w:spacing w:val="2"/>
          <w:sz w:val="28"/>
          <w:szCs w:val="28"/>
          <w:lang w:val="ru-RU"/>
        </w:rPr>
        <w:t>т</w:t>
      </w:r>
      <w:r w:rsidRPr="00E51302">
        <w:rPr>
          <w:rFonts w:ascii="Times New Roman" w:hAnsi="Times New Roman"/>
          <w:b/>
          <w:bCs/>
          <w:i/>
          <w:spacing w:val="-1"/>
          <w:sz w:val="28"/>
          <w:szCs w:val="28"/>
          <w:lang w:val="ru-RU"/>
        </w:rPr>
        <w:t>е</w:t>
      </w:r>
      <w:r w:rsidRPr="00E51302">
        <w:rPr>
          <w:rFonts w:ascii="Times New Roman" w:hAnsi="Times New Roman"/>
          <w:b/>
          <w:bCs/>
          <w:i/>
          <w:sz w:val="28"/>
          <w:szCs w:val="28"/>
          <w:lang w:val="ru-RU"/>
        </w:rPr>
        <w:t>х</w:t>
      </w:r>
      <w:r w:rsidRPr="00E51302">
        <w:rPr>
          <w:rFonts w:ascii="Times New Roman" w:hAnsi="Times New Roman"/>
          <w:b/>
          <w:bCs/>
          <w:i/>
          <w:spacing w:val="1"/>
          <w:sz w:val="28"/>
          <w:szCs w:val="28"/>
          <w:lang w:val="ru-RU"/>
        </w:rPr>
        <w:t>н</w:t>
      </w:r>
      <w:r w:rsidRPr="00E51302">
        <w:rPr>
          <w:rFonts w:ascii="Times New Roman" w:hAnsi="Times New Roman"/>
          <w:b/>
          <w:bCs/>
          <w:i/>
          <w:sz w:val="28"/>
          <w:szCs w:val="28"/>
          <w:lang w:val="ru-RU"/>
        </w:rPr>
        <w:t>оло</w:t>
      </w:r>
      <w:r w:rsidRPr="00E51302">
        <w:rPr>
          <w:rFonts w:ascii="Times New Roman" w:hAnsi="Times New Roman"/>
          <w:b/>
          <w:bCs/>
          <w:i/>
          <w:spacing w:val="-1"/>
          <w:sz w:val="28"/>
          <w:szCs w:val="28"/>
          <w:lang w:val="ru-RU"/>
        </w:rPr>
        <w:t>г</w:t>
      </w:r>
      <w:r w:rsidRPr="00E51302">
        <w:rPr>
          <w:rFonts w:ascii="Times New Roman" w:hAnsi="Times New Roman"/>
          <w:b/>
          <w:bCs/>
          <w:i/>
          <w:spacing w:val="1"/>
          <w:sz w:val="28"/>
          <w:szCs w:val="28"/>
          <w:lang w:val="ru-RU"/>
        </w:rPr>
        <w:t>и</w:t>
      </w:r>
      <w:r w:rsidRPr="00E51302">
        <w:rPr>
          <w:rFonts w:ascii="Times New Roman" w:hAnsi="Times New Roman"/>
          <w:b/>
          <w:bCs/>
          <w:i/>
          <w:spacing w:val="-1"/>
          <w:sz w:val="28"/>
          <w:szCs w:val="28"/>
          <w:lang w:val="ru-RU"/>
        </w:rPr>
        <w:t>чес</w:t>
      </w:r>
      <w:r w:rsidRPr="00E51302">
        <w:rPr>
          <w:rFonts w:ascii="Times New Roman" w:hAnsi="Times New Roman"/>
          <w:b/>
          <w:bCs/>
          <w:i/>
          <w:spacing w:val="1"/>
          <w:sz w:val="28"/>
          <w:szCs w:val="28"/>
          <w:lang w:val="ru-RU"/>
        </w:rPr>
        <w:t>ки</w:t>
      </w:r>
      <w:r w:rsidRPr="00E51302">
        <w:rPr>
          <w:rFonts w:ascii="Times New Roman" w:hAnsi="Times New Roman"/>
          <w:b/>
          <w:bCs/>
          <w:i/>
          <w:sz w:val="28"/>
          <w:szCs w:val="28"/>
          <w:lang w:val="ru-RU"/>
        </w:rPr>
        <w:t>м зонам</w:t>
      </w:r>
    </w:p>
    <w:p w14:paraId="2E08FBE2" w14:textId="726F1F8D" w:rsidR="0062066C" w:rsidRPr="00E51302" w:rsidRDefault="0089320A" w:rsidP="00E51302">
      <w:pPr>
        <w:spacing w:after="0" w:line="360" w:lineRule="auto"/>
        <w:ind w:firstLine="567"/>
        <w:jc w:val="both"/>
        <w:rPr>
          <w:rFonts w:ascii="Times New Roman" w:hAnsi="Times New Roman"/>
          <w:sz w:val="28"/>
          <w:szCs w:val="28"/>
          <w:lang w:val="ru-RU" w:eastAsia="ru-RU"/>
        </w:rPr>
      </w:pPr>
      <w:r w:rsidRPr="00E51302">
        <w:rPr>
          <w:rFonts w:ascii="Times New Roman" w:hAnsi="Times New Roman"/>
          <w:sz w:val="28"/>
          <w:szCs w:val="28"/>
          <w:lang w:val="ru-RU" w:eastAsia="ru-RU"/>
        </w:rPr>
        <w:t xml:space="preserve">Баланс территориальной структуры водопотребления в </w:t>
      </w:r>
      <w:r w:rsidR="003418F4" w:rsidRPr="00E51302">
        <w:rPr>
          <w:rFonts w:ascii="Times New Roman" w:hAnsi="Times New Roman"/>
          <w:sz w:val="28"/>
          <w:szCs w:val="28"/>
          <w:lang w:val="ru-RU" w:eastAsia="ru-RU"/>
        </w:rPr>
        <w:t>Ропшинском сельском</w:t>
      </w:r>
      <w:r w:rsidRPr="00E51302">
        <w:rPr>
          <w:rFonts w:ascii="Times New Roman" w:hAnsi="Times New Roman"/>
          <w:sz w:val="28"/>
          <w:szCs w:val="28"/>
          <w:lang w:val="ru-RU" w:eastAsia="ru-RU"/>
        </w:rPr>
        <w:t xml:space="preserve"> поселения с разбивкой по технологическим зонам за 202</w:t>
      </w:r>
      <w:r w:rsidR="003418F4" w:rsidRPr="00E51302">
        <w:rPr>
          <w:rFonts w:ascii="Times New Roman" w:hAnsi="Times New Roman"/>
          <w:sz w:val="28"/>
          <w:szCs w:val="28"/>
          <w:lang w:val="ru-RU" w:eastAsia="ru-RU"/>
        </w:rPr>
        <w:t>4</w:t>
      </w:r>
      <w:r w:rsidRPr="00E51302">
        <w:rPr>
          <w:rFonts w:ascii="Times New Roman" w:hAnsi="Times New Roman"/>
          <w:sz w:val="28"/>
          <w:szCs w:val="28"/>
          <w:lang w:val="ru-RU" w:eastAsia="ru-RU"/>
        </w:rPr>
        <w:t xml:space="preserve"> год представлен в таблице ниже.</w:t>
      </w:r>
    </w:p>
    <w:p w14:paraId="29B3E12C" w14:textId="597157C4" w:rsidR="00950B18" w:rsidRPr="00E51302" w:rsidRDefault="00950B18" w:rsidP="00E51302">
      <w:pPr>
        <w:spacing w:after="0" w:line="240" w:lineRule="auto"/>
        <w:ind w:firstLine="567"/>
        <w:jc w:val="both"/>
        <w:rPr>
          <w:rFonts w:ascii="Times New Roman" w:hAnsi="Times New Roman"/>
          <w:b/>
          <w:i/>
          <w:sz w:val="28"/>
          <w:szCs w:val="28"/>
          <w:lang w:val="ru-RU" w:eastAsia="ru-RU"/>
        </w:rPr>
      </w:pPr>
      <w:r w:rsidRPr="00E51302">
        <w:rPr>
          <w:rFonts w:ascii="Times New Roman" w:hAnsi="Times New Roman"/>
          <w:b/>
          <w:i/>
          <w:sz w:val="28"/>
          <w:szCs w:val="28"/>
          <w:lang w:val="ru-RU" w:eastAsia="ru-RU"/>
        </w:rPr>
        <w:t xml:space="preserve">Таблица </w:t>
      </w:r>
      <w:r w:rsidR="00151E30" w:rsidRPr="00E51302">
        <w:rPr>
          <w:rFonts w:ascii="Times New Roman" w:hAnsi="Times New Roman"/>
          <w:b/>
          <w:i/>
          <w:sz w:val="28"/>
          <w:szCs w:val="28"/>
          <w:lang w:val="ru-RU" w:eastAsia="ru-RU"/>
        </w:rPr>
        <w:t>1</w:t>
      </w:r>
      <w:r w:rsidR="005C3D7F" w:rsidRPr="00E51302">
        <w:rPr>
          <w:rFonts w:ascii="Times New Roman" w:hAnsi="Times New Roman"/>
          <w:b/>
          <w:i/>
          <w:sz w:val="28"/>
          <w:szCs w:val="28"/>
          <w:lang w:val="ru-RU" w:eastAsia="ru-RU"/>
        </w:rPr>
        <w:t>8</w:t>
      </w:r>
      <w:r w:rsidRPr="00E51302">
        <w:rPr>
          <w:rFonts w:ascii="Times New Roman" w:hAnsi="Times New Roman"/>
          <w:b/>
          <w:i/>
          <w:sz w:val="28"/>
          <w:szCs w:val="28"/>
          <w:lang w:val="ru-RU" w:eastAsia="ru-RU"/>
        </w:rPr>
        <w:t xml:space="preserve"> </w:t>
      </w:r>
      <w:r w:rsidR="0009426B" w:rsidRPr="00E51302">
        <w:rPr>
          <w:rFonts w:ascii="Times New Roman" w:hAnsi="Times New Roman"/>
          <w:b/>
          <w:i/>
          <w:sz w:val="28"/>
          <w:szCs w:val="28"/>
          <w:lang w:val="ru-RU" w:eastAsia="ru-RU"/>
        </w:rPr>
        <w:t>–</w:t>
      </w:r>
      <w:r w:rsidRPr="00E51302">
        <w:rPr>
          <w:rFonts w:ascii="Times New Roman" w:hAnsi="Times New Roman"/>
          <w:b/>
          <w:i/>
          <w:sz w:val="28"/>
          <w:szCs w:val="28"/>
          <w:lang w:val="ru-RU" w:eastAsia="ru-RU"/>
        </w:rPr>
        <w:t xml:space="preserve"> Описание территориальной структуры водопотребления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1712"/>
        <w:gridCol w:w="1834"/>
        <w:gridCol w:w="1416"/>
        <w:gridCol w:w="1396"/>
        <w:gridCol w:w="1481"/>
      </w:tblGrid>
      <w:tr w:rsidR="005F1866" w:rsidRPr="00E51302" w14:paraId="6BFF99F6" w14:textId="77777777" w:rsidTr="00E51302">
        <w:trPr>
          <w:trHeight w:val="169"/>
          <w:jc w:val="center"/>
        </w:trPr>
        <w:tc>
          <w:tcPr>
            <w:tcW w:w="1665" w:type="dxa"/>
            <w:vMerge w:val="restart"/>
            <w:shd w:val="clear" w:color="auto" w:fill="BDD6EE" w:themeFill="accent1" w:themeFillTint="66"/>
            <w:vAlign w:val="center"/>
          </w:tcPr>
          <w:p w14:paraId="74D2272E"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Наименование</w:t>
            </w:r>
          </w:p>
          <w:p w14:paraId="3D35F384"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Технологической зоны</w:t>
            </w:r>
          </w:p>
        </w:tc>
        <w:tc>
          <w:tcPr>
            <w:tcW w:w="1712" w:type="dxa"/>
            <w:vMerge w:val="restart"/>
            <w:shd w:val="clear" w:color="auto" w:fill="BDD6EE" w:themeFill="accent1" w:themeFillTint="66"/>
            <w:vAlign w:val="center"/>
          </w:tcPr>
          <w:p w14:paraId="59CBE6B1"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Показатель</w:t>
            </w:r>
          </w:p>
        </w:tc>
        <w:tc>
          <w:tcPr>
            <w:tcW w:w="1834" w:type="dxa"/>
            <w:vMerge w:val="restart"/>
            <w:shd w:val="clear" w:color="auto" w:fill="BDD6EE" w:themeFill="accent1" w:themeFillTint="66"/>
            <w:vAlign w:val="center"/>
          </w:tcPr>
          <w:p w14:paraId="7E5E0909"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Ед. изм.</w:t>
            </w:r>
          </w:p>
        </w:tc>
        <w:tc>
          <w:tcPr>
            <w:tcW w:w="4293" w:type="dxa"/>
            <w:gridSpan w:val="3"/>
            <w:shd w:val="clear" w:color="auto" w:fill="BDD6EE" w:themeFill="accent1" w:themeFillTint="66"/>
            <w:vAlign w:val="center"/>
          </w:tcPr>
          <w:p w14:paraId="788D9E52" w14:textId="5E85F5C1"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202</w:t>
            </w:r>
            <w:r w:rsidR="003418F4" w:rsidRPr="00E51302">
              <w:rPr>
                <w:rFonts w:ascii="Times New Roman" w:hAnsi="Times New Roman"/>
                <w:b/>
                <w:i/>
                <w:sz w:val="16"/>
                <w:szCs w:val="16"/>
                <w:lang w:val="ru-RU" w:eastAsia="ru-RU"/>
              </w:rPr>
              <w:t>4</w:t>
            </w:r>
            <w:r w:rsidRPr="00E51302">
              <w:rPr>
                <w:rFonts w:ascii="Times New Roman" w:hAnsi="Times New Roman"/>
                <w:b/>
                <w:i/>
                <w:sz w:val="16"/>
                <w:szCs w:val="16"/>
                <w:lang w:val="ru-RU" w:eastAsia="ru-RU"/>
              </w:rPr>
              <w:t xml:space="preserve"> год</w:t>
            </w:r>
          </w:p>
        </w:tc>
      </w:tr>
      <w:tr w:rsidR="005F1866" w:rsidRPr="00E51302" w14:paraId="59B36AE9" w14:textId="77777777" w:rsidTr="00E51302">
        <w:trPr>
          <w:trHeight w:val="64"/>
          <w:jc w:val="center"/>
        </w:trPr>
        <w:tc>
          <w:tcPr>
            <w:tcW w:w="1665" w:type="dxa"/>
            <w:vMerge/>
            <w:shd w:val="clear" w:color="auto" w:fill="BDD6EE" w:themeFill="accent1" w:themeFillTint="66"/>
            <w:vAlign w:val="center"/>
          </w:tcPr>
          <w:p w14:paraId="47C25B0B" w14:textId="77777777" w:rsidR="005F1866" w:rsidRPr="00E51302" w:rsidRDefault="005F1866" w:rsidP="00463105">
            <w:pPr>
              <w:spacing w:after="0" w:line="240" w:lineRule="auto"/>
              <w:jc w:val="center"/>
              <w:rPr>
                <w:rFonts w:ascii="Times New Roman" w:hAnsi="Times New Roman"/>
                <w:b/>
                <w:i/>
                <w:sz w:val="16"/>
                <w:szCs w:val="16"/>
                <w:lang w:val="ru-RU" w:eastAsia="ru-RU"/>
              </w:rPr>
            </w:pPr>
          </w:p>
        </w:tc>
        <w:tc>
          <w:tcPr>
            <w:tcW w:w="1712" w:type="dxa"/>
            <w:vMerge/>
            <w:shd w:val="clear" w:color="auto" w:fill="BDD6EE" w:themeFill="accent1" w:themeFillTint="66"/>
            <w:vAlign w:val="center"/>
          </w:tcPr>
          <w:p w14:paraId="062B8566" w14:textId="77777777" w:rsidR="005F1866" w:rsidRPr="00E51302" w:rsidRDefault="005F1866" w:rsidP="00463105">
            <w:pPr>
              <w:spacing w:after="0" w:line="240" w:lineRule="auto"/>
              <w:jc w:val="center"/>
              <w:rPr>
                <w:rFonts w:ascii="Times New Roman" w:hAnsi="Times New Roman"/>
                <w:b/>
                <w:i/>
                <w:sz w:val="16"/>
                <w:szCs w:val="16"/>
                <w:lang w:val="ru-RU" w:eastAsia="ru-RU"/>
              </w:rPr>
            </w:pPr>
          </w:p>
        </w:tc>
        <w:tc>
          <w:tcPr>
            <w:tcW w:w="1834" w:type="dxa"/>
            <w:vMerge/>
            <w:shd w:val="clear" w:color="auto" w:fill="BDD6EE" w:themeFill="accent1" w:themeFillTint="66"/>
            <w:vAlign w:val="center"/>
          </w:tcPr>
          <w:p w14:paraId="4EA949B5" w14:textId="77777777" w:rsidR="005F1866" w:rsidRPr="00E51302" w:rsidRDefault="005F1866" w:rsidP="00463105">
            <w:pPr>
              <w:spacing w:after="0" w:line="240" w:lineRule="auto"/>
              <w:jc w:val="center"/>
              <w:rPr>
                <w:rFonts w:ascii="Times New Roman" w:hAnsi="Times New Roman"/>
                <w:b/>
                <w:i/>
                <w:sz w:val="16"/>
                <w:szCs w:val="16"/>
                <w:lang w:val="ru-RU" w:eastAsia="ru-RU"/>
              </w:rPr>
            </w:pPr>
          </w:p>
        </w:tc>
        <w:tc>
          <w:tcPr>
            <w:tcW w:w="1416" w:type="dxa"/>
            <w:shd w:val="clear" w:color="auto" w:fill="BDD6EE" w:themeFill="accent1" w:themeFillTint="66"/>
            <w:vAlign w:val="center"/>
          </w:tcPr>
          <w:p w14:paraId="4F7D92AC"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ХВС</w:t>
            </w:r>
          </w:p>
        </w:tc>
        <w:tc>
          <w:tcPr>
            <w:tcW w:w="1396" w:type="dxa"/>
            <w:shd w:val="clear" w:color="auto" w:fill="BDD6EE" w:themeFill="accent1" w:themeFillTint="66"/>
            <w:vAlign w:val="center"/>
          </w:tcPr>
          <w:p w14:paraId="1F70BC3C"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ГВС</w:t>
            </w:r>
          </w:p>
        </w:tc>
        <w:tc>
          <w:tcPr>
            <w:tcW w:w="1481" w:type="dxa"/>
            <w:shd w:val="clear" w:color="auto" w:fill="BDD6EE" w:themeFill="accent1" w:themeFillTint="66"/>
            <w:vAlign w:val="center"/>
          </w:tcPr>
          <w:p w14:paraId="42F204EA" w14:textId="77777777" w:rsidR="005F1866" w:rsidRPr="00E51302" w:rsidRDefault="005F1866" w:rsidP="00463105">
            <w:pPr>
              <w:spacing w:after="0" w:line="240" w:lineRule="auto"/>
              <w:jc w:val="center"/>
              <w:rPr>
                <w:rFonts w:ascii="Times New Roman" w:hAnsi="Times New Roman"/>
                <w:b/>
                <w:i/>
                <w:sz w:val="16"/>
                <w:szCs w:val="16"/>
                <w:lang w:val="ru-RU" w:eastAsia="ru-RU"/>
              </w:rPr>
            </w:pPr>
            <w:r w:rsidRPr="00E51302">
              <w:rPr>
                <w:rFonts w:ascii="Times New Roman" w:hAnsi="Times New Roman"/>
                <w:b/>
                <w:i/>
                <w:sz w:val="16"/>
                <w:szCs w:val="16"/>
                <w:lang w:val="ru-RU" w:eastAsia="ru-RU"/>
              </w:rPr>
              <w:t>Технической</w:t>
            </w:r>
          </w:p>
        </w:tc>
      </w:tr>
      <w:tr w:rsidR="005F1866" w:rsidRPr="00E51302" w14:paraId="0BDFD2A7" w14:textId="77777777" w:rsidTr="00E51302">
        <w:trPr>
          <w:trHeight w:val="64"/>
          <w:jc w:val="center"/>
        </w:trPr>
        <w:tc>
          <w:tcPr>
            <w:tcW w:w="9504" w:type="dxa"/>
            <w:gridSpan w:val="6"/>
            <w:shd w:val="clear" w:color="auto" w:fill="BDD6EE" w:themeFill="accent1" w:themeFillTint="66"/>
            <w:vAlign w:val="center"/>
          </w:tcPr>
          <w:p w14:paraId="531947AE" w14:textId="56748C43" w:rsidR="005F1866" w:rsidRPr="00E51302" w:rsidRDefault="00511D40" w:rsidP="00463105">
            <w:pPr>
              <w:spacing w:after="0" w:line="240" w:lineRule="auto"/>
              <w:jc w:val="center"/>
              <w:rPr>
                <w:rFonts w:ascii="Times New Roman" w:hAnsi="Times New Roman"/>
                <w:sz w:val="16"/>
                <w:szCs w:val="16"/>
              </w:rPr>
            </w:pPr>
            <w:r w:rsidRPr="00E51302">
              <w:rPr>
                <w:rFonts w:ascii="Times New Roman" w:hAnsi="Times New Roman"/>
                <w:sz w:val="16"/>
                <w:szCs w:val="16"/>
              </w:rPr>
              <w:t>ГУП Леноблводоканал</w:t>
            </w:r>
          </w:p>
        </w:tc>
      </w:tr>
      <w:tr w:rsidR="00331ECD" w:rsidRPr="00E51302" w14:paraId="016026D5" w14:textId="77777777" w:rsidTr="00E51302">
        <w:trPr>
          <w:trHeight w:val="110"/>
          <w:jc w:val="center"/>
        </w:trPr>
        <w:tc>
          <w:tcPr>
            <w:tcW w:w="1665" w:type="dxa"/>
            <w:vMerge w:val="restart"/>
            <w:vAlign w:val="center"/>
          </w:tcPr>
          <w:p w14:paraId="24A10E7C"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p w14:paraId="51B57F44" w14:textId="7BC79B9C"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п. Ропша</w:t>
            </w:r>
          </w:p>
        </w:tc>
        <w:tc>
          <w:tcPr>
            <w:tcW w:w="1712" w:type="dxa"/>
            <w:vAlign w:val="center"/>
          </w:tcPr>
          <w:p w14:paraId="3AE033D6"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население</w:t>
            </w:r>
          </w:p>
        </w:tc>
        <w:tc>
          <w:tcPr>
            <w:tcW w:w="1834" w:type="dxa"/>
            <w:vAlign w:val="center"/>
          </w:tcPr>
          <w:p w14:paraId="4631744E"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7247ACD3" w14:textId="24D93170" w:rsidR="00331ECD" w:rsidRPr="00E51302" w:rsidRDefault="00331ECD" w:rsidP="00463105">
            <w:pPr>
              <w:spacing w:after="0" w:line="240" w:lineRule="auto"/>
              <w:jc w:val="center"/>
              <w:rPr>
                <w:rFonts w:ascii="Times New Roman" w:hAnsi="Times New Roman"/>
                <w:sz w:val="16"/>
                <w:szCs w:val="16"/>
                <w:lang w:val="ru-RU"/>
              </w:rPr>
            </w:pPr>
            <w:r w:rsidRPr="00E51302">
              <w:rPr>
                <w:rFonts w:ascii="Times New Roman" w:hAnsi="Times New Roman"/>
                <w:sz w:val="16"/>
                <w:szCs w:val="16"/>
                <w:lang w:val="ru-RU"/>
              </w:rPr>
              <w:t>н/д</w:t>
            </w:r>
          </w:p>
        </w:tc>
        <w:tc>
          <w:tcPr>
            <w:tcW w:w="1396" w:type="dxa"/>
            <w:vAlign w:val="center"/>
          </w:tcPr>
          <w:p w14:paraId="42BE0859"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0F53152D" w14:textId="4AAFE55B"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109AE7B8" w14:textId="77777777" w:rsidTr="00E51302">
        <w:trPr>
          <w:trHeight w:val="114"/>
          <w:jc w:val="center"/>
        </w:trPr>
        <w:tc>
          <w:tcPr>
            <w:tcW w:w="1665" w:type="dxa"/>
            <w:vMerge/>
            <w:vAlign w:val="center"/>
          </w:tcPr>
          <w:p w14:paraId="60BE77CB"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06068C5B"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бюджет</w:t>
            </w:r>
          </w:p>
        </w:tc>
        <w:tc>
          <w:tcPr>
            <w:tcW w:w="1834" w:type="dxa"/>
            <w:vAlign w:val="center"/>
          </w:tcPr>
          <w:p w14:paraId="44432353"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5EAEFDB1" w14:textId="6BED8EBB"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7A4767A2"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205FA71E" w14:textId="58FEC25A"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07682DAC" w14:textId="77777777" w:rsidTr="00E51302">
        <w:trPr>
          <w:trHeight w:val="246"/>
          <w:jc w:val="center"/>
        </w:trPr>
        <w:tc>
          <w:tcPr>
            <w:tcW w:w="1665" w:type="dxa"/>
            <w:vMerge/>
            <w:vAlign w:val="center"/>
          </w:tcPr>
          <w:p w14:paraId="21B82BB4"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31715229"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прочие</w:t>
            </w:r>
          </w:p>
        </w:tc>
        <w:tc>
          <w:tcPr>
            <w:tcW w:w="1834" w:type="dxa"/>
            <w:vAlign w:val="center"/>
          </w:tcPr>
          <w:p w14:paraId="6369CA74"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6C88C2FE" w14:textId="138983A3"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55AD77F8"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7AE03BEF" w14:textId="4072DEEC"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b/>
                <w:i/>
                <w:sz w:val="16"/>
                <w:szCs w:val="16"/>
                <w:lang w:val="ru-RU"/>
              </w:rPr>
              <w:t>-</w:t>
            </w:r>
          </w:p>
        </w:tc>
      </w:tr>
      <w:tr w:rsidR="00511D40" w:rsidRPr="00E51302" w14:paraId="0AC4E137" w14:textId="77777777" w:rsidTr="00E51302">
        <w:trPr>
          <w:trHeight w:val="64"/>
          <w:jc w:val="center"/>
        </w:trPr>
        <w:tc>
          <w:tcPr>
            <w:tcW w:w="9504" w:type="dxa"/>
            <w:gridSpan w:val="6"/>
            <w:shd w:val="clear" w:color="auto" w:fill="BDD6EE" w:themeFill="accent1" w:themeFillTint="66"/>
            <w:vAlign w:val="center"/>
          </w:tcPr>
          <w:p w14:paraId="55F3F32D" w14:textId="5035D276" w:rsidR="00511D40" w:rsidRPr="00E51302" w:rsidRDefault="00511D40" w:rsidP="00463105">
            <w:pPr>
              <w:spacing w:after="0" w:line="240" w:lineRule="auto"/>
              <w:jc w:val="center"/>
              <w:rPr>
                <w:rFonts w:ascii="Times New Roman" w:hAnsi="Times New Roman"/>
                <w:sz w:val="16"/>
                <w:szCs w:val="16"/>
              </w:rPr>
            </w:pPr>
            <w:r w:rsidRPr="00E51302">
              <w:rPr>
                <w:rFonts w:ascii="Times New Roman" w:hAnsi="Times New Roman"/>
                <w:sz w:val="16"/>
                <w:szCs w:val="16"/>
              </w:rPr>
              <w:t>ГУП Леноблводоканал</w:t>
            </w:r>
          </w:p>
        </w:tc>
      </w:tr>
      <w:tr w:rsidR="00331ECD" w:rsidRPr="00E51302" w14:paraId="49A7DE27" w14:textId="77777777" w:rsidTr="00E51302">
        <w:trPr>
          <w:trHeight w:val="110"/>
          <w:jc w:val="center"/>
        </w:trPr>
        <w:tc>
          <w:tcPr>
            <w:tcW w:w="1665" w:type="dxa"/>
            <w:vMerge w:val="restart"/>
            <w:vAlign w:val="center"/>
          </w:tcPr>
          <w:p w14:paraId="3E00A29E"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p w14:paraId="396B649C" w14:textId="6692E52C"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Яльгелево</w:t>
            </w:r>
          </w:p>
        </w:tc>
        <w:tc>
          <w:tcPr>
            <w:tcW w:w="1712" w:type="dxa"/>
            <w:vAlign w:val="center"/>
          </w:tcPr>
          <w:p w14:paraId="67FF8D03"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население</w:t>
            </w:r>
          </w:p>
        </w:tc>
        <w:tc>
          <w:tcPr>
            <w:tcW w:w="1834" w:type="dxa"/>
            <w:vAlign w:val="center"/>
          </w:tcPr>
          <w:p w14:paraId="51D18BD9"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6EEEE2EA" w14:textId="5A33C45B"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5D84181A"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2F9D8945" w14:textId="3572364C"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3FBDA498" w14:textId="77777777" w:rsidTr="00E51302">
        <w:trPr>
          <w:trHeight w:val="114"/>
          <w:jc w:val="center"/>
        </w:trPr>
        <w:tc>
          <w:tcPr>
            <w:tcW w:w="1665" w:type="dxa"/>
            <w:vMerge/>
            <w:vAlign w:val="center"/>
          </w:tcPr>
          <w:p w14:paraId="48025FF3"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1E27C8B1"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бюджет</w:t>
            </w:r>
          </w:p>
        </w:tc>
        <w:tc>
          <w:tcPr>
            <w:tcW w:w="1834" w:type="dxa"/>
            <w:vAlign w:val="center"/>
          </w:tcPr>
          <w:p w14:paraId="774AF8DA"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1239B923" w14:textId="2C3E0ECF"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4B802398"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0DE25AAF" w14:textId="7999D4B4"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669B38DB" w14:textId="77777777" w:rsidTr="00E51302">
        <w:trPr>
          <w:trHeight w:val="246"/>
          <w:jc w:val="center"/>
        </w:trPr>
        <w:tc>
          <w:tcPr>
            <w:tcW w:w="1665" w:type="dxa"/>
            <w:vMerge/>
            <w:vAlign w:val="center"/>
          </w:tcPr>
          <w:p w14:paraId="69603DD2"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2C30A2FE"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прочие</w:t>
            </w:r>
          </w:p>
        </w:tc>
        <w:tc>
          <w:tcPr>
            <w:tcW w:w="1834" w:type="dxa"/>
            <w:vAlign w:val="center"/>
          </w:tcPr>
          <w:p w14:paraId="60E9ADDB"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7FBFA49D" w14:textId="7ABD2299"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761B171D"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0852ABF3" w14:textId="1D81E81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b/>
                <w:i/>
                <w:sz w:val="16"/>
                <w:szCs w:val="16"/>
                <w:lang w:val="ru-RU"/>
              </w:rPr>
              <w:t>-</w:t>
            </w:r>
          </w:p>
        </w:tc>
      </w:tr>
      <w:tr w:rsidR="00511D40" w:rsidRPr="00E51302" w14:paraId="61EFF1F9" w14:textId="77777777" w:rsidTr="00E51302">
        <w:trPr>
          <w:trHeight w:val="64"/>
          <w:jc w:val="center"/>
        </w:trPr>
        <w:tc>
          <w:tcPr>
            <w:tcW w:w="9504" w:type="dxa"/>
            <w:gridSpan w:val="6"/>
            <w:shd w:val="clear" w:color="auto" w:fill="BDD6EE" w:themeFill="accent1" w:themeFillTint="66"/>
            <w:vAlign w:val="center"/>
          </w:tcPr>
          <w:p w14:paraId="2C9B6EA1" w14:textId="3BD7D6D4" w:rsidR="00511D40" w:rsidRPr="00E51302" w:rsidRDefault="00511D40" w:rsidP="00463105">
            <w:pPr>
              <w:spacing w:after="0" w:line="240" w:lineRule="auto"/>
              <w:jc w:val="center"/>
              <w:rPr>
                <w:rFonts w:ascii="Times New Roman" w:hAnsi="Times New Roman"/>
                <w:sz w:val="16"/>
                <w:szCs w:val="16"/>
              </w:rPr>
            </w:pPr>
            <w:r w:rsidRPr="00E51302">
              <w:rPr>
                <w:rFonts w:ascii="Times New Roman" w:hAnsi="Times New Roman"/>
                <w:sz w:val="16"/>
                <w:szCs w:val="16"/>
              </w:rPr>
              <w:t>ГУП Леноблводоканал</w:t>
            </w:r>
          </w:p>
        </w:tc>
      </w:tr>
      <w:tr w:rsidR="00331ECD" w:rsidRPr="00E51302" w14:paraId="31FCD214" w14:textId="77777777" w:rsidTr="00E51302">
        <w:trPr>
          <w:trHeight w:val="110"/>
          <w:jc w:val="center"/>
        </w:trPr>
        <w:tc>
          <w:tcPr>
            <w:tcW w:w="1665" w:type="dxa"/>
            <w:vMerge w:val="restart"/>
            <w:vAlign w:val="center"/>
          </w:tcPr>
          <w:p w14:paraId="4D22D558"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p w14:paraId="4C5F5C6C" w14:textId="782CA762"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Глядино</w:t>
            </w:r>
          </w:p>
        </w:tc>
        <w:tc>
          <w:tcPr>
            <w:tcW w:w="1712" w:type="dxa"/>
            <w:vAlign w:val="center"/>
          </w:tcPr>
          <w:p w14:paraId="016971B5"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население</w:t>
            </w:r>
          </w:p>
        </w:tc>
        <w:tc>
          <w:tcPr>
            <w:tcW w:w="1834" w:type="dxa"/>
            <w:vAlign w:val="center"/>
          </w:tcPr>
          <w:p w14:paraId="453BD165"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22DCE2B7" w14:textId="627A0D24"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0EF24F50"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00D978D2" w14:textId="6269B650"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20C86F41" w14:textId="77777777" w:rsidTr="00E51302">
        <w:trPr>
          <w:trHeight w:val="114"/>
          <w:jc w:val="center"/>
        </w:trPr>
        <w:tc>
          <w:tcPr>
            <w:tcW w:w="1665" w:type="dxa"/>
            <w:vMerge/>
            <w:vAlign w:val="center"/>
          </w:tcPr>
          <w:p w14:paraId="4B140F2D"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5B970262"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бюджет</w:t>
            </w:r>
          </w:p>
        </w:tc>
        <w:tc>
          <w:tcPr>
            <w:tcW w:w="1834" w:type="dxa"/>
            <w:vAlign w:val="center"/>
          </w:tcPr>
          <w:p w14:paraId="4B434144"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6E2BBB78" w14:textId="4B8229B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1EC3EEC5"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5DABBEED" w14:textId="0C83FE0C"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0F766F7C" w14:textId="77777777" w:rsidTr="00E51302">
        <w:trPr>
          <w:trHeight w:val="246"/>
          <w:jc w:val="center"/>
        </w:trPr>
        <w:tc>
          <w:tcPr>
            <w:tcW w:w="1665" w:type="dxa"/>
            <w:vMerge/>
            <w:vAlign w:val="center"/>
          </w:tcPr>
          <w:p w14:paraId="4460CC55"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508BA9CD"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прочие</w:t>
            </w:r>
          </w:p>
        </w:tc>
        <w:tc>
          <w:tcPr>
            <w:tcW w:w="1834" w:type="dxa"/>
            <w:vAlign w:val="center"/>
          </w:tcPr>
          <w:p w14:paraId="18FDFDE8"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63027E5A" w14:textId="6EB4D681"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71B63110"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75852201" w14:textId="3EB5C3D0"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b/>
                <w:i/>
                <w:sz w:val="16"/>
                <w:szCs w:val="16"/>
                <w:lang w:val="ru-RU"/>
              </w:rPr>
              <w:t>-</w:t>
            </w:r>
          </w:p>
        </w:tc>
      </w:tr>
      <w:tr w:rsidR="00511D40" w:rsidRPr="00E51302" w14:paraId="25C68365" w14:textId="77777777" w:rsidTr="00E51302">
        <w:trPr>
          <w:trHeight w:val="64"/>
          <w:jc w:val="center"/>
        </w:trPr>
        <w:tc>
          <w:tcPr>
            <w:tcW w:w="9504" w:type="dxa"/>
            <w:gridSpan w:val="6"/>
            <w:shd w:val="clear" w:color="auto" w:fill="BDD6EE" w:themeFill="accent1" w:themeFillTint="66"/>
            <w:vAlign w:val="center"/>
          </w:tcPr>
          <w:p w14:paraId="290E5458" w14:textId="1D0EA71A" w:rsidR="00511D40" w:rsidRPr="00E51302" w:rsidRDefault="00511D40" w:rsidP="00463105">
            <w:pPr>
              <w:spacing w:after="0" w:line="240" w:lineRule="auto"/>
              <w:jc w:val="center"/>
              <w:rPr>
                <w:rFonts w:ascii="Times New Roman" w:hAnsi="Times New Roman"/>
                <w:sz w:val="16"/>
                <w:szCs w:val="16"/>
              </w:rPr>
            </w:pPr>
            <w:r w:rsidRPr="00E51302">
              <w:rPr>
                <w:rFonts w:ascii="Times New Roman" w:hAnsi="Times New Roman"/>
                <w:sz w:val="16"/>
                <w:szCs w:val="16"/>
                <w:lang w:eastAsia="ru-RU"/>
              </w:rPr>
              <w:t>МУП «Водолей»</w:t>
            </w:r>
          </w:p>
        </w:tc>
      </w:tr>
      <w:tr w:rsidR="00331ECD" w:rsidRPr="00E51302" w14:paraId="5B16D5C9" w14:textId="77777777" w:rsidTr="00E51302">
        <w:trPr>
          <w:trHeight w:val="110"/>
          <w:jc w:val="center"/>
        </w:trPr>
        <w:tc>
          <w:tcPr>
            <w:tcW w:w="1665" w:type="dxa"/>
            <w:vMerge w:val="restart"/>
            <w:vAlign w:val="center"/>
          </w:tcPr>
          <w:p w14:paraId="4BAB81D9"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p w14:paraId="0DA1389A" w14:textId="70A4AB3F"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rPr>
              <w:t>д. Большие Горки</w:t>
            </w:r>
          </w:p>
        </w:tc>
        <w:tc>
          <w:tcPr>
            <w:tcW w:w="1712" w:type="dxa"/>
            <w:vAlign w:val="center"/>
          </w:tcPr>
          <w:p w14:paraId="7D052C75"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население</w:t>
            </w:r>
          </w:p>
        </w:tc>
        <w:tc>
          <w:tcPr>
            <w:tcW w:w="1834" w:type="dxa"/>
            <w:vAlign w:val="center"/>
          </w:tcPr>
          <w:p w14:paraId="4A876D67"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487CEDA5" w14:textId="6EC9B1A3"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7BB5BBFD"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05F9CC14" w14:textId="4D0D6339"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27A3ADA8" w14:textId="77777777" w:rsidTr="00E51302">
        <w:trPr>
          <w:trHeight w:val="114"/>
          <w:jc w:val="center"/>
        </w:trPr>
        <w:tc>
          <w:tcPr>
            <w:tcW w:w="1665" w:type="dxa"/>
            <w:vMerge/>
            <w:vAlign w:val="center"/>
          </w:tcPr>
          <w:p w14:paraId="1614548B"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24FC07C7"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бюджет</w:t>
            </w:r>
          </w:p>
        </w:tc>
        <w:tc>
          <w:tcPr>
            <w:tcW w:w="1834" w:type="dxa"/>
            <w:vAlign w:val="center"/>
          </w:tcPr>
          <w:p w14:paraId="73C3285E"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20F09E81" w14:textId="75E16F96"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49FD742F"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1B5F0731" w14:textId="15A457A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rPr>
              <w:t>-</w:t>
            </w:r>
          </w:p>
        </w:tc>
      </w:tr>
      <w:tr w:rsidR="00331ECD" w:rsidRPr="00E51302" w14:paraId="135BE9FC" w14:textId="77777777" w:rsidTr="00E51302">
        <w:trPr>
          <w:trHeight w:val="246"/>
          <w:jc w:val="center"/>
        </w:trPr>
        <w:tc>
          <w:tcPr>
            <w:tcW w:w="1665" w:type="dxa"/>
            <w:vMerge/>
            <w:vAlign w:val="center"/>
          </w:tcPr>
          <w:p w14:paraId="4D49CB1D" w14:textId="77777777" w:rsidR="00331ECD" w:rsidRPr="00E51302" w:rsidRDefault="00331ECD" w:rsidP="00463105">
            <w:pPr>
              <w:spacing w:after="0" w:line="240" w:lineRule="auto"/>
              <w:jc w:val="center"/>
              <w:rPr>
                <w:rFonts w:ascii="Times New Roman" w:eastAsia="TimesNewRoman" w:hAnsi="Times New Roman"/>
                <w:sz w:val="16"/>
                <w:szCs w:val="16"/>
                <w:lang w:val="ru-RU" w:eastAsia="ru-RU"/>
              </w:rPr>
            </w:pPr>
          </w:p>
        </w:tc>
        <w:tc>
          <w:tcPr>
            <w:tcW w:w="1712" w:type="dxa"/>
            <w:vAlign w:val="center"/>
          </w:tcPr>
          <w:p w14:paraId="23020382"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прочие</w:t>
            </w:r>
          </w:p>
        </w:tc>
        <w:tc>
          <w:tcPr>
            <w:tcW w:w="1834" w:type="dxa"/>
            <w:vAlign w:val="center"/>
          </w:tcPr>
          <w:p w14:paraId="1F4D6241" w14:textId="77777777"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sz w:val="16"/>
                <w:szCs w:val="16"/>
                <w:lang w:val="ru-RU" w:eastAsia="ru-RU"/>
              </w:rPr>
              <w:t>тыс.м</w:t>
            </w:r>
            <w:r w:rsidRPr="00E51302">
              <w:rPr>
                <w:rFonts w:ascii="Times New Roman" w:hAnsi="Times New Roman"/>
                <w:sz w:val="16"/>
                <w:szCs w:val="16"/>
                <w:vertAlign w:val="superscript"/>
                <w:lang w:val="ru-RU" w:eastAsia="ru-RU"/>
              </w:rPr>
              <w:t>3</w:t>
            </w:r>
            <w:r w:rsidRPr="00E51302">
              <w:rPr>
                <w:rFonts w:ascii="Times New Roman" w:hAnsi="Times New Roman"/>
                <w:sz w:val="16"/>
                <w:szCs w:val="16"/>
                <w:lang w:val="ru-RU" w:eastAsia="ru-RU"/>
              </w:rPr>
              <w:t>/год</w:t>
            </w:r>
          </w:p>
        </w:tc>
        <w:tc>
          <w:tcPr>
            <w:tcW w:w="1416" w:type="dxa"/>
            <w:vAlign w:val="center"/>
          </w:tcPr>
          <w:p w14:paraId="76BF0AC9" w14:textId="09AC90E5"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rPr>
              <w:t>н/д</w:t>
            </w:r>
          </w:p>
        </w:tc>
        <w:tc>
          <w:tcPr>
            <w:tcW w:w="1396" w:type="dxa"/>
            <w:vAlign w:val="center"/>
          </w:tcPr>
          <w:p w14:paraId="1A0DC38C" w14:textId="77777777" w:rsidR="00331ECD" w:rsidRPr="00E51302" w:rsidRDefault="00331ECD" w:rsidP="00463105">
            <w:pPr>
              <w:spacing w:after="0" w:line="240" w:lineRule="auto"/>
              <w:jc w:val="center"/>
              <w:rPr>
                <w:rFonts w:ascii="Times New Roman" w:hAnsi="Times New Roman"/>
                <w:sz w:val="16"/>
                <w:szCs w:val="16"/>
              </w:rPr>
            </w:pPr>
            <w:r w:rsidRPr="00E51302">
              <w:rPr>
                <w:rFonts w:ascii="Times New Roman" w:hAnsi="Times New Roman"/>
                <w:sz w:val="16"/>
                <w:szCs w:val="16"/>
                <w:lang w:val="ru-RU" w:eastAsia="ru-RU"/>
              </w:rPr>
              <w:t>-</w:t>
            </w:r>
          </w:p>
        </w:tc>
        <w:tc>
          <w:tcPr>
            <w:tcW w:w="1481" w:type="dxa"/>
            <w:vAlign w:val="center"/>
          </w:tcPr>
          <w:p w14:paraId="1D139586" w14:textId="5CC36241" w:rsidR="00331ECD" w:rsidRPr="00E51302" w:rsidRDefault="00331ECD" w:rsidP="00463105">
            <w:pPr>
              <w:spacing w:after="0" w:line="240" w:lineRule="auto"/>
              <w:jc w:val="center"/>
              <w:rPr>
                <w:rFonts w:ascii="Times New Roman" w:hAnsi="Times New Roman"/>
                <w:sz w:val="16"/>
                <w:szCs w:val="16"/>
                <w:lang w:val="ru-RU" w:eastAsia="ru-RU"/>
              </w:rPr>
            </w:pPr>
            <w:r w:rsidRPr="00E51302">
              <w:rPr>
                <w:rFonts w:ascii="Times New Roman" w:hAnsi="Times New Roman"/>
                <w:b/>
                <w:i/>
                <w:sz w:val="16"/>
                <w:szCs w:val="16"/>
                <w:lang w:val="ru-RU"/>
              </w:rPr>
              <w:t>-</w:t>
            </w:r>
          </w:p>
        </w:tc>
      </w:tr>
    </w:tbl>
    <w:p w14:paraId="7CCF65E5" w14:textId="77777777" w:rsidR="0062066C" w:rsidRPr="00463105" w:rsidRDefault="0062066C"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3FAAB901" w14:textId="09C3A9C2" w:rsidR="00C41793" w:rsidRPr="00463105" w:rsidRDefault="00E52DB9"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полив приусадебных участков и поение домашних животных представлен в </w:t>
      </w:r>
      <w:r w:rsidR="00C41793" w:rsidRPr="00463105">
        <w:rPr>
          <w:rFonts w:ascii="Times New Roman" w:hAnsi="Times New Roman"/>
          <w:sz w:val="28"/>
          <w:szCs w:val="28"/>
          <w:lang w:val="ru-RU" w:eastAsia="ru-RU"/>
        </w:rPr>
        <w:t>таблице</w:t>
      </w:r>
      <w:r w:rsidRPr="00463105">
        <w:rPr>
          <w:rFonts w:ascii="Times New Roman" w:hAnsi="Times New Roman"/>
          <w:sz w:val="28"/>
          <w:szCs w:val="28"/>
          <w:lang w:val="ru-RU" w:eastAsia="ru-RU"/>
        </w:rPr>
        <w:t xml:space="preserve"> </w:t>
      </w:r>
      <w:r w:rsidR="00C41793" w:rsidRPr="00463105">
        <w:rPr>
          <w:rFonts w:ascii="Times New Roman" w:hAnsi="Times New Roman"/>
          <w:sz w:val="28"/>
          <w:szCs w:val="28"/>
          <w:lang w:val="ru-RU" w:eastAsia="ru-RU"/>
        </w:rPr>
        <w:t>1</w:t>
      </w:r>
      <w:r w:rsidR="005C3D7F" w:rsidRPr="00463105">
        <w:rPr>
          <w:rFonts w:ascii="Times New Roman" w:hAnsi="Times New Roman"/>
          <w:sz w:val="28"/>
          <w:szCs w:val="28"/>
          <w:lang w:val="ru-RU" w:eastAsia="ru-RU"/>
        </w:rPr>
        <w:t>9</w:t>
      </w:r>
      <w:r w:rsidRPr="00463105">
        <w:rPr>
          <w:rFonts w:ascii="Times New Roman" w:hAnsi="Times New Roman"/>
          <w:sz w:val="28"/>
          <w:szCs w:val="28"/>
          <w:lang w:val="ru-RU" w:eastAsia="ru-RU"/>
        </w:rPr>
        <w:t>.</w:t>
      </w:r>
    </w:p>
    <w:p w14:paraId="66BAB48F" w14:textId="3DE6C0E7" w:rsidR="00C9054A" w:rsidRPr="00432272" w:rsidRDefault="00C9054A" w:rsidP="00463105">
      <w:pPr>
        <w:spacing w:after="0" w:line="240" w:lineRule="auto"/>
        <w:ind w:firstLine="567"/>
        <w:jc w:val="both"/>
        <w:rPr>
          <w:rFonts w:ascii="Times New Roman" w:hAnsi="Times New Roman"/>
          <w:b/>
          <w:bCs/>
          <w:i/>
          <w:sz w:val="28"/>
          <w:szCs w:val="28"/>
          <w:lang w:val="ru-RU"/>
        </w:rPr>
      </w:pPr>
      <w:r w:rsidRPr="00432272">
        <w:rPr>
          <w:rFonts w:ascii="Times New Roman" w:hAnsi="Times New Roman"/>
          <w:sz w:val="28"/>
          <w:szCs w:val="28"/>
          <w:lang w:val="ru-RU"/>
        </w:rPr>
        <w:tab/>
      </w:r>
      <w:r w:rsidRPr="00432272">
        <w:rPr>
          <w:rFonts w:ascii="Times New Roman" w:hAnsi="Times New Roman"/>
          <w:b/>
          <w:bCs/>
          <w:i/>
          <w:sz w:val="28"/>
          <w:szCs w:val="28"/>
          <w:lang w:val="ru-RU"/>
        </w:rPr>
        <w:t>Таблица 1</w:t>
      </w:r>
      <w:r w:rsidR="005C3D7F" w:rsidRPr="00432272">
        <w:rPr>
          <w:rFonts w:ascii="Times New Roman" w:hAnsi="Times New Roman"/>
          <w:b/>
          <w:bCs/>
          <w:i/>
          <w:sz w:val="28"/>
          <w:szCs w:val="28"/>
          <w:lang w:val="ru-RU"/>
        </w:rPr>
        <w:t>9</w:t>
      </w:r>
      <w:r w:rsidRPr="00432272">
        <w:rPr>
          <w:rFonts w:ascii="Times New Roman" w:hAnsi="Times New Roman"/>
          <w:b/>
          <w:bCs/>
          <w:i/>
          <w:sz w:val="28"/>
          <w:szCs w:val="28"/>
          <w:lang w:val="ru-RU"/>
        </w:rPr>
        <w:t xml:space="preserve"> – Прогноз расходов питьевой, технической и горячей воды (при проектировании СВ) по типам абонентов</w:t>
      </w:r>
    </w:p>
    <w:tbl>
      <w:tblPr>
        <w:tblpPr w:leftFromText="180" w:rightFromText="180" w:vertAnchor="text" w:tblpXSpec="center"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975"/>
        <w:gridCol w:w="1559"/>
        <w:gridCol w:w="1843"/>
        <w:gridCol w:w="2126"/>
      </w:tblGrid>
      <w:tr w:rsidR="00C9054A" w:rsidRPr="00BC40FE" w14:paraId="4FE1C939" w14:textId="77777777" w:rsidTr="00492856">
        <w:trPr>
          <w:trHeight w:val="274"/>
        </w:trPr>
        <w:tc>
          <w:tcPr>
            <w:tcW w:w="704" w:type="dxa"/>
            <w:shd w:val="clear" w:color="auto" w:fill="BDD6EE"/>
            <w:vAlign w:val="center"/>
          </w:tcPr>
          <w:p w14:paraId="23ADBA2D" w14:textId="77777777" w:rsidR="00C9054A" w:rsidRPr="00463105" w:rsidRDefault="00C9054A"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bCs/>
                <w:i/>
                <w:sz w:val="16"/>
                <w:szCs w:val="16"/>
                <w:lang w:val="ru-RU" w:eastAsia="ru-RU"/>
              </w:rPr>
              <w:t>№</w:t>
            </w:r>
          </w:p>
          <w:p w14:paraId="5ACC1D39" w14:textId="77777777" w:rsidR="00C9054A" w:rsidRPr="00463105" w:rsidRDefault="00C9054A" w:rsidP="00463105">
            <w:pPr>
              <w:spacing w:after="0" w:line="240" w:lineRule="auto"/>
              <w:jc w:val="center"/>
              <w:rPr>
                <w:rFonts w:ascii="Times New Roman" w:hAnsi="Times New Roman"/>
                <w:b/>
                <w:i/>
                <w:sz w:val="16"/>
                <w:szCs w:val="16"/>
                <w:lang w:val="ru-RU"/>
              </w:rPr>
            </w:pPr>
            <w:r w:rsidRPr="00463105">
              <w:rPr>
                <w:rFonts w:ascii="Times New Roman" w:hAnsi="Times New Roman"/>
                <w:b/>
                <w:bCs/>
                <w:i/>
                <w:sz w:val="16"/>
                <w:szCs w:val="16"/>
                <w:lang w:val="ru-RU" w:eastAsia="ru-RU"/>
              </w:rPr>
              <w:t>п/п</w:t>
            </w:r>
          </w:p>
        </w:tc>
        <w:tc>
          <w:tcPr>
            <w:tcW w:w="3975" w:type="dxa"/>
            <w:shd w:val="clear" w:color="auto" w:fill="BDD6EE"/>
            <w:vAlign w:val="center"/>
          </w:tcPr>
          <w:p w14:paraId="6389FB7B" w14:textId="77777777" w:rsidR="00C9054A" w:rsidRPr="00463105" w:rsidRDefault="00C9054A" w:rsidP="00463105">
            <w:pPr>
              <w:spacing w:after="0" w:line="240" w:lineRule="auto"/>
              <w:jc w:val="center"/>
              <w:rPr>
                <w:rFonts w:ascii="Times New Roman" w:hAnsi="Times New Roman"/>
                <w:b/>
                <w:i/>
                <w:sz w:val="16"/>
                <w:szCs w:val="16"/>
                <w:lang w:val="ru-RU"/>
              </w:rPr>
            </w:pPr>
            <w:r w:rsidRPr="00463105">
              <w:rPr>
                <w:rFonts w:ascii="Times New Roman" w:hAnsi="Times New Roman"/>
                <w:b/>
                <w:bCs/>
                <w:i/>
                <w:sz w:val="16"/>
                <w:szCs w:val="16"/>
                <w:lang w:val="ru-RU" w:eastAsia="ru-RU"/>
              </w:rPr>
              <w:t>Наименование</w:t>
            </w:r>
          </w:p>
        </w:tc>
        <w:tc>
          <w:tcPr>
            <w:tcW w:w="1559" w:type="dxa"/>
            <w:shd w:val="clear" w:color="auto" w:fill="BDD6EE"/>
            <w:vAlign w:val="center"/>
          </w:tcPr>
          <w:p w14:paraId="3F818D7A" w14:textId="77777777" w:rsidR="00C9054A" w:rsidRPr="00463105" w:rsidRDefault="00C9054A"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bCs/>
                <w:i/>
                <w:sz w:val="16"/>
                <w:szCs w:val="16"/>
                <w:lang w:val="ru-RU" w:eastAsia="ru-RU"/>
              </w:rPr>
              <w:t>Ед.</w:t>
            </w:r>
          </w:p>
          <w:p w14:paraId="681D5B75" w14:textId="77777777" w:rsidR="00C9054A" w:rsidRPr="00463105" w:rsidRDefault="00C9054A" w:rsidP="00463105">
            <w:pPr>
              <w:spacing w:after="0" w:line="240" w:lineRule="auto"/>
              <w:jc w:val="center"/>
              <w:rPr>
                <w:rFonts w:ascii="Times New Roman" w:hAnsi="Times New Roman"/>
                <w:b/>
                <w:i/>
                <w:sz w:val="16"/>
                <w:szCs w:val="16"/>
                <w:lang w:val="ru-RU"/>
              </w:rPr>
            </w:pPr>
            <w:r w:rsidRPr="00463105">
              <w:rPr>
                <w:rFonts w:ascii="Times New Roman" w:hAnsi="Times New Roman"/>
                <w:b/>
                <w:bCs/>
                <w:i/>
                <w:sz w:val="16"/>
                <w:szCs w:val="16"/>
                <w:lang w:val="ru-RU" w:eastAsia="ru-RU"/>
              </w:rPr>
              <w:t>измерения</w:t>
            </w:r>
          </w:p>
        </w:tc>
        <w:tc>
          <w:tcPr>
            <w:tcW w:w="1843" w:type="dxa"/>
            <w:shd w:val="clear" w:color="auto" w:fill="BDD6EE"/>
            <w:vAlign w:val="center"/>
          </w:tcPr>
          <w:p w14:paraId="5C1C97A5" w14:textId="79D5F887" w:rsidR="00C9054A" w:rsidRPr="00463105" w:rsidRDefault="00C9054A"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2024г</w:t>
            </w:r>
          </w:p>
        </w:tc>
        <w:tc>
          <w:tcPr>
            <w:tcW w:w="2126" w:type="dxa"/>
            <w:shd w:val="clear" w:color="auto" w:fill="BDD6EE"/>
            <w:vAlign w:val="center"/>
          </w:tcPr>
          <w:p w14:paraId="3D646775" w14:textId="115FB154" w:rsidR="00C9054A" w:rsidRPr="00463105" w:rsidRDefault="00C9054A"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203</w:t>
            </w:r>
            <w:r w:rsidR="00511D40" w:rsidRPr="00463105">
              <w:rPr>
                <w:rFonts w:ascii="Times New Roman" w:hAnsi="Times New Roman"/>
                <w:b/>
                <w:i/>
                <w:sz w:val="16"/>
                <w:szCs w:val="16"/>
                <w:lang w:val="ru-RU"/>
              </w:rPr>
              <w:t>5</w:t>
            </w:r>
            <w:r w:rsidRPr="00463105">
              <w:rPr>
                <w:rFonts w:ascii="Times New Roman" w:hAnsi="Times New Roman"/>
                <w:b/>
                <w:i/>
                <w:sz w:val="16"/>
                <w:szCs w:val="16"/>
                <w:lang w:val="ru-RU"/>
              </w:rPr>
              <w:t>г</w:t>
            </w:r>
          </w:p>
        </w:tc>
      </w:tr>
      <w:tr w:rsidR="00C9054A" w:rsidRPr="00BC40FE" w14:paraId="7E3FFEFA" w14:textId="6B6AAA4A" w:rsidTr="00492856">
        <w:trPr>
          <w:trHeight w:val="134"/>
        </w:trPr>
        <w:tc>
          <w:tcPr>
            <w:tcW w:w="10207" w:type="dxa"/>
            <w:gridSpan w:val="5"/>
            <w:shd w:val="clear" w:color="auto" w:fill="BDD6EE"/>
            <w:vAlign w:val="center"/>
          </w:tcPr>
          <w:p w14:paraId="7613D077" w14:textId="11E74D47" w:rsidR="00C9054A"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rPr>
              <w:t>п. Ропша</w:t>
            </w:r>
          </w:p>
        </w:tc>
      </w:tr>
      <w:tr w:rsidR="002E2053" w:rsidRPr="00BC40FE" w14:paraId="3B6429CE" w14:textId="77777777" w:rsidTr="00492856">
        <w:trPr>
          <w:trHeight w:val="200"/>
        </w:trPr>
        <w:tc>
          <w:tcPr>
            <w:tcW w:w="704" w:type="dxa"/>
            <w:shd w:val="clear" w:color="auto" w:fill="BDD6EE"/>
            <w:vAlign w:val="center"/>
          </w:tcPr>
          <w:p w14:paraId="7825C32A"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lastRenderedPageBreak/>
              <w:t>1</w:t>
            </w:r>
          </w:p>
        </w:tc>
        <w:tc>
          <w:tcPr>
            <w:tcW w:w="3975" w:type="dxa"/>
            <w:shd w:val="clear" w:color="auto" w:fill="BDD6EE"/>
            <w:vAlign w:val="center"/>
          </w:tcPr>
          <w:p w14:paraId="5BBD1652"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b/>
                <w:i/>
                <w:sz w:val="16"/>
                <w:szCs w:val="16"/>
                <w:lang w:val="ru-RU" w:eastAsia="ru-RU"/>
              </w:rPr>
              <w:t>Население, в т.ч:</w:t>
            </w:r>
          </w:p>
        </w:tc>
        <w:tc>
          <w:tcPr>
            <w:tcW w:w="1559" w:type="dxa"/>
            <w:shd w:val="clear" w:color="auto" w:fill="BDD6EE"/>
            <w:vAlign w:val="center"/>
          </w:tcPr>
          <w:p w14:paraId="000E2F92"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4AED2D3C" w14:textId="5F9C8CB0"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326164,0</w:t>
            </w:r>
          </w:p>
        </w:tc>
        <w:tc>
          <w:tcPr>
            <w:tcW w:w="2126" w:type="dxa"/>
            <w:shd w:val="clear" w:color="auto" w:fill="BDD6EE"/>
            <w:vAlign w:val="center"/>
          </w:tcPr>
          <w:p w14:paraId="79B8A378" w14:textId="274EF3FE"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326164,0</w:t>
            </w:r>
          </w:p>
        </w:tc>
      </w:tr>
      <w:tr w:rsidR="002E2053" w:rsidRPr="003C051A" w14:paraId="03E032DF" w14:textId="77777777" w:rsidTr="00492856">
        <w:trPr>
          <w:trHeight w:val="285"/>
        </w:trPr>
        <w:tc>
          <w:tcPr>
            <w:tcW w:w="704" w:type="dxa"/>
            <w:shd w:val="clear" w:color="auto" w:fill="BDD6EE"/>
            <w:vAlign w:val="center"/>
          </w:tcPr>
          <w:p w14:paraId="0CA49D6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1.1</w:t>
            </w:r>
          </w:p>
        </w:tc>
        <w:tc>
          <w:tcPr>
            <w:tcW w:w="3975" w:type="dxa"/>
            <w:vAlign w:val="center"/>
          </w:tcPr>
          <w:p w14:paraId="2236480A"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17766B25"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vAlign w:val="center"/>
          </w:tcPr>
          <w:p w14:paraId="34F9372B"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м3/сут</w:t>
            </w:r>
          </w:p>
        </w:tc>
        <w:tc>
          <w:tcPr>
            <w:tcW w:w="1843" w:type="dxa"/>
            <w:vAlign w:val="center"/>
          </w:tcPr>
          <w:p w14:paraId="0F5ACBFC" w14:textId="72F0FA5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893,6</w:t>
            </w:r>
          </w:p>
        </w:tc>
        <w:tc>
          <w:tcPr>
            <w:tcW w:w="2126" w:type="dxa"/>
            <w:vAlign w:val="center"/>
          </w:tcPr>
          <w:p w14:paraId="557BA7C6" w14:textId="1AF32E91"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893,6</w:t>
            </w:r>
          </w:p>
        </w:tc>
      </w:tr>
      <w:tr w:rsidR="002E2053" w:rsidRPr="003C051A" w14:paraId="637D5D18" w14:textId="77777777" w:rsidTr="00492856">
        <w:trPr>
          <w:trHeight w:val="339"/>
        </w:trPr>
        <w:tc>
          <w:tcPr>
            <w:tcW w:w="704" w:type="dxa"/>
            <w:shd w:val="clear" w:color="auto" w:fill="BDD6EE"/>
            <w:vAlign w:val="center"/>
          </w:tcPr>
          <w:p w14:paraId="4B0C439E"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1.2</w:t>
            </w:r>
          </w:p>
        </w:tc>
        <w:tc>
          <w:tcPr>
            <w:tcW w:w="3975" w:type="dxa"/>
            <w:shd w:val="clear" w:color="auto" w:fill="DEEAF6"/>
            <w:vAlign w:val="center"/>
          </w:tcPr>
          <w:p w14:paraId="308ADD7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5A5FDD20"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2AB2F0DD"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00D5CAAA" w14:textId="1B22729F"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1072,3</w:t>
            </w:r>
          </w:p>
        </w:tc>
        <w:tc>
          <w:tcPr>
            <w:tcW w:w="2126" w:type="dxa"/>
            <w:shd w:val="clear" w:color="auto" w:fill="DEEAF6"/>
            <w:vAlign w:val="center"/>
          </w:tcPr>
          <w:p w14:paraId="0C6D986E" w14:textId="7E4E3B9A"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1072,3</w:t>
            </w:r>
          </w:p>
        </w:tc>
      </w:tr>
      <w:tr w:rsidR="002E2053" w:rsidRPr="003C051A" w14:paraId="0E17E999" w14:textId="77777777" w:rsidTr="00492856">
        <w:trPr>
          <w:trHeight w:val="204"/>
        </w:trPr>
        <w:tc>
          <w:tcPr>
            <w:tcW w:w="704" w:type="dxa"/>
            <w:shd w:val="clear" w:color="auto" w:fill="BDD6EE"/>
            <w:vAlign w:val="center"/>
          </w:tcPr>
          <w:p w14:paraId="5B695734" w14:textId="7F5509F1"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1.3</w:t>
            </w:r>
          </w:p>
        </w:tc>
        <w:tc>
          <w:tcPr>
            <w:tcW w:w="3975" w:type="dxa"/>
            <w:vAlign w:val="center"/>
          </w:tcPr>
          <w:p w14:paraId="73435EE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7A9C84CD"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C910C80" w14:textId="334888B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326164,0</w:t>
            </w:r>
          </w:p>
        </w:tc>
        <w:tc>
          <w:tcPr>
            <w:tcW w:w="2126" w:type="dxa"/>
            <w:vAlign w:val="center"/>
          </w:tcPr>
          <w:p w14:paraId="44586498" w14:textId="1A51755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326164,0</w:t>
            </w:r>
          </w:p>
        </w:tc>
      </w:tr>
      <w:tr w:rsidR="002E2053" w:rsidRPr="003C051A" w14:paraId="0301E4A7" w14:textId="77777777" w:rsidTr="00492856">
        <w:trPr>
          <w:trHeight w:val="135"/>
        </w:trPr>
        <w:tc>
          <w:tcPr>
            <w:tcW w:w="704" w:type="dxa"/>
            <w:shd w:val="clear" w:color="auto" w:fill="BDD6EE"/>
            <w:vAlign w:val="center"/>
          </w:tcPr>
          <w:p w14:paraId="466945E8" w14:textId="1D3AA48D"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1.4</w:t>
            </w:r>
          </w:p>
        </w:tc>
        <w:tc>
          <w:tcPr>
            <w:tcW w:w="3975" w:type="dxa"/>
            <w:shd w:val="clear" w:color="auto" w:fill="DEEAF6"/>
            <w:vAlign w:val="center"/>
          </w:tcPr>
          <w:p w14:paraId="4FABBF61"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0AD9CDE0"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78A88F66" w14:textId="3EC74AF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F2BEBCC" w14:textId="4210325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F034351" w14:textId="77777777" w:rsidTr="00492856">
        <w:trPr>
          <w:trHeight w:val="195"/>
        </w:trPr>
        <w:tc>
          <w:tcPr>
            <w:tcW w:w="704" w:type="dxa"/>
            <w:shd w:val="clear" w:color="auto" w:fill="BDD6EE"/>
            <w:vAlign w:val="center"/>
          </w:tcPr>
          <w:p w14:paraId="7AAD91BD" w14:textId="720D79B3"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1.5</w:t>
            </w:r>
          </w:p>
        </w:tc>
        <w:tc>
          <w:tcPr>
            <w:tcW w:w="3975" w:type="dxa"/>
            <w:vAlign w:val="center"/>
          </w:tcPr>
          <w:p w14:paraId="6FBCECE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3DD96AC1"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10306F21" w14:textId="163F519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45BD0205" w14:textId="026857B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8F3DB16" w14:textId="77777777" w:rsidTr="00492856">
        <w:trPr>
          <w:trHeight w:val="323"/>
        </w:trPr>
        <w:tc>
          <w:tcPr>
            <w:tcW w:w="704" w:type="dxa"/>
            <w:shd w:val="clear" w:color="auto" w:fill="BDD6EE"/>
            <w:vAlign w:val="center"/>
          </w:tcPr>
          <w:p w14:paraId="3B3A81E6"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w:t>
            </w:r>
          </w:p>
        </w:tc>
        <w:tc>
          <w:tcPr>
            <w:tcW w:w="3975" w:type="dxa"/>
            <w:shd w:val="clear" w:color="auto" w:fill="BDD6EE"/>
            <w:vAlign w:val="center"/>
          </w:tcPr>
          <w:p w14:paraId="4E96179D"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Бюджетные</w:t>
            </w:r>
          </w:p>
          <w:p w14:paraId="6F14D1AD"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потребители, в т.ч.</w:t>
            </w:r>
          </w:p>
        </w:tc>
        <w:tc>
          <w:tcPr>
            <w:tcW w:w="1559" w:type="dxa"/>
            <w:shd w:val="clear" w:color="auto" w:fill="BDD6EE"/>
            <w:vAlign w:val="center"/>
          </w:tcPr>
          <w:p w14:paraId="0CBCCC6B"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4F50C15B" w14:textId="75CB91E9"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6654,0</w:t>
            </w:r>
          </w:p>
        </w:tc>
        <w:tc>
          <w:tcPr>
            <w:tcW w:w="2126" w:type="dxa"/>
            <w:shd w:val="clear" w:color="auto" w:fill="BDD6EE"/>
            <w:vAlign w:val="center"/>
          </w:tcPr>
          <w:p w14:paraId="4DB6CD6E" w14:textId="77F93FEC"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6654,0</w:t>
            </w:r>
          </w:p>
        </w:tc>
      </w:tr>
      <w:tr w:rsidR="002E2053" w:rsidRPr="003C051A" w14:paraId="6B491F8D" w14:textId="77777777" w:rsidTr="00492856">
        <w:trPr>
          <w:trHeight w:val="329"/>
        </w:trPr>
        <w:tc>
          <w:tcPr>
            <w:tcW w:w="704" w:type="dxa"/>
            <w:shd w:val="clear" w:color="auto" w:fill="BDD6EE"/>
            <w:vAlign w:val="center"/>
          </w:tcPr>
          <w:p w14:paraId="3E28CAE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2.1</w:t>
            </w:r>
          </w:p>
        </w:tc>
        <w:tc>
          <w:tcPr>
            <w:tcW w:w="3975" w:type="dxa"/>
            <w:vAlign w:val="center"/>
          </w:tcPr>
          <w:p w14:paraId="3DFE1B0D"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среднесуточное потребление</w:t>
            </w:r>
          </w:p>
        </w:tc>
        <w:tc>
          <w:tcPr>
            <w:tcW w:w="1559" w:type="dxa"/>
            <w:vAlign w:val="center"/>
          </w:tcPr>
          <w:p w14:paraId="58608E99"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6518B46C" w14:textId="57CEA05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18,2</w:t>
            </w:r>
          </w:p>
        </w:tc>
        <w:tc>
          <w:tcPr>
            <w:tcW w:w="2126" w:type="dxa"/>
            <w:vAlign w:val="center"/>
          </w:tcPr>
          <w:p w14:paraId="798B2CF8" w14:textId="30162F0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18,2</w:t>
            </w:r>
          </w:p>
        </w:tc>
      </w:tr>
      <w:tr w:rsidR="002E2053" w:rsidRPr="003C051A" w14:paraId="1BDCD416" w14:textId="77777777" w:rsidTr="00492856">
        <w:trPr>
          <w:trHeight w:val="192"/>
        </w:trPr>
        <w:tc>
          <w:tcPr>
            <w:tcW w:w="704" w:type="dxa"/>
            <w:shd w:val="clear" w:color="auto" w:fill="BDD6EE"/>
            <w:vAlign w:val="center"/>
          </w:tcPr>
          <w:p w14:paraId="6F4C4EFE"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2.2</w:t>
            </w:r>
          </w:p>
        </w:tc>
        <w:tc>
          <w:tcPr>
            <w:tcW w:w="3975" w:type="dxa"/>
            <w:shd w:val="clear" w:color="auto" w:fill="DEEAF6"/>
            <w:vAlign w:val="center"/>
          </w:tcPr>
          <w:p w14:paraId="5D7F6055"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7A9F72AB"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51FF0980"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21A9E067" w14:textId="6A48222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21,84</w:t>
            </w:r>
          </w:p>
        </w:tc>
        <w:tc>
          <w:tcPr>
            <w:tcW w:w="2126" w:type="dxa"/>
            <w:shd w:val="clear" w:color="auto" w:fill="DEEAF6"/>
            <w:vAlign w:val="center"/>
          </w:tcPr>
          <w:p w14:paraId="19EFB419" w14:textId="5E171ED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21,84</w:t>
            </w:r>
          </w:p>
        </w:tc>
      </w:tr>
      <w:tr w:rsidR="002E2053" w:rsidRPr="003C051A" w14:paraId="3329BEBF" w14:textId="77777777" w:rsidTr="00492856">
        <w:trPr>
          <w:trHeight w:val="185"/>
        </w:trPr>
        <w:tc>
          <w:tcPr>
            <w:tcW w:w="704" w:type="dxa"/>
            <w:shd w:val="clear" w:color="auto" w:fill="BDD6EE"/>
            <w:vAlign w:val="center"/>
          </w:tcPr>
          <w:p w14:paraId="01C121E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w:t>
            </w:r>
          </w:p>
        </w:tc>
        <w:tc>
          <w:tcPr>
            <w:tcW w:w="3975" w:type="dxa"/>
            <w:vAlign w:val="center"/>
          </w:tcPr>
          <w:p w14:paraId="693DEFC2"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0823CDB5"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3F42CBEC" w14:textId="403778C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66,54,0</w:t>
            </w:r>
          </w:p>
        </w:tc>
        <w:tc>
          <w:tcPr>
            <w:tcW w:w="2126" w:type="dxa"/>
            <w:vAlign w:val="center"/>
          </w:tcPr>
          <w:p w14:paraId="0AD1F17B" w14:textId="3807359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66,54,0</w:t>
            </w:r>
          </w:p>
        </w:tc>
      </w:tr>
      <w:tr w:rsidR="002E2053" w:rsidRPr="003C051A" w14:paraId="695A4919" w14:textId="77777777" w:rsidTr="00492856">
        <w:trPr>
          <w:trHeight w:val="116"/>
        </w:trPr>
        <w:tc>
          <w:tcPr>
            <w:tcW w:w="704" w:type="dxa"/>
            <w:shd w:val="clear" w:color="auto" w:fill="BDD6EE"/>
            <w:vAlign w:val="center"/>
          </w:tcPr>
          <w:p w14:paraId="63876EAA"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2.4</w:t>
            </w:r>
          </w:p>
        </w:tc>
        <w:tc>
          <w:tcPr>
            <w:tcW w:w="3975" w:type="dxa"/>
            <w:shd w:val="clear" w:color="auto" w:fill="DEEAF6"/>
            <w:vAlign w:val="center"/>
          </w:tcPr>
          <w:p w14:paraId="5DAD6252"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5FA1D993"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BA5B2C7" w14:textId="3DBEA7A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6FB7F95" w14:textId="07A0862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2BF6171" w14:textId="77777777" w:rsidTr="00492856">
        <w:trPr>
          <w:trHeight w:val="191"/>
        </w:trPr>
        <w:tc>
          <w:tcPr>
            <w:tcW w:w="704" w:type="dxa"/>
            <w:shd w:val="clear" w:color="auto" w:fill="BDD6EE"/>
            <w:vAlign w:val="center"/>
          </w:tcPr>
          <w:p w14:paraId="47B33958"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2.5</w:t>
            </w:r>
          </w:p>
        </w:tc>
        <w:tc>
          <w:tcPr>
            <w:tcW w:w="3975" w:type="dxa"/>
            <w:vAlign w:val="center"/>
          </w:tcPr>
          <w:p w14:paraId="41ABC913"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764DAB27"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2474409B" w14:textId="154139E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01DBA7C2" w14:textId="34474FE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E15556" w:rsidRPr="003C051A" w14:paraId="069B62A9" w14:textId="77777777" w:rsidTr="00E15556">
        <w:trPr>
          <w:trHeight w:val="191"/>
        </w:trPr>
        <w:tc>
          <w:tcPr>
            <w:tcW w:w="704" w:type="dxa"/>
            <w:shd w:val="clear" w:color="auto" w:fill="9CC2E5" w:themeFill="accent1" w:themeFillTint="99"/>
            <w:vAlign w:val="center"/>
          </w:tcPr>
          <w:p w14:paraId="46052054" w14:textId="5CE2C0CF"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w:t>
            </w:r>
          </w:p>
        </w:tc>
        <w:tc>
          <w:tcPr>
            <w:tcW w:w="3975" w:type="dxa"/>
            <w:shd w:val="clear" w:color="auto" w:fill="9CC2E5" w:themeFill="accent1" w:themeFillTint="99"/>
            <w:vAlign w:val="center"/>
          </w:tcPr>
          <w:p w14:paraId="4DB6148D" w14:textId="2B36A1DA" w:rsidR="00E15556" w:rsidRPr="00E15556" w:rsidRDefault="00E15556" w:rsidP="00E15556">
            <w:pPr>
              <w:spacing w:after="0" w:line="240" w:lineRule="auto"/>
              <w:jc w:val="center"/>
              <w:rPr>
                <w:rFonts w:ascii="Times New Roman" w:eastAsia="TimesNewRoman" w:hAnsi="Times New Roman"/>
                <w:b/>
                <w:i/>
                <w:sz w:val="16"/>
                <w:szCs w:val="16"/>
                <w:lang w:val="ru-RU" w:eastAsia="ru-RU"/>
              </w:rPr>
            </w:pPr>
            <w:r w:rsidRPr="00E15556">
              <w:rPr>
                <w:rFonts w:ascii="Times New Roman" w:eastAsia="TimesNewRoman" w:hAnsi="Times New Roman"/>
                <w:b/>
                <w:i/>
                <w:sz w:val="16"/>
                <w:szCs w:val="16"/>
                <w:lang w:val="ru-RU" w:eastAsia="ru-RU"/>
              </w:rPr>
              <w:t>ДПА</w:t>
            </w:r>
            <w:r>
              <w:rPr>
                <w:rFonts w:ascii="Times New Roman" w:eastAsia="TimesNewRoman" w:hAnsi="Times New Roman"/>
                <w:b/>
                <w:i/>
                <w:sz w:val="16"/>
                <w:szCs w:val="16"/>
                <w:lang w:val="ru-RU" w:eastAsia="ru-RU"/>
              </w:rPr>
              <w:t>,</w:t>
            </w:r>
            <w:r w:rsidRPr="00463105">
              <w:rPr>
                <w:rFonts w:ascii="Times New Roman" w:eastAsia="TimesNewRoman" w:hAnsi="Times New Roman"/>
                <w:b/>
                <w:i/>
                <w:sz w:val="16"/>
                <w:szCs w:val="16"/>
                <w:lang w:val="ru-RU" w:eastAsia="ru-RU"/>
              </w:rPr>
              <w:t xml:space="preserve"> в т.ч.</w:t>
            </w:r>
          </w:p>
        </w:tc>
        <w:tc>
          <w:tcPr>
            <w:tcW w:w="1559" w:type="dxa"/>
            <w:shd w:val="clear" w:color="auto" w:fill="9CC2E5" w:themeFill="accent1" w:themeFillTint="99"/>
            <w:vAlign w:val="center"/>
          </w:tcPr>
          <w:p w14:paraId="5D3F3D7D" w14:textId="2BAFFC41"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9CC2E5" w:themeFill="accent1" w:themeFillTint="99"/>
            <w:vAlign w:val="center"/>
          </w:tcPr>
          <w:p w14:paraId="5E26BD33" w14:textId="6BE03AA8"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shd w:val="clear" w:color="auto" w:fill="9CC2E5" w:themeFill="accent1" w:themeFillTint="99"/>
            <w:vAlign w:val="center"/>
          </w:tcPr>
          <w:p w14:paraId="0F3530BC" w14:textId="06ED79F9" w:rsidR="00E15556" w:rsidRPr="00E15556" w:rsidRDefault="00E15556" w:rsidP="00E15556">
            <w:pPr>
              <w:spacing w:after="0" w:line="240" w:lineRule="auto"/>
              <w:jc w:val="center"/>
              <w:rPr>
                <w:rFonts w:ascii="Times New Roman" w:hAnsi="Times New Roman"/>
                <w:b/>
                <w:i/>
                <w:sz w:val="16"/>
                <w:szCs w:val="16"/>
                <w:lang w:val="ru-RU"/>
              </w:rPr>
            </w:pPr>
            <w:r w:rsidRPr="00E15556">
              <w:rPr>
                <w:rFonts w:ascii="Times New Roman" w:hAnsi="Times New Roman"/>
                <w:b/>
                <w:i/>
                <w:sz w:val="16"/>
                <w:szCs w:val="16"/>
                <w:lang w:val="ru-RU"/>
              </w:rPr>
              <w:t>182500,0</w:t>
            </w:r>
          </w:p>
        </w:tc>
      </w:tr>
      <w:tr w:rsidR="00E15556" w:rsidRPr="003C051A" w14:paraId="017147F5" w14:textId="77777777" w:rsidTr="00492856">
        <w:trPr>
          <w:trHeight w:val="191"/>
        </w:trPr>
        <w:tc>
          <w:tcPr>
            <w:tcW w:w="704" w:type="dxa"/>
            <w:shd w:val="clear" w:color="auto" w:fill="BDD6EE"/>
            <w:vAlign w:val="center"/>
          </w:tcPr>
          <w:p w14:paraId="701F5AD8" w14:textId="020BA736"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3.1</w:t>
            </w:r>
          </w:p>
        </w:tc>
        <w:tc>
          <w:tcPr>
            <w:tcW w:w="3975" w:type="dxa"/>
            <w:vAlign w:val="center"/>
          </w:tcPr>
          <w:p w14:paraId="7DED0FD8" w14:textId="39F98E30"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 потребление</w:t>
            </w:r>
          </w:p>
        </w:tc>
        <w:tc>
          <w:tcPr>
            <w:tcW w:w="1559" w:type="dxa"/>
            <w:vAlign w:val="center"/>
          </w:tcPr>
          <w:p w14:paraId="0A85C995" w14:textId="35D09CC8"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vAlign w:val="center"/>
          </w:tcPr>
          <w:p w14:paraId="49931333" w14:textId="7C7BFB58"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vAlign w:val="center"/>
          </w:tcPr>
          <w:p w14:paraId="2A545C9A" w14:textId="6C7AB44B"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500,0</w:t>
            </w:r>
          </w:p>
        </w:tc>
      </w:tr>
      <w:tr w:rsidR="00E15556" w:rsidRPr="003C051A" w14:paraId="56F311B8" w14:textId="77777777" w:rsidTr="00492856">
        <w:trPr>
          <w:trHeight w:val="191"/>
        </w:trPr>
        <w:tc>
          <w:tcPr>
            <w:tcW w:w="704" w:type="dxa"/>
            <w:shd w:val="clear" w:color="auto" w:fill="BDD6EE"/>
            <w:vAlign w:val="center"/>
          </w:tcPr>
          <w:p w14:paraId="1A4D7D48" w14:textId="141A6636"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w:t>
            </w:r>
          </w:p>
        </w:tc>
        <w:tc>
          <w:tcPr>
            <w:tcW w:w="3975" w:type="dxa"/>
            <w:vAlign w:val="center"/>
          </w:tcPr>
          <w:p w14:paraId="1F1B7A3A" w14:textId="7777777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29CC05A7" w14:textId="7C2CC72D"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vAlign w:val="center"/>
          </w:tcPr>
          <w:p w14:paraId="1301B0FC" w14:textId="5CE20DD2"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vAlign w:val="center"/>
          </w:tcPr>
          <w:p w14:paraId="42EF7ACE" w14:textId="13E4A96C"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vAlign w:val="center"/>
          </w:tcPr>
          <w:p w14:paraId="784700B5" w14:textId="62007C62"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600,0</w:t>
            </w:r>
          </w:p>
        </w:tc>
      </w:tr>
      <w:tr w:rsidR="00E15556" w:rsidRPr="003C051A" w14:paraId="681A2167" w14:textId="77777777" w:rsidTr="00492856">
        <w:trPr>
          <w:trHeight w:val="191"/>
        </w:trPr>
        <w:tc>
          <w:tcPr>
            <w:tcW w:w="704" w:type="dxa"/>
            <w:shd w:val="clear" w:color="auto" w:fill="BDD6EE"/>
            <w:vAlign w:val="center"/>
          </w:tcPr>
          <w:p w14:paraId="02F5CAFB" w14:textId="53CFE3CF"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3.3</w:t>
            </w:r>
          </w:p>
        </w:tc>
        <w:tc>
          <w:tcPr>
            <w:tcW w:w="3975" w:type="dxa"/>
            <w:vAlign w:val="center"/>
          </w:tcPr>
          <w:p w14:paraId="2A789F41" w14:textId="67391085"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70825090" w14:textId="133BB95A"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vAlign w:val="center"/>
          </w:tcPr>
          <w:p w14:paraId="52598DE3" w14:textId="52DE3796"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vAlign w:val="center"/>
          </w:tcPr>
          <w:p w14:paraId="50A514C1" w14:textId="6DCF97BE"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182500,0</w:t>
            </w:r>
          </w:p>
        </w:tc>
      </w:tr>
      <w:tr w:rsidR="00E15556" w:rsidRPr="003C051A" w14:paraId="2F29EE6E" w14:textId="77777777" w:rsidTr="00492856">
        <w:trPr>
          <w:trHeight w:val="191"/>
        </w:trPr>
        <w:tc>
          <w:tcPr>
            <w:tcW w:w="704" w:type="dxa"/>
            <w:shd w:val="clear" w:color="auto" w:fill="BDD6EE"/>
            <w:vAlign w:val="center"/>
          </w:tcPr>
          <w:p w14:paraId="098BEE1E" w14:textId="696363E6"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3.4</w:t>
            </w:r>
          </w:p>
        </w:tc>
        <w:tc>
          <w:tcPr>
            <w:tcW w:w="3975" w:type="dxa"/>
            <w:vAlign w:val="center"/>
          </w:tcPr>
          <w:p w14:paraId="583A9903" w14:textId="75426EE9"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vAlign w:val="center"/>
          </w:tcPr>
          <w:p w14:paraId="5B0CF70F" w14:textId="10A5C9D9"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vAlign w:val="center"/>
          </w:tcPr>
          <w:p w14:paraId="1B6ED4AA" w14:textId="493528DB"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vAlign w:val="center"/>
          </w:tcPr>
          <w:p w14:paraId="05E14BE9" w14:textId="0A3F6396"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r>
      <w:tr w:rsidR="00E15556" w:rsidRPr="003C051A" w14:paraId="0F802E84" w14:textId="77777777" w:rsidTr="00492856">
        <w:trPr>
          <w:trHeight w:val="191"/>
        </w:trPr>
        <w:tc>
          <w:tcPr>
            <w:tcW w:w="704" w:type="dxa"/>
            <w:shd w:val="clear" w:color="auto" w:fill="BDD6EE"/>
            <w:vAlign w:val="center"/>
          </w:tcPr>
          <w:p w14:paraId="013FCD78" w14:textId="24FC5762"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3.5</w:t>
            </w:r>
          </w:p>
        </w:tc>
        <w:tc>
          <w:tcPr>
            <w:tcW w:w="3975" w:type="dxa"/>
            <w:vAlign w:val="center"/>
          </w:tcPr>
          <w:p w14:paraId="07BA193D" w14:textId="433D3E35"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0966E5D2" w14:textId="1F884FD2"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vAlign w:val="center"/>
          </w:tcPr>
          <w:p w14:paraId="4B8B7228" w14:textId="408A63EF"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c>
          <w:tcPr>
            <w:tcW w:w="2126" w:type="dxa"/>
            <w:vAlign w:val="center"/>
          </w:tcPr>
          <w:p w14:paraId="3FA747F4" w14:textId="3E5E9769" w:rsidR="00E15556" w:rsidRPr="00463105" w:rsidRDefault="00E15556" w:rsidP="00E15556">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r>
      <w:tr w:rsidR="00E15556" w:rsidRPr="003C051A" w14:paraId="714E798E" w14:textId="77777777" w:rsidTr="00492856">
        <w:trPr>
          <w:trHeight w:val="250"/>
        </w:trPr>
        <w:tc>
          <w:tcPr>
            <w:tcW w:w="704" w:type="dxa"/>
            <w:shd w:val="clear" w:color="auto" w:fill="BDD6EE"/>
            <w:vAlign w:val="center"/>
          </w:tcPr>
          <w:p w14:paraId="630A0D15" w14:textId="085197B0"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w:t>
            </w:r>
          </w:p>
        </w:tc>
        <w:tc>
          <w:tcPr>
            <w:tcW w:w="3975" w:type="dxa"/>
            <w:shd w:val="clear" w:color="auto" w:fill="BDD6EE"/>
            <w:vAlign w:val="center"/>
          </w:tcPr>
          <w:p w14:paraId="13A4D817" w14:textId="77777777" w:rsidR="00E15556" w:rsidRPr="00463105" w:rsidRDefault="00E15556" w:rsidP="00E15556">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Прочие потребители, в т.ч.</w:t>
            </w:r>
          </w:p>
        </w:tc>
        <w:tc>
          <w:tcPr>
            <w:tcW w:w="1559" w:type="dxa"/>
            <w:shd w:val="clear" w:color="auto" w:fill="BDD6EE"/>
            <w:vAlign w:val="center"/>
          </w:tcPr>
          <w:p w14:paraId="3602AEB1" w14:textId="77777777"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3675269F" w14:textId="31BD6927"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c>
          <w:tcPr>
            <w:tcW w:w="2126" w:type="dxa"/>
            <w:shd w:val="clear" w:color="auto" w:fill="BDD6EE"/>
            <w:vAlign w:val="center"/>
          </w:tcPr>
          <w:p w14:paraId="64176A1B" w14:textId="2ED0FA34"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E15556" w:rsidRPr="003C051A" w14:paraId="1440CE1E" w14:textId="77777777" w:rsidTr="00492856">
        <w:trPr>
          <w:trHeight w:val="424"/>
        </w:trPr>
        <w:tc>
          <w:tcPr>
            <w:tcW w:w="704" w:type="dxa"/>
            <w:shd w:val="clear" w:color="auto" w:fill="BDD6EE"/>
            <w:vAlign w:val="center"/>
          </w:tcPr>
          <w:p w14:paraId="6A9A1E11" w14:textId="322CAFDF"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4.1</w:t>
            </w:r>
          </w:p>
        </w:tc>
        <w:tc>
          <w:tcPr>
            <w:tcW w:w="3975" w:type="dxa"/>
            <w:shd w:val="clear" w:color="auto" w:fill="DEEAF6"/>
            <w:vAlign w:val="center"/>
          </w:tcPr>
          <w:p w14:paraId="35805827" w14:textId="7777777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17C2B22D" w14:textId="77777777"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233A324E" w14:textId="77777777" w:rsidR="00E15556" w:rsidRPr="00463105" w:rsidRDefault="00E15556" w:rsidP="00E15556">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4534DA9" w14:textId="29847393"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12FD2352" w14:textId="221B79F4"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E15556" w:rsidRPr="003C051A" w14:paraId="016639F2" w14:textId="77777777" w:rsidTr="00492856">
        <w:trPr>
          <w:trHeight w:val="107"/>
        </w:trPr>
        <w:tc>
          <w:tcPr>
            <w:tcW w:w="704" w:type="dxa"/>
            <w:shd w:val="clear" w:color="auto" w:fill="BDD6EE"/>
            <w:vAlign w:val="center"/>
          </w:tcPr>
          <w:p w14:paraId="153019C3" w14:textId="4AB8EAC0"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4.2</w:t>
            </w:r>
          </w:p>
        </w:tc>
        <w:tc>
          <w:tcPr>
            <w:tcW w:w="3975" w:type="dxa"/>
            <w:vAlign w:val="center"/>
          </w:tcPr>
          <w:p w14:paraId="7158FE8A" w14:textId="7777777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7E29F6E1" w14:textId="77777777"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суточное потребление</w:t>
            </w:r>
          </w:p>
        </w:tc>
        <w:tc>
          <w:tcPr>
            <w:tcW w:w="1559" w:type="dxa"/>
            <w:vAlign w:val="center"/>
          </w:tcPr>
          <w:p w14:paraId="2AF11498" w14:textId="77777777" w:rsidR="00E15556" w:rsidRPr="00463105" w:rsidRDefault="00E15556" w:rsidP="00E15556">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09985B04" w14:textId="5952A4CB"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vAlign w:val="center"/>
          </w:tcPr>
          <w:p w14:paraId="3B1A7779" w14:textId="1322500C"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E15556" w:rsidRPr="003C051A" w14:paraId="1EB3E347" w14:textId="77777777" w:rsidTr="00492856">
        <w:trPr>
          <w:trHeight w:val="98"/>
        </w:trPr>
        <w:tc>
          <w:tcPr>
            <w:tcW w:w="704" w:type="dxa"/>
            <w:shd w:val="clear" w:color="auto" w:fill="BDD6EE"/>
            <w:vAlign w:val="center"/>
          </w:tcPr>
          <w:p w14:paraId="49C9BC59" w14:textId="6AEB0540"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w:t>
            </w:r>
          </w:p>
        </w:tc>
        <w:tc>
          <w:tcPr>
            <w:tcW w:w="3975" w:type="dxa"/>
            <w:shd w:val="clear" w:color="auto" w:fill="DEEAF6"/>
            <w:vAlign w:val="center"/>
          </w:tcPr>
          <w:p w14:paraId="5B4B8E74" w14:textId="77777777" w:rsidR="00E15556" w:rsidRPr="00463105" w:rsidRDefault="00E15556" w:rsidP="00E15556">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7CA4E190" w14:textId="77777777" w:rsidR="00E15556" w:rsidRPr="00463105" w:rsidRDefault="00E15556" w:rsidP="00E15556">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77B8A26" w14:textId="5288EA25"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1C8B1511" w14:textId="26659E00"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E15556" w:rsidRPr="003C051A" w14:paraId="240D9B1D" w14:textId="77777777" w:rsidTr="00492856">
        <w:trPr>
          <w:trHeight w:val="159"/>
        </w:trPr>
        <w:tc>
          <w:tcPr>
            <w:tcW w:w="704" w:type="dxa"/>
            <w:shd w:val="clear" w:color="auto" w:fill="BDD6EE"/>
            <w:vAlign w:val="center"/>
          </w:tcPr>
          <w:p w14:paraId="7622D3CF" w14:textId="7D28B98E"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4.4</w:t>
            </w:r>
          </w:p>
        </w:tc>
        <w:tc>
          <w:tcPr>
            <w:tcW w:w="3975" w:type="dxa"/>
            <w:vAlign w:val="center"/>
          </w:tcPr>
          <w:p w14:paraId="3124B52B" w14:textId="77777777" w:rsidR="00E15556" w:rsidRPr="00463105" w:rsidRDefault="00E15556" w:rsidP="00E15556">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vAlign w:val="center"/>
          </w:tcPr>
          <w:p w14:paraId="68470DF5" w14:textId="77777777" w:rsidR="00E15556" w:rsidRPr="00463105" w:rsidRDefault="00E15556" w:rsidP="00E15556">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36A9C86A" w14:textId="698B6495"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vAlign w:val="center"/>
          </w:tcPr>
          <w:p w14:paraId="37892999" w14:textId="236B1DF9"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E15556" w:rsidRPr="003C051A" w14:paraId="536543EB" w14:textId="77777777" w:rsidTr="00492856">
        <w:trPr>
          <w:trHeight w:val="232"/>
        </w:trPr>
        <w:tc>
          <w:tcPr>
            <w:tcW w:w="704" w:type="dxa"/>
            <w:shd w:val="clear" w:color="auto" w:fill="BDD6EE"/>
            <w:vAlign w:val="center"/>
          </w:tcPr>
          <w:p w14:paraId="39047AC8" w14:textId="6B12F367"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4.5</w:t>
            </w:r>
          </w:p>
        </w:tc>
        <w:tc>
          <w:tcPr>
            <w:tcW w:w="3975" w:type="dxa"/>
            <w:shd w:val="clear" w:color="auto" w:fill="DEEAF6"/>
            <w:vAlign w:val="center"/>
          </w:tcPr>
          <w:p w14:paraId="7BE71CED" w14:textId="77777777" w:rsidR="00E15556" w:rsidRPr="00463105" w:rsidRDefault="00E15556" w:rsidP="00E15556">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6C4D9ADE" w14:textId="77777777" w:rsidR="00E15556" w:rsidRPr="00463105" w:rsidRDefault="00E15556" w:rsidP="00E15556">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FB536FE" w14:textId="239E8B7C"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1D5EA825" w14:textId="5F69A73B"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E15556" w:rsidRPr="003C051A" w14:paraId="574654D1" w14:textId="77777777" w:rsidTr="00492856">
        <w:trPr>
          <w:trHeight w:val="232"/>
        </w:trPr>
        <w:tc>
          <w:tcPr>
            <w:tcW w:w="704" w:type="dxa"/>
            <w:shd w:val="clear" w:color="auto" w:fill="BDD6EE"/>
            <w:vAlign w:val="center"/>
          </w:tcPr>
          <w:p w14:paraId="08253985" w14:textId="4D2167E2"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w:t>
            </w:r>
          </w:p>
        </w:tc>
        <w:tc>
          <w:tcPr>
            <w:tcW w:w="3975" w:type="dxa"/>
            <w:shd w:val="clear" w:color="auto" w:fill="DEEAF6"/>
            <w:vAlign w:val="center"/>
          </w:tcPr>
          <w:p w14:paraId="171C4BB5" w14:textId="05184019" w:rsidR="00E15556" w:rsidRPr="00463105" w:rsidRDefault="00E15556" w:rsidP="00E15556">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Полив,  в т.ч.</w:t>
            </w:r>
          </w:p>
        </w:tc>
        <w:tc>
          <w:tcPr>
            <w:tcW w:w="1559" w:type="dxa"/>
            <w:shd w:val="clear" w:color="auto" w:fill="DEEAF6"/>
            <w:vAlign w:val="center"/>
          </w:tcPr>
          <w:p w14:paraId="33910E8F" w14:textId="05E09DD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5EE85971" w14:textId="2C4D27E3"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23520,0</w:t>
            </w:r>
          </w:p>
        </w:tc>
        <w:tc>
          <w:tcPr>
            <w:tcW w:w="2126" w:type="dxa"/>
            <w:shd w:val="clear" w:color="auto" w:fill="DEEAF6"/>
            <w:vAlign w:val="center"/>
          </w:tcPr>
          <w:p w14:paraId="12BC278F" w14:textId="7341711A"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23520,0</w:t>
            </w:r>
          </w:p>
        </w:tc>
      </w:tr>
      <w:tr w:rsidR="00E15556" w:rsidRPr="003C051A" w14:paraId="19FBDE82" w14:textId="77777777" w:rsidTr="00492856">
        <w:trPr>
          <w:trHeight w:val="232"/>
        </w:trPr>
        <w:tc>
          <w:tcPr>
            <w:tcW w:w="704" w:type="dxa"/>
            <w:shd w:val="clear" w:color="auto" w:fill="BDD6EE"/>
            <w:vAlign w:val="center"/>
          </w:tcPr>
          <w:p w14:paraId="555907F9" w14:textId="7C2D667B"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5.1</w:t>
            </w:r>
          </w:p>
        </w:tc>
        <w:tc>
          <w:tcPr>
            <w:tcW w:w="3975" w:type="dxa"/>
            <w:shd w:val="clear" w:color="auto" w:fill="DEEAF6"/>
            <w:vAlign w:val="center"/>
          </w:tcPr>
          <w:p w14:paraId="066F1075" w14:textId="7777777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5393C64E" w14:textId="6DD70861"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672B78EC" w14:textId="1513FBDA"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09CAE6BB" w14:textId="7E5311C6"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235,2</w:t>
            </w:r>
          </w:p>
        </w:tc>
        <w:tc>
          <w:tcPr>
            <w:tcW w:w="2126" w:type="dxa"/>
            <w:shd w:val="clear" w:color="auto" w:fill="DEEAF6"/>
            <w:vAlign w:val="center"/>
          </w:tcPr>
          <w:p w14:paraId="4802441D" w14:textId="309CD726"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235,2</w:t>
            </w:r>
          </w:p>
        </w:tc>
      </w:tr>
      <w:tr w:rsidR="00E15556" w:rsidRPr="003C051A" w14:paraId="54AA72D6" w14:textId="77777777" w:rsidTr="00492856">
        <w:trPr>
          <w:trHeight w:val="232"/>
        </w:trPr>
        <w:tc>
          <w:tcPr>
            <w:tcW w:w="704" w:type="dxa"/>
            <w:shd w:val="clear" w:color="auto" w:fill="BDD6EE"/>
            <w:vAlign w:val="center"/>
          </w:tcPr>
          <w:p w14:paraId="1366184B" w14:textId="3FE08B31"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5.2</w:t>
            </w:r>
          </w:p>
        </w:tc>
        <w:tc>
          <w:tcPr>
            <w:tcW w:w="3975" w:type="dxa"/>
            <w:shd w:val="clear" w:color="auto" w:fill="DEEAF6"/>
            <w:vAlign w:val="center"/>
          </w:tcPr>
          <w:p w14:paraId="6D697410" w14:textId="7777777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4EBEA13A" w14:textId="0196695A"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023C1FD1" w14:textId="3AB19D42"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579D3E0F" w14:textId="7B9F90C5"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282,24</w:t>
            </w:r>
          </w:p>
        </w:tc>
        <w:tc>
          <w:tcPr>
            <w:tcW w:w="2126" w:type="dxa"/>
            <w:shd w:val="clear" w:color="auto" w:fill="DEEAF6"/>
            <w:vAlign w:val="center"/>
          </w:tcPr>
          <w:p w14:paraId="4662BAF0" w14:textId="0BF6AB71"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282,24</w:t>
            </w:r>
          </w:p>
        </w:tc>
      </w:tr>
      <w:tr w:rsidR="00E15556" w:rsidRPr="003C051A" w14:paraId="2015B1C8" w14:textId="77777777" w:rsidTr="00492856">
        <w:trPr>
          <w:trHeight w:val="232"/>
        </w:trPr>
        <w:tc>
          <w:tcPr>
            <w:tcW w:w="704" w:type="dxa"/>
            <w:shd w:val="clear" w:color="auto" w:fill="BDD6EE"/>
            <w:vAlign w:val="center"/>
          </w:tcPr>
          <w:p w14:paraId="6F2C8460" w14:textId="13F811E4"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5.3</w:t>
            </w:r>
          </w:p>
        </w:tc>
        <w:tc>
          <w:tcPr>
            <w:tcW w:w="3975" w:type="dxa"/>
            <w:shd w:val="clear" w:color="auto" w:fill="DEEAF6"/>
            <w:vAlign w:val="center"/>
          </w:tcPr>
          <w:p w14:paraId="19DF5355" w14:textId="02544597"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278CB27B" w14:textId="4AEAB642"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BA7E0EA" w14:textId="05FCBB25"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23520</w:t>
            </w:r>
          </w:p>
        </w:tc>
        <w:tc>
          <w:tcPr>
            <w:tcW w:w="2126" w:type="dxa"/>
            <w:shd w:val="clear" w:color="auto" w:fill="DEEAF6"/>
            <w:vAlign w:val="center"/>
          </w:tcPr>
          <w:p w14:paraId="526C4EBE" w14:textId="111BD157"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23520</w:t>
            </w:r>
          </w:p>
        </w:tc>
      </w:tr>
      <w:tr w:rsidR="00E15556" w:rsidRPr="003C051A" w14:paraId="22324FF3" w14:textId="77777777" w:rsidTr="00492856">
        <w:trPr>
          <w:trHeight w:val="232"/>
        </w:trPr>
        <w:tc>
          <w:tcPr>
            <w:tcW w:w="704" w:type="dxa"/>
            <w:shd w:val="clear" w:color="auto" w:fill="BDD6EE"/>
            <w:vAlign w:val="center"/>
          </w:tcPr>
          <w:p w14:paraId="2300E2FC" w14:textId="7284F413"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5.4</w:t>
            </w:r>
          </w:p>
        </w:tc>
        <w:tc>
          <w:tcPr>
            <w:tcW w:w="3975" w:type="dxa"/>
            <w:shd w:val="clear" w:color="auto" w:fill="DEEAF6"/>
            <w:vAlign w:val="center"/>
          </w:tcPr>
          <w:p w14:paraId="74109C42" w14:textId="75FE658E"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3C479174" w14:textId="295ECE2E"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20A3E430" w14:textId="2633C4F8"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A75BF22" w14:textId="733AAE6D"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E15556" w:rsidRPr="003C051A" w14:paraId="3E8E67DC" w14:textId="77777777" w:rsidTr="00492856">
        <w:trPr>
          <w:trHeight w:val="232"/>
        </w:trPr>
        <w:tc>
          <w:tcPr>
            <w:tcW w:w="704" w:type="dxa"/>
            <w:shd w:val="clear" w:color="auto" w:fill="BDD6EE"/>
            <w:vAlign w:val="center"/>
          </w:tcPr>
          <w:p w14:paraId="7047E72D" w14:textId="643AB879" w:rsidR="00E15556" w:rsidRPr="00463105" w:rsidRDefault="00E15556" w:rsidP="00E15556">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5.5</w:t>
            </w:r>
          </w:p>
        </w:tc>
        <w:tc>
          <w:tcPr>
            <w:tcW w:w="3975" w:type="dxa"/>
            <w:shd w:val="clear" w:color="auto" w:fill="DEEAF6"/>
            <w:vAlign w:val="center"/>
          </w:tcPr>
          <w:p w14:paraId="117CA0C9" w14:textId="3B8AEAAA"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7531072C" w14:textId="35188A23" w:rsidR="00E15556" w:rsidRPr="00463105" w:rsidRDefault="00E15556" w:rsidP="00E15556">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74ED201D" w14:textId="43D4DA79"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7F5DF90" w14:textId="2D4271CD" w:rsidR="00E15556" w:rsidRPr="00463105" w:rsidRDefault="00E15556" w:rsidP="00E15556">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34FD029A" w14:textId="77777777" w:rsidTr="00492856">
        <w:trPr>
          <w:trHeight w:val="232"/>
        </w:trPr>
        <w:tc>
          <w:tcPr>
            <w:tcW w:w="704" w:type="dxa"/>
            <w:shd w:val="clear" w:color="auto" w:fill="BDD6EE"/>
            <w:vAlign w:val="center"/>
          </w:tcPr>
          <w:p w14:paraId="383EA70A" w14:textId="7E361EAA"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p>
        </w:tc>
        <w:tc>
          <w:tcPr>
            <w:tcW w:w="3975" w:type="dxa"/>
            <w:shd w:val="clear" w:color="auto" w:fill="DEEAF6"/>
            <w:vAlign w:val="center"/>
          </w:tcPr>
          <w:p w14:paraId="569B0E36" w14:textId="421C28F6"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hAnsi="Times New Roman"/>
                <w:b/>
                <w:i/>
                <w:color w:val="000000"/>
                <w:sz w:val="16"/>
                <w:szCs w:val="16"/>
                <w:lang w:val="ru-RU"/>
              </w:rPr>
              <w:t xml:space="preserve">Поение с/х животных, </w:t>
            </w:r>
            <w:r w:rsidRPr="00463105">
              <w:rPr>
                <w:rFonts w:ascii="Times New Roman" w:eastAsia="TimesNewRoman" w:hAnsi="Times New Roman"/>
                <w:b/>
                <w:i/>
                <w:sz w:val="16"/>
                <w:szCs w:val="16"/>
                <w:lang w:val="ru-RU" w:eastAsia="ru-RU"/>
              </w:rPr>
              <w:t xml:space="preserve"> в т.ч.</w:t>
            </w:r>
          </w:p>
        </w:tc>
        <w:tc>
          <w:tcPr>
            <w:tcW w:w="1559" w:type="dxa"/>
            <w:shd w:val="clear" w:color="auto" w:fill="DEEAF6"/>
            <w:vAlign w:val="center"/>
          </w:tcPr>
          <w:p w14:paraId="157D16D2" w14:textId="5DEC4BD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7AE12AA9" w14:textId="758A2C9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2B2E9453" w14:textId="69149605"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35B35F0D" w14:textId="77777777" w:rsidTr="00492856">
        <w:trPr>
          <w:trHeight w:val="232"/>
        </w:trPr>
        <w:tc>
          <w:tcPr>
            <w:tcW w:w="704" w:type="dxa"/>
            <w:shd w:val="clear" w:color="auto" w:fill="BDD6EE"/>
            <w:vAlign w:val="center"/>
          </w:tcPr>
          <w:p w14:paraId="0C34CCF4" w14:textId="02910B7F"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r w:rsidR="002E2053" w:rsidRPr="00463105">
              <w:rPr>
                <w:rFonts w:ascii="Times New Roman" w:hAnsi="Times New Roman"/>
                <w:b/>
                <w:i/>
                <w:sz w:val="16"/>
                <w:szCs w:val="16"/>
                <w:lang w:val="ru-RU"/>
              </w:rPr>
              <w:t>.1</w:t>
            </w:r>
          </w:p>
        </w:tc>
        <w:tc>
          <w:tcPr>
            <w:tcW w:w="3975" w:type="dxa"/>
            <w:shd w:val="clear" w:color="auto" w:fill="DEEAF6"/>
            <w:vAlign w:val="center"/>
          </w:tcPr>
          <w:p w14:paraId="69FB8095"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60A75B9E" w14:textId="7080C75E"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0F72B855" w14:textId="4D264F98"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F1658FD" w14:textId="50DD82E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5760C005" w14:textId="55CC21C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2E2053" w:rsidRPr="003C051A" w14:paraId="7E833B8A" w14:textId="77777777" w:rsidTr="00492856">
        <w:trPr>
          <w:trHeight w:val="232"/>
        </w:trPr>
        <w:tc>
          <w:tcPr>
            <w:tcW w:w="704" w:type="dxa"/>
            <w:shd w:val="clear" w:color="auto" w:fill="BDD6EE"/>
            <w:vAlign w:val="center"/>
          </w:tcPr>
          <w:p w14:paraId="5017B5BD" w14:textId="21CF7E5F"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r w:rsidR="002E2053" w:rsidRPr="00463105">
              <w:rPr>
                <w:rFonts w:ascii="Times New Roman" w:hAnsi="Times New Roman"/>
                <w:b/>
                <w:i/>
                <w:sz w:val="16"/>
                <w:szCs w:val="16"/>
                <w:lang w:val="ru-RU"/>
              </w:rPr>
              <w:t>.2</w:t>
            </w:r>
          </w:p>
        </w:tc>
        <w:tc>
          <w:tcPr>
            <w:tcW w:w="3975" w:type="dxa"/>
            <w:shd w:val="clear" w:color="auto" w:fill="DEEAF6"/>
            <w:vAlign w:val="center"/>
          </w:tcPr>
          <w:p w14:paraId="176D48E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38A40554" w14:textId="5693759A"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076D300D" w14:textId="51C867EA"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02D90F9C" w14:textId="5CF3E76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5C387F94" w14:textId="1338683F"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2E2053" w:rsidRPr="003C051A" w14:paraId="42B97CBA" w14:textId="77777777" w:rsidTr="00492856">
        <w:trPr>
          <w:trHeight w:val="232"/>
        </w:trPr>
        <w:tc>
          <w:tcPr>
            <w:tcW w:w="704" w:type="dxa"/>
            <w:shd w:val="clear" w:color="auto" w:fill="BDD6EE"/>
            <w:vAlign w:val="center"/>
          </w:tcPr>
          <w:p w14:paraId="589B1E6A" w14:textId="06275E92"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r w:rsidR="002E2053" w:rsidRPr="00463105">
              <w:rPr>
                <w:rFonts w:ascii="Times New Roman" w:hAnsi="Times New Roman"/>
                <w:b/>
                <w:i/>
                <w:sz w:val="16"/>
                <w:szCs w:val="16"/>
                <w:lang w:val="ru-RU"/>
              </w:rPr>
              <w:t>.3</w:t>
            </w:r>
          </w:p>
        </w:tc>
        <w:tc>
          <w:tcPr>
            <w:tcW w:w="3975" w:type="dxa"/>
            <w:shd w:val="clear" w:color="auto" w:fill="DEEAF6"/>
            <w:vAlign w:val="center"/>
          </w:tcPr>
          <w:p w14:paraId="51EAB6BA" w14:textId="7213760D"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3470DED4" w14:textId="104752DA"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9213C03" w14:textId="1401548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3B08267E" w14:textId="7603FF0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2E2053" w:rsidRPr="003C051A" w14:paraId="0BAAA92D" w14:textId="77777777" w:rsidTr="00492856">
        <w:trPr>
          <w:trHeight w:val="232"/>
        </w:trPr>
        <w:tc>
          <w:tcPr>
            <w:tcW w:w="704" w:type="dxa"/>
            <w:shd w:val="clear" w:color="auto" w:fill="BDD6EE"/>
            <w:vAlign w:val="center"/>
          </w:tcPr>
          <w:p w14:paraId="01DC4610" w14:textId="6FA8382F"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r w:rsidR="002E2053" w:rsidRPr="00463105">
              <w:rPr>
                <w:rFonts w:ascii="Times New Roman" w:hAnsi="Times New Roman"/>
                <w:b/>
                <w:i/>
                <w:sz w:val="16"/>
                <w:szCs w:val="16"/>
                <w:lang w:val="ru-RU"/>
              </w:rPr>
              <w:t>.4</w:t>
            </w:r>
          </w:p>
        </w:tc>
        <w:tc>
          <w:tcPr>
            <w:tcW w:w="3975" w:type="dxa"/>
            <w:shd w:val="clear" w:color="auto" w:fill="DEEAF6"/>
            <w:vAlign w:val="center"/>
          </w:tcPr>
          <w:p w14:paraId="7A787C7F" w14:textId="6FA4BA25"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7B4D062D" w14:textId="1B423CAE"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4F2EECC" w14:textId="121581E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06BFEB18" w14:textId="125B3D4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2E2053" w:rsidRPr="003C051A" w14:paraId="492A0959" w14:textId="77777777" w:rsidTr="00492856">
        <w:trPr>
          <w:trHeight w:val="232"/>
        </w:trPr>
        <w:tc>
          <w:tcPr>
            <w:tcW w:w="704" w:type="dxa"/>
            <w:shd w:val="clear" w:color="auto" w:fill="BDD6EE"/>
            <w:vAlign w:val="center"/>
          </w:tcPr>
          <w:p w14:paraId="11C3F577" w14:textId="43AF2AC7"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6</w:t>
            </w:r>
            <w:r w:rsidR="002E2053" w:rsidRPr="00463105">
              <w:rPr>
                <w:rFonts w:ascii="Times New Roman" w:hAnsi="Times New Roman"/>
                <w:b/>
                <w:i/>
                <w:sz w:val="16"/>
                <w:szCs w:val="16"/>
                <w:lang w:val="ru-RU"/>
              </w:rPr>
              <w:t>.5</w:t>
            </w:r>
          </w:p>
        </w:tc>
        <w:tc>
          <w:tcPr>
            <w:tcW w:w="3975" w:type="dxa"/>
            <w:shd w:val="clear" w:color="auto" w:fill="DEEAF6"/>
            <w:vAlign w:val="center"/>
          </w:tcPr>
          <w:p w14:paraId="25AC9C5E" w14:textId="1D860D29"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69F77639" w14:textId="571E9DA0"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57F4BC3" w14:textId="5E25959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c>
          <w:tcPr>
            <w:tcW w:w="2126" w:type="dxa"/>
            <w:shd w:val="clear" w:color="auto" w:fill="DEEAF6"/>
            <w:vAlign w:val="center"/>
          </w:tcPr>
          <w:p w14:paraId="0F8A56A1" w14:textId="5149C9B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b/>
                <w:i/>
                <w:sz w:val="16"/>
                <w:szCs w:val="16"/>
                <w:lang w:val="ru-RU"/>
              </w:rPr>
              <w:t>-</w:t>
            </w:r>
          </w:p>
        </w:tc>
      </w:tr>
      <w:tr w:rsidR="002E2053" w:rsidRPr="003C051A" w14:paraId="22FC45CD" w14:textId="77777777" w:rsidTr="00492856">
        <w:trPr>
          <w:trHeight w:val="189"/>
        </w:trPr>
        <w:tc>
          <w:tcPr>
            <w:tcW w:w="704" w:type="dxa"/>
            <w:shd w:val="clear" w:color="auto" w:fill="BDD6EE"/>
            <w:vAlign w:val="center"/>
          </w:tcPr>
          <w:p w14:paraId="6EEB7C37"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shd w:val="clear" w:color="auto" w:fill="BDD6EE"/>
            <w:vAlign w:val="center"/>
          </w:tcPr>
          <w:p w14:paraId="5B092EC2"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Итого, в т.ч.</w:t>
            </w:r>
          </w:p>
        </w:tc>
        <w:tc>
          <w:tcPr>
            <w:tcW w:w="1559" w:type="dxa"/>
            <w:shd w:val="clear" w:color="auto" w:fill="BDD6EE"/>
            <w:vAlign w:val="center"/>
          </w:tcPr>
          <w:p w14:paraId="0A53AE28" w14:textId="77777777" w:rsidR="002E2053" w:rsidRPr="00463105" w:rsidRDefault="002E2053" w:rsidP="00463105">
            <w:pPr>
              <w:spacing w:after="0" w:line="240" w:lineRule="auto"/>
              <w:jc w:val="center"/>
              <w:rPr>
                <w:rFonts w:ascii="Times New Roman" w:hAnsi="Times New Roman"/>
                <w:b/>
                <w:i/>
                <w:sz w:val="16"/>
                <w:szCs w:val="16"/>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56CF5647" w14:textId="1575F8DB"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356338,0</w:t>
            </w:r>
          </w:p>
        </w:tc>
        <w:tc>
          <w:tcPr>
            <w:tcW w:w="2126" w:type="dxa"/>
            <w:shd w:val="clear" w:color="auto" w:fill="BDD6EE"/>
            <w:vAlign w:val="center"/>
          </w:tcPr>
          <w:p w14:paraId="38655861" w14:textId="05A6E98F" w:rsidR="002E2053" w:rsidRPr="00463105" w:rsidRDefault="00B91965"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538838,0</w:t>
            </w:r>
          </w:p>
        </w:tc>
      </w:tr>
      <w:tr w:rsidR="002E2053" w:rsidRPr="003C051A" w14:paraId="5E675223" w14:textId="77777777" w:rsidTr="00492856">
        <w:trPr>
          <w:trHeight w:val="129"/>
        </w:trPr>
        <w:tc>
          <w:tcPr>
            <w:tcW w:w="704" w:type="dxa"/>
            <w:shd w:val="clear" w:color="auto" w:fill="BDD6EE"/>
            <w:vAlign w:val="center"/>
          </w:tcPr>
          <w:p w14:paraId="430E84AB"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vAlign w:val="center"/>
          </w:tcPr>
          <w:p w14:paraId="1F045AA2"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0515A969"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115AFBE3" w14:textId="78944B1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356338,0</w:t>
            </w:r>
          </w:p>
        </w:tc>
        <w:tc>
          <w:tcPr>
            <w:tcW w:w="2126" w:type="dxa"/>
            <w:vAlign w:val="center"/>
          </w:tcPr>
          <w:p w14:paraId="7F0ADA58" w14:textId="40B86565" w:rsidR="002E2053" w:rsidRPr="00463105" w:rsidRDefault="00B91965"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538838,0</w:t>
            </w:r>
          </w:p>
        </w:tc>
      </w:tr>
      <w:tr w:rsidR="002E2053" w:rsidRPr="003C051A" w14:paraId="7FFB1D4C" w14:textId="77777777" w:rsidTr="00492856">
        <w:trPr>
          <w:trHeight w:val="206"/>
        </w:trPr>
        <w:tc>
          <w:tcPr>
            <w:tcW w:w="704" w:type="dxa"/>
            <w:shd w:val="clear" w:color="auto" w:fill="BDD6EE"/>
            <w:vAlign w:val="center"/>
          </w:tcPr>
          <w:p w14:paraId="3CC6DF68"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shd w:val="clear" w:color="auto" w:fill="DEEAF6"/>
            <w:vAlign w:val="center"/>
          </w:tcPr>
          <w:p w14:paraId="347578B1"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19A3E4F6"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DB101A0" w14:textId="0DBE940F"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B644014" w14:textId="338B770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40D039CF" w14:textId="77777777" w:rsidTr="00492856">
        <w:trPr>
          <w:trHeight w:val="60"/>
        </w:trPr>
        <w:tc>
          <w:tcPr>
            <w:tcW w:w="704" w:type="dxa"/>
            <w:shd w:val="clear" w:color="auto" w:fill="BDD6EE"/>
            <w:vAlign w:val="center"/>
          </w:tcPr>
          <w:p w14:paraId="5F9FEB50"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vAlign w:val="center"/>
          </w:tcPr>
          <w:p w14:paraId="15133BE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1DEDA63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65B16860" w14:textId="38F9E84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04AB75BB" w14:textId="08616B2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3418F4" w14:paraId="4C015C52" w14:textId="77777777" w:rsidTr="00511D40">
        <w:trPr>
          <w:trHeight w:val="134"/>
        </w:trPr>
        <w:tc>
          <w:tcPr>
            <w:tcW w:w="10207" w:type="dxa"/>
            <w:gridSpan w:val="5"/>
            <w:shd w:val="clear" w:color="auto" w:fill="BDD6EE"/>
          </w:tcPr>
          <w:p w14:paraId="6B4EE057" w14:textId="77A7EA9B"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rPr>
              <w:t>д. Яльгелево</w:t>
            </w:r>
          </w:p>
        </w:tc>
      </w:tr>
      <w:tr w:rsidR="00511D40" w:rsidRPr="003418F4" w14:paraId="709C010D" w14:textId="77777777" w:rsidTr="00511D40">
        <w:trPr>
          <w:trHeight w:val="200"/>
        </w:trPr>
        <w:tc>
          <w:tcPr>
            <w:tcW w:w="704" w:type="dxa"/>
            <w:shd w:val="clear" w:color="auto" w:fill="BDD6EE"/>
            <w:vAlign w:val="center"/>
          </w:tcPr>
          <w:p w14:paraId="6B3F9339"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w:t>
            </w:r>
          </w:p>
        </w:tc>
        <w:tc>
          <w:tcPr>
            <w:tcW w:w="3975" w:type="dxa"/>
            <w:shd w:val="clear" w:color="auto" w:fill="BDD6EE"/>
            <w:vAlign w:val="center"/>
          </w:tcPr>
          <w:p w14:paraId="00FFDEF5"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b/>
                <w:i/>
                <w:sz w:val="16"/>
                <w:szCs w:val="16"/>
                <w:lang w:val="ru-RU" w:eastAsia="ru-RU"/>
              </w:rPr>
              <w:t>Население, в т.ч:</w:t>
            </w:r>
          </w:p>
        </w:tc>
        <w:tc>
          <w:tcPr>
            <w:tcW w:w="1559" w:type="dxa"/>
            <w:shd w:val="clear" w:color="auto" w:fill="BDD6EE"/>
            <w:vAlign w:val="center"/>
          </w:tcPr>
          <w:p w14:paraId="73190A2F"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22A89B39" w14:textId="149DE536"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138298,5</w:t>
            </w:r>
          </w:p>
        </w:tc>
        <w:tc>
          <w:tcPr>
            <w:tcW w:w="2126" w:type="dxa"/>
            <w:shd w:val="clear" w:color="auto" w:fill="BDD6EE"/>
            <w:vAlign w:val="center"/>
          </w:tcPr>
          <w:p w14:paraId="3957992C" w14:textId="741C4943"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444825,5</w:t>
            </w:r>
          </w:p>
        </w:tc>
      </w:tr>
      <w:tr w:rsidR="00511D40" w:rsidRPr="003C051A" w14:paraId="144D8370" w14:textId="77777777" w:rsidTr="00511D40">
        <w:trPr>
          <w:trHeight w:val="285"/>
        </w:trPr>
        <w:tc>
          <w:tcPr>
            <w:tcW w:w="704" w:type="dxa"/>
            <w:shd w:val="clear" w:color="auto" w:fill="BDD6EE"/>
            <w:vAlign w:val="center"/>
          </w:tcPr>
          <w:p w14:paraId="2BE14849"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1.1</w:t>
            </w:r>
          </w:p>
        </w:tc>
        <w:tc>
          <w:tcPr>
            <w:tcW w:w="3975" w:type="dxa"/>
            <w:vAlign w:val="center"/>
          </w:tcPr>
          <w:p w14:paraId="7C9ED608"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7485F5FA"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vAlign w:val="center"/>
          </w:tcPr>
          <w:p w14:paraId="523A6870"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м3/сут</w:t>
            </w:r>
          </w:p>
        </w:tc>
        <w:tc>
          <w:tcPr>
            <w:tcW w:w="1843" w:type="dxa"/>
            <w:vAlign w:val="center"/>
          </w:tcPr>
          <w:p w14:paraId="25C56AD4" w14:textId="5048D5A2"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378,9</w:t>
            </w:r>
          </w:p>
        </w:tc>
        <w:tc>
          <w:tcPr>
            <w:tcW w:w="2126" w:type="dxa"/>
            <w:vAlign w:val="center"/>
          </w:tcPr>
          <w:p w14:paraId="21A00E33" w14:textId="0C5D33B4"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1218,7</w:t>
            </w:r>
          </w:p>
        </w:tc>
      </w:tr>
      <w:tr w:rsidR="00511D40" w:rsidRPr="003C051A" w14:paraId="74E089DD" w14:textId="77777777" w:rsidTr="00511D40">
        <w:trPr>
          <w:trHeight w:val="339"/>
        </w:trPr>
        <w:tc>
          <w:tcPr>
            <w:tcW w:w="704" w:type="dxa"/>
            <w:shd w:val="clear" w:color="auto" w:fill="BDD6EE"/>
            <w:vAlign w:val="center"/>
          </w:tcPr>
          <w:p w14:paraId="7CB8090B"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1.2</w:t>
            </w:r>
          </w:p>
        </w:tc>
        <w:tc>
          <w:tcPr>
            <w:tcW w:w="3975" w:type="dxa"/>
            <w:shd w:val="clear" w:color="auto" w:fill="DEEAF6"/>
            <w:vAlign w:val="center"/>
          </w:tcPr>
          <w:p w14:paraId="3B3FF564"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1FB5C3B0"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1B20FFEC"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5C06B110" w14:textId="5EB56D7A"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454,63</w:t>
            </w:r>
          </w:p>
        </w:tc>
        <w:tc>
          <w:tcPr>
            <w:tcW w:w="2126" w:type="dxa"/>
            <w:shd w:val="clear" w:color="auto" w:fill="DEEAF6"/>
            <w:vAlign w:val="center"/>
          </w:tcPr>
          <w:p w14:paraId="07C392B9" w14:textId="2D614965"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1462,4</w:t>
            </w:r>
          </w:p>
        </w:tc>
      </w:tr>
      <w:tr w:rsidR="00511D40" w:rsidRPr="003C051A" w14:paraId="3519A59E" w14:textId="77777777" w:rsidTr="00511D40">
        <w:trPr>
          <w:trHeight w:val="204"/>
        </w:trPr>
        <w:tc>
          <w:tcPr>
            <w:tcW w:w="704" w:type="dxa"/>
            <w:shd w:val="clear" w:color="auto" w:fill="BDD6EE"/>
            <w:vAlign w:val="center"/>
          </w:tcPr>
          <w:p w14:paraId="6515C823"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1.3</w:t>
            </w:r>
          </w:p>
        </w:tc>
        <w:tc>
          <w:tcPr>
            <w:tcW w:w="3975" w:type="dxa"/>
            <w:vAlign w:val="center"/>
          </w:tcPr>
          <w:p w14:paraId="0FABD370"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4DDB38AB"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6E19CED0" w14:textId="4B24EC56"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138298,5</w:t>
            </w:r>
          </w:p>
        </w:tc>
        <w:tc>
          <w:tcPr>
            <w:tcW w:w="2126" w:type="dxa"/>
            <w:vAlign w:val="center"/>
          </w:tcPr>
          <w:p w14:paraId="6F1FE178" w14:textId="428E931B"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444825,5</w:t>
            </w:r>
          </w:p>
        </w:tc>
      </w:tr>
      <w:tr w:rsidR="00511D40" w:rsidRPr="003C051A" w14:paraId="071DEF89" w14:textId="77777777" w:rsidTr="00511D40">
        <w:trPr>
          <w:trHeight w:val="135"/>
        </w:trPr>
        <w:tc>
          <w:tcPr>
            <w:tcW w:w="704" w:type="dxa"/>
            <w:shd w:val="clear" w:color="auto" w:fill="BDD6EE"/>
            <w:vAlign w:val="center"/>
          </w:tcPr>
          <w:p w14:paraId="33F35CF7"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1.4</w:t>
            </w:r>
          </w:p>
        </w:tc>
        <w:tc>
          <w:tcPr>
            <w:tcW w:w="3975" w:type="dxa"/>
            <w:shd w:val="clear" w:color="auto" w:fill="DEEAF6"/>
            <w:vAlign w:val="center"/>
          </w:tcPr>
          <w:p w14:paraId="1A423CE9"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7A276D90"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5A332FC" w14:textId="7D0D8E0A"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0E7C92E" w14:textId="1A58613B"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3C051A" w14:paraId="4A3FD17E" w14:textId="77777777" w:rsidTr="00511D40">
        <w:trPr>
          <w:trHeight w:val="195"/>
        </w:trPr>
        <w:tc>
          <w:tcPr>
            <w:tcW w:w="704" w:type="dxa"/>
            <w:shd w:val="clear" w:color="auto" w:fill="BDD6EE"/>
            <w:vAlign w:val="center"/>
          </w:tcPr>
          <w:p w14:paraId="227B1E22"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1.5</w:t>
            </w:r>
          </w:p>
        </w:tc>
        <w:tc>
          <w:tcPr>
            <w:tcW w:w="3975" w:type="dxa"/>
            <w:vAlign w:val="center"/>
          </w:tcPr>
          <w:p w14:paraId="683FBD24"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7047F028"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12D525D2" w14:textId="0A10316B"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1618A35D" w14:textId="2C9F7AB5"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33DDB9E6" w14:textId="77777777" w:rsidTr="00511D40">
        <w:trPr>
          <w:trHeight w:val="323"/>
        </w:trPr>
        <w:tc>
          <w:tcPr>
            <w:tcW w:w="704" w:type="dxa"/>
            <w:shd w:val="clear" w:color="auto" w:fill="BDD6EE"/>
            <w:vAlign w:val="center"/>
          </w:tcPr>
          <w:p w14:paraId="0D54BD2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w:t>
            </w:r>
          </w:p>
        </w:tc>
        <w:tc>
          <w:tcPr>
            <w:tcW w:w="3975" w:type="dxa"/>
            <w:shd w:val="clear" w:color="auto" w:fill="BDD6EE"/>
            <w:vAlign w:val="center"/>
          </w:tcPr>
          <w:p w14:paraId="06E8FD47"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Бюджетные</w:t>
            </w:r>
          </w:p>
          <w:p w14:paraId="33492F30"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потребители, в т.ч.</w:t>
            </w:r>
          </w:p>
        </w:tc>
        <w:tc>
          <w:tcPr>
            <w:tcW w:w="1559" w:type="dxa"/>
            <w:shd w:val="clear" w:color="auto" w:fill="BDD6EE"/>
            <w:vAlign w:val="center"/>
          </w:tcPr>
          <w:p w14:paraId="19A4063A"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448FA4FA" w14:textId="69A3B3AE"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4365,8</w:t>
            </w:r>
          </w:p>
        </w:tc>
        <w:tc>
          <w:tcPr>
            <w:tcW w:w="2126" w:type="dxa"/>
            <w:shd w:val="clear" w:color="auto" w:fill="BDD6EE"/>
            <w:vAlign w:val="center"/>
          </w:tcPr>
          <w:p w14:paraId="55B8F6B7" w14:textId="2A730EEC"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4365,8</w:t>
            </w:r>
          </w:p>
        </w:tc>
      </w:tr>
      <w:tr w:rsidR="002E2053" w:rsidRPr="003C051A" w14:paraId="7FEFC0AE" w14:textId="77777777" w:rsidTr="00511D40">
        <w:trPr>
          <w:trHeight w:val="329"/>
        </w:trPr>
        <w:tc>
          <w:tcPr>
            <w:tcW w:w="704" w:type="dxa"/>
            <w:shd w:val="clear" w:color="auto" w:fill="BDD6EE"/>
            <w:vAlign w:val="center"/>
          </w:tcPr>
          <w:p w14:paraId="5C318A37"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2.1</w:t>
            </w:r>
          </w:p>
        </w:tc>
        <w:tc>
          <w:tcPr>
            <w:tcW w:w="3975" w:type="dxa"/>
            <w:vAlign w:val="center"/>
          </w:tcPr>
          <w:p w14:paraId="73903BC4"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среднесуточное потребление</w:t>
            </w:r>
          </w:p>
        </w:tc>
        <w:tc>
          <w:tcPr>
            <w:tcW w:w="1559" w:type="dxa"/>
            <w:vAlign w:val="center"/>
          </w:tcPr>
          <w:p w14:paraId="7F51BB98"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7D96BDE9" w14:textId="0F8C132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11,95</w:t>
            </w:r>
          </w:p>
        </w:tc>
        <w:tc>
          <w:tcPr>
            <w:tcW w:w="2126" w:type="dxa"/>
            <w:vAlign w:val="center"/>
          </w:tcPr>
          <w:p w14:paraId="1B00920D" w14:textId="1B102C7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11,95</w:t>
            </w:r>
          </w:p>
        </w:tc>
      </w:tr>
      <w:tr w:rsidR="002E2053" w:rsidRPr="003C051A" w14:paraId="2D5CDFA2" w14:textId="77777777" w:rsidTr="00511D40">
        <w:trPr>
          <w:trHeight w:val="192"/>
        </w:trPr>
        <w:tc>
          <w:tcPr>
            <w:tcW w:w="704" w:type="dxa"/>
            <w:shd w:val="clear" w:color="auto" w:fill="BDD6EE"/>
            <w:vAlign w:val="center"/>
          </w:tcPr>
          <w:p w14:paraId="2BBFC9C0"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2.2</w:t>
            </w:r>
          </w:p>
        </w:tc>
        <w:tc>
          <w:tcPr>
            <w:tcW w:w="3975" w:type="dxa"/>
            <w:shd w:val="clear" w:color="auto" w:fill="DEEAF6"/>
            <w:vAlign w:val="center"/>
          </w:tcPr>
          <w:p w14:paraId="77AB8C02"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0B2730F3"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798D9671"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47D167C8" w14:textId="3DC75D4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14,34</w:t>
            </w:r>
          </w:p>
        </w:tc>
        <w:tc>
          <w:tcPr>
            <w:tcW w:w="2126" w:type="dxa"/>
            <w:shd w:val="clear" w:color="auto" w:fill="DEEAF6"/>
            <w:vAlign w:val="center"/>
          </w:tcPr>
          <w:p w14:paraId="478751E0" w14:textId="56864B3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14,34</w:t>
            </w:r>
          </w:p>
        </w:tc>
      </w:tr>
      <w:tr w:rsidR="002E2053" w:rsidRPr="003C051A" w14:paraId="4B2A24E8" w14:textId="77777777" w:rsidTr="00511D40">
        <w:trPr>
          <w:trHeight w:val="185"/>
        </w:trPr>
        <w:tc>
          <w:tcPr>
            <w:tcW w:w="704" w:type="dxa"/>
            <w:shd w:val="clear" w:color="auto" w:fill="BDD6EE"/>
            <w:vAlign w:val="center"/>
          </w:tcPr>
          <w:p w14:paraId="5EFC1AD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w:t>
            </w:r>
          </w:p>
        </w:tc>
        <w:tc>
          <w:tcPr>
            <w:tcW w:w="3975" w:type="dxa"/>
            <w:vAlign w:val="center"/>
          </w:tcPr>
          <w:p w14:paraId="089EDE3D"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51C070B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EB23E21" w14:textId="30A8647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4365,8</w:t>
            </w:r>
          </w:p>
        </w:tc>
        <w:tc>
          <w:tcPr>
            <w:tcW w:w="2126" w:type="dxa"/>
            <w:vAlign w:val="center"/>
          </w:tcPr>
          <w:p w14:paraId="770663A8" w14:textId="7901289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4365,8</w:t>
            </w:r>
          </w:p>
        </w:tc>
      </w:tr>
      <w:tr w:rsidR="002E2053" w:rsidRPr="003C051A" w14:paraId="37481392" w14:textId="77777777" w:rsidTr="00511D40">
        <w:trPr>
          <w:trHeight w:val="116"/>
        </w:trPr>
        <w:tc>
          <w:tcPr>
            <w:tcW w:w="704" w:type="dxa"/>
            <w:shd w:val="clear" w:color="auto" w:fill="BDD6EE"/>
            <w:vAlign w:val="center"/>
          </w:tcPr>
          <w:p w14:paraId="2AD6C24E"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2.4</w:t>
            </w:r>
          </w:p>
        </w:tc>
        <w:tc>
          <w:tcPr>
            <w:tcW w:w="3975" w:type="dxa"/>
            <w:shd w:val="clear" w:color="auto" w:fill="DEEAF6"/>
            <w:vAlign w:val="center"/>
          </w:tcPr>
          <w:p w14:paraId="0BE90501"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0571A29A"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73779A00" w14:textId="5BD8FAB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E5BEAB5" w14:textId="3C801DD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3E2E4B84" w14:textId="77777777" w:rsidTr="00511D40">
        <w:trPr>
          <w:trHeight w:val="191"/>
        </w:trPr>
        <w:tc>
          <w:tcPr>
            <w:tcW w:w="704" w:type="dxa"/>
            <w:shd w:val="clear" w:color="auto" w:fill="BDD6EE"/>
            <w:vAlign w:val="center"/>
          </w:tcPr>
          <w:p w14:paraId="63239E8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2.5</w:t>
            </w:r>
          </w:p>
        </w:tc>
        <w:tc>
          <w:tcPr>
            <w:tcW w:w="3975" w:type="dxa"/>
            <w:vAlign w:val="center"/>
          </w:tcPr>
          <w:p w14:paraId="6884AC3A"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44D02674"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006013E0" w14:textId="3C2F4CF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00E722CA" w14:textId="1A05EFC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2F3858" w14:paraId="382C67C4" w14:textId="77777777" w:rsidTr="00511D40">
        <w:trPr>
          <w:trHeight w:val="250"/>
        </w:trPr>
        <w:tc>
          <w:tcPr>
            <w:tcW w:w="704" w:type="dxa"/>
            <w:shd w:val="clear" w:color="auto" w:fill="BDD6EE"/>
            <w:vAlign w:val="center"/>
          </w:tcPr>
          <w:p w14:paraId="1113EEA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lastRenderedPageBreak/>
              <w:t>3</w:t>
            </w:r>
          </w:p>
        </w:tc>
        <w:tc>
          <w:tcPr>
            <w:tcW w:w="3975" w:type="dxa"/>
            <w:shd w:val="clear" w:color="auto" w:fill="BDD6EE"/>
            <w:vAlign w:val="center"/>
          </w:tcPr>
          <w:p w14:paraId="44B6E704"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Прочие потребители, в т.ч.</w:t>
            </w:r>
          </w:p>
        </w:tc>
        <w:tc>
          <w:tcPr>
            <w:tcW w:w="1559" w:type="dxa"/>
            <w:shd w:val="clear" w:color="auto" w:fill="BDD6EE"/>
            <w:vAlign w:val="center"/>
          </w:tcPr>
          <w:p w14:paraId="37C94B56"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405BF5A3" w14:textId="72B9EC5B"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c>
          <w:tcPr>
            <w:tcW w:w="2126" w:type="dxa"/>
            <w:shd w:val="clear" w:color="auto" w:fill="BDD6EE"/>
            <w:vAlign w:val="center"/>
          </w:tcPr>
          <w:p w14:paraId="22EB4E6D" w14:textId="70CBF530"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3E85320B" w14:textId="77777777" w:rsidTr="00511D40">
        <w:trPr>
          <w:trHeight w:val="424"/>
        </w:trPr>
        <w:tc>
          <w:tcPr>
            <w:tcW w:w="704" w:type="dxa"/>
            <w:shd w:val="clear" w:color="auto" w:fill="BDD6EE"/>
            <w:vAlign w:val="center"/>
          </w:tcPr>
          <w:p w14:paraId="1A959E93"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3.1</w:t>
            </w:r>
          </w:p>
        </w:tc>
        <w:tc>
          <w:tcPr>
            <w:tcW w:w="3975" w:type="dxa"/>
            <w:shd w:val="clear" w:color="auto" w:fill="DEEAF6"/>
            <w:vAlign w:val="center"/>
          </w:tcPr>
          <w:p w14:paraId="78F1351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588F467E"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0B902904"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4823EBE" w14:textId="6F69366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3ADD306" w14:textId="5B8A1B1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8E19B2F" w14:textId="77777777" w:rsidTr="00511D40">
        <w:trPr>
          <w:trHeight w:val="107"/>
        </w:trPr>
        <w:tc>
          <w:tcPr>
            <w:tcW w:w="704" w:type="dxa"/>
            <w:shd w:val="clear" w:color="auto" w:fill="BDD6EE"/>
            <w:vAlign w:val="center"/>
          </w:tcPr>
          <w:p w14:paraId="16DDB7ED"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w:t>
            </w:r>
          </w:p>
        </w:tc>
        <w:tc>
          <w:tcPr>
            <w:tcW w:w="3975" w:type="dxa"/>
            <w:vAlign w:val="center"/>
          </w:tcPr>
          <w:p w14:paraId="52E5B01A"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50A1A757"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суточное потребление</w:t>
            </w:r>
          </w:p>
        </w:tc>
        <w:tc>
          <w:tcPr>
            <w:tcW w:w="1559" w:type="dxa"/>
            <w:vAlign w:val="center"/>
          </w:tcPr>
          <w:p w14:paraId="649DA2E6"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0E7F39C9" w14:textId="7937B23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41D87A88" w14:textId="5C3EF7EF"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2B7F054" w14:textId="77777777" w:rsidTr="00511D40">
        <w:trPr>
          <w:trHeight w:val="98"/>
        </w:trPr>
        <w:tc>
          <w:tcPr>
            <w:tcW w:w="704" w:type="dxa"/>
            <w:shd w:val="clear" w:color="auto" w:fill="BDD6EE"/>
            <w:vAlign w:val="center"/>
          </w:tcPr>
          <w:p w14:paraId="720B2380"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3.3</w:t>
            </w:r>
          </w:p>
        </w:tc>
        <w:tc>
          <w:tcPr>
            <w:tcW w:w="3975" w:type="dxa"/>
            <w:shd w:val="clear" w:color="auto" w:fill="DEEAF6"/>
            <w:vAlign w:val="center"/>
          </w:tcPr>
          <w:p w14:paraId="305DE601"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1D4D7B9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408C52A3" w14:textId="796EE9A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24B02D1" w14:textId="76BA61D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A5A6589" w14:textId="77777777" w:rsidTr="00511D40">
        <w:trPr>
          <w:trHeight w:val="159"/>
        </w:trPr>
        <w:tc>
          <w:tcPr>
            <w:tcW w:w="704" w:type="dxa"/>
            <w:shd w:val="clear" w:color="auto" w:fill="BDD6EE"/>
            <w:vAlign w:val="center"/>
          </w:tcPr>
          <w:p w14:paraId="158BAFA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3.4</w:t>
            </w:r>
          </w:p>
        </w:tc>
        <w:tc>
          <w:tcPr>
            <w:tcW w:w="3975" w:type="dxa"/>
            <w:vAlign w:val="center"/>
          </w:tcPr>
          <w:p w14:paraId="2ADDFA6D"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vAlign w:val="center"/>
          </w:tcPr>
          <w:p w14:paraId="20DCE4E4"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545C8A2" w14:textId="44A8BB4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712EC577" w14:textId="6748630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0F97A23" w14:textId="77777777" w:rsidTr="00511D40">
        <w:trPr>
          <w:trHeight w:val="232"/>
        </w:trPr>
        <w:tc>
          <w:tcPr>
            <w:tcW w:w="704" w:type="dxa"/>
            <w:shd w:val="clear" w:color="auto" w:fill="BDD6EE"/>
            <w:vAlign w:val="center"/>
          </w:tcPr>
          <w:p w14:paraId="68F6039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3.5</w:t>
            </w:r>
          </w:p>
        </w:tc>
        <w:tc>
          <w:tcPr>
            <w:tcW w:w="3975" w:type="dxa"/>
            <w:shd w:val="clear" w:color="auto" w:fill="DEEAF6"/>
            <w:vAlign w:val="center"/>
          </w:tcPr>
          <w:p w14:paraId="40F5D63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32279B3A"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47AD018" w14:textId="163A18F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68E0242" w14:textId="5F0BC90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A1E17" w14:paraId="1F42A7F7" w14:textId="77777777" w:rsidTr="00511D40">
        <w:trPr>
          <w:trHeight w:val="232"/>
        </w:trPr>
        <w:tc>
          <w:tcPr>
            <w:tcW w:w="704" w:type="dxa"/>
            <w:shd w:val="clear" w:color="auto" w:fill="BDD6EE"/>
            <w:vAlign w:val="center"/>
          </w:tcPr>
          <w:p w14:paraId="2DCF7A97"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w:t>
            </w:r>
          </w:p>
        </w:tc>
        <w:tc>
          <w:tcPr>
            <w:tcW w:w="3975" w:type="dxa"/>
            <w:shd w:val="clear" w:color="auto" w:fill="DEEAF6"/>
            <w:vAlign w:val="center"/>
          </w:tcPr>
          <w:p w14:paraId="0B9EBFA9"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Полив,  в т.ч.</w:t>
            </w:r>
          </w:p>
        </w:tc>
        <w:tc>
          <w:tcPr>
            <w:tcW w:w="1559" w:type="dxa"/>
            <w:shd w:val="clear" w:color="auto" w:fill="DEEAF6"/>
            <w:vAlign w:val="center"/>
          </w:tcPr>
          <w:p w14:paraId="642B70D6"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7194B5A7" w14:textId="6150E50D"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9970,0</w:t>
            </w:r>
          </w:p>
        </w:tc>
        <w:tc>
          <w:tcPr>
            <w:tcW w:w="2126" w:type="dxa"/>
            <w:shd w:val="clear" w:color="auto" w:fill="DEEAF6"/>
            <w:vAlign w:val="center"/>
          </w:tcPr>
          <w:p w14:paraId="7109C7CB" w14:textId="4369555F"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32070,0</w:t>
            </w:r>
          </w:p>
        </w:tc>
      </w:tr>
      <w:tr w:rsidR="00511D40" w:rsidRPr="003C051A" w14:paraId="3C36B3BF" w14:textId="77777777" w:rsidTr="00511D40">
        <w:trPr>
          <w:trHeight w:val="232"/>
        </w:trPr>
        <w:tc>
          <w:tcPr>
            <w:tcW w:w="704" w:type="dxa"/>
            <w:shd w:val="clear" w:color="auto" w:fill="BDD6EE"/>
            <w:vAlign w:val="center"/>
          </w:tcPr>
          <w:p w14:paraId="5B3273E3"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4.1</w:t>
            </w:r>
          </w:p>
        </w:tc>
        <w:tc>
          <w:tcPr>
            <w:tcW w:w="3975" w:type="dxa"/>
            <w:shd w:val="clear" w:color="auto" w:fill="DEEAF6"/>
            <w:vAlign w:val="center"/>
          </w:tcPr>
          <w:p w14:paraId="3994BE68"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1A5967B0"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72EB7E7C"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4F605A0D" w14:textId="5389250A"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99,7</w:t>
            </w:r>
          </w:p>
        </w:tc>
        <w:tc>
          <w:tcPr>
            <w:tcW w:w="2126" w:type="dxa"/>
            <w:shd w:val="clear" w:color="auto" w:fill="DEEAF6"/>
            <w:vAlign w:val="center"/>
          </w:tcPr>
          <w:p w14:paraId="3E6B7A11" w14:textId="7EFFD02B"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320,7</w:t>
            </w:r>
          </w:p>
        </w:tc>
      </w:tr>
      <w:tr w:rsidR="00511D40" w:rsidRPr="003C051A" w14:paraId="1CB9011F" w14:textId="77777777" w:rsidTr="00511D40">
        <w:trPr>
          <w:trHeight w:val="232"/>
        </w:trPr>
        <w:tc>
          <w:tcPr>
            <w:tcW w:w="704" w:type="dxa"/>
            <w:shd w:val="clear" w:color="auto" w:fill="BDD6EE"/>
            <w:vAlign w:val="center"/>
          </w:tcPr>
          <w:p w14:paraId="199A6A80"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4.2</w:t>
            </w:r>
          </w:p>
        </w:tc>
        <w:tc>
          <w:tcPr>
            <w:tcW w:w="3975" w:type="dxa"/>
            <w:shd w:val="clear" w:color="auto" w:fill="DEEAF6"/>
            <w:vAlign w:val="center"/>
          </w:tcPr>
          <w:p w14:paraId="53F4683F"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6250181E"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35BA31EF"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431A5B0A" w14:textId="518181B2"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119,64</w:t>
            </w:r>
          </w:p>
        </w:tc>
        <w:tc>
          <w:tcPr>
            <w:tcW w:w="2126" w:type="dxa"/>
            <w:shd w:val="clear" w:color="auto" w:fill="DEEAF6"/>
            <w:vAlign w:val="center"/>
          </w:tcPr>
          <w:p w14:paraId="652377D5" w14:textId="7F8F6284"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384,8</w:t>
            </w:r>
          </w:p>
        </w:tc>
      </w:tr>
      <w:tr w:rsidR="00511D40" w:rsidRPr="003C051A" w14:paraId="3437D8D7" w14:textId="77777777" w:rsidTr="00511D40">
        <w:trPr>
          <w:trHeight w:val="232"/>
        </w:trPr>
        <w:tc>
          <w:tcPr>
            <w:tcW w:w="704" w:type="dxa"/>
            <w:shd w:val="clear" w:color="auto" w:fill="BDD6EE"/>
            <w:vAlign w:val="center"/>
          </w:tcPr>
          <w:p w14:paraId="006CB478"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w:t>
            </w:r>
          </w:p>
        </w:tc>
        <w:tc>
          <w:tcPr>
            <w:tcW w:w="3975" w:type="dxa"/>
            <w:shd w:val="clear" w:color="auto" w:fill="DEEAF6"/>
            <w:vAlign w:val="center"/>
          </w:tcPr>
          <w:p w14:paraId="65540787"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63B1BF20"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4FE284F" w14:textId="01F7DDCA"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9970,0</w:t>
            </w:r>
          </w:p>
        </w:tc>
        <w:tc>
          <w:tcPr>
            <w:tcW w:w="2126" w:type="dxa"/>
            <w:shd w:val="clear" w:color="auto" w:fill="DEEAF6"/>
            <w:vAlign w:val="center"/>
          </w:tcPr>
          <w:p w14:paraId="155D37F1" w14:textId="644AC35B"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32070,0</w:t>
            </w:r>
          </w:p>
        </w:tc>
      </w:tr>
      <w:tr w:rsidR="002E2053" w:rsidRPr="003C051A" w14:paraId="658AFF57" w14:textId="77777777" w:rsidTr="00511D40">
        <w:trPr>
          <w:trHeight w:val="232"/>
        </w:trPr>
        <w:tc>
          <w:tcPr>
            <w:tcW w:w="704" w:type="dxa"/>
            <w:shd w:val="clear" w:color="auto" w:fill="BDD6EE"/>
            <w:vAlign w:val="center"/>
          </w:tcPr>
          <w:p w14:paraId="5D86841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4.4</w:t>
            </w:r>
          </w:p>
        </w:tc>
        <w:tc>
          <w:tcPr>
            <w:tcW w:w="3975" w:type="dxa"/>
            <w:shd w:val="clear" w:color="auto" w:fill="DEEAF6"/>
            <w:vAlign w:val="center"/>
          </w:tcPr>
          <w:p w14:paraId="0C86A4A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24684269"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4EC88D83" w14:textId="459EE19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EE9AC7C" w14:textId="4CDE8D0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24C5295" w14:textId="77777777" w:rsidTr="00511D40">
        <w:trPr>
          <w:trHeight w:val="232"/>
        </w:trPr>
        <w:tc>
          <w:tcPr>
            <w:tcW w:w="704" w:type="dxa"/>
            <w:shd w:val="clear" w:color="auto" w:fill="BDD6EE"/>
            <w:vAlign w:val="center"/>
          </w:tcPr>
          <w:p w14:paraId="207294D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4.5</w:t>
            </w:r>
          </w:p>
        </w:tc>
        <w:tc>
          <w:tcPr>
            <w:tcW w:w="3975" w:type="dxa"/>
            <w:shd w:val="clear" w:color="auto" w:fill="DEEAF6"/>
            <w:vAlign w:val="center"/>
          </w:tcPr>
          <w:p w14:paraId="66C47C41"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1ADFB164"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12A512C3" w14:textId="7A559D0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1CD769D" w14:textId="10D4C06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D9451A" w14:paraId="150C94BF" w14:textId="77777777" w:rsidTr="00511D40">
        <w:trPr>
          <w:trHeight w:val="232"/>
        </w:trPr>
        <w:tc>
          <w:tcPr>
            <w:tcW w:w="704" w:type="dxa"/>
            <w:shd w:val="clear" w:color="auto" w:fill="BDD6EE"/>
            <w:vAlign w:val="center"/>
          </w:tcPr>
          <w:p w14:paraId="6508E708"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w:t>
            </w:r>
          </w:p>
        </w:tc>
        <w:tc>
          <w:tcPr>
            <w:tcW w:w="3975" w:type="dxa"/>
            <w:shd w:val="clear" w:color="auto" w:fill="DEEAF6"/>
            <w:vAlign w:val="center"/>
          </w:tcPr>
          <w:p w14:paraId="219413FF"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hAnsi="Times New Roman"/>
                <w:b/>
                <w:i/>
                <w:color w:val="000000"/>
                <w:sz w:val="16"/>
                <w:szCs w:val="16"/>
                <w:lang w:val="ru-RU"/>
              </w:rPr>
              <w:t xml:space="preserve">Поение с/х животных, </w:t>
            </w:r>
            <w:r w:rsidRPr="00463105">
              <w:rPr>
                <w:rFonts w:ascii="Times New Roman" w:eastAsia="TimesNewRoman" w:hAnsi="Times New Roman"/>
                <w:b/>
                <w:i/>
                <w:sz w:val="16"/>
                <w:szCs w:val="16"/>
                <w:lang w:val="ru-RU" w:eastAsia="ru-RU"/>
              </w:rPr>
              <w:t xml:space="preserve"> в т.ч.</w:t>
            </w:r>
          </w:p>
        </w:tc>
        <w:tc>
          <w:tcPr>
            <w:tcW w:w="1559" w:type="dxa"/>
            <w:shd w:val="clear" w:color="auto" w:fill="DEEAF6"/>
            <w:vAlign w:val="center"/>
          </w:tcPr>
          <w:p w14:paraId="48CFDB4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691D059E" w14:textId="0C7822CA"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196D66C7" w14:textId="4CE4E842"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lang w:val="ru-RU"/>
              </w:rPr>
              <w:t>-</w:t>
            </w:r>
          </w:p>
        </w:tc>
      </w:tr>
      <w:tr w:rsidR="002E2053" w:rsidRPr="003C051A" w14:paraId="34DDDF91" w14:textId="77777777" w:rsidTr="00511D40">
        <w:trPr>
          <w:trHeight w:val="232"/>
        </w:trPr>
        <w:tc>
          <w:tcPr>
            <w:tcW w:w="704" w:type="dxa"/>
            <w:shd w:val="clear" w:color="auto" w:fill="BDD6EE"/>
            <w:vAlign w:val="center"/>
          </w:tcPr>
          <w:p w14:paraId="1EB31C8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5.1</w:t>
            </w:r>
          </w:p>
        </w:tc>
        <w:tc>
          <w:tcPr>
            <w:tcW w:w="3975" w:type="dxa"/>
            <w:shd w:val="clear" w:color="auto" w:fill="DEEAF6"/>
            <w:vAlign w:val="center"/>
          </w:tcPr>
          <w:p w14:paraId="585B6421"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451D1915"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08582555"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89CD42B" w14:textId="0A326B91"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384487D" w14:textId="04AF0D7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1F346660" w14:textId="77777777" w:rsidTr="00511D40">
        <w:trPr>
          <w:trHeight w:val="232"/>
        </w:trPr>
        <w:tc>
          <w:tcPr>
            <w:tcW w:w="704" w:type="dxa"/>
            <w:shd w:val="clear" w:color="auto" w:fill="BDD6EE"/>
            <w:vAlign w:val="center"/>
          </w:tcPr>
          <w:p w14:paraId="3ED696C4"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5.2</w:t>
            </w:r>
          </w:p>
        </w:tc>
        <w:tc>
          <w:tcPr>
            <w:tcW w:w="3975" w:type="dxa"/>
            <w:shd w:val="clear" w:color="auto" w:fill="DEEAF6"/>
            <w:vAlign w:val="center"/>
          </w:tcPr>
          <w:p w14:paraId="4962B5E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6AE9D49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278E2F27"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14B3B3ED" w14:textId="7AFCFC3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D0A4CE2" w14:textId="4AA4276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A4B90A6" w14:textId="77777777" w:rsidTr="00511D40">
        <w:trPr>
          <w:trHeight w:val="232"/>
        </w:trPr>
        <w:tc>
          <w:tcPr>
            <w:tcW w:w="704" w:type="dxa"/>
            <w:shd w:val="clear" w:color="auto" w:fill="BDD6EE"/>
            <w:vAlign w:val="center"/>
          </w:tcPr>
          <w:p w14:paraId="3848366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5.3</w:t>
            </w:r>
          </w:p>
        </w:tc>
        <w:tc>
          <w:tcPr>
            <w:tcW w:w="3975" w:type="dxa"/>
            <w:shd w:val="clear" w:color="auto" w:fill="DEEAF6"/>
            <w:vAlign w:val="center"/>
          </w:tcPr>
          <w:p w14:paraId="455C2333"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7ABF392F"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1501C23A" w14:textId="6374E1D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F84F22C" w14:textId="16889BD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42D506A2" w14:textId="77777777" w:rsidTr="00511D40">
        <w:trPr>
          <w:trHeight w:val="232"/>
        </w:trPr>
        <w:tc>
          <w:tcPr>
            <w:tcW w:w="704" w:type="dxa"/>
            <w:shd w:val="clear" w:color="auto" w:fill="BDD6EE"/>
            <w:vAlign w:val="center"/>
          </w:tcPr>
          <w:p w14:paraId="2FF90427"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5.4</w:t>
            </w:r>
          </w:p>
        </w:tc>
        <w:tc>
          <w:tcPr>
            <w:tcW w:w="3975" w:type="dxa"/>
            <w:shd w:val="clear" w:color="auto" w:fill="DEEAF6"/>
            <w:vAlign w:val="center"/>
          </w:tcPr>
          <w:p w14:paraId="7F210975"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3174BDAC"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69D462D" w14:textId="00722B1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A9A0C42" w14:textId="11CE955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7AB2444" w14:textId="77777777" w:rsidTr="00511D40">
        <w:trPr>
          <w:trHeight w:val="232"/>
        </w:trPr>
        <w:tc>
          <w:tcPr>
            <w:tcW w:w="704" w:type="dxa"/>
            <w:shd w:val="clear" w:color="auto" w:fill="BDD6EE"/>
            <w:vAlign w:val="center"/>
          </w:tcPr>
          <w:p w14:paraId="016C59B6"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5.5</w:t>
            </w:r>
          </w:p>
        </w:tc>
        <w:tc>
          <w:tcPr>
            <w:tcW w:w="3975" w:type="dxa"/>
            <w:shd w:val="clear" w:color="auto" w:fill="DEEAF6"/>
            <w:vAlign w:val="center"/>
          </w:tcPr>
          <w:p w14:paraId="34BA3AF6"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6774D0C6"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77A265E" w14:textId="2879E6D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41EABA1" w14:textId="3D44F4F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F3858" w14:paraId="52FC9AE8" w14:textId="77777777" w:rsidTr="00511D40">
        <w:trPr>
          <w:trHeight w:val="189"/>
        </w:trPr>
        <w:tc>
          <w:tcPr>
            <w:tcW w:w="704" w:type="dxa"/>
            <w:shd w:val="clear" w:color="auto" w:fill="BDD6EE"/>
            <w:vAlign w:val="center"/>
          </w:tcPr>
          <w:p w14:paraId="5B9B2A61"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shd w:val="clear" w:color="auto" w:fill="BDD6EE"/>
            <w:vAlign w:val="center"/>
          </w:tcPr>
          <w:p w14:paraId="6AB5B7BB"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Итого, в т.ч.</w:t>
            </w:r>
          </w:p>
        </w:tc>
        <w:tc>
          <w:tcPr>
            <w:tcW w:w="1559" w:type="dxa"/>
            <w:shd w:val="clear" w:color="auto" w:fill="BDD6EE"/>
            <w:vAlign w:val="center"/>
          </w:tcPr>
          <w:p w14:paraId="585681BC" w14:textId="77777777" w:rsidR="00511D40" w:rsidRPr="00463105" w:rsidRDefault="00511D40" w:rsidP="00463105">
            <w:pPr>
              <w:spacing w:after="0" w:line="240" w:lineRule="auto"/>
              <w:jc w:val="center"/>
              <w:rPr>
                <w:rFonts w:ascii="Times New Roman" w:hAnsi="Times New Roman"/>
                <w:b/>
                <w:i/>
                <w:sz w:val="16"/>
                <w:szCs w:val="16"/>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09BBEC5B" w14:textId="45E95FFD"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152634,3</w:t>
            </w:r>
          </w:p>
        </w:tc>
        <w:tc>
          <w:tcPr>
            <w:tcW w:w="2126" w:type="dxa"/>
            <w:shd w:val="clear" w:color="auto" w:fill="BDD6EE"/>
            <w:vAlign w:val="center"/>
          </w:tcPr>
          <w:p w14:paraId="0967177C" w14:textId="4546454B"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481261,3</w:t>
            </w:r>
          </w:p>
        </w:tc>
      </w:tr>
      <w:tr w:rsidR="00511D40" w:rsidRPr="003C051A" w14:paraId="7DA78E91" w14:textId="77777777" w:rsidTr="00511D40">
        <w:trPr>
          <w:trHeight w:val="129"/>
        </w:trPr>
        <w:tc>
          <w:tcPr>
            <w:tcW w:w="704" w:type="dxa"/>
            <w:shd w:val="clear" w:color="auto" w:fill="BDD6EE"/>
            <w:vAlign w:val="center"/>
          </w:tcPr>
          <w:p w14:paraId="3FCF8C39"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vAlign w:val="center"/>
          </w:tcPr>
          <w:p w14:paraId="18434DA9"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690715E6"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4FDFF9A9" w14:textId="1FF305B9"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152634,3</w:t>
            </w:r>
          </w:p>
        </w:tc>
        <w:tc>
          <w:tcPr>
            <w:tcW w:w="2126" w:type="dxa"/>
            <w:vAlign w:val="center"/>
          </w:tcPr>
          <w:p w14:paraId="5E79B1D1" w14:textId="5B362B37"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481261,3</w:t>
            </w:r>
          </w:p>
        </w:tc>
      </w:tr>
      <w:tr w:rsidR="00511D40" w:rsidRPr="003C051A" w14:paraId="605857B3" w14:textId="77777777" w:rsidTr="00511D40">
        <w:trPr>
          <w:trHeight w:val="206"/>
        </w:trPr>
        <w:tc>
          <w:tcPr>
            <w:tcW w:w="704" w:type="dxa"/>
            <w:shd w:val="clear" w:color="auto" w:fill="BDD6EE"/>
            <w:vAlign w:val="center"/>
          </w:tcPr>
          <w:p w14:paraId="2015433E"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shd w:val="clear" w:color="auto" w:fill="DEEAF6"/>
            <w:vAlign w:val="center"/>
          </w:tcPr>
          <w:p w14:paraId="6AC17105"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1A19C24E"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93FFCFB" w14:textId="3BCBCC9D"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56D9106F" w14:textId="56D10CEE" w:rsidR="00511D40" w:rsidRPr="00463105" w:rsidRDefault="00511D40" w:rsidP="00463105">
            <w:pPr>
              <w:spacing w:after="0" w:line="240" w:lineRule="auto"/>
              <w:jc w:val="center"/>
              <w:rPr>
                <w:rFonts w:ascii="Times New Roman" w:hAnsi="Times New Roman"/>
                <w:sz w:val="16"/>
                <w:szCs w:val="16"/>
                <w:lang w:val="ru-RU"/>
              </w:rPr>
            </w:pPr>
          </w:p>
        </w:tc>
      </w:tr>
      <w:tr w:rsidR="00511D40" w:rsidRPr="003C051A" w14:paraId="66A51001" w14:textId="77777777" w:rsidTr="00511D40">
        <w:trPr>
          <w:trHeight w:val="60"/>
        </w:trPr>
        <w:tc>
          <w:tcPr>
            <w:tcW w:w="704" w:type="dxa"/>
            <w:shd w:val="clear" w:color="auto" w:fill="BDD6EE"/>
            <w:vAlign w:val="center"/>
          </w:tcPr>
          <w:p w14:paraId="38296504"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vAlign w:val="center"/>
          </w:tcPr>
          <w:p w14:paraId="27150F04"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6DEDC7A5"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610F1D0" w14:textId="715D2CA8"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63198F8D" w14:textId="2582224C" w:rsidR="00511D40" w:rsidRPr="00463105" w:rsidRDefault="00511D40" w:rsidP="00463105">
            <w:pPr>
              <w:spacing w:after="0" w:line="240" w:lineRule="auto"/>
              <w:jc w:val="center"/>
              <w:rPr>
                <w:rFonts w:ascii="Times New Roman" w:hAnsi="Times New Roman"/>
                <w:sz w:val="16"/>
                <w:szCs w:val="16"/>
                <w:lang w:val="ru-RU"/>
              </w:rPr>
            </w:pPr>
          </w:p>
        </w:tc>
      </w:tr>
      <w:tr w:rsidR="00511D40" w:rsidRPr="003418F4" w14:paraId="31670470" w14:textId="77777777" w:rsidTr="00511D40">
        <w:trPr>
          <w:trHeight w:val="134"/>
        </w:trPr>
        <w:tc>
          <w:tcPr>
            <w:tcW w:w="10207" w:type="dxa"/>
            <w:gridSpan w:val="5"/>
            <w:shd w:val="clear" w:color="auto" w:fill="BDD6EE"/>
            <w:vAlign w:val="center"/>
          </w:tcPr>
          <w:p w14:paraId="16CF7FD0" w14:textId="65CD93F2"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rPr>
              <w:t>д. Глядино</w:t>
            </w:r>
          </w:p>
        </w:tc>
      </w:tr>
      <w:tr w:rsidR="00511D40" w:rsidRPr="003418F4" w14:paraId="1A546051" w14:textId="77777777" w:rsidTr="00511D40">
        <w:trPr>
          <w:trHeight w:val="200"/>
        </w:trPr>
        <w:tc>
          <w:tcPr>
            <w:tcW w:w="704" w:type="dxa"/>
            <w:shd w:val="clear" w:color="auto" w:fill="BDD6EE"/>
            <w:vAlign w:val="center"/>
          </w:tcPr>
          <w:p w14:paraId="5822072A"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w:t>
            </w:r>
          </w:p>
        </w:tc>
        <w:tc>
          <w:tcPr>
            <w:tcW w:w="3975" w:type="dxa"/>
            <w:shd w:val="clear" w:color="auto" w:fill="BDD6EE"/>
            <w:vAlign w:val="center"/>
          </w:tcPr>
          <w:p w14:paraId="2C79C53A"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b/>
                <w:i/>
                <w:sz w:val="16"/>
                <w:szCs w:val="16"/>
                <w:lang w:val="ru-RU" w:eastAsia="ru-RU"/>
              </w:rPr>
              <w:t>Население, в т.ч:</w:t>
            </w:r>
          </w:p>
        </w:tc>
        <w:tc>
          <w:tcPr>
            <w:tcW w:w="1559" w:type="dxa"/>
            <w:shd w:val="clear" w:color="auto" w:fill="BDD6EE"/>
            <w:vAlign w:val="center"/>
          </w:tcPr>
          <w:p w14:paraId="56901C48"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7199EAAB" w14:textId="6757F234"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8391,35</w:t>
            </w:r>
          </w:p>
        </w:tc>
        <w:tc>
          <w:tcPr>
            <w:tcW w:w="2126" w:type="dxa"/>
            <w:shd w:val="clear" w:color="auto" w:fill="BDD6EE"/>
            <w:vAlign w:val="center"/>
          </w:tcPr>
          <w:p w14:paraId="38CC8D45" w14:textId="75F7ABA6"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32266,0</w:t>
            </w:r>
          </w:p>
        </w:tc>
      </w:tr>
      <w:tr w:rsidR="00511D40" w:rsidRPr="003C051A" w14:paraId="23B4FF5B" w14:textId="77777777" w:rsidTr="00511D40">
        <w:trPr>
          <w:trHeight w:val="285"/>
        </w:trPr>
        <w:tc>
          <w:tcPr>
            <w:tcW w:w="704" w:type="dxa"/>
            <w:shd w:val="clear" w:color="auto" w:fill="BDD6EE"/>
            <w:vAlign w:val="center"/>
          </w:tcPr>
          <w:p w14:paraId="31FFCB82"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1.1</w:t>
            </w:r>
          </w:p>
        </w:tc>
        <w:tc>
          <w:tcPr>
            <w:tcW w:w="3975" w:type="dxa"/>
            <w:vAlign w:val="center"/>
          </w:tcPr>
          <w:p w14:paraId="3D2F0A07"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50A0732D"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vAlign w:val="center"/>
          </w:tcPr>
          <w:p w14:paraId="366F6DE0"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м3/сут</w:t>
            </w:r>
          </w:p>
        </w:tc>
        <w:tc>
          <w:tcPr>
            <w:tcW w:w="1843" w:type="dxa"/>
            <w:vAlign w:val="center"/>
          </w:tcPr>
          <w:p w14:paraId="6BD6ECC2" w14:textId="5FD5135C"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22,99</w:t>
            </w:r>
          </w:p>
        </w:tc>
        <w:tc>
          <w:tcPr>
            <w:tcW w:w="2126" w:type="dxa"/>
            <w:vAlign w:val="center"/>
          </w:tcPr>
          <w:p w14:paraId="2F45CC22" w14:textId="72776431"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88,4</w:t>
            </w:r>
          </w:p>
        </w:tc>
      </w:tr>
      <w:tr w:rsidR="00511D40" w:rsidRPr="003C051A" w14:paraId="6DBC42AB" w14:textId="77777777" w:rsidTr="00511D40">
        <w:trPr>
          <w:trHeight w:val="339"/>
        </w:trPr>
        <w:tc>
          <w:tcPr>
            <w:tcW w:w="704" w:type="dxa"/>
            <w:shd w:val="clear" w:color="auto" w:fill="BDD6EE"/>
            <w:vAlign w:val="center"/>
          </w:tcPr>
          <w:p w14:paraId="71B51914"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1.2</w:t>
            </w:r>
          </w:p>
        </w:tc>
        <w:tc>
          <w:tcPr>
            <w:tcW w:w="3975" w:type="dxa"/>
            <w:shd w:val="clear" w:color="auto" w:fill="DEEAF6"/>
            <w:vAlign w:val="center"/>
          </w:tcPr>
          <w:p w14:paraId="4B8FF7FF"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6D29C27B"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7616E882"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67E2BEEE" w14:textId="7B4BDA9F"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27,6</w:t>
            </w:r>
          </w:p>
        </w:tc>
        <w:tc>
          <w:tcPr>
            <w:tcW w:w="2126" w:type="dxa"/>
            <w:shd w:val="clear" w:color="auto" w:fill="DEEAF6"/>
            <w:vAlign w:val="center"/>
          </w:tcPr>
          <w:p w14:paraId="00C3AC79" w14:textId="4F4D8578"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106,02</w:t>
            </w:r>
          </w:p>
        </w:tc>
      </w:tr>
      <w:tr w:rsidR="00511D40" w:rsidRPr="003C051A" w14:paraId="7476B3D9" w14:textId="77777777" w:rsidTr="00511D40">
        <w:trPr>
          <w:trHeight w:val="204"/>
        </w:trPr>
        <w:tc>
          <w:tcPr>
            <w:tcW w:w="704" w:type="dxa"/>
            <w:shd w:val="clear" w:color="auto" w:fill="BDD6EE"/>
            <w:vAlign w:val="center"/>
          </w:tcPr>
          <w:p w14:paraId="6A569A79"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1.3</w:t>
            </w:r>
          </w:p>
        </w:tc>
        <w:tc>
          <w:tcPr>
            <w:tcW w:w="3975" w:type="dxa"/>
            <w:vAlign w:val="center"/>
          </w:tcPr>
          <w:p w14:paraId="1770FF2F"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64FA5EC7"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7412D4AD" w14:textId="7188197C"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8391,35</w:t>
            </w:r>
          </w:p>
        </w:tc>
        <w:tc>
          <w:tcPr>
            <w:tcW w:w="2126" w:type="dxa"/>
            <w:vAlign w:val="center"/>
          </w:tcPr>
          <w:p w14:paraId="1175EFA1" w14:textId="2A5B573D"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32266,0</w:t>
            </w:r>
          </w:p>
        </w:tc>
      </w:tr>
      <w:tr w:rsidR="002E2053" w:rsidRPr="003C051A" w14:paraId="4497CFAC" w14:textId="77777777" w:rsidTr="00511D40">
        <w:trPr>
          <w:trHeight w:val="135"/>
        </w:trPr>
        <w:tc>
          <w:tcPr>
            <w:tcW w:w="704" w:type="dxa"/>
            <w:shd w:val="clear" w:color="auto" w:fill="BDD6EE"/>
            <w:vAlign w:val="center"/>
          </w:tcPr>
          <w:p w14:paraId="08DE8D2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1.4</w:t>
            </w:r>
          </w:p>
        </w:tc>
        <w:tc>
          <w:tcPr>
            <w:tcW w:w="3975" w:type="dxa"/>
            <w:shd w:val="clear" w:color="auto" w:fill="DEEAF6"/>
            <w:vAlign w:val="center"/>
          </w:tcPr>
          <w:p w14:paraId="5CDA252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37D0190B"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455D8699" w14:textId="4E03A54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0017FFD" w14:textId="0944DAC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16ED6193" w14:textId="77777777" w:rsidTr="00511D40">
        <w:trPr>
          <w:trHeight w:val="195"/>
        </w:trPr>
        <w:tc>
          <w:tcPr>
            <w:tcW w:w="704" w:type="dxa"/>
            <w:shd w:val="clear" w:color="auto" w:fill="BDD6EE"/>
            <w:vAlign w:val="center"/>
          </w:tcPr>
          <w:p w14:paraId="0F06CD42"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1.5</w:t>
            </w:r>
          </w:p>
        </w:tc>
        <w:tc>
          <w:tcPr>
            <w:tcW w:w="3975" w:type="dxa"/>
            <w:vAlign w:val="center"/>
          </w:tcPr>
          <w:p w14:paraId="12FD134D"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11DA3EE7"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7CABD3CB" w14:textId="4079C5F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66E91592" w14:textId="318967BF"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B30E610" w14:textId="77777777" w:rsidTr="00511D40">
        <w:trPr>
          <w:trHeight w:val="323"/>
        </w:trPr>
        <w:tc>
          <w:tcPr>
            <w:tcW w:w="704" w:type="dxa"/>
            <w:shd w:val="clear" w:color="auto" w:fill="BDD6EE"/>
            <w:vAlign w:val="center"/>
          </w:tcPr>
          <w:p w14:paraId="2BC50E9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w:t>
            </w:r>
          </w:p>
        </w:tc>
        <w:tc>
          <w:tcPr>
            <w:tcW w:w="3975" w:type="dxa"/>
            <w:shd w:val="clear" w:color="auto" w:fill="BDD6EE"/>
            <w:vAlign w:val="center"/>
          </w:tcPr>
          <w:p w14:paraId="41CD3D39"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Бюджетные</w:t>
            </w:r>
          </w:p>
          <w:p w14:paraId="79B29E67"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потребители, в т.ч.</w:t>
            </w:r>
          </w:p>
        </w:tc>
        <w:tc>
          <w:tcPr>
            <w:tcW w:w="1559" w:type="dxa"/>
            <w:shd w:val="clear" w:color="auto" w:fill="BDD6EE"/>
            <w:vAlign w:val="center"/>
          </w:tcPr>
          <w:p w14:paraId="5473C86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78DD1D44" w14:textId="0ABDA63C"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c>
          <w:tcPr>
            <w:tcW w:w="2126" w:type="dxa"/>
            <w:shd w:val="clear" w:color="auto" w:fill="BDD6EE"/>
            <w:vAlign w:val="center"/>
          </w:tcPr>
          <w:p w14:paraId="55B8BCD4" w14:textId="4206558E" w:rsidR="002E2053"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w:t>
            </w:r>
          </w:p>
        </w:tc>
      </w:tr>
      <w:tr w:rsidR="002E2053" w:rsidRPr="003C051A" w14:paraId="6502DDBF" w14:textId="77777777" w:rsidTr="00511D40">
        <w:trPr>
          <w:trHeight w:val="329"/>
        </w:trPr>
        <w:tc>
          <w:tcPr>
            <w:tcW w:w="704" w:type="dxa"/>
            <w:shd w:val="clear" w:color="auto" w:fill="BDD6EE"/>
            <w:vAlign w:val="center"/>
          </w:tcPr>
          <w:p w14:paraId="0DF6AD83"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2.1</w:t>
            </w:r>
          </w:p>
        </w:tc>
        <w:tc>
          <w:tcPr>
            <w:tcW w:w="3975" w:type="dxa"/>
            <w:vAlign w:val="center"/>
          </w:tcPr>
          <w:p w14:paraId="4B6B28D2"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среднесуточное потребление</w:t>
            </w:r>
          </w:p>
        </w:tc>
        <w:tc>
          <w:tcPr>
            <w:tcW w:w="1559" w:type="dxa"/>
            <w:vAlign w:val="center"/>
          </w:tcPr>
          <w:p w14:paraId="6909DCE6"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3A6C50E0" w14:textId="0DC1210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68677BBD" w14:textId="605B4EE8" w:rsidR="002E2053" w:rsidRPr="00463105" w:rsidRDefault="00E15556"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r>
      <w:tr w:rsidR="002E2053" w:rsidRPr="003C051A" w14:paraId="17579302" w14:textId="77777777" w:rsidTr="00511D40">
        <w:trPr>
          <w:trHeight w:val="192"/>
        </w:trPr>
        <w:tc>
          <w:tcPr>
            <w:tcW w:w="704" w:type="dxa"/>
            <w:shd w:val="clear" w:color="auto" w:fill="BDD6EE"/>
            <w:vAlign w:val="center"/>
          </w:tcPr>
          <w:p w14:paraId="3A01CB4B"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2.2</w:t>
            </w:r>
          </w:p>
        </w:tc>
        <w:tc>
          <w:tcPr>
            <w:tcW w:w="3975" w:type="dxa"/>
            <w:shd w:val="clear" w:color="auto" w:fill="DEEAF6"/>
            <w:vAlign w:val="center"/>
          </w:tcPr>
          <w:p w14:paraId="71E0CD17"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5828EB2F"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34D33F6B"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2734C171" w14:textId="36E63B3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2DEDD029" w14:textId="66534AC8" w:rsidR="002E2053" w:rsidRPr="00463105" w:rsidRDefault="00E15556"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r>
      <w:tr w:rsidR="002E2053" w:rsidRPr="003C051A" w14:paraId="76A38168" w14:textId="77777777" w:rsidTr="00511D40">
        <w:trPr>
          <w:trHeight w:val="185"/>
        </w:trPr>
        <w:tc>
          <w:tcPr>
            <w:tcW w:w="704" w:type="dxa"/>
            <w:shd w:val="clear" w:color="auto" w:fill="BDD6EE"/>
            <w:vAlign w:val="center"/>
          </w:tcPr>
          <w:p w14:paraId="15AF6C9A"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w:t>
            </w:r>
          </w:p>
        </w:tc>
        <w:tc>
          <w:tcPr>
            <w:tcW w:w="3975" w:type="dxa"/>
            <w:vAlign w:val="center"/>
          </w:tcPr>
          <w:p w14:paraId="05E5FE41"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6357C0D4"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388D6E37" w14:textId="7749663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24CA0EB8" w14:textId="0D47610B" w:rsidR="002E2053" w:rsidRPr="00463105" w:rsidRDefault="00E15556"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w:t>
            </w:r>
          </w:p>
        </w:tc>
      </w:tr>
      <w:tr w:rsidR="002E2053" w:rsidRPr="003C051A" w14:paraId="52706048" w14:textId="77777777" w:rsidTr="00511D40">
        <w:trPr>
          <w:trHeight w:val="116"/>
        </w:trPr>
        <w:tc>
          <w:tcPr>
            <w:tcW w:w="704" w:type="dxa"/>
            <w:shd w:val="clear" w:color="auto" w:fill="BDD6EE"/>
            <w:vAlign w:val="center"/>
          </w:tcPr>
          <w:p w14:paraId="79A8677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2.4</w:t>
            </w:r>
          </w:p>
        </w:tc>
        <w:tc>
          <w:tcPr>
            <w:tcW w:w="3975" w:type="dxa"/>
            <w:shd w:val="clear" w:color="auto" w:fill="DEEAF6"/>
            <w:vAlign w:val="center"/>
          </w:tcPr>
          <w:p w14:paraId="4C95533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17A60D85"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861650E" w14:textId="7900988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2B6EBDB4" w14:textId="2D5D0C3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72A2065" w14:textId="77777777" w:rsidTr="00511D40">
        <w:trPr>
          <w:trHeight w:val="191"/>
        </w:trPr>
        <w:tc>
          <w:tcPr>
            <w:tcW w:w="704" w:type="dxa"/>
            <w:shd w:val="clear" w:color="auto" w:fill="BDD6EE"/>
            <w:vAlign w:val="center"/>
          </w:tcPr>
          <w:p w14:paraId="3C2A8558"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2.5</w:t>
            </w:r>
          </w:p>
        </w:tc>
        <w:tc>
          <w:tcPr>
            <w:tcW w:w="3975" w:type="dxa"/>
            <w:vAlign w:val="center"/>
          </w:tcPr>
          <w:p w14:paraId="464A5CFB"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2DDDE51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34ABAB3B" w14:textId="142CCAF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38D4CF86" w14:textId="65A9B5B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2F3858" w14:paraId="1A0E1BEB" w14:textId="77777777" w:rsidTr="00511D40">
        <w:trPr>
          <w:trHeight w:val="250"/>
        </w:trPr>
        <w:tc>
          <w:tcPr>
            <w:tcW w:w="704" w:type="dxa"/>
            <w:shd w:val="clear" w:color="auto" w:fill="BDD6EE"/>
            <w:vAlign w:val="center"/>
          </w:tcPr>
          <w:p w14:paraId="06299EE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w:t>
            </w:r>
          </w:p>
        </w:tc>
        <w:tc>
          <w:tcPr>
            <w:tcW w:w="3975" w:type="dxa"/>
            <w:shd w:val="clear" w:color="auto" w:fill="BDD6EE"/>
            <w:vAlign w:val="center"/>
          </w:tcPr>
          <w:p w14:paraId="05C2DAF2"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Прочие потребители, в т.ч.</w:t>
            </w:r>
          </w:p>
        </w:tc>
        <w:tc>
          <w:tcPr>
            <w:tcW w:w="1559" w:type="dxa"/>
            <w:shd w:val="clear" w:color="auto" w:fill="BDD6EE"/>
            <w:vAlign w:val="center"/>
          </w:tcPr>
          <w:p w14:paraId="1F56182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44E990BF" w14:textId="0CB2A9D0"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c>
          <w:tcPr>
            <w:tcW w:w="2126" w:type="dxa"/>
            <w:shd w:val="clear" w:color="auto" w:fill="BDD6EE"/>
            <w:vAlign w:val="center"/>
          </w:tcPr>
          <w:p w14:paraId="4F62BD89" w14:textId="3AAD7910"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57823970" w14:textId="77777777" w:rsidTr="00511D40">
        <w:trPr>
          <w:trHeight w:val="424"/>
        </w:trPr>
        <w:tc>
          <w:tcPr>
            <w:tcW w:w="704" w:type="dxa"/>
            <w:shd w:val="clear" w:color="auto" w:fill="BDD6EE"/>
            <w:vAlign w:val="center"/>
          </w:tcPr>
          <w:p w14:paraId="2A51D67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3.1</w:t>
            </w:r>
          </w:p>
        </w:tc>
        <w:tc>
          <w:tcPr>
            <w:tcW w:w="3975" w:type="dxa"/>
            <w:shd w:val="clear" w:color="auto" w:fill="DEEAF6"/>
            <w:vAlign w:val="center"/>
          </w:tcPr>
          <w:p w14:paraId="209D9A1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592DAF7C"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48B2124C"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7274B6D0" w14:textId="71BE13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296352A" w14:textId="2C0A222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4C7F607" w14:textId="77777777" w:rsidTr="00511D40">
        <w:trPr>
          <w:trHeight w:val="107"/>
        </w:trPr>
        <w:tc>
          <w:tcPr>
            <w:tcW w:w="704" w:type="dxa"/>
            <w:shd w:val="clear" w:color="auto" w:fill="BDD6EE"/>
            <w:vAlign w:val="center"/>
          </w:tcPr>
          <w:p w14:paraId="39E26BD6"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w:t>
            </w:r>
          </w:p>
        </w:tc>
        <w:tc>
          <w:tcPr>
            <w:tcW w:w="3975" w:type="dxa"/>
            <w:vAlign w:val="center"/>
          </w:tcPr>
          <w:p w14:paraId="3E4FBBAC"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13DF818A"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суточное потребление</w:t>
            </w:r>
          </w:p>
        </w:tc>
        <w:tc>
          <w:tcPr>
            <w:tcW w:w="1559" w:type="dxa"/>
            <w:vAlign w:val="center"/>
          </w:tcPr>
          <w:p w14:paraId="00794CA0"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487D4029" w14:textId="74011B0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08133AEB" w14:textId="1BCCBC4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0927BB63" w14:textId="77777777" w:rsidTr="00511D40">
        <w:trPr>
          <w:trHeight w:val="98"/>
        </w:trPr>
        <w:tc>
          <w:tcPr>
            <w:tcW w:w="704" w:type="dxa"/>
            <w:shd w:val="clear" w:color="auto" w:fill="BDD6EE"/>
            <w:vAlign w:val="center"/>
          </w:tcPr>
          <w:p w14:paraId="66364E4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3.3</w:t>
            </w:r>
          </w:p>
        </w:tc>
        <w:tc>
          <w:tcPr>
            <w:tcW w:w="3975" w:type="dxa"/>
            <w:shd w:val="clear" w:color="auto" w:fill="DEEAF6"/>
            <w:vAlign w:val="center"/>
          </w:tcPr>
          <w:p w14:paraId="4C65A434"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72593162"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2C87C47" w14:textId="5EE0AF2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0549D6A" w14:textId="18600401"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282C964" w14:textId="77777777" w:rsidTr="00511D40">
        <w:trPr>
          <w:trHeight w:val="159"/>
        </w:trPr>
        <w:tc>
          <w:tcPr>
            <w:tcW w:w="704" w:type="dxa"/>
            <w:shd w:val="clear" w:color="auto" w:fill="BDD6EE"/>
            <w:vAlign w:val="center"/>
          </w:tcPr>
          <w:p w14:paraId="544C6A34"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3.4</w:t>
            </w:r>
          </w:p>
        </w:tc>
        <w:tc>
          <w:tcPr>
            <w:tcW w:w="3975" w:type="dxa"/>
            <w:vAlign w:val="center"/>
          </w:tcPr>
          <w:p w14:paraId="1293314C"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vAlign w:val="center"/>
          </w:tcPr>
          <w:p w14:paraId="33D6F35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8435748" w14:textId="1CF5A1E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2A7841D8" w14:textId="368658C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A5AFE29" w14:textId="77777777" w:rsidTr="00511D40">
        <w:trPr>
          <w:trHeight w:val="232"/>
        </w:trPr>
        <w:tc>
          <w:tcPr>
            <w:tcW w:w="704" w:type="dxa"/>
            <w:shd w:val="clear" w:color="auto" w:fill="BDD6EE"/>
            <w:vAlign w:val="center"/>
          </w:tcPr>
          <w:p w14:paraId="4E74FDE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3.5</w:t>
            </w:r>
          </w:p>
        </w:tc>
        <w:tc>
          <w:tcPr>
            <w:tcW w:w="3975" w:type="dxa"/>
            <w:shd w:val="clear" w:color="auto" w:fill="DEEAF6"/>
            <w:vAlign w:val="center"/>
          </w:tcPr>
          <w:p w14:paraId="793E964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71184DE7"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4C717999" w14:textId="514B83C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852C4F7" w14:textId="5B08AFE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A1E17" w14:paraId="767297FA" w14:textId="77777777" w:rsidTr="00511D40">
        <w:trPr>
          <w:trHeight w:val="232"/>
        </w:trPr>
        <w:tc>
          <w:tcPr>
            <w:tcW w:w="704" w:type="dxa"/>
            <w:shd w:val="clear" w:color="auto" w:fill="BDD6EE"/>
            <w:vAlign w:val="center"/>
          </w:tcPr>
          <w:p w14:paraId="6FD56134"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w:t>
            </w:r>
          </w:p>
        </w:tc>
        <w:tc>
          <w:tcPr>
            <w:tcW w:w="3975" w:type="dxa"/>
            <w:shd w:val="clear" w:color="auto" w:fill="DEEAF6"/>
            <w:vAlign w:val="center"/>
          </w:tcPr>
          <w:p w14:paraId="67FF00D3"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Полив,  в т.ч.</w:t>
            </w:r>
          </w:p>
        </w:tc>
        <w:tc>
          <w:tcPr>
            <w:tcW w:w="1559" w:type="dxa"/>
            <w:shd w:val="clear" w:color="auto" w:fill="DEEAF6"/>
            <w:vAlign w:val="center"/>
          </w:tcPr>
          <w:p w14:paraId="3CCF7F16"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7F4B4010" w14:textId="1318A375"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610,0</w:t>
            </w:r>
          </w:p>
        </w:tc>
        <w:tc>
          <w:tcPr>
            <w:tcW w:w="2126" w:type="dxa"/>
            <w:shd w:val="clear" w:color="auto" w:fill="DEEAF6"/>
            <w:vAlign w:val="center"/>
          </w:tcPr>
          <w:p w14:paraId="04E59430" w14:textId="1B73210F"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2330,0</w:t>
            </w:r>
          </w:p>
        </w:tc>
      </w:tr>
      <w:tr w:rsidR="00511D40" w:rsidRPr="003C051A" w14:paraId="22140E47" w14:textId="77777777" w:rsidTr="00511D40">
        <w:trPr>
          <w:trHeight w:val="232"/>
        </w:trPr>
        <w:tc>
          <w:tcPr>
            <w:tcW w:w="704" w:type="dxa"/>
            <w:shd w:val="clear" w:color="auto" w:fill="BDD6EE"/>
            <w:vAlign w:val="center"/>
          </w:tcPr>
          <w:p w14:paraId="253D47E9"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4.1</w:t>
            </w:r>
          </w:p>
        </w:tc>
        <w:tc>
          <w:tcPr>
            <w:tcW w:w="3975" w:type="dxa"/>
            <w:shd w:val="clear" w:color="auto" w:fill="DEEAF6"/>
            <w:vAlign w:val="center"/>
          </w:tcPr>
          <w:p w14:paraId="3AFC7350"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01E08A59"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1E283A59"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08531CCA" w14:textId="3E58EEA7"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6,1</w:t>
            </w:r>
          </w:p>
        </w:tc>
        <w:tc>
          <w:tcPr>
            <w:tcW w:w="2126" w:type="dxa"/>
            <w:shd w:val="clear" w:color="auto" w:fill="DEEAF6"/>
            <w:vAlign w:val="center"/>
          </w:tcPr>
          <w:p w14:paraId="77841B31" w14:textId="0F5D2DE9"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23,3</w:t>
            </w:r>
          </w:p>
        </w:tc>
      </w:tr>
      <w:tr w:rsidR="00511D40" w:rsidRPr="003C051A" w14:paraId="435296F6" w14:textId="77777777" w:rsidTr="00511D40">
        <w:trPr>
          <w:trHeight w:val="232"/>
        </w:trPr>
        <w:tc>
          <w:tcPr>
            <w:tcW w:w="704" w:type="dxa"/>
            <w:shd w:val="clear" w:color="auto" w:fill="BDD6EE"/>
            <w:vAlign w:val="center"/>
          </w:tcPr>
          <w:p w14:paraId="76748DC9"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4.2</w:t>
            </w:r>
          </w:p>
        </w:tc>
        <w:tc>
          <w:tcPr>
            <w:tcW w:w="3975" w:type="dxa"/>
            <w:shd w:val="clear" w:color="auto" w:fill="DEEAF6"/>
            <w:vAlign w:val="center"/>
          </w:tcPr>
          <w:p w14:paraId="7070499C"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1EC4CD9A"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7F103E05"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2D28450C" w14:textId="12B7E574"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7,32</w:t>
            </w:r>
          </w:p>
        </w:tc>
        <w:tc>
          <w:tcPr>
            <w:tcW w:w="2126" w:type="dxa"/>
            <w:shd w:val="clear" w:color="auto" w:fill="DEEAF6"/>
            <w:vAlign w:val="center"/>
          </w:tcPr>
          <w:p w14:paraId="7CEDA151" w14:textId="3D3EB593"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27,9</w:t>
            </w:r>
          </w:p>
        </w:tc>
      </w:tr>
      <w:tr w:rsidR="00511D40" w:rsidRPr="003C051A" w14:paraId="2C6439DC" w14:textId="77777777" w:rsidTr="00511D40">
        <w:trPr>
          <w:trHeight w:val="232"/>
        </w:trPr>
        <w:tc>
          <w:tcPr>
            <w:tcW w:w="704" w:type="dxa"/>
            <w:shd w:val="clear" w:color="auto" w:fill="BDD6EE"/>
            <w:vAlign w:val="center"/>
          </w:tcPr>
          <w:p w14:paraId="527642FE"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w:t>
            </w:r>
          </w:p>
        </w:tc>
        <w:tc>
          <w:tcPr>
            <w:tcW w:w="3975" w:type="dxa"/>
            <w:shd w:val="clear" w:color="auto" w:fill="DEEAF6"/>
            <w:vAlign w:val="center"/>
          </w:tcPr>
          <w:p w14:paraId="1DF4EC22"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5813905E"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19652F3" w14:textId="313CF5A2"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610,0</w:t>
            </w:r>
          </w:p>
        </w:tc>
        <w:tc>
          <w:tcPr>
            <w:tcW w:w="2126" w:type="dxa"/>
            <w:shd w:val="clear" w:color="auto" w:fill="DEEAF6"/>
            <w:vAlign w:val="center"/>
          </w:tcPr>
          <w:p w14:paraId="7EF8DDDC" w14:textId="64D68191"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2330,0</w:t>
            </w:r>
          </w:p>
        </w:tc>
      </w:tr>
      <w:tr w:rsidR="002E2053" w:rsidRPr="003C051A" w14:paraId="36CED4FB" w14:textId="77777777" w:rsidTr="00511D40">
        <w:trPr>
          <w:trHeight w:val="232"/>
        </w:trPr>
        <w:tc>
          <w:tcPr>
            <w:tcW w:w="704" w:type="dxa"/>
            <w:shd w:val="clear" w:color="auto" w:fill="BDD6EE"/>
            <w:vAlign w:val="center"/>
          </w:tcPr>
          <w:p w14:paraId="1C0C7262"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4.4</w:t>
            </w:r>
          </w:p>
        </w:tc>
        <w:tc>
          <w:tcPr>
            <w:tcW w:w="3975" w:type="dxa"/>
            <w:shd w:val="clear" w:color="auto" w:fill="DEEAF6"/>
            <w:vAlign w:val="center"/>
          </w:tcPr>
          <w:p w14:paraId="248CDBB1"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4AD4D0B8"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157FE41" w14:textId="24F430D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7C1F489" w14:textId="04D5566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D0A304F" w14:textId="77777777" w:rsidTr="00511D40">
        <w:trPr>
          <w:trHeight w:val="232"/>
        </w:trPr>
        <w:tc>
          <w:tcPr>
            <w:tcW w:w="704" w:type="dxa"/>
            <w:shd w:val="clear" w:color="auto" w:fill="BDD6EE"/>
            <w:vAlign w:val="center"/>
          </w:tcPr>
          <w:p w14:paraId="37CD7747"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4.5</w:t>
            </w:r>
          </w:p>
        </w:tc>
        <w:tc>
          <w:tcPr>
            <w:tcW w:w="3975" w:type="dxa"/>
            <w:shd w:val="clear" w:color="auto" w:fill="DEEAF6"/>
            <w:vAlign w:val="center"/>
          </w:tcPr>
          <w:p w14:paraId="6065AD51"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37B6E40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7E57A893" w14:textId="70067B6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3EB1827" w14:textId="075FBEFA"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D9451A" w14:paraId="3E990B82" w14:textId="77777777" w:rsidTr="00511D40">
        <w:trPr>
          <w:trHeight w:val="232"/>
        </w:trPr>
        <w:tc>
          <w:tcPr>
            <w:tcW w:w="704" w:type="dxa"/>
            <w:shd w:val="clear" w:color="auto" w:fill="BDD6EE"/>
            <w:vAlign w:val="center"/>
          </w:tcPr>
          <w:p w14:paraId="3AEC43FB"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w:t>
            </w:r>
          </w:p>
        </w:tc>
        <w:tc>
          <w:tcPr>
            <w:tcW w:w="3975" w:type="dxa"/>
            <w:shd w:val="clear" w:color="auto" w:fill="DEEAF6"/>
            <w:vAlign w:val="center"/>
          </w:tcPr>
          <w:p w14:paraId="14F8C2A3"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hAnsi="Times New Roman"/>
                <w:b/>
                <w:i/>
                <w:color w:val="000000"/>
                <w:sz w:val="16"/>
                <w:szCs w:val="16"/>
                <w:lang w:val="ru-RU"/>
              </w:rPr>
              <w:t xml:space="preserve">Поение с/х животных, </w:t>
            </w:r>
            <w:r w:rsidRPr="00463105">
              <w:rPr>
                <w:rFonts w:ascii="Times New Roman" w:eastAsia="TimesNewRoman" w:hAnsi="Times New Roman"/>
                <w:b/>
                <w:i/>
                <w:sz w:val="16"/>
                <w:szCs w:val="16"/>
                <w:lang w:val="ru-RU" w:eastAsia="ru-RU"/>
              </w:rPr>
              <w:t xml:space="preserve"> в т.ч.</w:t>
            </w:r>
          </w:p>
        </w:tc>
        <w:tc>
          <w:tcPr>
            <w:tcW w:w="1559" w:type="dxa"/>
            <w:shd w:val="clear" w:color="auto" w:fill="DEEAF6"/>
            <w:vAlign w:val="center"/>
          </w:tcPr>
          <w:p w14:paraId="264FA183"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57F3DE34" w14:textId="53F06C8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1A052E6" w14:textId="7F2E3A55"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727E23BB" w14:textId="77777777" w:rsidTr="00511D40">
        <w:trPr>
          <w:trHeight w:val="232"/>
        </w:trPr>
        <w:tc>
          <w:tcPr>
            <w:tcW w:w="704" w:type="dxa"/>
            <w:shd w:val="clear" w:color="auto" w:fill="BDD6EE"/>
            <w:vAlign w:val="center"/>
          </w:tcPr>
          <w:p w14:paraId="105B5EC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5.1</w:t>
            </w:r>
          </w:p>
        </w:tc>
        <w:tc>
          <w:tcPr>
            <w:tcW w:w="3975" w:type="dxa"/>
            <w:shd w:val="clear" w:color="auto" w:fill="DEEAF6"/>
            <w:vAlign w:val="center"/>
          </w:tcPr>
          <w:p w14:paraId="1C4FEF5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419E4196"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6F46F4E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102F1559" w14:textId="509C3ED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952A483" w14:textId="2B80D3F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34D30C2D" w14:textId="77777777" w:rsidTr="00511D40">
        <w:trPr>
          <w:trHeight w:val="232"/>
        </w:trPr>
        <w:tc>
          <w:tcPr>
            <w:tcW w:w="704" w:type="dxa"/>
            <w:shd w:val="clear" w:color="auto" w:fill="BDD6EE"/>
            <w:vAlign w:val="center"/>
          </w:tcPr>
          <w:p w14:paraId="6C2DBDBC"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5.2</w:t>
            </w:r>
          </w:p>
        </w:tc>
        <w:tc>
          <w:tcPr>
            <w:tcW w:w="3975" w:type="dxa"/>
            <w:shd w:val="clear" w:color="auto" w:fill="DEEAF6"/>
            <w:vAlign w:val="center"/>
          </w:tcPr>
          <w:p w14:paraId="31D4B86E"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48B4136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3F5A10A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7D3E4250" w14:textId="74CFCA2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5883013B" w14:textId="085001E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0C2428B5" w14:textId="77777777" w:rsidTr="00511D40">
        <w:trPr>
          <w:trHeight w:val="232"/>
        </w:trPr>
        <w:tc>
          <w:tcPr>
            <w:tcW w:w="704" w:type="dxa"/>
            <w:shd w:val="clear" w:color="auto" w:fill="BDD6EE"/>
            <w:vAlign w:val="center"/>
          </w:tcPr>
          <w:p w14:paraId="1F86E8BA"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5.3</w:t>
            </w:r>
          </w:p>
        </w:tc>
        <w:tc>
          <w:tcPr>
            <w:tcW w:w="3975" w:type="dxa"/>
            <w:shd w:val="clear" w:color="auto" w:fill="DEEAF6"/>
            <w:vAlign w:val="center"/>
          </w:tcPr>
          <w:p w14:paraId="159ADAE6"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70CC6D4A"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D899183" w14:textId="2719A18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51A04281" w14:textId="0065884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1F141D3" w14:textId="77777777" w:rsidTr="00511D40">
        <w:trPr>
          <w:trHeight w:val="232"/>
        </w:trPr>
        <w:tc>
          <w:tcPr>
            <w:tcW w:w="704" w:type="dxa"/>
            <w:shd w:val="clear" w:color="auto" w:fill="BDD6EE"/>
            <w:vAlign w:val="center"/>
          </w:tcPr>
          <w:p w14:paraId="623A5310"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lastRenderedPageBreak/>
              <w:t>5.4</w:t>
            </w:r>
          </w:p>
        </w:tc>
        <w:tc>
          <w:tcPr>
            <w:tcW w:w="3975" w:type="dxa"/>
            <w:shd w:val="clear" w:color="auto" w:fill="DEEAF6"/>
            <w:vAlign w:val="center"/>
          </w:tcPr>
          <w:p w14:paraId="72916633"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4F0AA71D"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6B9F5A6" w14:textId="3DE81FE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711D3A6" w14:textId="52290C3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47ADB42B" w14:textId="77777777" w:rsidTr="00511D40">
        <w:trPr>
          <w:trHeight w:val="232"/>
        </w:trPr>
        <w:tc>
          <w:tcPr>
            <w:tcW w:w="704" w:type="dxa"/>
            <w:shd w:val="clear" w:color="auto" w:fill="BDD6EE"/>
            <w:vAlign w:val="center"/>
          </w:tcPr>
          <w:p w14:paraId="2F77102C"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5.5</w:t>
            </w:r>
          </w:p>
        </w:tc>
        <w:tc>
          <w:tcPr>
            <w:tcW w:w="3975" w:type="dxa"/>
            <w:shd w:val="clear" w:color="auto" w:fill="DEEAF6"/>
            <w:vAlign w:val="center"/>
          </w:tcPr>
          <w:p w14:paraId="05B43DA2"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6EAD1490"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0FAD8AB" w14:textId="44A91D1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256D171" w14:textId="0BC580D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F3858" w14:paraId="6363F243" w14:textId="77777777" w:rsidTr="00511D40">
        <w:trPr>
          <w:trHeight w:val="189"/>
        </w:trPr>
        <w:tc>
          <w:tcPr>
            <w:tcW w:w="704" w:type="dxa"/>
            <w:shd w:val="clear" w:color="auto" w:fill="BDD6EE"/>
            <w:vAlign w:val="center"/>
          </w:tcPr>
          <w:p w14:paraId="6DE5ABF9"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shd w:val="clear" w:color="auto" w:fill="BDD6EE"/>
            <w:vAlign w:val="center"/>
          </w:tcPr>
          <w:p w14:paraId="1F036998"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Итого, в т.ч.</w:t>
            </w:r>
          </w:p>
        </w:tc>
        <w:tc>
          <w:tcPr>
            <w:tcW w:w="1559" w:type="dxa"/>
            <w:shd w:val="clear" w:color="auto" w:fill="BDD6EE"/>
            <w:vAlign w:val="center"/>
          </w:tcPr>
          <w:p w14:paraId="60F6A2B1" w14:textId="77777777" w:rsidR="00511D40" w:rsidRPr="00463105" w:rsidRDefault="00511D40" w:rsidP="00463105">
            <w:pPr>
              <w:spacing w:after="0" w:line="240" w:lineRule="auto"/>
              <w:jc w:val="center"/>
              <w:rPr>
                <w:rFonts w:ascii="Times New Roman" w:hAnsi="Times New Roman"/>
                <w:b/>
                <w:i/>
                <w:sz w:val="16"/>
                <w:szCs w:val="16"/>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70CC3C29" w14:textId="298F8906"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9001,35</w:t>
            </w:r>
          </w:p>
        </w:tc>
        <w:tc>
          <w:tcPr>
            <w:tcW w:w="2126" w:type="dxa"/>
            <w:shd w:val="clear" w:color="auto" w:fill="BDD6EE"/>
            <w:vAlign w:val="center"/>
          </w:tcPr>
          <w:p w14:paraId="662CE542" w14:textId="69B05E88" w:rsidR="00511D40" w:rsidRPr="00463105" w:rsidRDefault="00E15556" w:rsidP="00463105">
            <w:pPr>
              <w:spacing w:after="0" w:line="240" w:lineRule="auto"/>
              <w:jc w:val="center"/>
              <w:rPr>
                <w:rFonts w:ascii="Times New Roman" w:hAnsi="Times New Roman"/>
                <w:b/>
                <w:i/>
                <w:sz w:val="16"/>
                <w:szCs w:val="16"/>
                <w:lang w:val="ru-RU"/>
              </w:rPr>
            </w:pPr>
            <w:r>
              <w:rPr>
                <w:rFonts w:ascii="Times New Roman" w:hAnsi="Times New Roman"/>
                <w:b/>
                <w:i/>
                <w:sz w:val="16"/>
                <w:szCs w:val="16"/>
                <w:lang w:val="ru-RU"/>
              </w:rPr>
              <w:t>34596,0</w:t>
            </w:r>
          </w:p>
        </w:tc>
      </w:tr>
      <w:tr w:rsidR="00511D40" w:rsidRPr="003C051A" w14:paraId="4EEEB1C3" w14:textId="77777777" w:rsidTr="00511D40">
        <w:trPr>
          <w:trHeight w:val="129"/>
        </w:trPr>
        <w:tc>
          <w:tcPr>
            <w:tcW w:w="704" w:type="dxa"/>
            <w:shd w:val="clear" w:color="auto" w:fill="BDD6EE"/>
            <w:vAlign w:val="center"/>
          </w:tcPr>
          <w:p w14:paraId="0C51D3A7"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vAlign w:val="center"/>
          </w:tcPr>
          <w:p w14:paraId="3A3162F1"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13AD9703"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0587114E" w14:textId="57B57A59"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9001,35</w:t>
            </w:r>
          </w:p>
        </w:tc>
        <w:tc>
          <w:tcPr>
            <w:tcW w:w="2126" w:type="dxa"/>
            <w:vAlign w:val="center"/>
          </w:tcPr>
          <w:p w14:paraId="29AF8E31" w14:textId="435BB766" w:rsidR="00511D40" w:rsidRPr="00463105" w:rsidRDefault="00E15556"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34596,0</w:t>
            </w:r>
          </w:p>
        </w:tc>
      </w:tr>
      <w:tr w:rsidR="00511D40" w:rsidRPr="003C051A" w14:paraId="67E29A28" w14:textId="77777777" w:rsidTr="00511D40">
        <w:trPr>
          <w:trHeight w:val="206"/>
        </w:trPr>
        <w:tc>
          <w:tcPr>
            <w:tcW w:w="704" w:type="dxa"/>
            <w:shd w:val="clear" w:color="auto" w:fill="BDD6EE"/>
            <w:vAlign w:val="center"/>
          </w:tcPr>
          <w:p w14:paraId="36265604"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shd w:val="clear" w:color="auto" w:fill="DEEAF6"/>
            <w:vAlign w:val="center"/>
          </w:tcPr>
          <w:p w14:paraId="77BE9890"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65EFC698"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AA29FD8" w14:textId="7C89FEF7"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0BDAE728" w14:textId="5631C8E1"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3C051A" w14:paraId="58CD8797" w14:textId="77777777" w:rsidTr="00511D40">
        <w:trPr>
          <w:trHeight w:val="60"/>
        </w:trPr>
        <w:tc>
          <w:tcPr>
            <w:tcW w:w="704" w:type="dxa"/>
            <w:shd w:val="clear" w:color="auto" w:fill="BDD6EE"/>
            <w:vAlign w:val="center"/>
          </w:tcPr>
          <w:p w14:paraId="7B40EC4F"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vAlign w:val="center"/>
          </w:tcPr>
          <w:p w14:paraId="04B6959A"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6B95F502"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72E5332D" w14:textId="0607C87C"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5DE94373" w14:textId="7D781920"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3418F4" w14:paraId="7DCA7E9C" w14:textId="77777777" w:rsidTr="00511D40">
        <w:trPr>
          <w:trHeight w:val="134"/>
        </w:trPr>
        <w:tc>
          <w:tcPr>
            <w:tcW w:w="10207" w:type="dxa"/>
            <w:gridSpan w:val="5"/>
            <w:shd w:val="clear" w:color="auto" w:fill="BDD6EE"/>
            <w:vAlign w:val="center"/>
          </w:tcPr>
          <w:p w14:paraId="066C24C0" w14:textId="0E507199"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rPr>
              <w:t>д. Большие Горки</w:t>
            </w:r>
          </w:p>
        </w:tc>
      </w:tr>
      <w:tr w:rsidR="00511D40" w:rsidRPr="003418F4" w14:paraId="644E6C28" w14:textId="77777777" w:rsidTr="00511D40">
        <w:trPr>
          <w:trHeight w:val="200"/>
        </w:trPr>
        <w:tc>
          <w:tcPr>
            <w:tcW w:w="704" w:type="dxa"/>
            <w:shd w:val="clear" w:color="auto" w:fill="BDD6EE"/>
            <w:vAlign w:val="center"/>
          </w:tcPr>
          <w:p w14:paraId="5C6834F6"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w:t>
            </w:r>
          </w:p>
        </w:tc>
        <w:tc>
          <w:tcPr>
            <w:tcW w:w="3975" w:type="dxa"/>
            <w:shd w:val="clear" w:color="auto" w:fill="BDD6EE"/>
            <w:vAlign w:val="center"/>
          </w:tcPr>
          <w:p w14:paraId="24C498CF"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b/>
                <w:i/>
                <w:sz w:val="16"/>
                <w:szCs w:val="16"/>
                <w:lang w:val="ru-RU" w:eastAsia="ru-RU"/>
              </w:rPr>
              <w:t>Население, в т.ч:</w:t>
            </w:r>
          </w:p>
        </w:tc>
        <w:tc>
          <w:tcPr>
            <w:tcW w:w="1559" w:type="dxa"/>
            <w:shd w:val="clear" w:color="auto" w:fill="BDD6EE"/>
            <w:vAlign w:val="center"/>
          </w:tcPr>
          <w:p w14:paraId="25271611"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67864DFC" w14:textId="6B3B5A81" w:rsidR="00511D40" w:rsidRPr="00463105" w:rsidRDefault="006707B6"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8614,0</w:t>
            </w:r>
          </w:p>
        </w:tc>
        <w:tc>
          <w:tcPr>
            <w:tcW w:w="2126" w:type="dxa"/>
            <w:shd w:val="clear" w:color="auto" w:fill="BDD6EE"/>
            <w:vAlign w:val="center"/>
          </w:tcPr>
          <w:p w14:paraId="266AA526" w14:textId="5F1F4ACF"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22885,5</w:t>
            </w:r>
          </w:p>
        </w:tc>
      </w:tr>
      <w:tr w:rsidR="00511D40" w:rsidRPr="003C051A" w14:paraId="0ADEB6DD" w14:textId="77777777" w:rsidTr="00511D40">
        <w:trPr>
          <w:trHeight w:val="285"/>
        </w:trPr>
        <w:tc>
          <w:tcPr>
            <w:tcW w:w="704" w:type="dxa"/>
            <w:shd w:val="clear" w:color="auto" w:fill="BDD6EE"/>
            <w:vAlign w:val="center"/>
          </w:tcPr>
          <w:p w14:paraId="2F983411"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1.1</w:t>
            </w:r>
          </w:p>
        </w:tc>
        <w:tc>
          <w:tcPr>
            <w:tcW w:w="3975" w:type="dxa"/>
            <w:vAlign w:val="center"/>
          </w:tcPr>
          <w:p w14:paraId="7D123B7A"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3F80A637"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vAlign w:val="center"/>
          </w:tcPr>
          <w:p w14:paraId="45755F3A"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м3/сут</w:t>
            </w:r>
          </w:p>
        </w:tc>
        <w:tc>
          <w:tcPr>
            <w:tcW w:w="1843" w:type="dxa"/>
            <w:vAlign w:val="center"/>
          </w:tcPr>
          <w:p w14:paraId="42D30657" w14:textId="7B00615E"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23,6</w:t>
            </w:r>
          </w:p>
        </w:tc>
        <w:tc>
          <w:tcPr>
            <w:tcW w:w="2126" w:type="dxa"/>
            <w:vAlign w:val="center"/>
          </w:tcPr>
          <w:p w14:paraId="34A72261" w14:textId="6E448D90"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62,7</w:t>
            </w:r>
          </w:p>
        </w:tc>
      </w:tr>
      <w:tr w:rsidR="00511D40" w:rsidRPr="003C051A" w14:paraId="6279CB6D" w14:textId="77777777" w:rsidTr="00511D40">
        <w:trPr>
          <w:trHeight w:val="339"/>
        </w:trPr>
        <w:tc>
          <w:tcPr>
            <w:tcW w:w="704" w:type="dxa"/>
            <w:shd w:val="clear" w:color="auto" w:fill="BDD6EE"/>
            <w:vAlign w:val="center"/>
          </w:tcPr>
          <w:p w14:paraId="1D19E4AD"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1.2</w:t>
            </w:r>
          </w:p>
        </w:tc>
        <w:tc>
          <w:tcPr>
            <w:tcW w:w="3975" w:type="dxa"/>
            <w:shd w:val="clear" w:color="auto" w:fill="DEEAF6"/>
            <w:vAlign w:val="center"/>
          </w:tcPr>
          <w:p w14:paraId="056670A8"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45FC8C29" w14:textId="77777777" w:rsidR="00511D40" w:rsidRPr="00463105" w:rsidRDefault="00511D40"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0499E467"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1EDBFF4A" w14:textId="1A576A63"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28,3</w:t>
            </w:r>
          </w:p>
        </w:tc>
        <w:tc>
          <w:tcPr>
            <w:tcW w:w="2126" w:type="dxa"/>
            <w:shd w:val="clear" w:color="auto" w:fill="DEEAF6"/>
            <w:vAlign w:val="center"/>
          </w:tcPr>
          <w:p w14:paraId="78DD7260" w14:textId="26ECB120"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75,2</w:t>
            </w:r>
          </w:p>
        </w:tc>
      </w:tr>
      <w:tr w:rsidR="00511D40" w:rsidRPr="003C051A" w14:paraId="5EA07899" w14:textId="77777777" w:rsidTr="00511D40">
        <w:trPr>
          <w:trHeight w:val="204"/>
        </w:trPr>
        <w:tc>
          <w:tcPr>
            <w:tcW w:w="704" w:type="dxa"/>
            <w:shd w:val="clear" w:color="auto" w:fill="BDD6EE"/>
            <w:vAlign w:val="center"/>
          </w:tcPr>
          <w:p w14:paraId="757E0CDB"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1.3</w:t>
            </w:r>
          </w:p>
        </w:tc>
        <w:tc>
          <w:tcPr>
            <w:tcW w:w="3975" w:type="dxa"/>
            <w:vAlign w:val="center"/>
          </w:tcPr>
          <w:p w14:paraId="7FC01BD9"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07F9626D"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05419631" w14:textId="6C2323E3" w:rsidR="00511D40" w:rsidRPr="00463105" w:rsidRDefault="006707B6"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8614,0</w:t>
            </w:r>
          </w:p>
        </w:tc>
        <w:tc>
          <w:tcPr>
            <w:tcW w:w="2126" w:type="dxa"/>
            <w:vAlign w:val="center"/>
          </w:tcPr>
          <w:p w14:paraId="402B77D2" w14:textId="345BE2DF"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22885,5</w:t>
            </w:r>
          </w:p>
        </w:tc>
      </w:tr>
      <w:tr w:rsidR="002E2053" w:rsidRPr="003C051A" w14:paraId="3E1DD605" w14:textId="77777777" w:rsidTr="00511D40">
        <w:trPr>
          <w:trHeight w:val="135"/>
        </w:trPr>
        <w:tc>
          <w:tcPr>
            <w:tcW w:w="704" w:type="dxa"/>
            <w:shd w:val="clear" w:color="auto" w:fill="BDD6EE"/>
            <w:vAlign w:val="center"/>
          </w:tcPr>
          <w:p w14:paraId="4D3F6018"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1.4</w:t>
            </w:r>
          </w:p>
        </w:tc>
        <w:tc>
          <w:tcPr>
            <w:tcW w:w="3975" w:type="dxa"/>
            <w:shd w:val="clear" w:color="auto" w:fill="DEEAF6"/>
            <w:vAlign w:val="center"/>
          </w:tcPr>
          <w:p w14:paraId="135662BF"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7416EDAF"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2EA94A89" w14:textId="7313A59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2F9D3C44" w14:textId="3FD77CB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7B3AABD" w14:textId="77777777" w:rsidTr="00511D40">
        <w:trPr>
          <w:trHeight w:val="195"/>
        </w:trPr>
        <w:tc>
          <w:tcPr>
            <w:tcW w:w="704" w:type="dxa"/>
            <w:shd w:val="clear" w:color="auto" w:fill="BDD6EE"/>
            <w:vAlign w:val="center"/>
          </w:tcPr>
          <w:p w14:paraId="19A84513"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1.5</w:t>
            </w:r>
          </w:p>
        </w:tc>
        <w:tc>
          <w:tcPr>
            <w:tcW w:w="3975" w:type="dxa"/>
            <w:vAlign w:val="center"/>
          </w:tcPr>
          <w:p w14:paraId="676EB9C6"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1DD9D2E6"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487C7F98" w14:textId="53C535B3"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6B37D357" w14:textId="48D8559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473DA920" w14:textId="77777777" w:rsidTr="00511D40">
        <w:trPr>
          <w:trHeight w:val="323"/>
        </w:trPr>
        <w:tc>
          <w:tcPr>
            <w:tcW w:w="704" w:type="dxa"/>
            <w:shd w:val="clear" w:color="auto" w:fill="BDD6EE"/>
            <w:vAlign w:val="center"/>
          </w:tcPr>
          <w:p w14:paraId="22A9F180"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w:t>
            </w:r>
          </w:p>
        </w:tc>
        <w:tc>
          <w:tcPr>
            <w:tcW w:w="3975" w:type="dxa"/>
            <w:shd w:val="clear" w:color="auto" w:fill="BDD6EE"/>
            <w:vAlign w:val="center"/>
          </w:tcPr>
          <w:p w14:paraId="6CA270FF"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Бюджетные</w:t>
            </w:r>
          </w:p>
          <w:p w14:paraId="2ED5DB00"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потребители, в т.ч.</w:t>
            </w:r>
          </w:p>
        </w:tc>
        <w:tc>
          <w:tcPr>
            <w:tcW w:w="1559" w:type="dxa"/>
            <w:shd w:val="clear" w:color="auto" w:fill="BDD6EE"/>
            <w:vAlign w:val="center"/>
          </w:tcPr>
          <w:p w14:paraId="5D3F6C4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652A0BD4" w14:textId="4FAA00BF"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lang w:val="ru-RU"/>
              </w:rPr>
              <w:t>-</w:t>
            </w:r>
          </w:p>
        </w:tc>
        <w:tc>
          <w:tcPr>
            <w:tcW w:w="2126" w:type="dxa"/>
            <w:shd w:val="clear" w:color="auto" w:fill="BDD6EE"/>
            <w:vAlign w:val="center"/>
          </w:tcPr>
          <w:p w14:paraId="19149FA8" w14:textId="2E595FC6"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4F4FEB86" w14:textId="77777777" w:rsidTr="00511D40">
        <w:trPr>
          <w:trHeight w:val="329"/>
        </w:trPr>
        <w:tc>
          <w:tcPr>
            <w:tcW w:w="704" w:type="dxa"/>
            <w:shd w:val="clear" w:color="auto" w:fill="BDD6EE"/>
            <w:vAlign w:val="center"/>
          </w:tcPr>
          <w:p w14:paraId="238E1A33"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2.1</w:t>
            </w:r>
          </w:p>
        </w:tc>
        <w:tc>
          <w:tcPr>
            <w:tcW w:w="3975" w:type="dxa"/>
            <w:vAlign w:val="center"/>
          </w:tcPr>
          <w:p w14:paraId="1D8FEDBF"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среднесуточное потребление</w:t>
            </w:r>
          </w:p>
        </w:tc>
        <w:tc>
          <w:tcPr>
            <w:tcW w:w="1559" w:type="dxa"/>
            <w:vAlign w:val="center"/>
          </w:tcPr>
          <w:p w14:paraId="35A07C59"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68CF3281" w14:textId="47EB8EB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6FD16656" w14:textId="35BBEC7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B771D09" w14:textId="77777777" w:rsidTr="00511D40">
        <w:trPr>
          <w:trHeight w:val="192"/>
        </w:trPr>
        <w:tc>
          <w:tcPr>
            <w:tcW w:w="704" w:type="dxa"/>
            <w:shd w:val="clear" w:color="auto" w:fill="BDD6EE"/>
            <w:vAlign w:val="center"/>
          </w:tcPr>
          <w:p w14:paraId="480B5E4D"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2.2</w:t>
            </w:r>
          </w:p>
        </w:tc>
        <w:tc>
          <w:tcPr>
            <w:tcW w:w="3975" w:type="dxa"/>
            <w:shd w:val="clear" w:color="auto" w:fill="DEEAF6"/>
            <w:vAlign w:val="center"/>
          </w:tcPr>
          <w:p w14:paraId="772D9C04"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 суточное</w:t>
            </w:r>
          </w:p>
          <w:p w14:paraId="2BC742CF"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165AD4B2"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59E6DCE" w14:textId="32CF72A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19E75A12" w14:textId="056AB021"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CC06BE1" w14:textId="77777777" w:rsidTr="00511D40">
        <w:trPr>
          <w:trHeight w:val="185"/>
        </w:trPr>
        <w:tc>
          <w:tcPr>
            <w:tcW w:w="704" w:type="dxa"/>
            <w:shd w:val="clear" w:color="auto" w:fill="BDD6EE"/>
            <w:vAlign w:val="center"/>
          </w:tcPr>
          <w:p w14:paraId="03A1BA77"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2.3</w:t>
            </w:r>
          </w:p>
        </w:tc>
        <w:tc>
          <w:tcPr>
            <w:tcW w:w="3975" w:type="dxa"/>
            <w:vAlign w:val="center"/>
          </w:tcPr>
          <w:p w14:paraId="6E7B12B0"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0288D145"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55D0E3C3" w14:textId="5B6D440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49BE8350" w14:textId="68F385E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0A9B39EF" w14:textId="77777777" w:rsidTr="00511D40">
        <w:trPr>
          <w:trHeight w:val="116"/>
        </w:trPr>
        <w:tc>
          <w:tcPr>
            <w:tcW w:w="704" w:type="dxa"/>
            <w:shd w:val="clear" w:color="auto" w:fill="BDD6EE"/>
            <w:vAlign w:val="center"/>
          </w:tcPr>
          <w:p w14:paraId="6CF76C14"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2.4</w:t>
            </w:r>
          </w:p>
        </w:tc>
        <w:tc>
          <w:tcPr>
            <w:tcW w:w="3975" w:type="dxa"/>
            <w:shd w:val="clear" w:color="auto" w:fill="DEEAF6"/>
            <w:vAlign w:val="center"/>
          </w:tcPr>
          <w:p w14:paraId="6AFA3732"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1C2463CA"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3B150224" w14:textId="09D7D3E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2FFFFD0A" w14:textId="6163E2C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6AD8C8D" w14:textId="77777777" w:rsidTr="00511D40">
        <w:trPr>
          <w:trHeight w:val="191"/>
        </w:trPr>
        <w:tc>
          <w:tcPr>
            <w:tcW w:w="704" w:type="dxa"/>
            <w:shd w:val="clear" w:color="auto" w:fill="BDD6EE"/>
            <w:vAlign w:val="center"/>
          </w:tcPr>
          <w:p w14:paraId="000A3C60"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2.5</w:t>
            </w:r>
          </w:p>
        </w:tc>
        <w:tc>
          <w:tcPr>
            <w:tcW w:w="3975" w:type="dxa"/>
            <w:vAlign w:val="center"/>
          </w:tcPr>
          <w:p w14:paraId="23BAEB5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54E358D9"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30D4680E" w14:textId="37EA0FF4"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5FA8B827" w14:textId="5000B90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2F3858" w14:paraId="56B2A7B1" w14:textId="77777777" w:rsidTr="00511D40">
        <w:trPr>
          <w:trHeight w:val="250"/>
        </w:trPr>
        <w:tc>
          <w:tcPr>
            <w:tcW w:w="704" w:type="dxa"/>
            <w:shd w:val="clear" w:color="auto" w:fill="BDD6EE"/>
            <w:vAlign w:val="center"/>
          </w:tcPr>
          <w:p w14:paraId="2AF5FC0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w:t>
            </w:r>
          </w:p>
        </w:tc>
        <w:tc>
          <w:tcPr>
            <w:tcW w:w="3975" w:type="dxa"/>
            <w:shd w:val="clear" w:color="auto" w:fill="BDD6EE"/>
            <w:vAlign w:val="center"/>
          </w:tcPr>
          <w:p w14:paraId="39D172BA"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b/>
                <w:i/>
                <w:sz w:val="16"/>
                <w:szCs w:val="16"/>
                <w:lang w:val="ru-RU" w:eastAsia="ru-RU"/>
              </w:rPr>
              <w:t>Прочие потребители, в т.ч.</w:t>
            </w:r>
          </w:p>
        </w:tc>
        <w:tc>
          <w:tcPr>
            <w:tcW w:w="1559" w:type="dxa"/>
            <w:shd w:val="clear" w:color="auto" w:fill="BDD6EE"/>
            <w:vAlign w:val="center"/>
          </w:tcPr>
          <w:p w14:paraId="332B2489"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192562E1" w14:textId="2972C9DA"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sz w:val="16"/>
                <w:szCs w:val="16"/>
                <w:lang w:val="ru-RU"/>
              </w:rPr>
              <w:t>-</w:t>
            </w:r>
          </w:p>
        </w:tc>
        <w:tc>
          <w:tcPr>
            <w:tcW w:w="2126" w:type="dxa"/>
            <w:shd w:val="clear" w:color="auto" w:fill="BDD6EE"/>
            <w:vAlign w:val="center"/>
          </w:tcPr>
          <w:p w14:paraId="4A4F13AD" w14:textId="46C7F4C0"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1B921D0A" w14:textId="77777777" w:rsidTr="00511D40">
        <w:trPr>
          <w:trHeight w:val="424"/>
        </w:trPr>
        <w:tc>
          <w:tcPr>
            <w:tcW w:w="704" w:type="dxa"/>
            <w:shd w:val="clear" w:color="auto" w:fill="BDD6EE"/>
            <w:vAlign w:val="center"/>
          </w:tcPr>
          <w:p w14:paraId="1ED814F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3.1</w:t>
            </w:r>
          </w:p>
        </w:tc>
        <w:tc>
          <w:tcPr>
            <w:tcW w:w="3975" w:type="dxa"/>
            <w:shd w:val="clear" w:color="auto" w:fill="DEEAF6"/>
            <w:vAlign w:val="center"/>
          </w:tcPr>
          <w:p w14:paraId="62A8C4CE"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7F930FD0"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47D29DDE"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75FF1880" w14:textId="33B66B3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565BD1F2" w14:textId="0005391A"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02AD6F8E" w14:textId="77777777" w:rsidTr="00511D40">
        <w:trPr>
          <w:trHeight w:val="107"/>
        </w:trPr>
        <w:tc>
          <w:tcPr>
            <w:tcW w:w="704" w:type="dxa"/>
            <w:shd w:val="clear" w:color="auto" w:fill="BDD6EE"/>
            <w:vAlign w:val="center"/>
          </w:tcPr>
          <w:p w14:paraId="4F70C03B"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3.2</w:t>
            </w:r>
          </w:p>
        </w:tc>
        <w:tc>
          <w:tcPr>
            <w:tcW w:w="3975" w:type="dxa"/>
            <w:vAlign w:val="center"/>
          </w:tcPr>
          <w:p w14:paraId="338B68B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063DAAD9" w14:textId="7777777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eastAsia="TimesNewRoman" w:hAnsi="Times New Roman"/>
                <w:sz w:val="16"/>
                <w:szCs w:val="16"/>
                <w:lang w:val="ru-RU" w:eastAsia="ru-RU"/>
              </w:rPr>
              <w:t>суточное потребление</w:t>
            </w:r>
          </w:p>
        </w:tc>
        <w:tc>
          <w:tcPr>
            <w:tcW w:w="1559" w:type="dxa"/>
            <w:vAlign w:val="center"/>
          </w:tcPr>
          <w:p w14:paraId="06D0034E"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м3/сут</w:t>
            </w:r>
          </w:p>
        </w:tc>
        <w:tc>
          <w:tcPr>
            <w:tcW w:w="1843" w:type="dxa"/>
            <w:vAlign w:val="center"/>
          </w:tcPr>
          <w:p w14:paraId="751B6AD9" w14:textId="783CE217"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37DF0AC8" w14:textId="636C5BA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3ED6A698" w14:textId="77777777" w:rsidTr="00511D40">
        <w:trPr>
          <w:trHeight w:val="98"/>
        </w:trPr>
        <w:tc>
          <w:tcPr>
            <w:tcW w:w="704" w:type="dxa"/>
            <w:shd w:val="clear" w:color="auto" w:fill="BDD6EE"/>
            <w:vAlign w:val="center"/>
          </w:tcPr>
          <w:p w14:paraId="529D4658"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3.3</w:t>
            </w:r>
          </w:p>
        </w:tc>
        <w:tc>
          <w:tcPr>
            <w:tcW w:w="3975" w:type="dxa"/>
            <w:shd w:val="clear" w:color="auto" w:fill="DEEAF6"/>
            <w:vAlign w:val="center"/>
          </w:tcPr>
          <w:p w14:paraId="76A07ACE"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059423B4"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1F2A7567" w14:textId="52BA91E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AE6AF0F" w14:textId="4F0430B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B0EEFE3" w14:textId="77777777" w:rsidTr="00511D40">
        <w:trPr>
          <w:trHeight w:val="159"/>
        </w:trPr>
        <w:tc>
          <w:tcPr>
            <w:tcW w:w="704" w:type="dxa"/>
            <w:shd w:val="clear" w:color="auto" w:fill="BDD6EE"/>
            <w:vAlign w:val="center"/>
          </w:tcPr>
          <w:p w14:paraId="4BC1EE62"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3.4</w:t>
            </w:r>
          </w:p>
        </w:tc>
        <w:tc>
          <w:tcPr>
            <w:tcW w:w="3975" w:type="dxa"/>
            <w:vAlign w:val="center"/>
          </w:tcPr>
          <w:p w14:paraId="69E3054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vAlign w:val="center"/>
          </w:tcPr>
          <w:p w14:paraId="454E99A3"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7368CD11" w14:textId="5A7B329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168FF0A0" w14:textId="6ECEB70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069422D" w14:textId="77777777" w:rsidTr="00511D40">
        <w:trPr>
          <w:trHeight w:val="232"/>
        </w:trPr>
        <w:tc>
          <w:tcPr>
            <w:tcW w:w="704" w:type="dxa"/>
            <w:shd w:val="clear" w:color="auto" w:fill="BDD6EE"/>
            <w:vAlign w:val="center"/>
          </w:tcPr>
          <w:p w14:paraId="77158F0F"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3.5</w:t>
            </w:r>
          </w:p>
        </w:tc>
        <w:tc>
          <w:tcPr>
            <w:tcW w:w="3975" w:type="dxa"/>
            <w:shd w:val="clear" w:color="auto" w:fill="DEEAF6"/>
            <w:vAlign w:val="center"/>
          </w:tcPr>
          <w:p w14:paraId="111E2A1D"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4D425128"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4305555" w14:textId="43509A21"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D4663A3" w14:textId="0B503E6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A1E17" w14:paraId="17560988" w14:textId="77777777" w:rsidTr="00511D40">
        <w:trPr>
          <w:trHeight w:val="232"/>
        </w:trPr>
        <w:tc>
          <w:tcPr>
            <w:tcW w:w="704" w:type="dxa"/>
            <w:shd w:val="clear" w:color="auto" w:fill="BDD6EE"/>
            <w:vAlign w:val="center"/>
          </w:tcPr>
          <w:p w14:paraId="011C89A6"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w:t>
            </w:r>
          </w:p>
        </w:tc>
        <w:tc>
          <w:tcPr>
            <w:tcW w:w="3975" w:type="dxa"/>
            <w:shd w:val="clear" w:color="auto" w:fill="DEEAF6"/>
            <w:vAlign w:val="center"/>
          </w:tcPr>
          <w:p w14:paraId="3ED95BDA"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Полив,  в т.ч.</w:t>
            </w:r>
          </w:p>
        </w:tc>
        <w:tc>
          <w:tcPr>
            <w:tcW w:w="1559" w:type="dxa"/>
            <w:shd w:val="clear" w:color="auto" w:fill="DEEAF6"/>
            <w:vAlign w:val="center"/>
          </w:tcPr>
          <w:p w14:paraId="33A59D07"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7385EAE2" w14:textId="05E0412E" w:rsidR="00511D40" w:rsidRPr="00463105" w:rsidRDefault="00C66D1E"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620,0</w:t>
            </w:r>
          </w:p>
        </w:tc>
        <w:tc>
          <w:tcPr>
            <w:tcW w:w="2126" w:type="dxa"/>
            <w:shd w:val="clear" w:color="auto" w:fill="DEEAF6"/>
            <w:vAlign w:val="center"/>
          </w:tcPr>
          <w:p w14:paraId="7390DC08" w14:textId="0EF7590A"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1650,0</w:t>
            </w:r>
          </w:p>
        </w:tc>
      </w:tr>
      <w:tr w:rsidR="00511D40" w:rsidRPr="003C051A" w14:paraId="6E58E534" w14:textId="77777777" w:rsidTr="00511D40">
        <w:trPr>
          <w:trHeight w:val="232"/>
        </w:trPr>
        <w:tc>
          <w:tcPr>
            <w:tcW w:w="704" w:type="dxa"/>
            <w:shd w:val="clear" w:color="auto" w:fill="BDD6EE"/>
            <w:vAlign w:val="center"/>
          </w:tcPr>
          <w:p w14:paraId="5AB86C2A"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4.1</w:t>
            </w:r>
          </w:p>
        </w:tc>
        <w:tc>
          <w:tcPr>
            <w:tcW w:w="3975" w:type="dxa"/>
            <w:shd w:val="clear" w:color="auto" w:fill="DEEAF6"/>
            <w:vAlign w:val="center"/>
          </w:tcPr>
          <w:p w14:paraId="701A6537"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3FA9E6A4"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7401FE90"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0B8FC41D" w14:textId="6F96757E" w:rsidR="00511D40" w:rsidRPr="00463105" w:rsidRDefault="00C66D1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6,2</w:t>
            </w:r>
          </w:p>
        </w:tc>
        <w:tc>
          <w:tcPr>
            <w:tcW w:w="2126" w:type="dxa"/>
            <w:shd w:val="clear" w:color="auto" w:fill="DEEAF6"/>
            <w:vAlign w:val="center"/>
          </w:tcPr>
          <w:p w14:paraId="2563524C" w14:textId="6A3D060A"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16,5</w:t>
            </w:r>
          </w:p>
        </w:tc>
      </w:tr>
      <w:tr w:rsidR="00511D40" w:rsidRPr="003C051A" w14:paraId="4E74D7F6" w14:textId="77777777" w:rsidTr="00511D40">
        <w:trPr>
          <w:trHeight w:val="232"/>
        </w:trPr>
        <w:tc>
          <w:tcPr>
            <w:tcW w:w="704" w:type="dxa"/>
            <w:shd w:val="clear" w:color="auto" w:fill="BDD6EE"/>
            <w:vAlign w:val="center"/>
          </w:tcPr>
          <w:p w14:paraId="635DF38D"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4.2</w:t>
            </w:r>
          </w:p>
        </w:tc>
        <w:tc>
          <w:tcPr>
            <w:tcW w:w="3975" w:type="dxa"/>
            <w:shd w:val="clear" w:color="auto" w:fill="DEEAF6"/>
            <w:vAlign w:val="center"/>
          </w:tcPr>
          <w:p w14:paraId="26554536"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304CEC0E"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12089AD9"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6F292E6D" w14:textId="09875539" w:rsidR="00511D40" w:rsidRPr="00463105" w:rsidRDefault="00C66D1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7,44</w:t>
            </w:r>
          </w:p>
        </w:tc>
        <w:tc>
          <w:tcPr>
            <w:tcW w:w="2126" w:type="dxa"/>
            <w:shd w:val="clear" w:color="auto" w:fill="DEEAF6"/>
            <w:vAlign w:val="center"/>
          </w:tcPr>
          <w:p w14:paraId="19E70343" w14:textId="0644EA79"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19,8</w:t>
            </w:r>
          </w:p>
        </w:tc>
      </w:tr>
      <w:tr w:rsidR="00511D40" w:rsidRPr="003C051A" w14:paraId="136E7759" w14:textId="77777777" w:rsidTr="00511D40">
        <w:trPr>
          <w:trHeight w:val="232"/>
        </w:trPr>
        <w:tc>
          <w:tcPr>
            <w:tcW w:w="704" w:type="dxa"/>
            <w:shd w:val="clear" w:color="auto" w:fill="BDD6EE"/>
            <w:vAlign w:val="center"/>
          </w:tcPr>
          <w:p w14:paraId="738DE22A" w14:textId="77777777" w:rsidR="00511D40" w:rsidRPr="00463105" w:rsidRDefault="00511D40"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4.3</w:t>
            </w:r>
          </w:p>
        </w:tc>
        <w:tc>
          <w:tcPr>
            <w:tcW w:w="3975" w:type="dxa"/>
            <w:shd w:val="clear" w:color="auto" w:fill="DEEAF6"/>
            <w:vAlign w:val="center"/>
          </w:tcPr>
          <w:p w14:paraId="252A5162"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6380D445" w14:textId="77777777" w:rsidR="00511D40" w:rsidRPr="00463105" w:rsidRDefault="00511D40"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05C59B2" w14:textId="4B181D41" w:rsidR="00511D40" w:rsidRPr="00463105" w:rsidRDefault="00C66D1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620,0</w:t>
            </w:r>
          </w:p>
        </w:tc>
        <w:tc>
          <w:tcPr>
            <w:tcW w:w="2126" w:type="dxa"/>
            <w:shd w:val="clear" w:color="auto" w:fill="DEEAF6"/>
            <w:vAlign w:val="center"/>
          </w:tcPr>
          <w:p w14:paraId="51E9DA74" w14:textId="530C77B9"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1650,0</w:t>
            </w:r>
          </w:p>
        </w:tc>
      </w:tr>
      <w:tr w:rsidR="002E2053" w:rsidRPr="003C051A" w14:paraId="79C6F2F4" w14:textId="77777777" w:rsidTr="00511D40">
        <w:trPr>
          <w:trHeight w:val="232"/>
        </w:trPr>
        <w:tc>
          <w:tcPr>
            <w:tcW w:w="704" w:type="dxa"/>
            <w:shd w:val="clear" w:color="auto" w:fill="BDD6EE"/>
            <w:vAlign w:val="center"/>
          </w:tcPr>
          <w:p w14:paraId="0FE557B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4.4</w:t>
            </w:r>
          </w:p>
        </w:tc>
        <w:tc>
          <w:tcPr>
            <w:tcW w:w="3975" w:type="dxa"/>
            <w:shd w:val="clear" w:color="auto" w:fill="DEEAF6"/>
            <w:vAlign w:val="center"/>
          </w:tcPr>
          <w:p w14:paraId="6C61EA47"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0365A2DA"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D253ED0" w14:textId="086A325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8E7A58D" w14:textId="38BC0AE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5D13D2C1" w14:textId="77777777" w:rsidTr="00511D40">
        <w:trPr>
          <w:trHeight w:val="232"/>
        </w:trPr>
        <w:tc>
          <w:tcPr>
            <w:tcW w:w="704" w:type="dxa"/>
            <w:shd w:val="clear" w:color="auto" w:fill="BDD6EE"/>
            <w:vAlign w:val="center"/>
          </w:tcPr>
          <w:p w14:paraId="60636796"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4.5</w:t>
            </w:r>
          </w:p>
        </w:tc>
        <w:tc>
          <w:tcPr>
            <w:tcW w:w="3975" w:type="dxa"/>
            <w:shd w:val="clear" w:color="auto" w:fill="DEEAF6"/>
            <w:vAlign w:val="center"/>
          </w:tcPr>
          <w:p w14:paraId="6089C387"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201EEA50"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5D0FB17D" w14:textId="48A7956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3E18EB9E" w14:textId="20FBAC8B"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D9451A" w14:paraId="2676CBEB" w14:textId="77777777" w:rsidTr="00511D40">
        <w:trPr>
          <w:trHeight w:val="232"/>
        </w:trPr>
        <w:tc>
          <w:tcPr>
            <w:tcW w:w="704" w:type="dxa"/>
            <w:shd w:val="clear" w:color="auto" w:fill="BDD6EE"/>
            <w:vAlign w:val="center"/>
          </w:tcPr>
          <w:p w14:paraId="5C892575"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w:t>
            </w:r>
          </w:p>
        </w:tc>
        <w:tc>
          <w:tcPr>
            <w:tcW w:w="3975" w:type="dxa"/>
            <w:shd w:val="clear" w:color="auto" w:fill="DEEAF6"/>
            <w:vAlign w:val="center"/>
          </w:tcPr>
          <w:p w14:paraId="146ED033" w14:textId="77777777" w:rsidR="002E2053" w:rsidRPr="00463105" w:rsidRDefault="002E2053"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hAnsi="Times New Roman"/>
                <w:b/>
                <w:i/>
                <w:color w:val="000000"/>
                <w:sz w:val="16"/>
                <w:szCs w:val="16"/>
                <w:lang w:val="ru-RU"/>
              </w:rPr>
              <w:t xml:space="preserve">Поение с/х животных, </w:t>
            </w:r>
            <w:r w:rsidRPr="00463105">
              <w:rPr>
                <w:rFonts w:ascii="Times New Roman" w:eastAsia="TimesNewRoman" w:hAnsi="Times New Roman"/>
                <w:b/>
                <w:i/>
                <w:sz w:val="16"/>
                <w:szCs w:val="16"/>
                <w:lang w:val="ru-RU" w:eastAsia="ru-RU"/>
              </w:rPr>
              <w:t xml:space="preserve"> в т.ч.</w:t>
            </w:r>
          </w:p>
        </w:tc>
        <w:tc>
          <w:tcPr>
            <w:tcW w:w="1559" w:type="dxa"/>
            <w:shd w:val="clear" w:color="auto" w:fill="DEEAF6"/>
            <w:vAlign w:val="center"/>
          </w:tcPr>
          <w:p w14:paraId="7A35EE12"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b/>
                <w:i/>
                <w:sz w:val="16"/>
                <w:szCs w:val="16"/>
                <w:lang w:val="ru-RU" w:eastAsia="ru-RU"/>
              </w:rPr>
              <w:t>м3/год</w:t>
            </w:r>
          </w:p>
        </w:tc>
        <w:tc>
          <w:tcPr>
            <w:tcW w:w="1843" w:type="dxa"/>
            <w:shd w:val="clear" w:color="auto" w:fill="DEEAF6"/>
            <w:vAlign w:val="center"/>
          </w:tcPr>
          <w:p w14:paraId="01FB1590" w14:textId="5616B8D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1876F3E1" w14:textId="72171BCC"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w:t>
            </w:r>
          </w:p>
        </w:tc>
      </w:tr>
      <w:tr w:rsidR="002E2053" w:rsidRPr="003C051A" w14:paraId="2DEDEF42" w14:textId="77777777" w:rsidTr="00511D40">
        <w:trPr>
          <w:trHeight w:val="232"/>
        </w:trPr>
        <w:tc>
          <w:tcPr>
            <w:tcW w:w="704" w:type="dxa"/>
            <w:shd w:val="clear" w:color="auto" w:fill="BDD6EE"/>
            <w:vAlign w:val="center"/>
          </w:tcPr>
          <w:p w14:paraId="3679C44C"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5.1</w:t>
            </w:r>
          </w:p>
        </w:tc>
        <w:tc>
          <w:tcPr>
            <w:tcW w:w="3975" w:type="dxa"/>
            <w:shd w:val="clear" w:color="auto" w:fill="DEEAF6"/>
            <w:vAlign w:val="center"/>
          </w:tcPr>
          <w:p w14:paraId="786C6DD9"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среднесуточное</w:t>
            </w:r>
          </w:p>
          <w:p w14:paraId="72BF20A7"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потребление</w:t>
            </w:r>
          </w:p>
        </w:tc>
        <w:tc>
          <w:tcPr>
            <w:tcW w:w="1559" w:type="dxa"/>
            <w:shd w:val="clear" w:color="auto" w:fill="DEEAF6"/>
            <w:vAlign w:val="center"/>
          </w:tcPr>
          <w:p w14:paraId="2954AC91"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306D00EE" w14:textId="40BDBD1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60C98486" w14:textId="7B92500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F43A23E" w14:textId="77777777" w:rsidTr="00511D40">
        <w:trPr>
          <w:trHeight w:val="232"/>
        </w:trPr>
        <w:tc>
          <w:tcPr>
            <w:tcW w:w="704" w:type="dxa"/>
            <w:shd w:val="clear" w:color="auto" w:fill="BDD6EE"/>
            <w:vAlign w:val="center"/>
          </w:tcPr>
          <w:p w14:paraId="1C008401"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5.2</w:t>
            </w:r>
          </w:p>
        </w:tc>
        <w:tc>
          <w:tcPr>
            <w:tcW w:w="3975" w:type="dxa"/>
            <w:shd w:val="clear" w:color="auto" w:fill="DEEAF6"/>
            <w:vAlign w:val="center"/>
          </w:tcPr>
          <w:p w14:paraId="5AD4E9B6"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максимальное</w:t>
            </w:r>
          </w:p>
          <w:p w14:paraId="3516D2AB"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суточное потребление</w:t>
            </w:r>
          </w:p>
        </w:tc>
        <w:tc>
          <w:tcPr>
            <w:tcW w:w="1559" w:type="dxa"/>
            <w:shd w:val="clear" w:color="auto" w:fill="DEEAF6"/>
            <w:vAlign w:val="center"/>
          </w:tcPr>
          <w:p w14:paraId="479CC502"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м3/сут</w:t>
            </w:r>
          </w:p>
        </w:tc>
        <w:tc>
          <w:tcPr>
            <w:tcW w:w="1843" w:type="dxa"/>
            <w:shd w:val="clear" w:color="auto" w:fill="DEEAF6"/>
            <w:vAlign w:val="center"/>
          </w:tcPr>
          <w:p w14:paraId="643EC43A" w14:textId="4A0AE80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56FAD17E" w14:textId="3714099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60BC19D1" w14:textId="77777777" w:rsidTr="00511D40">
        <w:trPr>
          <w:trHeight w:val="232"/>
        </w:trPr>
        <w:tc>
          <w:tcPr>
            <w:tcW w:w="704" w:type="dxa"/>
            <w:shd w:val="clear" w:color="auto" w:fill="BDD6EE"/>
            <w:vAlign w:val="center"/>
          </w:tcPr>
          <w:p w14:paraId="10B40BB4"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5.3</w:t>
            </w:r>
          </w:p>
        </w:tc>
        <w:tc>
          <w:tcPr>
            <w:tcW w:w="3975" w:type="dxa"/>
            <w:shd w:val="clear" w:color="auto" w:fill="DEEAF6"/>
            <w:vAlign w:val="center"/>
          </w:tcPr>
          <w:p w14:paraId="6631B083"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shd w:val="clear" w:color="auto" w:fill="DEEAF6"/>
            <w:vAlign w:val="center"/>
          </w:tcPr>
          <w:p w14:paraId="1B4D6D4E"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04670967" w14:textId="1F752160"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FE07381" w14:textId="16C17805"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1CC542D" w14:textId="77777777" w:rsidTr="00511D40">
        <w:trPr>
          <w:trHeight w:val="232"/>
        </w:trPr>
        <w:tc>
          <w:tcPr>
            <w:tcW w:w="704" w:type="dxa"/>
            <w:shd w:val="clear" w:color="auto" w:fill="BDD6EE"/>
            <w:vAlign w:val="center"/>
          </w:tcPr>
          <w:p w14:paraId="2B374DCE"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5.4</w:t>
            </w:r>
          </w:p>
        </w:tc>
        <w:tc>
          <w:tcPr>
            <w:tcW w:w="3975" w:type="dxa"/>
            <w:shd w:val="clear" w:color="auto" w:fill="DEEAF6"/>
            <w:vAlign w:val="center"/>
          </w:tcPr>
          <w:p w14:paraId="03B09A60"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291F13BE"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284522B6" w14:textId="6B8E33DE"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F516CEA" w14:textId="17262332"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29BB1841" w14:textId="77777777" w:rsidTr="00511D40">
        <w:trPr>
          <w:trHeight w:val="232"/>
        </w:trPr>
        <w:tc>
          <w:tcPr>
            <w:tcW w:w="704" w:type="dxa"/>
            <w:shd w:val="clear" w:color="auto" w:fill="BDD6EE"/>
            <w:vAlign w:val="center"/>
          </w:tcPr>
          <w:p w14:paraId="46C63643" w14:textId="77777777" w:rsidR="002E2053"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5.5</w:t>
            </w:r>
          </w:p>
        </w:tc>
        <w:tc>
          <w:tcPr>
            <w:tcW w:w="3975" w:type="dxa"/>
            <w:shd w:val="clear" w:color="auto" w:fill="DEEAF6"/>
            <w:vAlign w:val="center"/>
          </w:tcPr>
          <w:p w14:paraId="3D1C822E"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shd w:val="clear" w:color="auto" w:fill="DEEAF6"/>
            <w:vAlign w:val="center"/>
          </w:tcPr>
          <w:p w14:paraId="09BAF063" w14:textId="77777777" w:rsidR="002E2053" w:rsidRPr="00463105" w:rsidRDefault="002E2053" w:rsidP="00463105">
            <w:pPr>
              <w:spacing w:after="0" w:line="240" w:lineRule="auto"/>
              <w:jc w:val="center"/>
              <w:rPr>
                <w:rFonts w:ascii="Times New Roman" w:eastAsia="TimesNewRoman" w:hAnsi="Times New Roman"/>
                <w:sz w:val="16"/>
                <w:szCs w:val="16"/>
                <w:lang w:val="ru-RU" w:eastAsia="ru-RU"/>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63A4B8FD" w14:textId="4968BD3D"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4159B680" w14:textId="2D2104AA"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511D40" w:rsidRPr="002F3858" w14:paraId="2A3659B5" w14:textId="77777777" w:rsidTr="00511D40">
        <w:trPr>
          <w:trHeight w:val="189"/>
        </w:trPr>
        <w:tc>
          <w:tcPr>
            <w:tcW w:w="704" w:type="dxa"/>
            <w:shd w:val="clear" w:color="auto" w:fill="BDD6EE"/>
            <w:vAlign w:val="center"/>
          </w:tcPr>
          <w:p w14:paraId="099E4198"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shd w:val="clear" w:color="auto" w:fill="BDD6EE"/>
            <w:vAlign w:val="center"/>
          </w:tcPr>
          <w:p w14:paraId="17471EBE" w14:textId="77777777" w:rsidR="00511D40" w:rsidRPr="00463105" w:rsidRDefault="00511D40" w:rsidP="00463105">
            <w:pPr>
              <w:spacing w:after="0" w:line="240" w:lineRule="auto"/>
              <w:jc w:val="center"/>
              <w:rPr>
                <w:rFonts w:ascii="Times New Roman" w:eastAsia="TimesNewRoman" w:hAnsi="Times New Roman"/>
                <w:b/>
                <w:i/>
                <w:sz w:val="16"/>
                <w:szCs w:val="16"/>
                <w:lang w:val="ru-RU" w:eastAsia="ru-RU"/>
              </w:rPr>
            </w:pPr>
            <w:r w:rsidRPr="00463105">
              <w:rPr>
                <w:rFonts w:ascii="Times New Roman" w:eastAsia="TimesNewRoman" w:hAnsi="Times New Roman"/>
                <w:b/>
                <w:i/>
                <w:sz w:val="16"/>
                <w:szCs w:val="16"/>
                <w:lang w:val="ru-RU" w:eastAsia="ru-RU"/>
              </w:rPr>
              <w:t>Итого, в т.ч.</w:t>
            </w:r>
          </w:p>
        </w:tc>
        <w:tc>
          <w:tcPr>
            <w:tcW w:w="1559" w:type="dxa"/>
            <w:shd w:val="clear" w:color="auto" w:fill="BDD6EE"/>
            <w:vAlign w:val="center"/>
          </w:tcPr>
          <w:p w14:paraId="1E730D2F" w14:textId="77777777" w:rsidR="00511D40" w:rsidRPr="00463105" w:rsidRDefault="00511D40" w:rsidP="00463105">
            <w:pPr>
              <w:spacing w:after="0" w:line="240" w:lineRule="auto"/>
              <w:jc w:val="center"/>
              <w:rPr>
                <w:rFonts w:ascii="Times New Roman" w:hAnsi="Times New Roman"/>
                <w:b/>
                <w:i/>
                <w:sz w:val="16"/>
                <w:szCs w:val="16"/>
              </w:rPr>
            </w:pPr>
            <w:r w:rsidRPr="00463105">
              <w:rPr>
                <w:rFonts w:ascii="Times New Roman" w:eastAsia="TimesNewRoman" w:hAnsi="Times New Roman"/>
                <w:b/>
                <w:i/>
                <w:sz w:val="16"/>
                <w:szCs w:val="16"/>
                <w:lang w:val="ru-RU" w:eastAsia="ru-RU"/>
              </w:rPr>
              <w:t>м3/год</w:t>
            </w:r>
          </w:p>
        </w:tc>
        <w:tc>
          <w:tcPr>
            <w:tcW w:w="1843" w:type="dxa"/>
            <w:shd w:val="clear" w:color="auto" w:fill="BDD6EE"/>
            <w:vAlign w:val="center"/>
          </w:tcPr>
          <w:p w14:paraId="3ECD735B" w14:textId="687EDBC6" w:rsidR="00511D40" w:rsidRPr="00463105" w:rsidRDefault="00C66D1E"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9234,0</w:t>
            </w:r>
          </w:p>
        </w:tc>
        <w:tc>
          <w:tcPr>
            <w:tcW w:w="2126" w:type="dxa"/>
            <w:shd w:val="clear" w:color="auto" w:fill="BDD6EE"/>
            <w:vAlign w:val="center"/>
          </w:tcPr>
          <w:p w14:paraId="6ACF3522" w14:textId="592B2ACC" w:rsidR="00511D40" w:rsidRPr="00463105" w:rsidRDefault="002E205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24535,5</w:t>
            </w:r>
          </w:p>
        </w:tc>
      </w:tr>
      <w:tr w:rsidR="00511D40" w:rsidRPr="003C051A" w14:paraId="1FABE6C4" w14:textId="77777777" w:rsidTr="00511D40">
        <w:trPr>
          <w:trHeight w:val="129"/>
        </w:trPr>
        <w:tc>
          <w:tcPr>
            <w:tcW w:w="704" w:type="dxa"/>
            <w:shd w:val="clear" w:color="auto" w:fill="BDD6EE"/>
            <w:vAlign w:val="center"/>
          </w:tcPr>
          <w:p w14:paraId="021C2E14" w14:textId="77777777" w:rsidR="00511D40" w:rsidRPr="00463105" w:rsidRDefault="00511D40" w:rsidP="00463105">
            <w:pPr>
              <w:spacing w:after="0" w:line="240" w:lineRule="auto"/>
              <w:jc w:val="center"/>
              <w:rPr>
                <w:rFonts w:ascii="Times New Roman" w:hAnsi="Times New Roman"/>
                <w:b/>
                <w:i/>
                <w:sz w:val="16"/>
                <w:szCs w:val="16"/>
                <w:lang w:val="ru-RU"/>
              </w:rPr>
            </w:pPr>
          </w:p>
        </w:tc>
        <w:tc>
          <w:tcPr>
            <w:tcW w:w="3975" w:type="dxa"/>
            <w:vAlign w:val="center"/>
          </w:tcPr>
          <w:p w14:paraId="0E206705" w14:textId="77777777" w:rsidR="00511D40" w:rsidRPr="00463105" w:rsidRDefault="00511D40"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холодная вода</w:t>
            </w:r>
          </w:p>
        </w:tc>
        <w:tc>
          <w:tcPr>
            <w:tcW w:w="1559" w:type="dxa"/>
            <w:vAlign w:val="center"/>
          </w:tcPr>
          <w:p w14:paraId="0C1CF5AD" w14:textId="77777777" w:rsidR="00511D40" w:rsidRPr="00463105" w:rsidRDefault="00511D40"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4E09A392" w14:textId="10711003" w:rsidR="00511D40" w:rsidRPr="00463105" w:rsidRDefault="00C66D1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9234,0</w:t>
            </w:r>
          </w:p>
        </w:tc>
        <w:tc>
          <w:tcPr>
            <w:tcW w:w="2126" w:type="dxa"/>
            <w:vAlign w:val="center"/>
          </w:tcPr>
          <w:p w14:paraId="62D4FAF1" w14:textId="34C7A376" w:rsidR="00511D40"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24535,5</w:t>
            </w:r>
          </w:p>
        </w:tc>
      </w:tr>
      <w:tr w:rsidR="002E2053" w:rsidRPr="003C051A" w14:paraId="1FF52FB6" w14:textId="77777777" w:rsidTr="00511D40">
        <w:trPr>
          <w:trHeight w:val="206"/>
        </w:trPr>
        <w:tc>
          <w:tcPr>
            <w:tcW w:w="704" w:type="dxa"/>
            <w:shd w:val="clear" w:color="auto" w:fill="BDD6EE"/>
            <w:vAlign w:val="center"/>
          </w:tcPr>
          <w:p w14:paraId="20C0A04E"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shd w:val="clear" w:color="auto" w:fill="DEEAF6"/>
            <w:vAlign w:val="center"/>
          </w:tcPr>
          <w:p w14:paraId="18D2A58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горячая вода</w:t>
            </w:r>
          </w:p>
        </w:tc>
        <w:tc>
          <w:tcPr>
            <w:tcW w:w="1559" w:type="dxa"/>
            <w:shd w:val="clear" w:color="auto" w:fill="DEEAF6"/>
            <w:vAlign w:val="center"/>
          </w:tcPr>
          <w:p w14:paraId="64251A09"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shd w:val="clear" w:color="auto" w:fill="DEEAF6"/>
            <w:vAlign w:val="center"/>
          </w:tcPr>
          <w:p w14:paraId="7E64BDFB" w14:textId="3A5BDE59"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shd w:val="clear" w:color="auto" w:fill="DEEAF6"/>
            <w:vAlign w:val="center"/>
          </w:tcPr>
          <w:p w14:paraId="79D949E8" w14:textId="3626D3A6"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2E2053" w:rsidRPr="003C051A" w14:paraId="786C0320" w14:textId="77777777" w:rsidTr="00511D40">
        <w:trPr>
          <w:trHeight w:val="70"/>
        </w:trPr>
        <w:tc>
          <w:tcPr>
            <w:tcW w:w="704" w:type="dxa"/>
            <w:shd w:val="clear" w:color="auto" w:fill="BDD6EE"/>
            <w:vAlign w:val="center"/>
          </w:tcPr>
          <w:p w14:paraId="1C341849" w14:textId="77777777" w:rsidR="002E2053" w:rsidRPr="00463105" w:rsidRDefault="002E2053" w:rsidP="00463105">
            <w:pPr>
              <w:spacing w:after="0" w:line="240" w:lineRule="auto"/>
              <w:jc w:val="center"/>
              <w:rPr>
                <w:rFonts w:ascii="Times New Roman" w:hAnsi="Times New Roman"/>
                <w:b/>
                <w:i/>
                <w:sz w:val="16"/>
                <w:szCs w:val="16"/>
                <w:lang w:val="ru-RU"/>
              </w:rPr>
            </w:pPr>
          </w:p>
        </w:tc>
        <w:tc>
          <w:tcPr>
            <w:tcW w:w="3975" w:type="dxa"/>
            <w:vAlign w:val="center"/>
          </w:tcPr>
          <w:p w14:paraId="159460B8" w14:textId="77777777" w:rsidR="002E2053" w:rsidRPr="00463105" w:rsidRDefault="002E2053" w:rsidP="00463105">
            <w:pPr>
              <w:spacing w:after="0" w:line="240" w:lineRule="auto"/>
              <w:jc w:val="center"/>
              <w:rPr>
                <w:rFonts w:ascii="Times New Roman" w:hAnsi="Times New Roman"/>
                <w:b/>
                <w:bCs/>
                <w:sz w:val="16"/>
                <w:szCs w:val="16"/>
                <w:lang w:val="ru-RU" w:eastAsia="ru-RU"/>
              </w:rPr>
            </w:pPr>
            <w:r w:rsidRPr="00463105">
              <w:rPr>
                <w:rFonts w:ascii="Times New Roman" w:eastAsia="TimesNewRoman" w:hAnsi="Times New Roman"/>
                <w:sz w:val="16"/>
                <w:szCs w:val="16"/>
                <w:lang w:val="ru-RU" w:eastAsia="ru-RU"/>
              </w:rPr>
              <w:t>- техническая вода</w:t>
            </w:r>
          </w:p>
        </w:tc>
        <w:tc>
          <w:tcPr>
            <w:tcW w:w="1559" w:type="dxa"/>
            <w:vAlign w:val="center"/>
          </w:tcPr>
          <w:p w14:paraId="784F2F28" w14:textId="77777777" w:rsidR="002E2053" w:rsidRPr="00463105" w:rsidRDefault="002E2053" w:rsidP="00463105">
            <w:pPr>
              <w:spacing w:after="0" w:line="240" w:lineRule="auto"/>
              <w:jc w:val="center"/>
              <w:rPr>
                <w:rFonts w:ascii="Times New Roman" w:hAnsi="Times New Roman"/>
                <w:sz w:val="16"/>
                <w:szCs w:val="16"/>
              </w:rPr>
            </w:pPr>
            <w:r w:rsidRPr="00463105">
              <w:rPr>
                <w:rFonts w:ascii="Times New Roman" w:eastAsia="TimesNewRoman" w:hAnsi="Times New Roman"/>
                <w:sz w:val="16"/>
                <w:szCs w:val="16"/>
                <w:lang w:val="ru-RU" w:eastAsia="ru-RU"/>
              </w:rPr>
              <w:t>м3/год</w:t>
            </w:r>
          </w:p>
        </w:tc>
        <w:tc>
          <w:tcPr>
            <w:tcW w:w="1843" w:type="dxa"/>
            <w:vAlign w:val="center"/>
          </w:tcPr>
          <w:p w14:paraId="10D11A34" w14:textId="741ADBA8"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2126" w:type="dxa"/>
            <w:vAlign w:val="center"/>
          </w:tcPr>
          <w:p w14:paraId="40E6FC5B" w14:textId="0A92541C" w:rsidR="002E2053" w:rsidRPr="00463105" w:rsidRDefault="002E205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bl>
    <w:p w14:paraId="793DE87C" w14:textId="77777777" w:rsidR="00456B7F" w:rsidRPr="00463105" w:rsidRDefault="00722290"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3.12 Сведения о фактических и планируемых потерях горячей, питьевой, технической воды при ее транспортировке (годовые, среднесуточные значения)</w:t>
      </w:r>
    </w:p>
    <w:p w14:paraId="1905A1B7" w14:textId="0C0E6798" w:rsidR="00451656" w:rsidRPr="00463105" w:rsidRDefault="00451656"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Сведения о суммарных фактических (за 202</w:t>
      </w:r>
      <w:r w:rsidR="00511D40" w:rsidRPr="00463105">
        <w:rPr>
          <w:rFonts w:ascii="Times New Roman" w:hAnsi="Times New Roman"/>
          <w:sz w:val="28"/>
          <w:szCs w:val="28"/>
          <w:lang w:val="ru-RU" w:eastAsia="ru-RU"/>
        </w:rPr>
        <w:t>4</w:t>
      </w:r>
      <w:r w:rsidRPr="00463105">
        <w:rPr>
          <w:rFonts w:ascii="Times New Roman" w:hAnsi="Times New Roman"/>
          <w:sz w:val="28"/>
          <w:szCs w:val="28"/>
          <w:lang w:val="ru-RU" w:eastAsia="ru-RU"/>
        </w:rPr>
        <w:t xml:space="preserve"> г.) и планируемых (на 203</w:t>
      </w:r>
      <w:r w:rsidR="00511D40" w:rsidRPr="00463105">
        <w:rPr>
          <w:rFonts w:ascii="Times New Roman" w:hAnsi="Times New Roman"/>
          <w:sz w:val="28"/>
          <w:szCs w:val="28"/>
          <w:lang w:val="ru-RU" w:eastAsia="ru-RU"/>
        </w:rPr>
        <w:t>5</w:t>
      </w:r>
      <w:r w:rsidRPr="00463105">
        <w:rPr>
          <w:rFonts w:ascii="Times New Roman" w:hAnsi="Times New Roman"/>
          <w:sz w:val="28"/>
          <w:szCs w:val="28"/>
          <w:lang w:val="ru-RU" w:eastAsia="ru-RU"/>
        </w:rPr>
        <w:t xml:space="preserve"> г.) потерях горячей, питьевой, технической воды при ее транспортировке (годовые, среднесуточные значения) в системе централизованного ХВС поселения представлены в таблице ниже.</w:t>
      </w:r>
    </w:p>
    <w:p w14:paraId="0819B8E9" w14:textId="254F1831" w:rsidR="00451656" w:rsidRPr="00463105" w:rsidRDefault="00451656" w:rsidP="00463105">
      <w:pPr>
        <w:spacing w:after="0" w:line="240" w:lineRule="auto"/>
        <w:ind w:firstLine="567"/>
        <w:jc w:val="both"/>
        <w:rPr>
          <w:rFonts w:ascii="Times New Roman" w:hAnsi="Times New Roman"/>
          <w:b/>
          <w:i/>
          <w:sz w:val="28"/>
          <w:szCs w:val="28"/>
          <w:lang w:val="ru-RU" w:eastAsia="ru-RU"/>
        </w:rPr>
      </w:pPr>
      <w:r w:rsidRPr="00463105">
        <w:rPr>
          <w:rFonts w:ascii="Times New Roman" w:hAnsi="Times New Roman"/>
          <w:b/>
          <w:i/>
          <w:sz w:val="28"/>
          <w:szCs w:val="28"/>
          <w:lang w:val="ru-RU" w:eastAsia="ru-RU"/>
        </w:rPr>
        <w:t xml:space="preserve">Таблица </w:t>
      </w:r>
      <w:r w:rsidR="005C3D7F" w:rsidRPr="00463105">
        <w:rPr>
          <w:rFonts w:ascii="Times New Roman" w:hAnsi="Times New Roman"/>
          <w:b/>
          <w:i/>
          <w:sz w:val="28"/>
          <w:szCs w:val="28"/>
          <w:lang w:val="ru-RU" w:eastAsia="ru-RU"/>
        </w:rPr>
        <w:t>20</w:t>
      </w:r>
      <w:r w:rsidRPr="00463105">
        <w:rPr>
          <w:rFonts w:ascii="Times New Roman" w:hAnsi="Times New Roman"/>
          <w:b/>
          <w:i/>
          <w:sz w:val="28"/>
          <w:szCs w:val="28"/>
          <w:lang w:val="ru-RU" w:eastAsia="ru-RU"/>
        </w:rPr>
        <w:t xml:space="preserve">. Сведения о суммарных фактических и планируемых </w:t>
      </w:r>
      <w:r w:rsidRPr="00463105">
        <w:rPr>
          <w:rFonts w:ascii="Times New Roman" w:hAnsi="Times New Roman"/>
          <w:b/>
          <w:i/>
          <w:sz w:val="28"/>
          <w:szCs w:val="28"/>
          <w:lang w:val="ru-RU" w:eastAsia="ru-RU"/>
        </w:rPr>
        <w:lastRenderedPageBreak/>
        <w:t>потерях горячей, питьевой, технической воды при ее транспортировке (годовые, среднесуточные значения) в системе централизованного ХВС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1609"/>
        <w:gridCol w:w="1535"/>
        <w:gridCol w:w="1538"/>
        <w:gridCol w:w="1671"/>
        <w:gridCol w:w="1621"/>
      </w:tblGrid>
      <w:tr w:rsidR="00FB571D" w:rsidRPr="00463105" w14:paraId="3A8B777A" w14:textId="3F38A123" w:rsidTr="00FB571D">
        <w:trPr>
          <w:trHeight w:val="240"/>
          <w:jc w:val="center"/>
        </w:trPr>
        <w:tc>
          <w:tcPr>
            <w:tcW w:w="1653" w:type="dxa"/>
            <w:vMerge w:val="restart"/>
            <w:shd w:val="clear" w:color="auto" w:fill="D9E2F3" w:themeFill="accent5" w:themeFillTint="33"/>
          </w:tcPr>
          <w:p w14:paraId="246B8790" w14:textId="77777777" w:rsidR="00A444B9" w:rsidRPr="00463105" w:rsidRDefault="00A444B9" w:rsidP="00463105">
            <w:pPr>
              <w:spacing w:after="0" w:line="240" w:lineRule="auto"/>
              <w:jc w:val="center"/>
              <w:rPr>
                <w:rFonts w:ascii="Times New Roman" w:hAnsi="Times New Roman"/>
                <w:b/>
                <w:i/>
                <w:sz w:val="16"/>
                <w:szCs w:val="16"/>
                <w:lang w:val="ru-RU"/>
              </w:rPr>
            </w:pPr>
          </w:p>
          <w:p w14:paraId="7A80CED3" w14:textId="3DE8BB70" w:rsidR="0066669C" w:rsidRPr="00463105" w:rsidRDefault="0066669C"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rPr>
              <w:t>Название</w:t>
            </w:r>
          </w:p>
        </w:tc>
        <w:tc>
          <w:tcPr>
            <w:tcW w:w="1609" w:type="dxa"/>
            <w:vMerge w:val="restart"/>
            <w:shd w:val="clear" w:color="auto" w:fill="D9E2F3" w:themeFill="accent5" w:themeFillTint="33"/>
          </w:tcPr>
          <w:p w14:paraId="2CFAC7CE" w14:textId="77777777" w:rsidR="00A444B9" w:rsidRPr="00463105" w:rsidRDefault="00A444B9" w:rsidP="00463105">
            <w:pPr>
              <w:spacing w:after="0" w:line="240" w:lineRule="auto"/>
              <w:jc w:val="center"/>
              <w:rPr>
                <w:rFonts w:ascii="Times New Roman" w:hAnsi="Times New Roman"/>
                <w:b/>
                <w:i/>
                <w:sz w:val="16"/>
                <w:szCs w:val="16"/>
              </w:rPr>
            </w:pPr>
          </w:p>
          <w:p w14:paraId="4435A5AE" w14:textId="6D63E951" w:rsidR="0066669C" w:rsidRPr="00463105" w:rsidRDefault="00E14FF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rPr>
              <w:t>Тип</w:t>
            </w:r>
            <w:r w:rsidR="00090549" w:rsidRPr="00463105">
              <w:rPr>
                <w:rFonts w:ascii="Times New Roman" w:hAnsi="Times New Roman"/>
                <w:b/>
                <w:i/>
                <w:sz w:val="16"/>
                <w:szCs w:val="16"/>
                <w:lang w:val="ru-RU"/>
              </w:rPr>
              <w:t xml:space="preserve"> </w:t>
            </w:r>
            <w:r w:rsidR="0066669C" w:rsidRPr="00463105">
              <w:rPr>
                <w:rFonts w:ascii="Times New Roman" w:hAnsi="Times New Roman"/>
                <w:b/>
                <w:i/>
                <w:sz w:val="16"/>
                <w:szCs w:val="16"/>
              </w:rPr>
              <w:t>водоснабжения</w:t>
            </w:r>
          </w:p>
        </w:tc>
        <w:tc>
          <w:tcPr>
            <w:tcW w:w="3073" w:type="dxa"/>
            <w:gridSpan w:val="2"/>
            <w:shd w:val="clear" w:color="auto" w:fill="D9E2F3" w:themeFill="accent5" w:themeFillTint="33"/>
          </w:tcPr>
          <w:p w14:paraId="5B4E89AF" w14:textId="000644D3" w:rsidR="0066669C" w:rsidRPr="00463105" w:rsidRDefault="0066669C"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rPr>
              <w:t>Отчетный 202</w:t>
            </w:r>
            <w:r w:rsidR="000B1007" w:rsidRPr="00463105">
              <w:rPr>
                <w:rFonts w:ascii="Times New Roman" w:hAnsi="Times New Roman"/>
                <w:b/>
                <w:i/>
                <w:sz w:val="16"/>
                <w:szCs w:val="16"/>
                <w:lang w:val="ru-RU"/>
              </w:rPr>
              <w:t>4</w:t>
            </w:r>
            <w:r w:rsidRPr="00463105">
              <w:rPr>
                <w:rFonts w:ascii="Times New Roman" w:hAnsi="Times New Roman"/>
                <w:b/>
                <w:i/>
                <w:sz w:val="16"/>
                <w:szCs w:val="16"/>
              </w:rPr>
              <w:t>г.</w:t>
            </w:r>
          </w:p>
        </w:tc>
        <w:tc>
          <w:tcPr>
            <w:tcW w:w="3292" w:type="dxa"/>
            <w:gridSpan w:val="2"/>
            <w:shd w:val="clear" w:color="auto" w:fill="D9E2F3" w:themeFill="accent5" w:themeFillTint="33"/>
          </w:tcPr>
          <w:p w14:paraId="7A8A9F11" w14:textId="2871A28A" w:rsidR="0066669C" w:rsidRPr="00463105" w:rsidRDefault="0066669C"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rPr>
              <w:t>Расчетный 203</w:t>
            </w:r>
            <w:r w:rsidR="000B1007" w:rsidRPr="00463105">
              <w:rPr>
                <w:rFonts w:ascii="Times New Roman" w:hAnsi="Times New Roman"/>
                <w:b/>
                <w:i/>
                <w:sz w:val="16"/>
                <w:szCs w:val="16"/>
                <w:lang w:val="ru-RU"/>
              </w:rPr>
              <w:t>5</w:t>
            </w:r>
            <w:r w:rsidRPr="00463105">
              <w:rPr>
                <w:rFonts w:ascii="Times New Roman" w:hAnsi="Times New Roman"/>
                <w:b/>
                <w:i/>
                <w:sz w:val="16"/>
                <w:szCs w:val="16"/>
              </w:rPr>
              <w:t>г.</w:t>
            </w:r>
          </w:p>
        </w:tc>
      </w:tr>
      <w:tr w:rsidR="00E14FFF" w:rsidRPr="008B7F2D" w14:paraId="0AF760DF" w14:textId="1DC23830" w:rsidTr="00FB571D">
        <w:trPr>
          <w:trHeight w:val="255"/>
          <w:jc w:val="center"/>
        </w:trPr>
        <w:tc>
          <w:tcPr>
            <w:tcW w:w="1653" w:type="dxa"/>
            <w:vMerge/>
            <w:shd w:val="clear" w:color="auto" w:fill="D9E2F3" w:themeFill="accent5" w:themeFillTint="33"/>
          </w:tcPr>
          <w:p w14:paraId="7A0F078E" w14:textId="77777777" w:rsidR="00E14FFF" w:rsidRPr="00463105" w:rsidRDefault="00E14FFF" w:rsidP="00463105">
            <w:pPr>
              <w:spacing w:after="0" w:line="240" w:lineRule="auto"/>
              <w:jc w:val="center"/>
              <w:rPr>
                <w:rFonts w:ascii="Times New Roman" w:hAnsi="Times New Roman"/>
                <w:b/>
                <w:i/>
                <w:sz w:val="16"/>
                <w:szCs w:val="16"/>
                <w:lang w:val="ru-RU"/>
              </w:rPr>
            </w:pPr>
          </w:p>
        </w:tc>
        <w:tc>
          <w:tcPr>
            <w:tcW w:w="1609" w:type="dxa"/>
            <w:vMerge/>
            <w:shd w:val="clear" w:color="auto" w:fill="D9E2F3" w:themeFill="accent5" w:themeFillTint="33"/>
          </w:tcPr>
          <w:p w14:paraId="2DA1BE8F" w14:textId="77777777" w:rsidR="00E14FFF" w:rsidRPr="00463105" w:rsidRDefault="00E14FFF" w:rsidP="00463105">
            <w:pPr>
              <w:spacing w:after="0" w:line="240" w:lineRule="auto"/>
              <w:jc w:val="center"/>
              <w:rPr>
                <w:rFonts w:ascii="Times New Roman" w:hAnsi="Times New Roman"/>
                <w:b/>
                <w:i/>
                <w:sz w:val="16"/>
                <w:szCs w:val="16"/>
                <w:lang w:val="ru-RU"/>
              </w:rPr>
            </w:pPr>
          </w:p>
        </w:tc>
        <w:tc>
          <w:tcPr>
            <w:tcW w:w="1535" w:type="dxa"/>
            <w:shd w:val="clear" w:color="auto" w:fill="D9E2F3" w:themeFill="accent5" w:themeFillTint="33"/>
          </w:tcPr>
          <w:p w14:paraId="3118440C" w14:textId="1AEAE07D" w:rsidR="00E14FFF" w:rsidRPr="00463105" w:rsidRDefault="00E14FF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потери в сетях, тыс. м</w:t>
            </w:r>
            <w:r w:rsidR="002C38CF" w:rsidRPr="00463105">
              <w:rPr>
                <w:rFonts w:ascii="Times New Roman" w:hAnsi="Times New Roman"/>
                <w:b/>
                <w:bCs/>
                <w:i/>
                <w:sz w:val="16"/>
                <w:szCs w:val="16"/>
                <w:vertAlign w:val="superscript"/>
                <w:lang w:val="ru-RU" w:eastAsia="ru-RU"/>
              </w:rPr>
              <w:t>3</w:t>
            </w:r>
            <w:r w:rsidRPr="00463105">
              <w:rPr>
                <w:rFonts w:ascii="Times New Roman" w:hAnsi="Times New Roman"/>
                <w:b/>
                <w:i/>
                <w:sz w:val="16"/>
                <w:szCs w:val="16"/>
                <w:lang w:val="ru-RU"/>
              </w:rPr>
              <w:t>/год</w:t>
            </w:r>
          </w:p>
        </w:tc>
        <w:tc>
          <w:tcPr>
            <w:tcW w:w="1538" w:type="dxa"/>
            <w:shd w:val="clear" w:color="auto" w:fill="D9E2F3" w:themeFill="accent5" w:themeFillTint="33"/>
          </w:tcPr>
          <w:p w14:paraId="6994B86D" w14:textId="56448F49" w:rsidR="00E14FFF" w:rsidRPr="00463105" w:rsidRDefault="00E14FF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потери в сетях, м</w:t>
            </w:r>
            <w:r w:rsidR="002C38CF" w:rsidRPr="00463105">
              <w:rPr>
                <w:rFonts w:ascii="Times New Roman" w:hAnsi="Times New Roman"/>
                <w:b/>
                <w:bCs/>
                <w:i/>
                <w:sz w:val="16"/>
                <w:szCs w:val="16"/>
                <w:vertAlign w:val="superscript"/>
                <w:lang w:val="ru-RU" w:eastAsia="ru-RU"/>
              </w:rPr>
              <w:t>3</w:t>
            </w:r>
            <w:r w:rsidRPr="00463105">
              <w:rPr>
                <w:rFonts w:ascii="Times New Roman" w:hAnsi="Times New Roman"/>
                <w:b/>
                <w:i/>
                <w:sz w:val="16"/>
                <w:szCs w:val="16"/>
                <w:lang w:val="ru-RU"/>
              </w:rPr>
              <w:t>/сут, (ср.сут.)</w:t>
            </w:r>
          </w:p>
        </w:tc>
        <w:tc>
          <w:tcPr>
            <w:tcW w:w="1671" w:type="dxa"/>
            <w:shd w:val="clear" w:color="auto" w:fill="D9E2F3" w:themeFill="accent5" w:themeFillTint="33"/>
          </w:tcPr>
          <w:p w14:paraId="7E74D578" w14:textId="5A0B5099" w:rsidR="00E14FFF" w:rsidRPr="00463105" w:rsidRDefault="00E14FF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потери в сетях, тыс. м</w:t>
            </w:r>
            <w:r w:rsidR="002C38CF" w:rsidRPr="00463105">
              <w:rPr>
                <w:rFonts w:ascii="Times New Roman" w:hAnsi="Times New Roman"/>
                <w:b/>
                <w:bCs/>
                <w:i/>
                <w:sz w:val="16"/>
                <w:szCs w:val="16"/>
                <w:vertAlign w:val="superscript"/>
                <w:lang w:val="ru-RU" w:eastAsia="ru-RU"/>
              </w:rPr>
              <w:t>3</w:t>
            </w:r>
            <w:r w:rsidRPr="00463105">
              <w:rPr>
                <w:rFonts w:ascii="Times New Roman" w:hAnsi="Times New Roman"/>
                <w:b/>
                <w:i/>
                <w:sz w:val="16"/>
                <w:szCs w:val="16"/>
                <w:lang w:val="ru-RU"/>
              </w:rPr>
              <w:t>/год</w:t>
            </w:r>
          </w:p>
        </w:tc>
        <w:tc>
          <w:tcPr>
            <w:tcW w:w="1621" w:type="dxa"/>
            <w:shd w:val="clear" w:color="auto" w:fill="D9E2F3" w:themeFill="accent5" w:themeFillTint="33"/>
          </w:tcPr>
          <w:p w14:paraId="3EF2580A" w14:textId="17D527F6" w:rsidR="00E14FFF" w:rsidRPr="00463105" w:rsidRDefault="00E14FF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потери в сетях, м</w:t>
            </w:r>
            <w:r w:rsidR="002C38CF" w:rsidRPr="00463105">
              <w:rPr>
                <w:rFonts w:ascii="Times New Roman" w:hAnsi="Times New Roman"/>
                <w:b/>
                <w:bCs/>
                <w:i/>
                <w:sz w:val="16"/>
                <w:szCs w:val="16"/>
                <w:vertAlign w:val="superscript"/>
                <w:lang w:val="ru-RU" w:eastAsia="ru-RU"/>
              </w:rPr>
              <w:t>3</w:t>
            </w:r>
            <w:r w:rsidRPr="00463105">
              <w:rPr>
                <w:rFonts w:ascii="Times New Roman" w:hAnsi="Times New Roman"/>
                <w:b/>
                <w:i/>
                <w:sz w:val="16"/>
                <w:szCs w:val="16"/>
                <w:lang w:val="ru-RU"/>
              </w:rPr>
              <w:t>/сут, (ср.сут.)</w:t>
            </w:r>
          </w:p>
        </w:tc>
      </w:tr>
      <w:tr w:rsidR="00BC40FE" w:rsidRPr="00463105" w14:paraId="2387E27B" w14:textId="77777777" w:rsidTr="00463105">
        <w:trPr>
          <w:trHeight w:val="152"/>
          <w:jc w:val="center"/>
        </w:trPr>
        <w:tc>
          <w:tcPr>
            <w:tcW w:w="1653" w:type="dxa"/>
            <w:vMerge w:val="restart"/>
          </w:tcPr>
          <w:p w14:paraId="7C17D0C4" w14:textId="77777777" w:rsidR="00BC40FE" w:rsidRPr="00463105" w:rsidRDefault="00BC40FE" w:rsidP="00463105">
            <w:pPr>
              <w:spacing w:after="0" w:line="240" w:lineRule="auto"/>
              <w:jc w:val="center"/>
              <w:rPr>
                <w:rFonts w:ascii="Times New Roman" w:hAnsi="Times New Roman"/>
                <w:sz w:val="16"/>
                <w:szCs w:val="16"/>
                <w:lang w:val="ru-RU"/>
              </w:rPr>
            </w:pPr>
          </w:p>
          <w:p w14:paraId="4A0726B9" w14:textId="5F228169"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rPr>
              <w:t>п. Ропша</w:t>
            </w:r>
          </w:p>
        </w:tc>
        <w:tc>
          <w:tcPr>
            <w:tcW w:w="1609" w:type="dxa"/>
          </w:tcPr>
          <w:p w14:paraId="0F657009" w14:textId="7B2EBEF6"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ХВС</w:t>
            </w:r>
          </w:p>
        </w:tc>
        <w:tc>
          <w:tcPr>
            <w:tcW w:w="1535" w:type="dxa"/>
          </w:tcPr>
          <w:p w14:paraId="4187C12B" w14:textId="240B24F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538" w:type="dxa"/>
          </w:tcPr>
          <w:p w14:paraId="100A556E" w14:textId="754AAB6C"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671" w:type="dxa"/>
          </w:tcPr>
          <w:p w14:paraId="777C2962" w14:textId="2612074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31,9</w:t>
            </w:r>
          </w:p>
        </w:tc>
        <w:tc>
          <w:tcPr>
            <w:tcW w:w="1621" w:type="dxa"/>
          </w:tcPr>
          <w:p w14:paraId="714C9F4B" w14:textId="19DA6AE0"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87,3</w:t>
            </w:r>
          </w:p>
        </w:tc>
      </w:tr>
      <w:tr w:rsidR="00BC40FE" w:rsidRPr="00463105" w14:paraId="34066231" w14:textId="25278A4D" w:rsidTr="00463105">
        <w:trPr>
          <w:trHeight w:val="98"/>
          <w:jc w:val="center"/>
        </w:trPr>
        <w:tc>
          <w:tcPr>
            <w:tcW w:w="1653" w:type="dxa"/>
            <w:vMerge/>
          </w:tcPr>
          <w:p w14:paraId="17EE4F62"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2C683001" w14:textId="6B64161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ГВС</w:t>
            </w:r>
          </w:p>
        </w:tc>
        <w:tc>
          <w:tcPr>
            <w:tcW w:w="1535" w:type="dxa"/>
          </w:tcPr>
          <w:p w14:paraId="4E2DEF14" w14:textId="721A6D15"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07FE33D9" w14:textId="3D48B699"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74A9F22A" w14:textId="5CADF6D2"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78F17FE4" w14:textId="4BF32F01"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231FE120" w14:textId="77777777" w:rsidTr="00FB571D">
        <w:trPr>
          <w:trHeight w:val="147"/>
          <w:jc w:val="center"/>
        </w:trPr>
        <w:tc>
          <w:tcPr>
            <w:tcW w:w="1653" w:type="dxa"/>
            <w:vMerge/>
          </w:tcPr>
          <w:p w14:paraId="5F535699"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1B2E0952" w14:textId="3F03BCC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Техническая</w:t>
            </w:r>
          </w:p>
        </w:tc>
        <w:tc>
          <w:tcPr>
            <w:tcW w:w="1535" w:type="dxa"/>
          </w:tcPr>
          <w:p w14:paraId="50284B2E" w14:textId="7AD7A102"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34D90CFC" w14:textId="2991E29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05D40142" w14:textId="18E2B2D4"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3140EF0F" w14:textId="4B5F17D9"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26D2C4B4" w14:textId="77777777" w:rsidTr="00463105">
        <w:trPr>
          <w:trHeight w:val="131"/>
          <w:jc w:val="center"/>
        </w:trPr>
        <w:tc>
          <w:tcPr>
            <w:tcW w:w="1653" w:type="dxa"/>
            <w:vMerge w:val="restart"/>
          </w:tcPr>
          <w:p w14:paraId="38B18713" w14:textId="77777777" w:rsidR="00BC40FE" w:rsidRPr="00463105" w:rsidRDefault="00BC40FE" w:rsidP="00463105">
            <w:pPr>
              <w:spacing w:after="0" w:line="240" w:lineRule="auto"/>
              <w:jc w:val="center"/>
              <w:rPr>
                <w:rFonts w:ascii="Times New Roman" w:hAnsi="Times New Roman"/>
                <w:sz w:val="16"/>
                <w:szCs w:val="16"/>
                <w:lang w:val="ru-RU"/>
              </w:rPr>
            </w:pPr>
          </w:p>
          <w:p w14:paraId="0D97A8C4" w14:textId="46475C3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rPr>
              <w:t>д. Яльгелево</w:t>
            </w:r>
          </w:p>
        </w:tc>
        <w:tc>
          <w:tcPr>
            <w:tcW w:w="1609" w:type="dxa"/>
          </w:tcPr>
          <w:p w14:paraId="0E3217E9"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ХВС</w:t>
            </w:r>
          </w:p>
        </w:tc>
        <w:tc>
          <w:tcPr>
            <w:tcW w:w="1535" w:type="dxa"/>
          </w:tcPr>
          <w:p w14:paraId="32CBFBAB" w14:textId="6B7B3B11"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538" w:type="dxa"/>
          </w:tcPr>
          <w:p w14:paraId="5682A789" w14:textId="7195EA84"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671" w:type="dxa"/>
          </w:tcPr>
          <w:p w14:paraId="6D62197E" w14:textId="09273296"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43,5</w:t>
            </w:r>
          </w:p>
        </w:tc>
        <w:tc>
          <w:tcPr>
            <w:tcW w:w="1621" w:type="dxa"/>
          </w:tcPr>
          <w:p w14:paraId="6778F819" w14:textId="521EAC69"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119,04</w:t>
            </w:r>
          </w:p>
        </w:tc>
      </w:tr>
      <w:tr w:rsidR="00BC40FE" w:rsidRPr="00463105" w14:paraId="3E9CAFD5" w14:textId="77777777" w:rsidTr="00511D40">
        <w:trPr>
          <w:trHeight w:val="214"/>
          <w:jc w:val="center"/>
        </w:trPr>
        <w:tc>
          <w:tcPr>
            <w:tcW w:w="1653" w:type="dxa"/>
            <w:vMerge/>
          </w:tcPr>
          <w:p w14:paraId="7ED0FD43"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3290E54F"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ГВС</w:t>
            </w:r>
          </w:p>
        </w:tc>
        <w:tc>
          <w:tcPr>
            <w:tcW w:w="1535" w:type="dxa"/>
          </w:tcPr>
          <w:p w14:paraId="7BB9C5D0" w14:textId="798D1C3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20E6ACA8" w14:textId="29B8CF25"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4C7A78AE" w14:textId="4C0B9DDC"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11748846" w14:textId="3249A31C"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24B502E9" w14:textId="77777777" w:rsidTr="00511D40">
        <w:trPr>
          <w:trHeight w:val="147"/>
          <w:jc w:val="center"/>
        </w:trPr>
        <w:tc>
          <w:tcPr>
            <w:tcW w:w="1653" w:type="dxa"/>
            <w:vMerge/>
          </w:tcPr>
          <w:p w14:paraId="1C126662"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08EE7594"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Техническая</w:t>
            </w:r>
          </w:p>
        </w:tc>
        <w:tc>
          <w:tcPr>
            <w:tcW w:w="1535" w:type="dxa"/>
          </w:tcPr>
          <w:p w14:paraId="3F21562E" w14:textId="3580D00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7CF3EB03" w14:textId="31EF7FE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348BDD28" w14:textId="74B3D6F0"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74B0262A" w14:textId="4E032EA1"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2D1D6862" w14:textId="77777777" w:rsidTr="00463105">
        <w:trPr>
          <w:trHeight w:val="138"/>
          <w:jc w:val="center"/>
        </w:trPr>
        <w:tc>
          <w:tcPr>
            <w:tcW w:w="1653" w:type="dxa"/>
            <w:vMerge w:val="restart"/>
          </w:tcPr>
          <w:p w14:paraId="7B69266D" w14:textId="77777777" w:rsidR="00BC40FE" w:rsidRPr="00463105" w:rsidRDefault="00BC40FE" w:rsidP="00463105">
            <w:pPr>
              <w:spacing w:after="0" w:line="240" w:lineRule="auto"/>
              <w:jc w:val="center"/>
              <w:rPr>
                <w:rFonts w:ascii="Times New Roman" w:hAnsi="Times New Roman"/>
                <w:sz w:val="16"/>
                <w:szCs w:val="16"/>
                <w:lang w:val="ru-RU"/>
              </w:rPr>
            </w:pPr>
          </w:p>
          <w:p w14:paraId="0BF42AB2" w14:textId="0CE659CC"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rPr>
              <w:t>д. Глядино</w:t>
            </w:r>
          </w:p>
        </w:tc>
        <w:tc>
          <w:tcPr>
            <w:tcW w:w="1609" w:type="dxa"/>
          </w:tcPr>
          <w:p w14:paraId="3116B553"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ХВС</w:t>
            </w:r>
          </w:p>
        </w:tc>
        <w:tc>
          <w:tcPr>
            <w:tcW w:w="1535" w:type="dxa"/>
          </w:tcPr>
          <w:p w14:paraId="4F36EFA4" w14:textId="27F4243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538" w:type="dxa"/>
          </w:tcPr>
          <w:p w14:paraId="09945327" w14:textId="5C1E109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671" w:type="dxa"/>
          </w:tcPr>
          <w:p w14:paraId="1A46BA37" w14:textId="2D446159"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3,1</w:t>
            </w:r>
          </w:p>
        </w:tc>
        <w:tc>
          <w:tcPr>
            <w:tcW w:w="1621" w:type="dxa"/>
          </w:tcPr>
          <w:p w14:paraId="2662888E" w14:textId="726D0E4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8,6</w:t>
            </w:r>
          </w:p>
        </w:tc>
      </w:tr>
      <w:tr w:rsidR="00BC40FE" w:rsidRPr="00463105" w14:paraId="64D1070A" w14:textId="77777777" w:rsidTr="00463105">
        <w:trPr>
          <w:trHeight w:val="85"/>
          <w:jc w:val="center"/>
        </w:trPr>
        <w:tc>
          <w:tcPr>
            <w:tcW w:w="1653" w:type="dxa"/>
            <w:vMerge/>
          </w:tcPr>
          <w:p w14:paraId="5C3A454D"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428182AC"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ГВС</w:t>
            </w:r>
          </w:p>
        </w:tc>
        <w:tc>
          <w:tcPr>
            <w:tcW w:w="1535" w:type="dxa"/>
          </w:tcPr>
          <w:p w14:paraId="7D7EE94E" w14:textId="08E0B08F"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08C959F6" w14:textId="34CB715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2F8CF953" w14:textId="5188517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4E45BF84" w14:textId="2A687366"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422CE4A4" w14:textId="77777777" w:rsidTr="00511D40">
        <w:trPr>
          <w:trHeight w:val="147"/>
          <w:jc w:val="center"/>
        </w:trPr>
        <w:tc>
          <w:tcPr>
            <w:tcW w:w="1653" w:type="dxa"/>
            <w:vMerge/>
          </w:tcPr>
          <w:p w14:paraId="4207ED8A"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453097FB"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Техническая</w:t>
            </w:r>
          </w:p>
        </w:tc>
        <w:tc>
          <w:tcPr>
            <w:tcW w:w="1535" w:type="dxa"/>
          </w:tcPr>
          <w:p w14:paraId="744351A5" w14:textId="2EE225A8"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55A0227F" w14:textId="7BC862E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7B585034" w14:textId="75AA8976"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0609D494" w14:textId="041FC98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058A3C9B" w14:textId="77777777" w:rsidTr="00463105">
        <w:trPr>
          <w:trHeight w:val="118"/>
          <w:jc w:val="center"/>
        </w:trPr>
        <w:tc>
          <w:tcPr>
            <w:tcW w:w="1653" w:type="dxa"/>
            <w:vMerge w:val="restart"/>
          </w:tcPr>
          <w:p w14:paraId="16444824" w14:textId="77777777" w:rsidR="00BC40FE" w:rsidRPr="00463105" w:rsidRDefault="00BC40FE" w:rsidP="00463105">
            <w:pPr>
              <w:spacing w:after="0" w:line="240" w:lineRule="auto"/>
              <w:jc w:val="center"/>
              <w:rPr>
                <w:rFonts w:ascii="Times New Roman" w:hAnsi="Times New Roman"/>
                <w:sz w:val="16"/>
                <w:szCs w:val="16"/>
                <w:lang w:val="ru-RU"/>
              </w:rPr>
            </w:pPr>
          </w:p>
          <w:p w14:paraId="549043B3" w14:textId="0D22D58F"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rPr>
              <w:t>д. Большие Горки</w:t>
            </w:r>
          </w:p>
        </w:tc>
        <w:tc>
          <w:tcPr>
            <w:tcW w:w="1609" w:type="dxa"/>
          </w:tcPr>
          <w:p w14:paraId="3D8213D4"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ХВС</w:t>
            </w:r>
          </w:p>
        </w:tc>
        <w:tc>
          <w:tcPr>
            <w:tcW w:w="1535" w:type="dxa"/>
          </w:tcPr>
          <w:p w14:paraId="423F71C6" w14:textId="79F8E2CB"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538" w:type="dxa"/>
          </w:tcPr>
          <w:p w14:paraId="16FC96E5" w14:textId="5C218B1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н/д</w:t>
            </w:r>
          </w:p>
        </w:tc>
        <w:tc>
          <w:tcPr>
            <w:tcW w:w="1671" w:type="dxa"/>
          </w:tcPr>
          <w:p w14:paraId="73357A1F" w14:textId="662A3F64"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2,2</w:t>
            </w:r>
          </w:p>
        </w:tc>
        <w:tc>
          <w:tcPr>
            <w:tcW w:w="1621" w:type="dxa"/>
          </w:tcPr>
          <w:p w14:paraId="659AFA89" w14:textId="0249F1FB"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6,1</w:t>
            </w:r>
          </w:p>
        </w:tc>
      </w:tr>
      <w:tr w:rsidR="00BC40FE" w:rsidRPr="00463105" w14:paraId="6D8C9BF9" w14:textId="77777777" w:rsidTr="00463105">
        <w:trPr>
          <w:trHeight w:val="70"/>
          <w:jc w:val="center"/>
        </w:trPr>
        <w:tc>
          <w:tcPr>
            <w:tcW w:w="1653" w:type="dxa"/>
            <w:vMerge/>
          </w:tcPr>
          <w:p w14:paraId="2343A9D4"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75D6E13C"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ГВС</w:t>
            </w:r>
          </w:p>
        </w:tc>
        <w:tc>
          <w:tcPr>
            <w:tcW w:w="1535" w:type="dxa"/>
          </w:tcPr>
          <w:p w14:paraId="4F8BB5FA" w14:textId="10B9AF6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3DD12956" w14:textId="79F29143"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1C2BA934" w14:textId="5F69593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5206E504" w14:textId="54344795"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r w:rsidR="00BC40FE" w:rsidRPr="00463105" w14:paraId="22471501" w14:textId="77777777" w:rsidTr="00511D40">
        <w:trPr>
          <w:trHeight w:val="147"/>
          <w:jc w:val="center"/>
        </w:trPr>
        <w:tc>
          <w:tcPr>
            <w:tcW w:w="1653" w:type="dxa"/>
            <w:vMerge/>
          </w:tcPr>
          <w:p w14:paraId="46489146" w14:textId="77777777" w:rsidR="00BC40FE" w:rsidRPr="00463105" w:rsidRDefault="00BC40FE" w:rsidP="00463105">
            <w:pPr>
              <w:spacing w:after="0" w:line="240" w:lineRule="auto"/>
              <w:jc w:val="center"/>
              <w:rPr>
                <w:rFonts w:ascii="Times New Roman" w:hAnsi="Times New Roman"/>
                <w:sz w:val="16"/>
                <w:szCs w:val="16"/>
                <w:lang w:val="ru-RU"/>
              </w:rPr>
            </w:pPr>
          </w:p>
        </w:tc>
        <w:tc>
          <w:tcPr>
            <w:tcW w:w="1609" w:type="dxa"/>
          </w:tcPr>
          <w:p w14:paraId="68FA00F8" w14:textId="77777777"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Техническая</w:t>
            </w:r>
          </w:p>
        </w:tc>
        <w:tc>
          <w:tcPr>
            <w:tcW w:w="1535" w:type="dxa"/>
          </w:tcPr>
          <w:p w14:paraId="5A04226D" w14:textId="3E8B1D5F"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538" w:type="dxa"/>
          </w:tcPr>
          <w:p w14:paraId="6BA9A4DC" w14:textId="69BBA9AE"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71" w:type="dxa"/>
          </w:tcPr>
          <w:p w14:paraId="66267006" w14:textId="679181FA"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c>
          <w:tcPr>
            <w:tcW w:w="1621" w:type="dxa"/>
          </w:tcPr>
          <w:p w14:paraId="6BA489CB" w14:textId="74AB1151" w:rsidR="00BC40FE" w:rsidRPr="00463105" w:rsidRDefault="00BC40FE"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w:t>
            </w:r>
          </w:p>
        </w:tc>
      </w:tr>
    </w:tbl>
    <w:p w14:paraId="3F98D360" w14:textId="720925CC" w:rsidR="0066669C" w:rsidRPr="00463105" w:rsidRDefault="00451656"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rPr>
        <w:t>Снижение потерь воды при транспортировке в сеть возможно уменьшить в результате реализации предлагаемых мероприятий по перекладке изношенных участков сетей системы централизованного ХВС.</w:t>
      </w:r>
    </w:p>
    <w:p w14:paraId="6734E954" w14:textId="77777777" w:rsidR="00456B7F" w:rsidRPr="00463105" w:rsidRDefault="00722290"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14:paraId="2E5C1E1F" w14:textId="68D5B7F4" w:rsidR="009038DB" w:rsidRPr="00463105" w:rsidRDefault="00722290" w:rsidP="00463105">
      <w:pPr>
        <w:spacing w:after="0" w:line="360" w:lineRule="auto"/>
        <w:ind w:firstLine="567"/>
        <w:jc w:val="both"/>
        <w:rPr>
          <w:rFonts w:ascii="Times New Roman" w:eastAsia="TimesNewRoman" w:hAnsi="Times New Roman"/>
          <w:sz w:val="28"/>
          <w:szCs w:val="28"/>
          <w:lang w:val="ru-RU" w:eastAsia="ru-RU"/>
        </w:rPr>
        <w:sectPr w:rsidR="009038DB" w:rsidRPr="00463105" w:rsidSect="00C9054A">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63105">
        <w:rPr>
          <w:rFonts w:ascii="Times New Roman" w:eastAsia="TimesNewRoman" w:hAnsi="Times New Roman"/>
          <w:sz w:val="28"/>
          <w:szCs w:val="28"/>
          <w:lang w:val="ru-RU" w:eastAsia="ru-RU"/>
        </w:rPr>
        <w:t xml:space="preserve">Потребление питьевой воды с учетом прогнозных показателей водоснабжения представлен в </w:t>
      </w:r>
      <w:r w:rsidR="00B812DB" w:rsidRPr="00463105">
        <w:rPr>
          <w:rFonts w:ascii="Times New Roman" w:eastAsia="TimesNewRoman" w:hAnsi="Times New Roman"/>
          <w:sz w:val="28"/>
          <w:szCs w:val="28"/>
          <w:lang w:val="ru-RU" w:eastAsia="ru-RU"/>
        </w:rPr>
        <w:t>таблиц</w:t>
      </w:r>
      <w:r w:rsidR="0085207B" w:rsidRPr="00463105">
        <w:rPr>
          <w:rFonts w:ascii="Times New Roman" w:eastAsia="TimesNewRoman" w:hAnsi="Times New Roman"/>
          <w:sz w:val="28"/>
          <w:szCs w:val="28"/>
          <w:lang w:val="ru-RU" w:eastAsia="ru-RU"/>
        </w:rPr>
        <w:t>е</w:t>
      </w:r>
      <w:r w:rsidR="00B812DB" w:rsidRPr="00463105">
        <w:rPr>
          <w:rFonts w:ascii="Times New Roman" w:eastAsia="TimesNewRoman" w:hAnsi="Times New Roman"/>
          <w:sz w:val="28"/>
          <w:szCs w:val="28"/>
          <w:lang w:val="ru-RU" w:eastAsia="ru-RU"/>
        </w:rPr>
        <w:t xml:space="preserve"> ниже</w:t>
      </w:r>
      <w:r w:rsidRPr="00463105">
        <w:rPr>
          <w:rFonts w:ascii="Times New Roman" w:eastAsia="TimesNewRoman" w:hAnsi="Times New Roman"/>
          <w:sz w:val="28"/>
          <w:szCs w:val="28"/>
          <w:lang w:val="ru-RU" w:eastAsia="ru-RU"/>
        </w:rPr>
        <w:t>.</w:t>
      </w:r>
    </w:p>
    <w:p w14:paraId="1EFC5D4F" w14:textId="6D602618" w:rsidR="009038DB" w:rsidRPr="00E15556" w:rsidRDefault="009038DB" w:rsidP="00463105">
      <w:pPr>
        <w:spacing w:after="0" w:line="240" w:lineRule="auto"/>
        <w:rPr>
          <w:b/>
          <w:i/>
          <w:sz w:val="24"/>
          <w:szCs w:val="24"/>
          <w:lang w:val="ru-RU" w:eastAsia="ru-RU"/>
        </w:rPr>
      </w:pPr>
      <w:r w:rsidRPr="00E15556">
        <w:rPr>
          <w:rFonts w:ascii="Times New Roman" w:hAnsi="Times New Roman"/>
          <w:b/>
          <w:i/>
          <w:sz w:val="24"/>
          <w:szCs w:val="24"/>
          <w:lang w:val="ru-RU" w:eastAsia="ru-RU"/>
        </w:rPr>
        <w:lastRenderedPageBreak/>
        <w:t xml:space="preserve">Таблица </w:t>
      </w:r>
      <w:r w:rsidR="007975B8" w:rsidRPr="00E15556">
        <w:rPr>
          <w:rFonts w:ascii="Times New Roman" w:hAnsi="Times New Roman"/>
          <w:b/>
          <w:i/>
          <w:sz w:val="24"/>
          <w:szCs w:val="24"/>
          <w:lang w:val="ru-RU" w:eastAsia="ru-RU"/>
        </w:rPr>
        <w:t>2</w:t>
      </w:r>
      <w:r w:rsidR="005C3D7F" w:rsidRPr="00E15556">
        <w:rPr>
          <w:rFonts w:ascii="Times New Roman" w:hAnsi="Times New Roman"/>
          <w:b/>
          <w:i/>
          <w:sz w:val="24"/>
          <w:szCs w:val="24"/>
          <w:lang w:val="ru-RU" w:eastAsia="ru-RU"/>
        </w:rPr>
        <w:t>1</w:t>
      </w:r>
      <w:r w:rsidR="0009426B" w:rsidRPr="00E15556">
        <w:rPr>
          <w:rFonts w:ascii="Times New Roman" w:hAnsi="Times New Roman"/>
          <w:b/>
          <w:i/>
          <w:sz w:val="24"/>
          <w:szCs w:val="24"/>
          <w:lang w:val="ru-RU" w:eastAsia="ru-RU"/>
        </w:rPr>
        <w:t xml:space="preserve"> –</w:t>
      </w:r>
      <w:r w:rsidRPr="00E15556">
        <w:rPr>
          <w:rFonts w:ascii="Times New Roman" w:hAnsi="Times New Roman"/>
          <w:b/>
          <w:i/>
          <w:sz w:val="24"/>
          <w:szCs w:val="24"/>
          <w:lang w:val="ru-RU" w:eastAsia="ru-RU"/>
        </w:rPr>
        <w:t xml:space="preserve"> Расчетные</w:t>
      </w:r>
      <w:r w:rsidRPr="00E15556">
        <w:rPr>
          <w:b/>
          <w:i/>
          <w:sz w:val="24"/>
          <w:szCs w:val="24"/>
          <w:lang w:val="ru-RU" w:eastAsia="ru-RU"/>
        </w:rPr>
        <w:t xml:space="preserve"> </w:t>
      </w:r>
      <w:r w:rsidRPr="00E15556">
        <w:rPr>
          <w:rFonts w:ascii="Times New Roman" w:hAnsi="Times New Roman"/>
          <w:b/>
          <w:bCs/>
          <w:i/>
          <w:sz w:val="24"/>
          <w:szCs w:val="24"/>
          <w:lang w:val="ru-RU" w:eastAsia="ru-RU"/>
        </w:rPr>
        <w:t>перспективные балансы водоснабжения</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0"/>
        <w:gridCol w:w="6295"/>
        <w:gridCol w:w="1505"/>
        <w:gridCol w:w="1176"/>
        <w:gridCol w:w="1491"/>
        <w:gridCol w:w="914"/>
        <w:gridCol w:w="926"/>
        <w:gridCol w:w="987"/>
      </w:tblGrid>
      <w:tr w:rsidR="009038DB" w:rsidRPr="008B7F2D" w14:paraId="0FB627EE" w14:textId="77777777" w:rsidTr="00463105">
        <w:trPr>
          <w:cantSplit/>
          <w:trHeight w:val="438"/>
          <w:jc w:val="center"/>
        </w:trPr>
        <w:tc>
          <w:tcPr>
            <w:tcW w:w="433" w:type="pct"/>
            <w:vMerge w:val="restart"/>
            <w:shd w:val="clear" w:color="auto" w:fill="BDD6EE"/>
            <w:vAlign w:val="center"/>
          </w:tcPr>
          <w:p w14:paraId="246F1BA9" w14:textId="08414424" w:rsidR="009038DB" w:rsidRPr="00463105" w:rsidRDefault="000B1007"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bCs/>
                <w:i/>
                <w:sz w:val="16"/>
                <w:szCs w:val="16"/>
                <w:lang w:val="ru-RU" w:eastAsia="ru-RU"/>
              </w:rPr>
              <w:t>Наименование поселения</w:t>
            </w:r>
          </w:p>
        </w:tc>
        <w:tc>
          <w:tcPr>
            <w:tcW w:w="2163" w:type="pct"/>
            <w:vMerge w:val="restart"/>
            <w:shd w:val="clear" w:color="auto" w:fill="BDD6EE"/>
            <w:vAlign w:val="center"/>
          </w:tcPr>
          <w:p w14:paraId="5584F005" w14:textId="77777777" w:rsidR="009038DB" w:rsidRPr="00463105" w:rsidRDefault="009038DB"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Наименование потребителей</w:t>
            </w:r>
          </w:p>
        </w:tc>
        <w:tc>
          <w:tcPr>
            <w:tcW w:w="517" w:type="pct"/>
            <w:vMerge w:val="restart"/>
            <w:tcBorders>
              <w:right w:val="single" w:sz="4" w:space="0" w:color="auto"/>
            </w:tcBorders>
            <w:shd w:val="clear" w:color="auto" w:fill="BDD6EE"/>
            <w:vAlign w:val="center"/>
          </w:tcPr>
          <w:p w14:paraId="67F8D08C" w14:textId="77777777" w:rsidR="009038DB" w:rsidRPr="00463105" w:rsidRDefault="009038DB"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bCs/>
                <w:i/>
                <w:sz w:val="16"/>
                <w:szCs w:val="16"/>
                <w:lang w:val="ru-RU" w:eastAsia="ru-RU"/>
              </w:rPr>
              <w:t>Норма водопотребления, л/сут. на 1 чел.</w:t>
            </w:r>
          </w:p>
        </w:tc>
        <w:tc>
          <w:tcPr>
            <w:tcW w:w="404" w:type="pct"/>
            <w:vMerge w:val="restart"/>
            <w:tcBorders>
              <w:left w:val="single" w:sz="4" w:space="0" w:color="auto"/>
            </w:tcBorders>
            <w:shd w:val="clear" w:color="auto" w:fill="BDD6EE"/>
            <w:vAlign w:val="center"/>
          </w:tcPr>
          <w:p w14:paraId="4F6577CE" w14:textId="77777777" w:rsidR="009038DB" w:rsidRPr="00463105" w:rsidRDefault="009038DB" w:rsidP="00463105">
            <w:pPr>
              <w:spacing w:after="0" w:line="240" w:lineRule="auto"/>
              <w:jc w:val="center"/>
              <w:rPr>
                <w:rFonts w:ascii="Times New Roman" w:hAnsi="Times New Roman"/>
                <w:b/>
                <w:i/>
                <w:sz w:val="16"/>
                <w:szCs w:val="16"/>
                <w:lang w:val="ru-RU" w:eastAsia="ru-RU"/>
              </w:rPr>
            </w:pPr>
            <w:r w:rsidRPr="00463105">
              <w:rPr>
                <w:rFonts w:ascii="Times New Roman" w:hAnsi="Times New Roman"/>
                <w:b/>
                <w:i/>
                <w:sz w:val="16"/>
                <w:szCs w:val="16"/>
                <w:lang w:val="ru-RU" w:eastAsia="ru-RU"/>
              </w:rPr>
              <w:t>Численность</w:t>
            </w:r>
          </w:p>
          <w:p w14:paraId="02B1F7BA" w14:textId="77777777" w:rsidR="009038DB" w:rsidRPr="00463105" w:rsidRDefault="009038DB"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i/>
                <w:sz w:val="16"/>
                <w:szCs w:val="16"/>
                <w:lang w:val="ru-RU" w:eastAsia="ru-RU"/>
              </w:rPr>
              <w:t>населения, чел</w:t>
            </w:r>
          </w:p>
        </w:tc>
        <w:tc>
          <w:tcPr>
            <w:tcW w:w="512" w:type="pct"/>
            <w:vMerge w:val="restart"/>
            <w:shd w:val="clear" w:color="auto" w:fill="BDD6EE"/>
            <w:vAlign w:val="center"/>
          </w:tcPr>
          <w:p w14:paraId="00793E8A" w14:textId="77777777" w:rsidR="009038DB" w:rsidRPr="00463105" w:rsidRDefault="009038DB"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i/>
                <w:color w:val="000000"/>
                <w:sz w:val="16"/>
                <w:szCs w:val="16"/>
                <w:lang w:val="ru-RU"/>
              </w:rPr>
              <w:t>Коэффициент сезонной неравномерности водопотребления</w:t>
            </w:r>
          </w:p>
        </w:tc>
        <w:tc>
          <w:tcPr>
            <w:tcW w:w="971" w:type="pct"/>
            <w:gridSpan w:val="3"/>
            <w:tcBorders>
              <w:bottom w:val="single" w:sz="4" w:space="0" w:color="auto"/>
            </w:tcBorders>
            <w:shd w:val="clear" w:color="auto" w:fill="BDD6EE"/>
            <w:vAlign w:val="center"/>
          </w:tcPr>
          <w:p w14:paraId="4660EECE" w14:textId="77777777" w:rsidR="009038DB" w:rsidRPr="00463105" w:rsidRDefault="009038DB"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b/>
                <w:bCs/>
                <w:i/>
                <w:sz w:val="16"/>
                <w:szCs w:val="16"/>
                <w:lang w:val="ru-RU" w:eastAsia="ru-RU"/>
              </w:rPr>
              <w:t>Расчетные суточные расходы воды, м</w:t>
            </w:r>
            <w:r w:rsidRPr="00463105">
              <w:rPr>
                <w:rFonts w:ascii="Times New Roman" w:hAnsi="Times New Roman"/>
                <w:b/>
                <w:bCs/>
                <w:i/>
                <w:sz w:val="16"/>
                <w:szCs w:val="16"/>
                <w:vertAlign w:val="superscript"/>
                <w:lang w:val="ru-RU" w:eastAsia="ru-RU"/>
              </w:rPr>
              <w:t>3</w:t>
            </w:r>
            <w:r w:rsidRPr="00463105">
              <w:rPr>
                <w:rFonts w:ascii="Times New Roman" w:hAnsi="Times New Roman"/>
                <w:b/>
                <w:bCs/>
                <w:i/>
                <w:sz w:val="16"/>
                <w:szCs w:val="16"/>
                <w:lang w:val="ru-RU" w:eastAsia="ru-RU"/>
              </w:rPr>
              <w:t>/сут.</w:t>
            </w:r>
          </w:p>
        </w:tc>
      </w:tr>
      <w:tr w:rsidR="009038DB" w:rsidRPr="00463105" w14:paraId="04EC745F" w14:textId="77777777" w:rsidTr="00463105">
        <w:trPr>
          <w:cantSplit/>
          <w:trHeight w:val="274"/>
          <w:jc w:val="center"/>
        </w:trPr>
        <w:tc>
          <w:tcPr>
            <w:tcW w:w="433" w:type="pct"/>
            <w:vMerge/>
            <w:shd w:val="clear" w:color="auto" w:fill="BDD6EE"/>
            <w:vAlign w:val="center"/>
          </w:tcPr>
          <w:p w14:paraId="5A2686B0" w14:textId="77777777" w:rsidR="009038DB" w:rsidRPr="00463105" w:rsidRDefault="009038DB" w:rsidP="00463105">
            <w:pPr>
              <w:spacing w:after="0" w:line="240" w:lineRule="auto"/>
              <w:jc w:val="center"/>
              <w:rPr>
                <w:rFonts w:ascii="Times New Roman" w:hAnsi="Times New Roman"/>
                <w:b/>
                <w:bCs/>
                <w:sz w:val="16"/>
                <w:szCs w:val="16"/>
                <w:lang w:val="ru-RU" w:eastAsia="ru-RU"/>
              </w:rPr>
            </w:pPr>
          </w:p>
        </w:tc>
        <w:tc>
          <w:tcPr>
            <w:tcW w:w="2163" w:type="pct"/>
            <w:vMerge/>
            <w:shd w:val="clear" w:color="auto" w:fill="BDD6EE"/>
            <w:vAlign w:val="center"/>
          </w:tcPr>
          <w:p w14:paraId="1309F4BE" w14:textId="77777777" w:rsidR="009038DB" w:rsidRPr="00463105" w:rsidRDefault="009038DB" w:rsidP="00463105">
            <w:pPr>
              <w:spacing w:after="0" w:line="240" w:lineRule="auto"/>
              <w:jc w:val="center"/>
              <w:rPr>
                <w:rFonts w:ascii="Times New Roman" w:hAnsi="Times New Roman"/>
                <w:b/>
                <w:i/>
                <w:color w:val="000000"/>
                <w:sz w:val="16"/>
                <w:szCs w:val="16"/>
                <w:lang w:val="ru-RU"/>
              </w:rPr>
            </w:pPr>
          </w:p>
        </w:tc>
        <w:tc>
          <w:tcPr>
            <w:tcW w:w="517" w:type="pct"/>
            <w:vMerge/>
            <w:tcBorders>
              <w:right w:val="single" w:sz="4" w:space="0" w:color="auto"/>
            </w:tcBorders>
            <w:shd w:val="clear" w:color="auto" w:fill="BDD6EE"/>
            <w:vAlign w:val="center"/>
          </w:tcPr>
          <w:p w14:paraId="7FFED896" w14:textId="77777777" w:rsidR="009038DB" w:rsidRPr="00463105" w:rsidRDefault="009038DB" w:rsidP="00463105">
            <w:pPr>
              <w:spacing w:after="0" w:line="240" w:lineRule="auto"/>
              <w:jc w:val="center"/>
              <w:rPr>
                <w:rFonts w:ascii="Times New Roman" w:hAnsi="Times New Roman"/>
                <w:b/>
                <w:bCs/>
                <w:sz w:val="16"/>
                <w:szCs w:val="16"/>
                <w:lang w:val="ru-RU" w:eastAsia="ru-RU"/>
              </w:rPr>
            </w:pPr>
          </w:p>
        </w:tc>
        <w:tc>
          <w:tcPr>
            <w:tcW w:w="404" w:type="pct"/>
            <w:vMerge/>
            <w:tcBorders>
              <w:left w:val="single" w:sz="4" w:space="0" w:color="auto"/>
            </w:tcBorders>
            <w:shd w:val="clear" w:color="auto" w:fill="BDD6EE"/>
            <w:vAlign w:val="center"/>
          </w:tcPr>
          <w:p w14:paraId="6EC80234" w14:textId="77777777" w:rsidR="009038DB" w:rsidRPr="00463105" w:rsidRDefault="009038DB" w:rsidP="00463105">
            <w:pPr>
              <w:spacing w:after="0" w:line="240" w:lineRule="auto"/>
              <w:jc w:val="center"/>
              <w:rPr>
                <w:rFonts w:ascii="Times New Roman" w:hAnsi="Times New Roman"/>
                <w:b/>
                <w:bCs/>
                <w:sz w:val="16"/>
                <w:szCs w:val="16"/>
                <w:lang w:val="ru-RU" w:eastAsia="ru-RU"/>
              </w:rPr>
            </w:pPr>
          </w:p>
        </w:tc>
        <w:tc>
          <w:tcPr>
            <w:tcW w:w="512" w:type="pct"/>
            <w:vMerge/>
            <w:shd w:val="clear" w:color="auto" w:fill="BDD6EE"/>
            <w:vAlign w:val="center"/>
          </w:tcPr>
          <w:p w14:paraId="0A096DB8" w14:textId="77777777" w:rsidR="009038DB" w:rsidRPr="00463105" w:rsidRDefault="009038DB" w:rsidP="00463105">
            <w:pPr>
              <w:spacing w:after="0" w:line="240" w:lineRule="auto"/>
              <w:jc w:val="center"/>
              <w:rPr>
                <w:rFonts w:ascii="Times New Roman" w:hAnsi="Times New Roman"/>
                <w:b/>
                <w:bCs/>
                <w:i/>
                <w:sz w:val="16"/>
                <w:szCs w:val="16"/>
                <w:lang w:val="ru-RU" w:eastAsia="ru-RU"/>
              </w:rPr>
            </w:pPr>
          </w:p>
        </w:tc>
        <w:tc>
          <w:tcPr>
            <w:tcW w:w="314" w:type="pct"/>
            <w:tcBorders>
              <w:top w:val="single" w:sz="4" w:space="0" w:color="auto"/>
            </w:tcBorders>
            <w:shd w:val="clear" w:color="auto" w:fill="BDD6EE"/>
            <w:vAlign w:val="center"/>
          </w:tcPr>
          <w:p w14:paraId="26C2E3D1" w14:textId="77777777" w:rsidR="009038DB" w:rsidRPr="00463105" w:rsidRDefault="009038DB"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bCs/>
                <w:i/>
                <w:sz w:val="16"/>
                <w:szCs w:val="16"/>
                <w:lang w:val="ru-RU" w:eastAsia="ru-RU"/>
              </w:rPr>
              <w:t>Q сред.</w:t>
            </w:r>
          </w:p>
        </w:tc>
        <w:tc>
          <w:tcPr>
            <w:tcW w:w="318" w:type="pct"/>
            <w:tcBorders>
              <w:top w:val="single" w:sz="4" w:space="0" w:color="auto"/>
            </w:tcBorders>
            <w:shd w:val="clear" w:color="auto" w:fill="BDD6EE"/>
            <w:vAlign w:val="center"/>
          </w:tcPr>
          <w:p w14:paraId="1DAA96B4" w14:textId="77777777" w:rsidR="009038DB" w:rsidRPr="00463105" w:rsidRDefault="009038DB"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bCs/>
                <w:i/>
                <w:sz w:val="16"/>
                <w:szCs w:val="16"/>
                <w:lang w:val="ru-RU" w:eastAsia="ru-RU"/>
              </w:rPr>
              <w:t>Q max</w:t>
            </w:r>
          </w:p>
        </w:tc>
        <w:tc>
          <w:tcPr>
            <w:tcW w:w="339" w:type="pct"/>
            <w:tcBorders>
              <w:top w:val="single" w:sz="4" w:space="0" w:color="auto"/>
            </w:tcBorders>
            <w:shd w:val="clear" w:color="auto" w:fill="BDD6EE"/>
            <w:vAlign w:val="center"/>
          </w:tcPr>
          <w:p w14:paraId="34643FB3" w14:textId="77777777" w:rsidR="009038DB" w:rsidRPr="00463105" w:rsidRDefault="009038DB"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bCs/>
                <w:i/>
                <w:sz w:val="16"/>
                <w:szCs w:val="16"/>
                <w:lang w:val="ru-RU" w:eastAsia="ru-RU"/>
              </w:rPr>
              <w:t>Q min</w:t>
            </w:r>
          </w:p>
        </w:tc>
      </w:tr>
      <w:tr w:rsidR="000B1007" w:rsidRPr="00463105" w14:paraId="6F789A4D" w14:textId="77777777" w:rsidTr="00463105">
        <w:trPr>
          <w:cantSplit/>
          <w:trHeight w:val="112"/>
          <w:jc w:val="center"/>
        </w:trPr>
        <w:tc>
          <w:tcPr>
            <w:tcW w:w="5000" w:type="pct"/>
            <w:gridSpan w:val="8"/>
            <w:shd w:val="clear" w:color="auto" w:fill="BDD6EE"/>
          </w:tcPr>
          <w:p w14:paraId="7E3918C8" w14:textId="558114FA" w:rsidR="000B1007" w:rsidRPr="00463105" w:rsidRDefault="000B1007" w:rsidP="00463105">
            <w:pPr>
              <w:spacing w:after="0" w:line="240" w:lineRule="auto"/>
              <w:jc w:val="center"/>
              <w:rPr>
                <w:rFonts w:ascii="Times New Roman" w:hAnsi="Times New Roman"/>
                <w:b/>
                <w:bCs/>
                <w:i/>
                <w:sz w:val="16"/>
                <w:szCs w:val="16"/>
                <w:highlight w:val="yellow"/>
                <w:lang w:val="ru-RU" w:eastAsia="ru-RU"/>
              </w:rPr>
            </w:pPr>
            <w:r w:rsidRPr="00463105">
              <w:rPr>
                <w:rFonts w:ascii="Times New Roman" w:hAnsi="Times New Roman"/>
                <w:sz w:val="16"/>
                <w:szCs w:val="16"/>
              </w:rPr>
              <w:t>п. Ропша</w:t>
            </w:r>
          </w:p>
        </w:tc>
      </w:tr>
      <w:tr w:rsidR="000B1007" w:rsidRPr="00463105" w14:paraId="3E7EE757" w14:textId="77777777" w:rsidTr="00463105">
        <w:trPr>
          <w:jc w:val="center"/>
        </w:trPr>
        <w:tc>
          <w:tcPr>
            <w:tcW w:w="433" w:type="pct"/>
            <w:vMerge w:val="restart"/>
            <w:tcBorders>
              <w:top w:val="single" w:sz="4" w:space="0" w:color="auto"/>
            </w:tcBorders>
            <w:shd w:val="clear" w:color="auto" w:fill="BDD6EE"/>
            <w:vAlign w:val="center"/>
          </w:tcPr>
          <w:p w14:paraId="00C480AD" w14:textId="0B693907" w:rsidR="000B1007" w:rsidRPr="00463105" w:rsidRDefault="000B1007"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Ропшинское с.п.</w:t>
            </w:r>
          </w:p>
        </w:tc>
        <w:tc>
          <w:tcPr>
            <w:tcW w:w="2163" w:type="pct"/>
            <w:tcBorders>
              <w:bottom w:val="single" w:sz="4" w:space="0" w:color="auto"/>
            </w:tcBorders>
            <w:shd w:val="clear" w:color="auto" w:fill="auto"/>
            <w:vAlign w:val="center"/>
          </w:tcPr>
          <w:p w14:paraId="0D891457" w14:textId="77777777" w:rsidR="000B1007" w:rsidRPr="00432272" w:rsidRDefault="000B1007"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517" w:type="pct"/>
            <w:tcBorders>
              <w:right w:val="single" w:sz="4" w:space="0" w:color="auto"/>
            </w:tcBorders>
            <w:shd w:val="clear" w:color="auto" w:fill="auto"/>
            <w:vAlign w:val="center"/>
          </w:tcPr>
          <w:p w14:paraId="5EDDF684" w14:textId="35344AB8"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210</w:t>
            </w:r>
          </w:p>
        </w:tc>
        <w:tc>
          <w:tcPr>
            <w:tcW w:w="404" w:type="pct"/>
            <w:tcBorders>
              <w:left w:val="single" w:sz="4" w:space="0" w:color="auto"/>
            </w:tcBorders>
            <w:shd w:val="clear" w:color="auto" w:fill="auto"/>
            <w:vAlign w:val="center"/>
          </w:tcPr>
          <w:p w14:paraId="0447120B" w14:textId="5B74A75B" w:rsidR="000B1007" w:rsidRPr="00463105" w:rsidRDefault="000B1007" w:rsidP="00463105">
            <w:pPr>
              <w:spacing w:after="0" w:line="240" w:lineRule="auto"/>
              <w:jc w:val="center"/>
              <w:rPr>
                <w:rFonts w:ascii="Times New Roman" w:hAnsi="Times New Roman"/>
                <w:color w:val="000000"/>
                <w:sz w:val="16"/>
                <w:szCs w:val="16"/>
                <w:lang w:val="ru-RU"/>
              </w:rPr>
            </w:pPr>
          </w:p>
        </w:tc>
        <w:tc>
          <w:tcPr>
            <w:tcW w:w="512" w:type="pct"/>
            <w:vAlign w:val="center"/>
          </w:tcPr>
          <w:p w14:paraId="358BD0F7" w14:textId="58CCAEC3" w:rsidR="000B1007"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4FDC6A92" w14:textId="713DCF5E" w:rsidR="000B1007" w:rsidRPr="00463105" w:rsidRDefault="000B1007" w:rsidP="00463105">
            <w:pPr>
              <w:spacing w:after="0" w:line="240" w:lineRule="auto"/>
              <w:jc w:val="center"/>
              <w:rPr>
                <w:rFonts w:ascii="Times New Roman" w:hAnsi="Times New Roman"/>
                <w:color w:val="000000"/>
                <w:sz w:val="16"/>
                <w:szCs w:val="16"/>
                <w:lang w:val="ru-RU"/>
              </w:rPr>
            </w:pPr>
          </w:p>
        </w:tc>
        <w:tc>
          <w:tcPr>
            <w:tcW w:w="318" w:type="pct"/>
            <w:shd w:val="clear" w:color="auto" w:fill="auto"/>
            <w:vAlign w:val="center"/>
          </w:tcPr>
          <w:p w14:paraId="55F150E2" w14:textId="64717FB9" w:rsidR="000B1007" w:rsidRPr="00463105" w:rsidRDefault="000B1007" w:rsidP="00463105">
            <w:pPr>
              <w:spacing w:after="0" w:line="240" w:lineRule="auto"/>
              <w:jc w:val="center"/>
              <w:rPr>
                <w:rFonts w:ascii="Times New Roman" w:hAnsi="Times New Roman"/>
                <w:color w:val="000000"/>
                <w:sz w:val="16"/>
                <w:szCs w:val="16"/>
                <w:lang w:val="ru-RU"/>
              </w:rPr>
            </w:pPr>
          </w:p>
        </w:tc>
        <w:tc>
          <w:tcPr>
            <w:tcW w:w="339" w:type="pct"/>
            <w:vAlign w:val="center"/>
          </w:tcPr>
          <w:p w14:paraId="25B8D2E2" w14:textId="753A9BA2" w:rsidR="000B1007" w:rsidRPr="00463105" w:rsidRDefault="000B1007" w:rsidP="00463105">
            <w:pPr>
              <w:spacing w:after="0" w:line="240" w:lineRule="auto"/>
              <w:jc w:val="center"/>
              <w:rPr>
                <w:rFonts w:ascii="Times New Roman" w:hAnsi="Times New Roman"/>
                <w:color w:val="000000"/>
                <w:sz w:val="16"/>
                <w:szCs w:val="16"/>
                <w:lang w:val="ru-RU"/>
              </w:rPr>
            </w:pPr>
          </w:p>
        </w:tc>
      </w:tr>
      <w:tr w:rsidR="007E0385" w:rsidRPr="00463105" w14:paraId="1497D295" w14:textId="77777777" w:rsidTr="00463105">
        <w:trPr>
          <w:jc w:val="center"/>
        </w:trPr>
        <w:tc>
          <w:tcPr>
            <w:tcW w:w="433" w:type="pct"/>
            <w:vMerge/>
            <w:shd w:val="clear" w:color="auto" w:fill="BDD6EE"/>
            <w:vAlign w:val="center"/>
          </w:tcPr>
          <w:p w14:paraId="257DDA23"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682628E9" w14:textId="77777777" w:rsidR="007E0385" w:rsidRPr="00463105" w:rsidRDefault="007E0385" w:rsidP="00463105">
            <w:pPr>
              <w:spacing w:after="0" w:line="240" w:lineRule="auto"/>
              <w:jc w:val="center"/>
              <w:rPr>
                <w:rFonts w:ascii="Times New Roman" w:hAnsi="Times New Roman"/>
                <w:sz w:val="16"/>
                <w:szCs w:val="16"/>
              </w:rPr>
            </w:pPr>
            <w:r w:rsidRPr="00463105">
              <w:rPr>
                <w:rFonts w:ascii="Times New Roman" w:hAnsi="Times New Roman"/>
                <w:sz w:val="16"/>
                <w:szCs w:val="16"/>
              </w:rPr>
              <w:t>Индивидуальная жилая застройка</w:t>
            </w:r>
          </w:p>
        </w:tc>
        <w:tc>
          <w:tcPr>
            <w:tcW w:w="517" w:type="pct"/>
            <w:tcBorders>
              <w:right w:val="single" w:sz="4" w:space="0" w:color="auto"/>
            </w:tcBorders>
            <w:shd w:val="clear" w:color="auto" w:fill="auto"/>
            <w:vAlign w:val="center"/>
          </w:tcPr>
          <w:p w14:paraId="1AFC555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190</w:t>
            </w:r>
          </w:p>
        </w:tc>
        <w:tc>
          <w:tcPr>
            <w:tcW w:w="404" w:type="pct"/>
            <w:tcBorders>
              <w:left w:val="single" w:sz="4" w:space="0" w:color="auto"/>
            </w:tcBorders>
            <w:shd w:val="clear" w:color="auto" w:fill="auto"/>
            <w:vAlign w:val="center"/>
          </w:tcPr>
          <w:p w14:paraId="5D623375" w14:textId="0156090A"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4703</w:t>
            </w:r>
          </w:p>
        </w:tc>
        <w:tc>
          <w:tcPr>
            <w:tcW w:w="512" w:type="pct"/>
            <w:vAlign w:val="center"/>
          </w:tcPr>
          <w:p w14:paraId="1B5CF556" w14:textId="3AD33AD0"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1,2</w:t>
            </w:r>
          </w:p>
        </w:tc>
        <w:tc>
          <w:tcPr>
            <w:tcW w:w="314" w:type="pct"/>
            <w:shd w:val="clear" w:color="auto" w:fill="auto"/>
            <w:vAlign w:val="center"/>
          </w:tcPr>
          <w:p w14:paraId="583C91F3" w14:textId="3C194F0D"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893,6</w:t>
            </w:r>
          </w:p>
        </w:tc>
        <w:tc>
          <w:tcPr>
            <w:tcW w:w="318" w:type="pct"/>
            <w:shd w:val="clear" w:color="auto" w:fill="auto"/>
            <w:vAlign w:val="center"/>
          </w:tcPr>
          <w:p w14:paraId="26B7E97A" w14:textId="31FA7EE3"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1072,3</w:t>
            </w:r>
          </w:p>
        </w:tc>
        <w:tc>
          <w:tcPr>
            <w:tcW w:w="339" w:type="pct"/>
            <w:vAlign w:val="center"/>
          </w:tcPr>
          <w:p w14:paraId="7884AAC2" w14:textId="71E2AA25"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714,9</w:t>
            </w:r>
          </w:p>
        </w:tc>
      </w:tr>
      <w:tr w:rsidR="007E0385" w:rsidRPr="00463105" w14:paraId="72D5061F" w14:textId="77777777" w:rsidTr="00463105">
        <w:trPr>
          <w:jc w:val="center"/>
        </w:trPr>
        <w:tc>
          <w:tcPr>
            <w:tcW w:w="433" w:type="pct"/>
            <w:vMerge/>
            <w:shd w:val="clear" w:color="auto" w:fill="BDD6EE"/>
            <w:vAlign w:val="center"/>
          </w:tcPr>
          <w:p w14:paraId="1F766C9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DEEAF6"/>
            <w:vAlign w:val="center"/>
          </w:tcPr>
          <w:p w14:paraId="1D304A6D"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60A3F736"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0D4FB4A0" w14:textId="6C430FC1"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512" w:type="pct"/>
            <w:shd w:val="clear" w:color="auto" w:fill="DEEAF6"/>
            <w:vAlign w:val="center"/>
          </w:tcPr>
          <w:p w14:paraId="45D1281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03FB6BD3" w14:textId="1FA64BEC"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893,6</w:t>
            </w:r>
          </w:p>
        </w:tc>
        <w:tc>
          <w:tcPr>
            <w:tcW w:w="318" w:type="pct"/>
            <w:shd w:val="clear" w:color="auto" w:fill="DEEAF6"/>
            <w:vAlign w:val="center"/>
          </w:tcPr>
          <w:p w14:paraId="5F6427FC" w14:textId="49BB6796"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1072,3</w:t>
            </w:r>
          </w:p>
        </w:tc>
        <w:tc>
          <w:tcPr>
            <w:tcW w:w="339" w:type="pct"/>
            <w:shd w:val="clear" w:color="auto" w:fill="DEEAF6"/>
            <w:vAlign w:val="center"/>
          </w:tcPr>
          <w:p w14:paraId="205EE071" w14:textId="3581D0F1"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714,9</w:t>
            </w:r>
          </w:p>
        </w:tc>
      </w:tr>
      <w:tr w:rsidR="007E0385" w:rsidRPr="00463105" w14:paraId="631CCC77" w14:textId="77777777" w:rsidTr="00463105">
        <w:trPr>
          <w:jc w:val="center"/>
        </w:trPr>
        <w:tc>
          <w:tcPr>
            <w:tcW w:w="433" w:type="pct"/>
            <w:vMerge/>
            <w:shd w:val="clear" w:color="auto" w:fill="BDD6EE"/>
            <w:vAlign w:val="center"/>
          </w:tcPr>
          <w:p w14:paraId="7158C081"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74DE0EC5"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Неучтенные расходы</w:t>
            </w:r>
          </w:p>
        </w:tc>
        <w:tc>
          <w:tcPr>
            <w:tcW w:w="517" w:type="pct"/>
            <w:tcBorders>
              <w:right w:val="single" w:sz="4" w:space="0" w:color="auto"/>
            </w:tcBorders>
            <w:shd w:val="clear" w:color="auto" w:fill="auto"/>
            <w:vAlign w:val="center"/>
          </w:tcPr>
          <w:p w14:paraId="05E989C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w:t>
            </w:r>
          </w:p>
        </w:tc>
        <w:tc>
          <w:tcPr>
            <w:tcW w:w="404" w:type="pct"/>
            <w:tcBorders>
              <w:left w:val="single" w:sz="4" w:space="0" w:color="auto"/>
            </w:tcBorders>
            <w:shd w:val="clear" w:color="auto" w:fill="auto"/>
            <w:vAlign w:val="center"/>
          </w:tcPr>
          <w:p w14:paraId="6B57C559"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213AE5A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6B8967D2" w14:textId="50397329"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87,3</w:t>
            </w:r>
          </w:p>
        </w:tc>
        <w:tc>
          <w:tcPr>
            <w:tcW w:w="318" w:type="pct"/>
            <w:shd w:val="clear" w:color="auto" w:fill="auto"/>
            <w:vAlign w:val="center"/>
          </w:tcPr>
          <w:p w14:paraId="1160E4EB" w14:textId="4703BBEB"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104,7</w:t>
            </w:r>
          </w:p>
        </w:tc>
        <w:tc>
          <w:tcPr>
            <w:tcW w:w="339" w:type="pct"/>
            <w:shd w:val="clear" w:color="auto" w:fill="auto"/>
            <w:vAlign w:val="center"/>
          </w:tcPr>
          <w:p w14:paraId="4D3AC823" w14:textId="754CFFE8"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69,8</w:t>
            </w:r>
          </w:p>
        </w:tc>
      </w:tr>
      <w:tr w:rsidR="000B1007" w:rsidRPr="00463105" w14:paraId="399AA9C1" w14:textId="77777777" w:rsidTr="00463105">
        <w:trPr>
          <w:jc w:val="center"/>
        </w:trPr>
        <w:tc>
          <w:tcPr>
            <w:tcW w:w="433" w:type="pct"/>
            <w:vMerge/>
            <w:shd w:val="clear" w:color="auto" w:fill="BDD6EE"/>
            <w:vAlign w:val="center"/>
          </w:tcPr>
          <w:p w14:paraId="62DCE4B1"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4F3E56FB" w14:textId="77777777" w:rsidR="000B1007" w:rsidRPr="00463105" w:rsidRDefault="000B1007"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бюджет</w:t>
            </w:r>
          </w:p>
        </w:tc>
        <w:tc>
          <w:tcPr>
            <w:tcW w:w="517" w:type="pct"/>
            <w:tcBorders>
              <w:right w:val="single" w:sz="4" w:space="0" w:color="auto"/>
            </w:tcBorders>
            <w:shd w:val="clear" w:color="auto" w:fill="auto"/>
            <w:vAlign w:val="center"/>
          </w:tcPr>
          <w:p w14:paraId="259BBE9E"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62EC684C"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226A0E97"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59BE8EAC" w14:textId="7B70FD7A"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18,2</w:t>
            </w:r>
          </w:p>
        </w:tc>
        <w:tc>
          <w:tcPr>
            <w:tcW w:w="318" w:type="pct"/>
            <w:shd w:val="clear" w:color="auto" w:fill="auto"/>
            <w:vAlign w:val="center"/>
          </w:tcPr>
          <w:p w14:paraId="7E7431D3" w14:textId="729CC83C"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21,8</w:t>
            </w:r>
          </w:p>
        </w:tc>
        <w:tc>
          <w:tcPr>
            <w:tcW w:w="339" w:type="pct"/>
            <w:shd w:val="clear" w:color="auto" w:fill="auto"/>
            <w:vAlign w:val="center"/>
          </w:tcPr>
          <w:p w14:paraId="4AA86795" w14:textId="2D0298C7"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14,6</w:t>
            </w:r>
          </w:p>
        </w:tc>
      </w:tr>
      <w:tr w:rsidR="000A2B96" w:rsidRPr="00463105" w14:paraId="73265811" w14:textId="77777777" w:rsidTr="00463105">
        <w:trPr>
          <w:jc w:val="center"/>
        </w:trPr>
        <w:tc>
          <w:tcPr>
            <w:tcW w:w="433" w:type="pct"/>
            <w:vMerge/>
            <w:shd w:val="clear" w:color="auto" w:fill="BDD6EE"/>
            <w:vAlign w:val="center"/>
          </w:tcPr>
          <w:p w14:paraId="0A097E91" w14:textId="77777777" w:rsidR="000A2B96" w:rsidRPr="00463105" w:rsidRDefault="000A2B96"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9493893" w14:textId="3F698B42" w:rsidR="000A2B96" w:rsidRPr="00463105" w:rsidRDefault="00E15556" w:rsidP="00463105">
            <w:pPr>
              <w:spacing w:after="0" w:line="240" w:lineRule="auto"/>
              <w:jc w:val="center"/>
              <w:rPr>
                <w:rFonts w:ascii="Times New Roman" w:hAnsi="Times New Roman"/>
                <w:sz w:val="16"/>
                <w:szCs w:val="16"/>
                <w:lang w:val="ru-RU" w:eastAsia="ru-RU"/>
              </w:rPr>
            </w:pPr>
            <w:r>
              <w:rPr>
                <w:rFonts w:ascii="Times New Roman" w:hAnsi="Times New Roman"/>
                <w:sz w:val="16"/>
                <w:szCs w:val="16"/>
                <w:lang w:val="ru-RU" w:eastAsia="ru-RU"/>
              </w:rPr>
              <w:t>ДПА</w:t>
            </w:r>
          </w:p>
        </w:tc>
        <w:tc>
          <w:tcPr>
            <w:tcW w:w="517" w:type="pct"/>
            <w:tcBorders>
              <w:right w:val="single" w:sz="4" w:space="0" w:color="auto"/>
            </w:tcBorders>
            <w:shd w:val="clear" w:color="auto" w:fill="auto"/>
            <w:vAlign w:val="center"/>
          </w:tcPr>
          <w:p w14:paraId="790C2635" w14:textId="3EE87C40"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6222B20B" w14:textId="6F6B3601"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512" w:type="pct"/>
            <w:shd w:val="clear" w:color="auto" w:fill="auto"/>
            <w:vAlign w:val="center"/>
          </w:tcPr>
          <w:p w14:paraId="68153453" w14:textId="7831D411"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314" w:type="pct"/>
            <w:shd w:val="clear" w:color="auto" w:fill="auto"/>
            <w:vAlign w:val="center"/>
          </w:tcPr>
          <w:p w14:paraId="10853650" w14:textId="03F24780"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500,0</w:t>
            </w:r>
          </w:p>
        </w:tc>
        <w:tc>
          <w:tcPr>
            <w:tcW w:w="318" w:type="pct"/>
            <w:shd w:val="clear" w:color="auto" w:fill="auto"/>
            <w:vAlign w:val="center"/>
          </w:tcPr>
          <w:p w14:paraId="61814C97" w14:textId="53121388"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600,0</w:t>
            </w:r>
          </w:p>
        </w:tc>
        <w:tc>
          <w:tcPr>
            <w:tcW w:w="339" w:type="pct"/>
            <w:shd w:val="clear" w:color="auto" w:fill="auto"/>
            <w:vAlign w:val="center"/>
          </w:tcPr>
          <w:p w14:paraId="3864192B" w14:textId="2C674C3F" w:rsidR="000A2B96"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400,0</w:t>
            </w:r>
          </w:p>
        </w:tc>
      </w:tr>
      <w:tr w:rsidR="000B1007" w:rsidRPr="00463105" w14:paraId="263556BE" w14:textId="77777777" w:rsidTr="00463105">
        <w:trPr>
          <w:trHeight w:val="162"/>
          <w:jc w:val="center"/>
        </w:trPr>
        <w:tc>
          <w:tcPr>
            <w:tcW w:w="433" w:type="pct"/>
            <w:vMerge/>
            <w:shd w:val="clear" w:color="auto" w:fill="BDD6EE"/>
            <w:vAlign w:val="center"/>
          </w:tcPr>
          <w:p w14:paraId="7D6F16CB"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9CA671A" w14:textId="77777777" w:rsidR="000B1007" w:rsidRPr="00463105" w:rsidRDefault="000B1007"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прочие</w:t>
            </w:r>
          </w:p>
        </w:tc>
        <w:tc>
          <w:tcPr>
            <w:tcW w:w="517" w:type="pct"/>
            <w:tcBorders>
              <w:right w:val="single" w:sz="4" w:space="0" w:color="auto"/>
            </w:tcBorders>
            <w:shd w:val="clear" w:color="auto" w:fill="auto"/>
            <w:vAlign w:val="center"/>
          </w:tcPr>
          <w:p w14:paraId="54E225F0"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02D64BB2"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7222A787"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3681EB45" w14:textId="301D1DFA"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312B7EF9" w14:textId="34BA1F7A"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6CB2E62E" w14:textId="1CD78EF3"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0B1007" w:rsidRPr="00463105" w14:paraId="39890AFB" w14:textId="77777777" w:rsidTr="00463105">
        <w:trPr>
          <w:jc w:val="center"/>
        </w:trPr>
        <w:tc>
          <w:tcPr>
            <w:tcW w:w="433" w:type="pct"/>
            <w:vMerge/>
            <w:shd w:val="clear" w:color="auto" w:fill="BDD6EE"/>
            <w:vAlign w:val="center"/>
          </w:tcPr>
          <w:p w14:paraId="674D7D61"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2CFE195"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полив</w:t>
            </w:r>
          </w:p>
        </w:tc>
        <w:tc>
          <w:tcPr>
            <w:tcW w:w="517" w:type="pct"/>
            <w:tcBorders>
              <w:right w:val="single" w:sz="4" w:space="0" w:color="auto"/>
            </w:tcBorders>
            <w:shd w:val="clear" w:color="auto" w:fill="auto"/>
            <w:vAlign w:val="center"/>
          </w:tcPr>
          <w:p w14:paraId="1C0DE7D3"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50</w:t>
            </w:r>
          </w:p>
        </w:tc>
        <w:tc>
          <w:tcPr>
            <w:tcW w:w="404" w:type="pct"/>
            <w:tcBorders>
              <w:left w:val="single" w:sz="4" w:space="0" w:color="auto"/>
            </w:tcBorders>
            <w:shd w:val="clear" w:color="auto" w:fill="auto"/>
            <w:vAlign w:val="center"/>
          </w:tcPr>
          <w:p w14:paraId="5C834332" w14:textId="153F62B5" w:rsidR="000B1007"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4703</w:t>
            </w:r>
          </w:p>
        </w:tc>
        <w:tc>
          <w:tcPr>
            <w:tcW w:w="512" w:type="pct"/>
            <w:shd w:val="clear" w:color="auto" w:fill="auto"/>
            <w:vAlign w:val="center"/>
          </w:tcPr>
          <w:p w14:paraId="32B5C230"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01E769EF" w14:textId="16915FAF"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235,2</w:t>
            </w:r>
          </w:p>
        </w:tc>
        <w:tc>
          <w:tcPr>
            <w:tcW w:w="318" w:type="pct"/>
            <w:shd w:val="clear" w:color="auto" w:fill="auto"/>
            <w:vAlign w:val="center"/>
          </w:tcPr>
          <w:p w14:paraId="25D795AC" w14:textId="7241D6FD"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282,2</w:t>
            </w:r>
          </w:p>
        </w:tc>
        <w:tc>
          <w:tcPr>
            <w:tcW w:w="339" w:type="pct"/>
            <w:shd w:val="clear" w:color="auto" w:fill="auto"/>
            <w:vAlign w:val="center"/>
          </w:tcPr>
          <w:p w14:paraId="5A95A287" w14:textId="735C25F2"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188,2</w:t>
            </w:r>
          </w:p>
        </w:tc>
      </w:tr>
      <w:tr w:rsidR="000B1007" w:rsidRPr="00463105" w14:paraId="59FFAF74" w14:textId="77777777" w:rsidTr="00463105">
        <w:trPr>
          <w:jc w:val="center"/>
        </w:trPr>
        <w:tc>
          <w:tcPr>
            <w:tcW w:w="433" w:type="pct"/>
            <w:vMerge/>
            <w:shd w:val="clear" w:color="auto" w:fill="BDD6EE"/>
            <w:vAlign w:val="center"/>
          </w:tcPr>
          <w:p w14:paraId="59771546"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48781351" w14:textId="5F14272A"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Поение с/х животных</w:t>
            </w:r>
          </w:p>
        </w:tc>
        <w:tc>
          <w:tcPr>
            <w:tcW w:w="517" w:type="pct"/>
            <w:tcBorders>
              <w:right w:val="single" w:sz="4" w:space="0" w:color="auto"/>
            </w:tcBorders>
            <w:shd w:val="clear" w:color="auto" w:fill="auto"/>
            <w:vAlign w:val="center"/>
          </w:tcPr>
          <w:p w14:paraId="4189F20D"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6417BE94"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7DF71625"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0B19763E" w14:textId="0C6AAA6F"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6AD9D21B" w14:textId="33176088"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415E4EBE" w14:textId="001ACC15" w:rsidR="000B1007"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0B1007" w:rsidRPr="00463105" w14:paraId="6D6C51E7" w14:textId="77777777" w:rsidTr="00463105">
        <w:trPr>
          <w:jc w:val="center"/>
        </w:trPr>
        <w:tc>
          <w:tcPr>
            <w:tcW w:w="433" w:type="pct"/>
            <w:vMerge/>
            <w:shd w:val="clear" w:color="auto" w:fill="BDD6EE"/>
            <w:vAlign w:val="center"/>
          </w:tcPr>
          <w:p w14:paraId="40FAEC94"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2163" w:type="pct"/>
            <w:tcBorders>
              <w:top w:val="single" w:sz="4" w:space="0" w:color="auto"/>
            </w:tcBorders>
            <w:shd w:val="clear" w:color="auto" w:fill="DEEAF6"/>
            <w:vAlign w:val="center"/>
          </w:tcPr>
          <w:p w14:paraId="7552B1C5" w14:textId="77777777" w:rsidR="000B1007" w:rsidRPr="00463105" w:rsidRDefault="000B1007"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007AC1C4" w14:textId="77777777" w:rsidR="000B1007" w:rsidRPr="00463105" w:rsidRDefault="000B1007"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00681E99"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DEEAF6"/>
            <w:vAlign w:val="center"/>
          </w:tcPr>
          <w:p w14:paraId="356A955F" w14:textId="77777777"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54F12EEB" w14:textId="602959C5" w:rsidR="000B1007"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1734,3</w:t>
            </w:r>
          </w:p>
        </w:tc>
        <w:tc>
          <w:tcPr>
            <w:tcW w:w="318" w:type="pct"/>
            <w:shd w:val="clear" w:color="auto" w:fill="DEEAF6"/>
            <w:vAlign w:val="center"/>
          </w:tcPr>
          <w:p w14:paraId="43A1D3CC" w14:textId="359BF4ED" w:rsidR="000B1007"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2081,0</w:t>
            </w:r>
          </w:p>
        </w:tc>
        <w:tc>
          <w:tcPr>
            <w:tcW w:w="339" w:type="pct"/>
            <w:shd w:val="clear" w:color="auto" w:fill="DEEAF6"/>
            <w:vAlign w:val="center"/>
          </w:tcPr>
          <w:p w14:paraId="32471E90" w14:textId="0D4E1875" w:rsidR="000B1007"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1387,5</w:t>
            </w:r>
          </w:p>
        </w:tc>
      </w:tr>
      <w:tr w:rsidR="000B1007" w:rsidRPr="00463105" w14:paraId="59DC01C6" w14:textId="77777777" w:rsidTr="00463105">
        <w:trPr>
          <w:cantSplit/>
          <w:trHeight w:val="112"/>
          <w:jc w:val="center"/>
        </w:trPr>
        <w:tc>
          <w:tcPr>
            <w:tcW w:w="5000" w:type="pct"/>
            <w:gridSpan w:val="8"/>
            <w:shd w:val="clear" w:color="auto" w:fill="BDD6EE"/>
            <w:vAlign w:val="center"/>
          </w:tcPr>
          <w:p w14:paraId="6F8EF1B8" w14:textId="2E66CFBC" w:rsidR="000B1007" w:rsidRPr="00463105" w:rsidRDefault="000B1007"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sz w:val="16"/>
                <w:szCs w:val="16"/>
              </w:rPr>
              <w:t>д. Яльгелево</w:t>
            </w:r>
          </w:p>
        </w:tc>
      </w:tr>
      <w:tr w:rsidR="000B1007" w:rsidRPr="00463105" w14:paraId="58A35044" w14:textId="77777777" w:rsidTr="00463105">
        <w:trPr>
          <w:jc w:val="center"/>
        </w:trPr>
        <w:tc>
          <w:tcPr>
            <w:tcW w:w="433" w:type="pct"/>
            <w:vMerge w:val="restart"/>
            <w:tcBorders>
              <w:top w:val="single" w:sz="4" w:space="0" w:color="auto"/>
            </w:tcBorders>
            <w:shd w:val="clear" w:color="auto" w:fill="BDD6EE"/>
            <w:vAlign w:val="center"/>
          </w:tcPr>
          <w:p w14:paraId="683CF25A" w14:textId="31754847" w:rsidR="000B1007" w:rsidRPr="00463105" w:rsidRDefault="000B1007"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Ропшинское с.п.</w:t>
            </w:r>
          </w:p>
        </w:tc>
        <w:tc>
          <w:tcPr>
            <w:tcW w:w="2163" w:type="pct"/>
            <w:tcBorders>
              <w:bottom w:val="single" w:sz="4" w:space="0" w:color="auto"/>
            </w:tcBorders>
            <w:shd w:val="clear" w:color="auto" w:fill="auto"/>
            <w:vAlign w:val="center"/>
          </w:tcPr>
          <w:p w14:paraId="052A5658" w14:textId="77777777" w:rsidR="000B1007" w:rsidRPr="00432272" w:rsidRDefault="000B1007"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517" w:type="pct"/>
            <w:tcBorders>
              <w:right w:val="single" w:sz="4" w:space="0" w:color="auto"/>
            </w:tcBorders>
            <w:shd w:val="clear" w:color="auto" w:fill="auto"/>
            <w:vAlign w:val="center"/>
          </w:tcPr>
          <w:p w14:paraId="443F13CF" w14:textId="34F1EBCC" w:rsidR="000B1007" w:rsidRPr="00463105" w:rsidRDefault="000B1007"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210</w:t>
            </w:r>
          </w:p>
        </w:tc>
        <w:tc>
          <w:tcPr>
            <w:tcW w:w="404" w:type="pct"/>
            <w:tcBorders>
              <w:left w:val="single" w:sz="4" w:space="0" w:color="auto"/>
            </w:tcBorders>
            <w:shd w:val="clear" w:color="auto" w:fill="auto"/>
            <w:vAlign w:val="center"/>
          </w:tcPr>
          <w:p w14:paraId="42E7BBA0" w14:textId="6015C196" w:rsidR="000B1007" w:rsidRPr="00463105" w:rsidRDefault="000B1007" w:rsidP="00463105">
            <w:pPr>
              <w:spacing w:after="0" w:line="240" w:lineRule="auto"/>
              <w:jc w:val="center"/>
              <w:rPr>
                <w:rFonts w:ascii="Times New Roman" w:hAnsi="Times New Roman"/>
                <w:color w:val="000000"/>
                <w:sz w:val="16"/>
                <w:szCs w:val="16"/>
                <w:lang w:val="ru-RU"/>
              </w:rPr>
            </w:pPr>
          </w:p>
        </w:tc>
        <w:tc>
          <w:tcPr>
            <w:tcW w:w="512" w:type="pct"/>
            <w:vAlign w:val="center"/>
          </w:tcPr>
          <w:p w14:paraId="4F15B148" w14:textId="46626B74" w:rsidR="000B1007"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0E3EEDED" w14:textId="40A9AC4C" w:rsidR="000B1007" w:rsidRPr="00463105" w:rsidRDefault="000B1007" w:rsidP="00463105">
            <w:pPr>
              <w:spacing w:after="0" w:line="240" w:lineRule="auto"/>
              <w:jc w:val="center"/>
              <w:rPr>
                <w:rFonts w:ascii="Times New Roman" w:hAnsi="Times New Roman"/>
                <w:color w:val="000000"/>
                <w:sz w:val="16"/>
                <w:szCs w:val="16"/>
                <w:lang w:val="ru-RU"/>
              </w:rPr>
            </w:pPr>
          </w:p>
        </w:tc>
        <w:tc>
          <w:tcPr>
            <w:tcW w:w="318" w:type="pct"/>
            <w:shd w:val="clear" w:color="auto" w:fill="auto"/>
            <w:vAlign w:val="center"/>
          </w:tcPr>
          <w:p w14:paraId="1F3A5D9D" w14:textId="04CCD23A" w:rsidR="000B1007" w:rsidRPr="00463105" w:rsidRDefault="000B1007" w:rsidP="00463105">
            <w:pPr>
              <w:spacing w:after="0" w:line="240" w:lineRule="auto"/>
              <w:jc w:val="center"/>
              <w:rPr>
                <w:rFonts w:ascii="Times New Roman" w:hAnsi="Times New Roman"/>
                <w:color w:val="000000"/>
                <w:sz w:val="16"/>
                <w:szCs w:val="16"/>
                <w:lang w:val="ru-RU"/>
              </w:rPr>
            </w:pPr>
          </w:p>
        </w:tc>
        <w:tc>
          <w:tcPr>
            <w:tcW w:w="339" w:type="pct"/>
            <w:vAlign w:val="center"/>
          </w:tcPr>
          <w:p w14:paraId="1D261293" w14:textId="5C38A989" w:rsidR="000B1007" w:rsidRPr="00463105" w:rsidRDefault="000B1007" w:rsidP="00463105">
            <w:pPr>
              <w:spacing w:after="0" w:line="240" w:lineRule="auto"/>
              <w:jc w:val="center"/>
              <w:rPr>
                <w:rFonts w:ascii="Times New Roman" w:hAnsi="Times New Roman"/>
                <w:color w:val="000000"/>
                <w:sz w:val="16"/>
                <w:szCs w:val="16"/>
                <w:lang w:val="ru-RU"/>
              </w:rPr>
            </w:pPr>
          </w:p>
        </w:tc>
      </w:tr>
      <w:tr w:rsidR="007E0385" w:rsidRPr="00463105" w14:paraId="68A8F6CD" w14:textId="77777777" w:rsidTr="00463105">
        <w:trPr>
          <w:jc w:val="center"/>
        </w:trPr>
        <w:tc>
          <w:tcPr>
            <w:tcW w:w="433" w:type="pct"/>
            <w:vMerge/>
            <w:shd w:val="clear" w:color="auto" w:fill="BDD6EE"/>
            <w:vAlign w:val="center"/>
          </w:tcPr>
          <w:p w14:paraId="0C4B29C2"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3A8D9DEA" w14:textId="77777777" w:rsidR="007E0385" w:rsidRPr="00463105" w:rsidRDefault="007E0385" w:rsidP="00463105">
            <w:pPr>
              <w:spacing w:after="0" w:line="240" w:lineRule="auto"/>
              <w:jc w:val="center"/>
              <w:rPr>
                <w:rFonts w:ascii="Times New Roman" w:hAnsi="Times New Roman"/>
                <w:sz w:val="16"/>
                <w:szCs w:val="16"/>
              </w:rPr>
            </w:pPr>
            <w:r w:rsidRPr="00463105">
              <w:rPr>
                <w:rFonts w:ascii="Times New Roman" w:hAnsi="Times New Roman"/>
                <w:sz w:val="16"/>
                <w:szCs w:val="16"/>
              </w:rPr>
              <w:t>Индивидуальная жилая застройка</w:t>
            </w:r>
          </w:p>
        </w:tc>
        <w:tc>
          <w:tcPr>
            <w:tcW w:w="517" w:type="pct"/>
            <w:tcBorders>
              <w:right w:val="single" w:sz="4" w:space="0" w:color="auto"/>
            </w:tcBorders>
            <w:shd w:val="clear" w:color="auto" w:fill="auto"/>
            <w:vAlign w:val="center"/>
          </w:tcPr>
          <w:p w14:paraId="65EFFAD0"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190</w:t>
            </w:r>
          </w:p>
        </w:tc>
        <w:tc>
          <w:tcPr>
            <w:tcW w:w="404" w:type="pct"/>
            <w:tcBorders>
              <w:left w:val="single" w:sz="4" w:space="0" w:color="auto"/>
            </w:tcBorders>
            <w:shd w:val="clear" w:color="auto" w:fill="auto"/>
            <w:vAlign w:val="center"/>
          </w:tcPr>
          <w:p w14:paraId="4275F17A" w14:textId="31ABA96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6414</w:t>
            </w:r>
          </w:p>
        </w:tc>
        <w:tc>
          <w:tcPr>
            <w:tcW w:w="512" w:type="pct"/>
            <w:vAlign w:val="center"/>
          </w:tcPr>
          <w:p w14:paraId="41BDAF16" w14:textId="04499A7A"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1,2</w:t>
            </w:r>
          </w:p>
        </w:tc>
        <w:tc>
          <w:tcPr>
            <w:tcW w:w="314" w:type="pct"/>
            <w:shd w:val="clear" w:color="auto" w:fill="auto"/>
            <w:vAlign w:val="center"/>
          </w:tcPr>
          <w:p w14:paraId="24F2A9B3" w14:textId="424732BD"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1218,7</w:t>
            </w:r>
          </w:p>
        </w:tc>
        <w:tc>
          <w:tcPr>
            <w:tcW w:w="318" w:type="pct"/>
            <w:shd w:val="clear" w:color="auto" w:fill="auto"/>
            <w:vAlign w:val="center"/>
          </w:tcPr>
          <w:p w14:paraId="0C64EF2E" w14:textId="4E72365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1462,4</w:t>
            </w:r>
          </w:p>
        </w:tc>
        <w:tc>
          <w:tcPr>
            <w:tcW w:w="339" w:type="pct"/>
            <w:vAlign w:val="center"/>
          </w:tcPr>
          <w:p w14:paraId="17385F33" w14:textId="2BEBBB45"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974,9</w:t>
            </w:r>
          </w:p>
        </w:tc>
      </w:tr>
      <w:tr w:rsidR="007E0385" w:rsidRPr="00463105" w14:paraId="64EE30B0" w14:textId="77777777" w:rsidTr="00463105">
        <w:trPr>
          <w:jc w:val="center"/>
        </w:trPr>
        <w:tc>
          <w:tcPr>
            <w:tcW w:w="433" w:type="pct"/>
            <w:vMerge/>
            <w:shd w:val="clear" w:color="auto" w:fill="BDD6EE"/>
            <w:vAlign w:val="center"/>
          </w:tcPr>
          <w:p w14:paraId="3510F70E"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DEEAF6"/>
            <w:vAlign w:val="center"/>
          </w:tcPr>
          <w:p w14:paraId="66E2B318"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21FD85D9"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16049F6A" w14:textId="389631E9"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512" w:type="pct"/>
            <w:shd w:val="clear" w:color="auto" w:fill="DEEAF6"/>
            <w:vAlign w:val="center"/>
          </w:tcPr>
          <w:p w14:paraId="4A646738"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08D8B4A7" w14:textId="0F4BBB75"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1218,7</w:t>
            </w:r>
          </w:p>
        </w:tc>
        <w:tc>
          <w:tcPr>
            <w:tcW w:w="318" w:type="pct"/>
            <w:shd w:val="clear" w:color="auto" w:fill="DEEAF6"/>
            <w:vAlign w:val="center"/>
          </w:tcPr>
          <w:p w14:paraId="7C970DF5" w14:textId="08FF646E"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1462,4</w:t>
            </w:r>
          </w:p>
        </w:tc>
        <w:tc>
          <w:tcPr>
            <w:tcW w:w="339" w:type="pct"/>
            <w:shd w:val="clear" w:color="auto" w:fill="DEEAF6"/>
            <w:vAlign w:val="center"/>
          </w:tcPr>
          <w:p w14:paraId="49FF5F0C" w14:textId="7D46D078"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974,9</w:t>
            </w:r>
          </w:p>
        </w:tc>
      </w:tr>
      <w:tr w:rsidR="007E0385" w:rsidRPr="00463105" w14:paraId="4D428276" w14:textId="77777777" w:rsidTr="00463105">
        <w:trPr>
          <w:jc w:val="center"/>
        </w:trPr>
        <w:tc>
          <w:tcPr>
            <w:tcW w:w="433" w:type="pct"/>
            <w:vMerge/>
            <w:shd w:val="clear" w:color="auto" w:fill="BDD6EE"/>
            <w:vAlign w:val="center"/>
          </w:tcPr>
          <w:p w14:paraId="20CECE4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38CBE9FC"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Неучтенные расходы</w:t>
            </w:r>
          </w:p>
        </w:tc>
        <w:tc>
          <w:tcPr>
            <w:tcW w:w="517" w:type="pct"/>
            <w:tcBorders>
              <w:right w:val="single" w:sz="4" w:space="0" w:color="auto"/>
            </w:tcBorders>
            <w:shd w:val="clear" w:color="auto" w:fill="auto"/>
            <w:vAlign w:val="center"/>
          </w:tcPr>
          <w:p w14:paraId="01DC35E1"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w:t>
            </w:r>
          </w:p>
        </w:tc>
        <w:tc>
          <w:tcPr>
            <w:tcW w:w="404" w:type="pct"/>
            <w:tcBorders>
              <w:left w:val="single" w:sz="4" w:space="0" w:color="auto"/>
            </w:tcBorders>
            <w:shd w:val="clear" w:color="auto" w:fill="auto"/>
            <w:vAlign w:val="center"/>
          </w:tcPr>
          <w:p w14:paraId="780B973B" w14:textId="75057A67"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6FB5AFDD"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2828A4C0" w14:textId="1B1B0E50"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119,04</w:t>
            </w:r>
          </w:p>
        </w:tc>
        <w:tc>
          <w:tcPr>
            <w:tcW w:w="318" w:type="pct"/>
            <w:shd w:val="clear" w:color="auto" w:fill="auto"/>
            <w:vAlign w:val="center"/>
          </w:tcPr>
          <w:p w14:paraId="3A453025" w14:textId="2688E61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142,9</w:t>
            </w:r>
          </w:p>
        </w:tc>
        <w:tc>
          <w:tcPr>
            <w:tcW w:w="339" w:type="pct"/>
            <w:shd w:val="clear" w:color="auto" w:fill="auto"/>
            <w:vAlign w:val="center"/>
          </w:tcPr>
          <w:p w14:paraId="0B54BF7B" w14:textId="70A14DE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95,2</w:t>
            </w:r>
          </w:p>
        </w:tc>
      </w:tr>
      <w:tr w:rsidR="007E0385" w:rsidRPr="00463105" w14:paraId="028A5A7A" w14:textId="77777777" w:rsidTr="00463105">
        <w:trPr>
          <w:jc w:val="center"/>
        </w:trPr>
        <w:tc>
          <w:tcPr>
            <w:tcW w:w="433" w:type="pct"/>
            <w:vMerge/>
            <w:shd w:val="clear" w:color="auto" w:fill="BDD6EE"/>
            <w:vAlign w:val="center"/>
          </w:tcPr>
          <w:p w14:paraId="0B93CC3A"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400E7B00"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бюджет</w:t>
            </w:r>
          </w:p>
        </w:tc>
        <w:tc>
          <w:tcPr>
            <w:tcW w:w="517" w:type="pct"/>
            <w:tcBorders>
              <w:right w:val="single" w:sz="4" w:space="0" w:color="auto"/>
            </w:tcBorders>
            <w:shd w:val="clear" w:color="auto" w:fill="auto"/>
            <w:vAlign w:val="center"/>
          </w:tcPr>
          <w:p w14:paraId="0691961B"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1A383AE4" w14:textId="6E35BB8C"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7A37EF5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4EE553B0" w14:textId="28299BDA"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11,95</w:t>
            </w:r>
          </w:p>
        </w:tc>
        <w:tc>
          <w:tcPr>
            <w:tcW w:w="318" w:type="pct"/>
            <w:shd w:val="clear" w:color="auto" w:fill="auto"/>
            <w:vAlign w:val="center"/>
          </w:tcPr>
          <w:p w14:paraId="4EC86F9D" w14:textId="582E2695"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14,34</w:t>
            </w:r>
          </w:p>
        </w:tc>
        <w:tc>
          <w:tcPr>
            <w:tcW w:w="339" w:type="pct"/>
            <w:shd w:val="clear" w:color="auto" w:fill="auto"/>
            <w:vAlign w:val="center"/>
          </w:tcPr>
          <w:p w14:paraId="7A6EAA5B" w14:textId="6BD2929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9,6</w:t>
            </w:r>
          </w:p>
        </w:tc>
      </w:tr>
      <w:tr w:rsidR="007E0385" w:rsidRPr="00463105" w14:paraId="558EDF26" w14:textId="77777777" w:rsidTr="00463105">
        <w:trPr>
          <w:jc w:val="center"/>
        </w:trPr>
        <w:tc>
          <w:tcPr>
            <w:tcW w:w="433" w:type="pct"/>
            <w:vMerge/>
            <w:shd w:val="clear" w:color="auto" w:fill="BDD6EE"/>
            <w:vAlign w:val="center"/>
          </w:tcPr>
          <w:p w14:paraId="10BD9FB6"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55A4D519"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прочие</w:t>
            </w:r>
          </w:p>
        </w:tc>
        <w:tc>
          <w:tcPr>
            <w:tcW w:w="517" w:type="pct"/>
            <w:tcBorders>
              <w:right w:val="single" w:sz="4" w:space="0" w:color="auto"/>
            </w:tcBorders>
            <w:shd w:val="clear" w:color="auto" w:fill="auto"/>
            <w:vAlign w:val="center"/>
          </w:tcPr>
          <w:p w14:paraId="2F8FF19B"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403492C3" w14:textId="1E68ED10"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3BEF194F"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5EAAB6B3" w14:textId="3A210836"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562FEA69" w14:textId="55DEC132"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0740A1E1" w14:textId="6C6303B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3E8299E1" w14:textId="77777777" w:rsidTr="00463105">
        <w:trPr>
          <w:jc w:val="center"/>
        </w:trPr>
        <w:tc>
          <w:tcPr>
            <w:tcW w:w="433" w:type="pct"/>
            <w:vMerge/>
            <w:shd w:val="clear" w:color="auto" w:fill="BDD6EE"/>
            <w:vAlign w:val="center"/>
          </w:tcPr>
          <w:p w14:paraId="6513874C"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393A6E4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полив</w:t>
            </w:r>
          </w:p>
        </w:tc>
        <w:tc>
          <w:tcPr>
            <w:tcW w:w="517" w:type="pct"/>
            <w:tcBorders>
              <w:right w:val="single" w:sz="4" w:space="0" w:color="auto"/>
            </w:tcBorders>
            <w:shd w:val="clear" w:color="auto" w:fill="auto"/>
            <w:vAlign w:val="center"/>
          </w:tcPr>
          <w:p w14:paraId="11A5D425"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50</w:t>
            </w:r>
          </w:p>
        </w:tc>
        <w:tc>
          <w:tcPr>
            <w:tcW w:w="404" w:type="pct"/>
            <w:tcBorders>
              <w:left w:val="single" w:sz="4" w:space="0" w:color="auto"/>
            </w:tcBorders>
            <w:shd w:val="clear" w:color="auto" w:fill="auto"/>
            <w:vAlign w:val="center"/>
          </w:tcPr>
          <w:p w14:paraId="21C838F4" w14:textId="6BC992D7"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6414</w:t>
            </w:r>
          </w:p>
        </w:tc>
        <w:tc>
          <w:tcPr>
            <w:tcW w:w="512" w:type="pct"/>
            <w:shd w:val="clear" w:color="auto" w:fill="auto"/>
            <w:vAlign w:val="center"/>
          </w:tcPr>
          <w:p w14:paraId="193DB43F"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6F3892ED" w14:textId="7BC60137"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320,7</w:t>
            </w:r>
          </w:p>
        </w:tc>
        <w:tc>
          <w:tcPr>
            <w:tcW w:w="318" w:type="pct"/>
            <w:shd w:val="clear" w:color="auto" w:fill="auto"/>
            <w:vAlign w:val="center"/>
          </w:tcPr>
          <w:p w14:paraId="68697738" w14:textId="557E0B2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384,8</w:t>
            </w:r>
          </w:p>
        </w:tc>
        <w:tc>
          <w:tcPr>
            <w:tcW w:w="339" w:type="pct"/>
            <w:shd w:val="clear" w:color="auto" w:fill="auto"/>
            <w:vAlign w:val="center"/>
          </w:tcPr>
          <w:p w14:paraId="310F998E" w14:textId="6B93465C"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256,6</w:t>
            </w:r>
          </w:p>
        </w:tc>
      </w:tr>
      <w:tr w:rsidR="007E0385" w:rsidRPr="00463105" w14:paraId="5F94AEA3" w14:textId="77777777" w:rsidTr="00463105">
        <w:trPr>
          <w:jc w:val="center"/>
        </w:trPr>
        <w:tc>
          <w:tcPr>
            <w:tcW w:w="433" w:type="pct"/>
            <w:vMerge/>
            <w:shd w:val="clear" w:color="auto" w:fill="BDD6EE"/>
            <w:vAlign w:val="center"/>
          </w:tcPr>
          <w:p w14:paraId="3356168B"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08ABA91E" w14:textId="6A5712C9"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Поение с/х животных</w:t>
            </w:r>
          </w:p>
        </w:tc>
        <w:tc>
          <w:tcPr>
            <w:tcW w:w="517" w:type="pct"/>
            <w:tcBorders>
              <w:right w:val="single" w:sz="4" w:space="0" w:color="auto"/>
            </w:tcBorders>
            <w:shd w:val="clear" w:color="auto" w:fill="auto"/>
            <w:vAlign w:val="center"/>
          </w:tcPr>
          <w:p w14:paraId="3C83967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1F30911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253B5090"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6F8E6E0A" w14:textId="65BF2739"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46206BA5" w14:textId="295737A5"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64CE7613" w14:textId="072A481F"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07D78324" w14:textId="77777777" w:rsidTr="00463105">
        <w:trPr>
          <w:jc w:val="center"/>
        </w:trPr>
        <w:tc>
          <w:tcPr>
            <w:tcW w:w="433" w:type="pct"/>
            <w:vMerge/>
            <w:shd w:val="clear" w:color="auto" w:fill="BDD6EE"/>
            <w:vAlign w:val="center"/>
          </w:tcPr>
          <w:p w14:paraId="65FC8718"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tcBorders>
              <w:top w:val="single" w:sz="4" w:space="0" w:color="auto"/>
            </w:tcBorders>
            <w:shd w:val="clear" w:color="auto" w:fill="DEEAF6"/>
            <w:vAlign w:val="center"/>
          </w:tcPr>
          <w:p w14:paraId="23D7826E"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1DB38038"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0A4A980C"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DEEAF6"/>
            <w:vAlign w:val="center"/>
          </w:tcPr>
          <w:p w14:paraId="6AB7C492"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26FD086E" w14:textId="55E24D61"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1670,39</w:t>
            </w:r>
          </w:p>
        </w:tc>
        <w:tc>
          <w:tcPr>
            <w:tcW w:w="318" w:type="pct"/>
            <w:shd w:val="clear" w:color="auto" w:fill="DEEAF6"/>
            <w:vAlign w:val="center"/>
          </w:tcPr>
          <w:p w14:paraId="5439334F" w14:textId="78953579"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2004,44</w:t>
            </w:r>
          </w:p>
        </w:tc>
        <w:tc>
          <w:tcPr>
            <w:tcW w:w="339" w:type="pct"/>
            <w:shd w:val="clear" w:color="auto" w:fill="DEEAF6"/>
            <w:vAlign w:val="center"/>
          </w:tcPr>
          <w:p w14:paraId="31724540" w14:textId="07C9DD8B"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1336,3</w:t>
            </w:r>
          </w:p>
        </w:tc>
      </w:tr>
      <w:tr w:rsidR="007E0385" w:rsidRPr="00463105" w14:paraId="23177667" w14:textId="77777777" w:rsidTr="00463105">
        <w:trPr>
          <w:cantSplit/>
          <w:trHeight w:val="112"/>
          <w:jc w:val="center"/>
        </w:trPr>
        <w:tc>
          <w:tcPr>
            <w:tcW w:w="5000" w:type="pct"/>
            <w:gridSpan w:val="8"/>
            <w:shd w:val="clear" w:color="auto" w:fill="BDD6EE"/>
            <w:vAlign w:val="center"/>
          </w:tcPr>
          <w:p w14:paraId="71CEBC37" w14:textId="17959E37" w:rsidR="007E0385" w:rsidRPr="00463105" w:rsidRDefault="007E0385"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sz w:val="16"/>
                <w:szCs w:val="16"/>
              </w:rPr>
              <w:t>д. Глядино</w:t>
            </w:r>
          </w:p>
        </w:tc>
      </w:tr>
      <w:tr w:rsidR="007E0385" w:rsidRPr="00463105" w14:paraId="729FBDE9" w14:textId="77777777" w:rsidTr="00463105">
        <w:trPr>
          <w:jc w:val="center"/>
        </w:trPr>
        <w:tc>
          <w:tcPr>
            <w:tcW w:w="433" w:type="pct"/>
            <w:vMerge w:val="restart"/>
            <w:tcBorders>
              <w:top w:val="single" w:sz="4" w:space="0" w:color="auto"/>
            </w:tcBorders>
            <w:shd w:val="clear" w:color="auto" w:fill="BDD6EE"/>
            <w:vAlign w:val="center"/>
          </w:tcPr>
          <w:p w14:paraId="562620F6" w14:textId="2EAAA578"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Ропшинское с.п.</w:t>
            </w:r>
          </w:p>
        </w:tc>
        <w:tc>
          <w:tcPr>
            <w:tcW w:w="2163" w:type="pct"/>
            <w:tcBorders>
              <w:bottom w:val="single" w:sz="4" w:space="0" w:color="auto"/>
            </w:tcBorders>
            <w:shd w:val="clear" w:color="auto" w:fill="auto"/>
            <w:vAlign w:val="center"/>
          </w:tcPr>
          <w:p w14:paraId="0FCB6B84" w14:textId="77777777" w:rsidR="007E0385" w:rsidRPr="00432272" w:rsidRDefault="007E0385"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517" w:type="pct"/>
            <w:tcBorders>
              <w:right w:val="single" w:sz="4" w:space="0" w:color="auto"/>
            </w:tcBorders>
            <w:shd w:val="clear" w:color="auto" w:fill="auto"/>
            <w:vAlign w:val="center"/>
          </w:tcPr>
          <w:p w14:paraId="09E85AE2" w14:textId="6934BBF4"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210</w:t>
            </w:r>
          </w:p>
        </w:tc>
        <w:tc>
          <w:tcPr>
            <w:tcW w:w="404" w:type="pct"/>
            <w:tcBorders>
              <w:left w:val="single" w:sz="4" w:space="0" w:color="auto"/>
            </w:tcBorders>
            <w:shd w:val="clear" w:color="auto" w:fill="auto"/>
            <w:vAlign w:val="center"/>
          </w:tcPr>
          <w:p w14:paraId="31F33EDC"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vAlign w:val="center"/>
          </w:tcPr>
          <w:p w14:paraId="5BBF3E95"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52D0D0F7"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2FED70B8"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vAlign w:val="center"/>
          </w:tcPr>
          <w:p w14:paraId="430A0648"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5E2650ED" w14:textId="77777777" w:rsidTr="00463105">
        <w:trPr>
          <w:jc w:val="center"/>
        </w:trPr>
        <w:tc>
          <w:tcPr>
            <w:tcW w:w="433" w:type="pct"/>
            <w:vMerge/>
            <w:shd w:val="clear" w:color="auto" w:fill="BDD6EE"/>
            <w:vAlign w:val="center"/>
          </w:tcPr>
          <w:p w14:paraId="754597F7"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09E3D68B" w14:textId="77777777" w:rsidR="007E0385" w:rsidRPr="00463105" w:rsidRDefault="007E0385" w:rsidP="00463105">
            <w:pPr>
              <w:spacing w:after="0" w:line="240" w:lineRule="auto"/>
              <w:jc w:val="center"/>
              <w:rPr>
                <w:rFonts w:ascii="Times New Roman" w:hAnsi="Times New Roman"/>
                <w:sz w:val="16"/>
                <w:szCs w:val="16"/>
              </w:rPr>
            </w:pPr>
            <w:r w:rsidRPr="00463105">
              <w:rPr>
                <w:rFonts w:ascii="Times New Roman" w:hAnsi="Times New Roman"/>
                <w:sz w:val="16"/>
                <w:szCs w:val="16"/>
              </w:rPr>
              <w:t>Индивидуальная жилая застройка</w:t>
            </w:r>
          </w:p>
        </w:tc>
        <w:tc>
          <w:tcPr>
            <w:tcW w:w="517" w:type="pct"/>
            <w:tcBorders>
              <w:right w:val="single" w:sz="4" w:space="0" w:color="auto"/>
            </w:tcBorders>
            <w:shd w:val="clear" w:color="auto" w:fill="auto"/>
            <w:vAlign w:val="center"/>
          </w:tcPr>
          <w:p w14:paraId="04AA570F"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190</w:t>
            </w:r>
          </w:p>
        </w:tc>
        <w:tc>
          <w:tcPr>
            <w:tcW w:w="404" w:type="pct"/>
            <w:tcBorders>
              <w:left w:val="single" w:sz="4" w:space="0" w:color="auto"/>
            </w:tcBorders>
            <w:shd w:val="clear" w:color="auto" w:fill="auto"/>
            <w:vAlign w:val="center"/>
          </w:tcPr>
          <w:p w14:paraId="15DA95A5" w14:textId="459FBC54"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465</w:t>
            </w:r>
          </w:p>
        </w:tc>
        <w:tc>
          <w:tcPr>
            <w:tcW w:w="512" w:type="pct"/>
            <w:vAlign w:val="center"/>
          </w:tcPr>
          <w:p w14:paraId="7DABA172" w14:textId="5F7ACBBA"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1,2</w:t>
            </w:r>
          </w:p>
        </w:tc>
        <w:tc>
          <w:tcPr>
            <w:tcW w:w="314" w:type="pct"/>
            <w:shd w:val="clear" w:color="auto" w:fill="auto"/>
            <w:vAlign w:val="center"/>
          </w:tcPr>
          <w:p w14:paraId="3C5D8FB2" w14:textId="321F1C9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88,4</w:t>
            </w:r>
          </w:p>
        </w:tc>
        <w:tc>
          <w:tcPr>
            <w:tcW w:w="318" w:type="pct"/>
            <w:shd w:val="clear" w:color="auto" w:fill="auto"/>
            <w:vAlign w:val="center"/>
          </w:tcPr>
          <w:p w14:paraId="6C5E6E1D" w14:textId="4705040D"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106,02</w:t>
            </w:r>
          </w:p>
        </w:tc>
        <w:tc>
          <w:tcPr>
            <w:tcW w:w="339" w:type="pct"/>
            <w:vAlign w:val="center"/>
          </w:tcPr>
          <w:p w14:paraId="7DB32F30" w14:textId="7494D7E5"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70,7</w:t>
            </w:r>
          </w:p>
        </w:tc>
      </w:tr>
      <w:tr w:rsidR="007E0385" w:rsidRPr="00463105" w14:paraId="5C3CED08" w14:textId="77777777" w:rsidTr="00463105">
        <w:trPr>
          <w:jc w:val="center"/>
        </w:trPr>
        <w:tc>
          <w:tcPr>
            <w:tcW w:w="433" w:type="pct"/>
            <w:vMerge/>
            <w:shd w:val="clear" w:color="auto" w:fill="BDD6EE"/>
            <w:vAlign w:val="center"/>
          </w:tcPr>
          <w:p w14:paraId="7EFB841D"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DEEAF6"/>
            <w:vAlign w:val="center"/>
          </w:tcPr>
          <w:p w14:paraId="12083B9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60E27E19"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6C0C5D0C" w14:textId="04EAC49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512" w:type="pct"/>
            <w:shd w:val="clear" w:color="auto" w:fill="DEEAF6"/>
            <w:vAlign w:val="center"/>
          </w:tcPr>
          <w:p w14:paraId="315A78A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76D2F8FA" w14:textId="2287F27E"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88,4</w:t>
            </w:r>
          </w:p>
        </w:tc>
        <w:tc>
          <w:tcPr>
            <w:tcW w:w="318" w:type="pct"/>
            <w:shd w:val="clear" w:color="auto" w:fill="DEEAF6"/>
            <w:vAlign w:val="center"/>
          </w:tcPr>
          <w:p w14:paraId="16A68104" w14:textId="1C4B042D"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106,02</w:t>
            </w:r>
          </w:p>
        </w:tc>
        <w:tc>
          <w:tcPr>
            <w:tcW w:w="339" w:type="pct"/>
            <w:shd w:val="clear" w:color="auto" w:fill="DEEAF6"/>
            <w:vAlign w:val="center"/>
          </w:tcPr>
          <w:p w14:paraId="0CB0230A" w14:textId="12845CB6"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70,7</w:t>
            </w:r>
          </w:p>
        </w:tc>
      </w:tr>
      <w:tr w:rsidR="007E0385" w:rsidRPr="00463105" w14:paraId="46CF19A0" w14:textId="77777777" w:rsidTr="00463105">
        <w:trPr>
          <w:jc w:val="center"/>
        </w:trPr>
        <w:tc>
          <w:tcPr>
            <w:tcW w:w="433" w:type="pct"/>
            <w:vMerge/>
            <w:shd w:val="clear" w:color="auto" w:fill="BDD6EE"/>
            <w:vAlign w:val="center"/>
          </w:tcPr>
          <w:p w14:paraId="285E20CD"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3E1D2A98"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Неучтенные расходы</w:t>
            </w:r>
          </w:p>
        </w:tc>
        <w:tc>
          <w:tcPr>
            <w:tcW w:w="517" w:type="pct"/>
            <w:tcBorders>
              <w:right w:val="single" w:sz="4" w:space="0" w:color="auto"/>
            </w:tcBorders>
            <w:shd w:val="clear" w:color="auto" w:fill="auto"/>
            <w:vAlign w:val="center"/>
          </w:tcPr>
          <w:p w14:paraId="7FF7E60D"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w:t>
            </w:r>
          </w:p>
        </w:tc>
        <w:tc>
          <w:tcPr>
            <w:tcW w:w="404" w:type="pct"/>
            <w:tcBorders>
              <w:left w:val="single" w:sz="4" w:space="0" w:color="auto"/>
            </w:tcBorders>
            <w:shd w:val="clear" w:color="auto" w:fill="auto"/>
            <w:vAlign w:val="center"/>
          </w:tcPr>
          <w:p w14:paraId="644182F2" w14:textId="3D848B07"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4049726E"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5CB7AABE" w14:textId="2B5C3D10"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8,6</w:t>
            </w:r>
          </w:p>
        </w:tc>
        <w:tc>
          <w:tcPr>
            <w:tcW w:w="318" w:type="pct"/>
            <w:shd w:val="clear" w:color="auto" w:fill="auto"/>
            <w:vAlign w:val="center"/>
          </w:tcPr>
          <w:p w14:paraId="0D1E317D" w14:textId="78057FE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10,4</w:t>
            </w:r>
          </w:p>
        </w:tc>
        <w:tc>
          <w:tcPr>
            <w:tcW w:w="339" w:type="pct"/>
            <w:shd w:val="clear" w:color="auto" w:fill="auto"/>
            <w:vAlign w:val="center"/>
          </w:tcPr>
          <w:p w14:paraId="5A5D428E" w14:textId="609D9FC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6,9</w:t>
            </w:r>
          </w:p>
        </w:tc>
      </w:tr>
      <w:tr w:rsidR="007E0385" w:rsidRPr="00463105" w14:paraId="0738EAE2" w14:textId="77777777" w:rsidTr="00463105">
        <w:trPr>
          <w:jc w:val="center"/>
        </w:trPr>
        <w:tc>
          <w:tcPr>
            <w:tcW w:w="433" w:type="pct"/>
            <w:vMerge/>
            <w:shd w:val="clear" w:color="auto" w:fill="BDD6EE"/>
            <w:vAlign w:val="center"/>
          </w:tcPr>
          <w:p w14:paraId="1216F960"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1669A115"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бюджет</w:t>
            </w:r>
          </w:p>
        </w:tc>
        <w:tc>
          <w:tcPr>
            <w:tcW w:w="517" w:type="pct"/>
            <w:tcBorders>
              <w:right w:val="single" w:sz="4" w:space="0" w:color="auto"/>
            </w:tcBorders>
            <w:shd w:val="clear" w:color="auto" w:fill="auto"/>
            <w:vAlign w:val="center"/>
          </w:tcPr>
          <w:p w14:paraId="6D5567DC"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007E5CD6" w14:textId="20D671E6"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0ABC1F3D"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6E07220D" w14:textId="56E754C0" w:rsidR="007E0385"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318" w:type="pct"/>
            <w:shd w:val="clear" w:color="auto" w:fill="auto"/>
            <w:vAlign w:val="center"/>
          </w:tcPr>
          <w:p w14:paraId="22B24F96" w14:textId="5D360294" w:rsidR="007E0385"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339" w:type="pct"/>
            <w:shd w:val="clear" w:color="auto" w:fill="auto"/>
            <w:vAlign w:val="center"/>
          </w:tcPr>
          <w:p w14:paraId="2DA3FD4B" w14:textId="5A38FAD4" w:rsidR="007E0385" w:rsidRPr="00463105" w:rsidRDefault="00E15556" w:rsidP="00463105">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r>
      <w:tr w:rsidR="007E0385" w:rsidRPr="00463105" w14:paraId="607764E0" w14:textId="77777777" w:rsidTr="00463105">
        <w:trPr>
          <w:jc w:val="center"/>
        </w:trPr>
        <w:tc>
          <w:tcPr>
            <w:tcW w:w="433" w:type="pct"/>
            <w:vMerge/>
            <w:shd w:val="clear" w:color="auto" w:fill="BDD6EE"/>
            <w:vAlign w:val="center"/>
          </w:tcPr>
          <w:p w14:paraId="2D97A244"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D38CD17"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прочие</w:t>
            </w:r>
          </w:p>
        </w:tc>
        <w:tc>
          <w:tcPr>
            <w:tcW w:w="517" w:type="pct"/>
            <w:tcBorders>
              <w:right w:val="single" w:sz="4" w:space="0" w:color="auto"/>
            </w:tcBorders>
            <w:shd w:val="clear" w:color="auto" w:fill="auto"/>
            <w:vAlign w:val="center"/>
          </w:tcPr>
          <w:p w14:paraId="7720C2A5"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3ED8253C" w14:textId="5DDC3CAD"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05193AD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33F37EAF" w14:textId="0DC1C26A"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1F4FCFF9" w14:textId="307FF919"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53EA5979" w14:textId="2B64CCF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2ED657D8" w14:textId="77777777" w:rsidTr="00463105">
        <w:trPr>
          <w:jc w:val="center"/>
        </w:trPr>
        <w:tc>
          <w:tcPr>
            <w:tcW w:w="433" w:type="pct"/>
            <w:vMerge/>
            <w:shd w:val="clear" w:color="auto" w:fill="BDD6EE"/>
            <w:vAlign w:val="center"/>
          </w:tcPr>
          <w:p w14:paraId="5F65D11F"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601473BE"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полив</w:t>
            </w:r>
          </w:p>
        </w:tc>
        <w:tc>
          <w:tcPr>
            <w:tcW w:w="517" w:type="pct"/>
            <w:tcBorders>
              <w:right w:val="single" w:sz="4" w:space="0" w:color="auto"/>
            </w:tcBorders>
            <w:shd w:val="clear" w:color="auto" w:fill="auto"/>
            <w:vAlign w:val="center"/>
          </w:tcPr>
          <w:p w14:paraId="0BA925EE"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50</w:t>
            </w:r>
          </w:p>
        </w:tc>
        <w:tc>
          <w:tcPr>
            <w:tcW w:w="404" w:type="pct"/>
            <w:tcBorders>
              <w:left w:val="single" w:sz="4" w:space="0" w:color="auto"/>
            </w:tcBorders>
            <w:shd w:val="clear" w:color="auto" w:fill="auto"/>
            <w:vAlign w:val="center"/>
          </w:tcPr>
          <w:p w14:paraId="7320D022" w14:textId="4DFB82E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465</w:t>
            </w:r>
          </w:p>
        </w:tc>
        <w:tc>
          <w:tcPr>
            <w:tcW w:w="512" w:type="pct"/>
            <w:shd w:val="clear" w:color="auto" w:fill="auto"/>
            <w:vAlign w:val="center"/>
          </w:tcPr>
          <w:p w14:paraId="4CDD9CC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6CD4D5B6" w14:textId="015B0724"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23,3</w:t>
            </w:r>
          </w:p>
        </w:tc>
        <w:tc>
          <w:tcPr>
            <w:tcW w:w="318" w:type="pct"/>
            <w:shd w:val="clear" w:color="auto" w:fill="auto"/>
            <w:vAlign w:val="center"/>
          </w:tcPr>
          <w:p w14:paraId="3C178946" w14:textId="60AA1F7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27,9</w:t>
            </w:r>
          </w:p>
        </w:tc>
        <w:tc>
          <w:tcPr>
            <w:tcW w:w="339" w:type="pct"/>
            <w:shd w:val="clear" w:color="auto" w:fill="auto"/>
            <w:vAlign w:val="center"/>
          </w:tcPr>
          <w:p w14:paraId="6DFA1A78" w14:textId="27A64E1E"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18,6</w:t>
            </w:r>
          </w:p>
        </w:tc>
      </w:tr>
      <w:tr w:rsidR="007E0385" w:rsidRPr="00463105" w14:paraId="045B04A3" w14:textId="77777777" w:rsidTr="00463105">
        <w:trPr>
          <w:jc w:val="center"/>
        </w:trPr>
        <w:tc>
          <w:tcPr>
            <w:tcW w:w="433" w:type="pct"/>
            <w:vMerge/>
            <w:shd w:val="clear" w:color="auto" w:fill="BDD6EE"/>
            <w:vAlign w:val="center"/>
          </w:tcPr>
          <w:p w14:paraId="6FF4C2D2"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1BE2EBD3" w14:textId="117A29FE"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Поение с/х животных</w:t>
            </w:r>
          </w:p>
        </w:tc>
        <w:tc>
          <w:tcPr>
            <w:tcW w:w="517" w:type="pct"/>
            <w:tcBorders>
              <w:right w:val="single" w:sz="4" w:space="0" w:color="auto"/>
            </w:tcBorders>
            <w:shd w:val="clear" w:color="auto" w:fill="auto"/>
            <w:vAlign w:val="center"/>
          </w:tcPr>
          <w:p w14:paraId="6B7DC91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5398E746"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2BED59F3"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4BA079DF" w14:textId="6795CF8A"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66703B7F" w14:textId="62AD57D4"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7AA76F05" w14:textId="00A3B888"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475F0082" w14:textId="77777777" w:rsidTr="00463105">
        <w:trPr>
          <w:jc w:val="center"/>
        </w:trPr>
        <w:tc>
          <w:tcPr>
            <w:tcW w:w="433" w:type="pct"/>
            <w:vMerge/>
            <w:shd w:val="clear" w:color="auto" w:fill="BDD6EE"/>
            <w:vAlign w:val="center"/>
          </w:tcPr>
          <w:p w14:paraId="32CD916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tcBorders>
              <w:top w:val="single" w:sz="4" w:space="0" w:color="auto"/>
            </w:tcBorders>
            <w:shd w:val="clear" w:color="auto" w:fill="DEEAF6"/>
            <w:vAlign w:val="center"/>
          </w:tcPr>
          <w:p w14:paraId="134FA1AA"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70F9C5A8"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3920A223"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DEEAF6"/>
            <w:vAlign w:val="center"/>
          </w:tcPr>
          <w:p w14:paraId="33F8E5F8"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6E9B18FB" w14:textId="4B79AF13" w:rsidR="007E0385"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120,3</w:t>
            </w:r>
          </w:p>
        </w:tc>
        <w:tc>
          <w:tcPr>
            <w:tcW w:w="318" w:type="pct"/>
            <w:shd w:val="clear" w:color="auto" w:fill="DEEAF6"/>
            <w:vAlign w:val="center"/>
          </w:tcPr>
          <w:p w14:paraId="4F1A56BC" w14:textId="69147084" w:rsidR="007E0385"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144,32</w:t>
            </w:r>
          </w:p>
        </w:tc>
        <w:tc>
          <w:tcPr>
            <w:tcW w:w="339" w:type="pct"/>
            <w:shd w:val="clear" w:color="auto" w:fill="DEEAF6"/>
            <w:vAlign w:val="center"/>
          </w:tcPr>
          <w:p w14:paraId="407E4662" w14:textId="688071CA" w:rsidR="007E0385" w:rsidRPr="00463105" w:rsidRDefault="00E15556"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96,2</w:t>
            </w:r>
          </w:p>
        </w:tc>
      </w:tr>
      <w:tr w:rsidR="007E0385" w:rsidRPr="00463105" w14:paraId="6DAA4E5D" w14:textId="77777777" w:rsidTr="00463105">
        <w:trPr>
          <w:cantSplit/>
          <w:trHeight w:val="112"/>
          <w:jc w:val="center"/>
        </w:trPr>
        <w:tc>
          <w:tcPr>
            <w:tcW w:w="5000" w:type="pct"/>
            <w:gridSpan w:val="8"/>
            <w:shd w:val="clear" w:color="auto" w:fill="BDD6EE"/>
            <w:vAlign w:val="center"/>
          </w:tcPr>
          <w:p w14:paraId="22A34C14" w14:textId="6DB2E341" w:rsidR="007E0385" w:rsidRPr="00463105" w:rsidRDefault="007E0385" w:rsidP="00463105">
            <w:pPr>
              <w:spacing w:after="0" w:line="240" w:lineRule="auto"/>
              <w:jc w:val="center"/>
              <w:rPr>
                <w:rFonts w:ascii="Times New Roman" w:hAnsi="Times New Roman"/>
                <w:b/>
                <w:bCs/>
                <w:i/>
                <w:sz w:val="16"/>
                <w:szCs w:val="16"/>
                <w:lang w:val="ru-RU" w:eastAsia="ru-RU"/>
              </w:rPr>
            </w:pPr>
            <w:r w:rsidRPr="00463105">
              <w:rPr>
                <w:rFonts w:ascii="Times New Roman" w:hAnsi="Times New Roman"/>
                <w:sz w:val="16"/>
                <w:szCs w:val="16"/>
              </w:rPr>
              <w:t>д. Большие Горки</w:t>
            </w:r>
          </w:p>
        </w:tc>
      </w:tr>
      <w:tr w:rsidR="007E0385" w:rsidRPr="00463105" w14:paraId="6DE7426D" w14:textId="77777777" w:rsidTr="00463105">
        <w:trPr>
          <w:jc w:val="center"/>
        </w:trPr>
        <w:tc>
          <w:tcPr>
            <w:tcW w:w="433" w:type="pct"/>
            <w:vMerge w:val="restart"/>
            <w:tcBorders>
              <w:top w:val="single" w:sz="4" w:space="0" w:color="auto"/>
            </w:tcBorders>
            <w:shd w:val="clear" w:color="auto" w:fill="BDD6EE"/>
            <w:vAlign w:val="center"/>
          </w:tcPr>
          <w:p w14:paraId="398D4158" w14:textId="3A6DB7CA"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Ропшинское с.п.</w:t>
            </w:r>
          </w:p>
        </w:tc>
        <w:tc>
          <w:tcPr>
            <w:tcW w:w="2163" w:type="pct"/>
            <w:tcBorders>
              <w:bottom w:val="single" w:sz="4" w:space="0" w:color="auto"/>
            </w:tcBorders>
            <w:shd w:val="clear" w:color="auto" w:fill="auto"/>
            <w:vAlign w:val="center"/>
          </w:tcPr>
          <w:p w14:paraId="7B1094AC" w14:textId="77777777" w:rsidR="007E0385" w:rsidRPr="00432272" w:rsidRDefault="007E0385"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Многоквартирная жилая застройка малой и средней этажности</w:t>
            </w:r>
          </w:p>
        </w:tc>
        <w:tc>
          <w:tcPr>
            <w:tcW w:w="517" w:type="pct"/>
            <w:tcBorders>
              <w:right w:val="single" w:sz="4" w:space="0" w:color="auto"/>
            </w:tcBorders>
            <w:shd w:val="clear" w:color="auto" w:fill="auto"/>
            <w:vAlign w:val="center"/>
          </w:tcPr>
          <w:p w14:paraId="4624842B" w14:textId="330B6F8F"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210</w:t>
            </w:r>
          </w:p>
        </w:tc>
        <w:tc>
          <w:tcPr>
            <w:tcW w:w="404" w:type="pct"/>
            <w:tcBorders>
              <w:left w:val="single" w:sz="4" w:space="0" w:color="auto"/>
            </w:tcBorders>
            <w:shd w:val="clear" w:color="auto" w:fill="auto"/>
            <w:vAlign w:val="center"/>
          </w:tcPr>
          <w:p w14:paraId="01EF3EDD"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vAlign w:val="center"/>
          </w:tcPr>
          <w:p w14:paraId="524B6493"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315E2F67"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054D3E4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vAlign w:val="center"/>
          </w:tcPr>
          <w:p w14:paraId="7F5B5560"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66DB72B4" w14:textId="77777777" w:rsidTr="00463105">
        <w:trPr>
          <w:jc w:val="center"/>
        </w:trPr>
        <w:tc>
          <w:tcPr>
            <w:tcW w:w="433" w:type="pct"/>
            <w:vMerge/>
            <w:shd w:val="clear" w:color="auto" w:fill="BDD6EE"/>
            <w:vAlign w:val="center"/>
          </w:tcPr>
          <w:p w14:paraId="5BEC47DB"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128D8AEE" w14:textId="77777777" w:rsidR="007E0385" w:rsidRPr="00463105" w:rsidRDefault="007E0385" w:rsidP="00463105">
            <w:pPr>
              <w:spacing w:after="0" w:line="240" w:lineRule="auto"/>
              <w:jc w:val="center"/>
              <w:rPr>
                <w:rFonts w:ascii="Times New Roman" w:hAnsi="Times New Roman"/>
                <w:sz w:val="16"/>
                <w:szCs w:val="16"/>
              </w:rPr>
            </w:pPr>
            <w:r w:rsidRPr="00463105">
              <w:rPr>
                <w:rFonts w:ascii="Times New Roman" w:hAnsi="Times New Roman"/>
                <w:sz w:val="16"/>
                <w:szCs w:val="16"/>
              </w:rPr>
              <w:t>Индивидуальная жилая застройка</w:t>
            </w:r>
          </w:p>
        </w:tc>
        <w:tc>
          <w:tcPr>
            <w:tcW w:w="517" w:type="pct"/>
            <w:tcBorders>
              <w:right w:val="single" w:sz="4" w:space="0" w:color="auto"/>
            </w:tcBorders>
            <w:shd w:val="clear" w:color="auto" w:fill="auto"/>
            <w:vAlign w:val="center"/>
          </w:tcPr>
          <w:p w14:paraId="5B17954A"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190</w:t>
            </w:r>
          </w:p>
        </w:tc>
        <w:tc>
          <w:tcPr>
            <w:tcW w:w="404" w:type="pct"/>
            <w:tcBorders>
              <w:left w:val="single" w:sz="4" w:space="0" w:color="auto"/>
            </w:tcBorders>
            <w:shd w:val="clear" w:color="auto" w:fill="auto"/>
            <w:vAlign w:val="center"/>
          </w:tcPr>
          <w:p w14:paraId="32C72701" w14:textId="4446CDE7"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330</w:t>
            </w:r>
          </w:p>
        </w:tc>
        <w:tc>
          <w:tcPr>
            <w:tcW w:w="512" w:type="pct"/>
            <w:vAlign w:val="center"/>
          </w:tcPr>
          <w:p w14:paraId="1D301327" w14:textId="7F35F834"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1,2</w:t>
            </w:r>
          </w:p>
        </w:tc>
        <w:tc>
          <w:tcPr>
            <w:tcW w:w="314" w:type="pct"/>
            <w:shd w:val="clear" w:color="auto" w:fill="auto"/>
            <w:vAlign w:val="center"/>
          </w:tcPr>
          <w:p w14:paraId="585B8513" w14:textId="6DA8FFFB"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62,7</w:t>
            </w:r>
          </w:p>
        </w:tc>
        <w:tc>
          <w:tcPr>
            <w:tcW w:w="318" w:type="pct"/>
            <w:shd w:val="clear" w:color="auto" w:fill="auto"/>
            <w:vAlign w:val="center"/>
          </w:tcPr>
          <w:p w14:paraId="4A0D15CC" w14:textId="757D1306"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75,2</w:t>
            </w:r>
          </w:p>
        </w:tc>
        <w:tc>
          <w:tcPr>
            <w:tcW w:w="339" w:type="pct"/>
            <w:vAlign w:val="center"/>
          </w:tcPr>
          <w:p w14:paraId="730A2286" w14:textId="29E3A74A"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50,2</w:t>
            </w:r>
          </w:p>
        </w:tc>
      </w:tr>
      <w:tr w:rsidR="007E0385" w:rsidRPr="00463105" w14:paraId="226004A7" w14:textId="77777777" w:rsidTr="00463105">
        <w:trPr>
          <w:jc w:val="center"/>
        </w:trPr>
        <w:tc>
          <w:tcPr>
            <w:tcW w:w="433" w:type="pct"/>
            <w:vMerge/>
            <w:shd w:val="clear" w:color="auto" w:fill="BDD6EE"/>
            <w:vAlign w:val="center"/>
          </w:tcPr>
          <w:p w14:paraId="0BCC3F5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DEEAF6"/>
            <w:vAlign w:val="center"/>
          </w:tcPr>
          <w:p w14:paraId="35A64E7C"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481DC423"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38FA4B6E" w14:textId="0DEBED0A"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512" w:type="pct"/>
            <w:shd w:val="clear" w:color="auto" w:fill="DEEAF6"/>
            <w:vAlign w:val="center"/>
          </w:tcPr>
          <w:p w14:paraId="752C9732"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4AB14A01" w14:textId="77B6BC19"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62,7</w:t>
            </w:r>
          </w:p>
        </w:tc>
        <w:tc>
          <w:tcPr>
            <w:tcW w:w="318" w:type="pct"/>
            <w:shd w:val="clear" w:color="auto" w:fill="DEEAF6"/>
            <w:vAlign w:val="center"/>
          </w:tcPr>
          <w:p w14:paraId="0E70F77C" w14:textId="0B059524"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75,2</w:t>
            </w:r>
          </w:p>
        </w:tc>
        <w:tc>
          <w:tcPr>
            <w:tcW w:w="339" w:type="pct"/>
            <w:shd w:val="clear" w:color="auto" w:fill="DEEAF6"/>
            <w:vAlign w:val="center"/>
          </w:tcPr>
          <w:p w14:paraId="1ED311D6" w14:textId="60618BC1" w:rsidR="007E0385" w:rsidRPr="00463105" w:rsidRDefault="003472B4"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50,2</w:t>
            </w:r>
          </w:p>
        </w:tc>
      </w:tr>
      <w:tr w:rsidR="007E0385" w:rsidRPr="00463105" w14:paraId="7F33DCC8" w14:textId="77777777" w:rsidTr="00463105">
        <w:trPr>
          <w:jc w:val="center"/>
        </w:trPr>
        <w:tc>
          <w:tcPr>
            <w:tcW w:w="433" w:type="pct"/>
            <w:vMerge/>
            <w:shd w:val="clear" w:color="auto" w:fill="BDD6EE"/>
            <w:vAlign w:val="center"/>
          </w:tcPr>
          <w:p w14:paraId="589F4033"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706ED3F1"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Неучтенные расходы</w:t>
            </w:r>
          </w:p>
        </w:tc>
        <w:tc>
          <w:tcPr>
            <w:tcW w:w="517" w:type="pct"/>
            <w:tcBorders>
              <w:right w:val="single" w:sz="4" w:space="0" w:color="auto"/>
            </w:tcBorders>
            <w:shd w:val="clear" w:color="auto" w:fill="auto"/>
            <w:vAlign w:val="center"/>
          </w:tcPr>
          <w:p w14:paraId="66C5C893"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10%</w:t>
            </w:r>
          </w:p>
        </w:tc>
        <w:tc>
          <w:tcPr>
            <w:tcW w:w="404" w:type="pct"/>
            <w:tcBorders>
              <w:left w:val="single" w:sz="4" w:space="0" w:color="auto"/>
            </w:tcBorders>
            <w:shd w:val="clear" w:color="auto" w:fill="auto"/>
            <w:vAlign w:val="center"/>
          </w:tcPr>
          <w:p w14:paraId="4CAC8B57" w14:textId="2EF159D2"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126A5D9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1594A97F" w14:textId="27D38763"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6,1</w:t>
            </w:r>
          </w:p>
        </w:tc>
        <w:tc>
          <w:tcPr>
            <w:tcW w:w="318" w:type="pct"/>
            <w:shd w:val="clear" w:color="auto" w:fill="auto"/>
            <w:vAlign w:val="center"/>
          </w:tcPr>
          <w:p w14:paraId="03371F7E" w14:textId="75141CB9"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7,4</w:t>
            </w:r>
          </w:p>
        </w:tc>
        <w:tc>
          <w:tcPr>
            <w:tcW w:w="339" w:type="pct"/>
            <w:shd w:val="clear" w:color="auto" w:fill="auto"/>
            <w:vAlign w:val="center"/>
          </w:tcPr>
          <w:p w14:paraId="74BFDAA5" w14:textId="262ED2A5"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4,9</w:t>
            </w:r>
          </w:p>
        </w:tc>
      </w:tr>
      <w:tr w:rsidR="007E0385" w:rsidRPr="00463105" w14:paraId="00D703F1" w14:textId="77777777" w:rsidTr="00463105">
        <w:trPr>
          <w:jc w:val="center"/>
        </w:trPr>
        <w:tc>
          <w:tcPr>
            <w:tcW w:w="433" w:type="pct"/>
            <w:vMerge/>
            <w:shd w:val="clear" w:color="auto" w:fill="BDD6EE"/>
            <w:vAlign w:val="center"/>
          </w:tcPr>
          <w:p w14:paraId="03A9EAB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89DD395"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бюджет</w:t>
            </w:r>
          </w:p>
        </w:tc>
        <w:tc>
          <w:tcPr>
            <w:tcW w:w="517" w:type="pct"/>
            <w:tcBorders>
              <w:right w:val="single" w:sz="4" w:space="0" w:color="auto"/>
            </w:tcBorders>
            <w:shd w:val="clear" w:color="auto" w:fill="auto"/>
            <w:vAlign w:val="center"/>
          </w:tcPr>
          <w:p w14:paraId="49CACCF3"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04256D9C" w14:textId="7C0FA82C"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2AEA994B"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05079EC0" w14:textId="6F76BC90"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1061F0B0" w14:textId="2C090601"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185B479D" w14:textId="602A9986"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6AA1DF49" w14:textId="77777777" w:rsidTr="00463105">
        <w:trPr>
          <w:jc w:val="center"/>
        </w:trPr>
        <w:tc>
          <w:tcPr>
            <w:tcW w:w="433" w:type="pct"/>
            <w:vMerge/>
            <w:shd w:val="clear" w:color="auto" w:fill="BDD6EE"/>
            <w:vAlign w:val="center"/>
          </w:tcPr>
          <w:p w14:paraId="53BEE6FA"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5DAFE806" w14:textId="77777777" w:rsidR="007E0385" w:rsidRPr="00463105" w:rsidRDefault="007E0385"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прочие</w:t>
            </w:r>
          </w:p>
        </w:tc>
        <w:tc>
          <w:tcPr>
            <w:tcW w:w="517" w:type="pct"/>
            <w:tcBorders>
              <w:right w:val="single" w:sz="4" w:space="0" w:color="auto"/>
            </w:tcBorders>
            <w:shd w:val="clear" w:color="auto" w:fill="auto"/>
            <w:vAlign w:val="center"/>
          </w:tcPr>
          <w:p w14:paraId="4065265D"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037DA51E" w14:textId="7FB3ACD9"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auto"/>
            <w:vAlign w:val="center"/>
          </w:tcPr>
          <w:p w14:paraId="06340F86"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16442DD2" w14:textId="21B6580C"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509E9639" w14:textId="1651FA11"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6EF5E6BD" w14:textId="5A5ACEA2"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209D7534" w14:textId="77777777" w:rsidTr="00463105">
        <w:trPr>
          <w:jc w:val="center"/>
        </w:trPr>
        <w:tc>
          <w:tcPr>
            <w:tcW w:w="433" w:type="pct"/>
            <w:vMerge/>
            <w:shd w:val="clear" w:color="auto" w:fill="BDD6EE"/>
            <w:vAlign w:val="center"/>
          </w:tcPr>
          <w:p w14:paraId="5EFFF2D2"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1C13536F"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полив</w:t>
            </w:r>
          </w:p>
        </w:tc>
        <w:tc>
          <w:tcPr>
            <w:tcW w:w="517" w:type="pct"/>
            <w:tcBorders>
              <w:right w:val="single" w:sz="4" w:space="0" w:color="auto"/>
            </w:tcBorders>
            <w:shd w:val="clear" w:color="auto" w:fill="auto"/>
            <w:vAlign w:val="center"/>
          </w:tcPr>
          <w:p w14:paraId="2C748771"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50</w:t>
            </w:r>
          </w:p>
        </w:tc>
        <w:tc>
          <w:tcPr>
            <w:tcW w:w="404" w:type="pct"/>
            <w:tcBorders>
              <w:left w:val="single" w:sz="4" w:space="0" w:color="auto"/>
            </w:tcBorders>
            <w:shd w:val="clear" w:color="auto" w:fill="auto"/>
            <w:vAlign w:val="center"/>
          </w:tcPr>
          <w:p w14:paraId="0D7CC3C9" w14:textId="16E8A5FA" w:rsidR="007E0385" w:rsidRPr="00463105" w:rsidRDefault="003472B4"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330</w:t>
            </w:r>
          </w:p>
        </w:tc>
        <w:tc>
          <w:tcPr>
            <w:tcW w:w="512" w:type="pct"/>
            <w:shd w:val="clear" w:color="auto" w:fill="auto"/>
            <w:vAlign w:val="center"/>
          </w:tcPr>
          <w:p w14:paraId="066F9F4F" w14:textId="77777777" w:rsidR="007E0385" w:rsidRPr="00463105" w:rsidRDefault="007E0385" w:rsidP="00463105">
            <w:pPr>
              <w:spacing w:after="0" w:line="240" w:lineRule="auto"/>
              <w:jc w:val="center"/>
              <w:rPr>
                <w:rFonts w:ascii="Times New Roman" w:hAnsi="Times New Roman"/>
                <w:color w:val="000000"/>
                <w:sz w:val="16"/>
                <w:szCs w:val="16"/>
                <w:lang w:val="ru-RU"/>
              </w:rPr>
            </w:pPr>
          </w:p>
        </w:tc>
        <w:tc>
          <w:tcPr>
            <w:tcW w:w="314" w:type="pct"/>
            <w:shd w:val="clear" w:color="auto" w:fill="auto"/>
            <w:vAlign w:val="center"/>
          </w:tcPr>
          <w:p w14:paraId="033F5067" w14:textId="0E555E0E"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16,5</w:t>
            </w:r>
          </w:p>
        </w:tc>
        <w:tc>
          <w:tcPr>
            <w:tcW w:w="318" w:type="pct"/>
            <w:shd w:val="clear" w:color="auto" w:fill="auto"/>
            <w:vAlign w:val="center"/>
          </w:tcPr>
          <w:p w14:paraId="2EFC2376" w14:textId="75FD157D"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19,8</w:t>
            </w:r>
          </w:p>
        </w:tc>
        <w:tc>
          <w:tcPr>
            <w:tcW w:w="339" w:type="pct"/>
            <w:shd w:val="clear" w:color="auto" w:fill="auto"/>
            <w:vAlign w:val="center"/>
          </w:tcPr>
          <w:p w14:paraId="19E92782" w14:textId="33B5DC2C"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13,2</w:t>
            </w:r>
          </w:p>
        </w:tc>
      </w:tr>
      <w:tr w:rsidR="007E0385" w:rsidRPr="00463105" w14:paraId="21DD3EC6" w14:textId="77777777" w:rsidTr="00463105">
        <w:trPr>
          <w:jc w:val="center"/>
        </w:trPr>
        <w:tc>
          <w:tcPr>
            <w:tcW w:w="433" w:type="pct"/>
            <w:vMerge/>
            <w:shd w:val="clear" w:color="auto" w:fill="BDD6EE"/>
            <w:vAlign w:val="center"/>
          </w:tcPr>
          <w:p w14:paraId="53A61099"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shd w:val="clear" w:color="auto" w:fill="auto"/>
            <w:vAlign w:val="center"/>
          </w:tcPr>
          <w:p w14:paraId="24D7AD14" w14:textId="041DB20C"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Поение с/х животных</w:t>
            </w:r>
          </w:p>
        </w:tc>
        <w:tc>
          <w:tcPr>
            <w:tcW w:w="517" w:type="pct"/>
            <w:tcBorders>
              <w:right w:val="single" w:sz="4" w:space="0" w:color="auto"/>
            </w:tcBorders>
            <w:shd w:val="clear" w:color="auto" w:fill="auto"/>
            <w:vAlign w:val="center"/>
          </w:tcPr>
          <w:p w14:paraId="01179689"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404" w:type="pct"/>
            <w:tcBorders>
              <w:left w:val="single" w:sz="4" w:space="0" w:color="auto"/>
            </w:tcBorders>
            <w:shd w:val="clear" w:color="auto" w:fill="auto"/>
            <w:vAlign w:val="center"/>
          </w:tcPr>
          <w:p w14:paraId="00F6B714"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auto"/>
            <w:vAlign w:val="center"/>
          </w:tcPr>
          <w:p w14:paraId="13DA1B50"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auto"/>
            <w:vAlign w:val="center"/>
          </w:tcPr>
          <w:p w14:paraId="31568F03" w14:textId="1BF469E2"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8" w:type="pct"/>
            <w:shd w:val="clear" w:color="auto" w:fill="auto"/>
            <w:vAlign w:val="center"/>
          </w:tcPr>
          <w:p w14:paraId="60B92118" w14:textId="750B658B"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39" w:type="pct"/>
            <w:shd w:val="clear" w:color="auto" w:fill="auto"/>
            <w:vAlign w:val="center"/>
          </w:tcPr>
          <w:p w14:paraId="3937845A" w14:textId="4A491277" w:rsidR="007E0385" w:rsidRPr="00463105" w:rsidRDefault="002C1A33"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r>
      <w:tr w:rsidR="007E0385" w:rsidRPr="00463105" w14:paraId="01A9EDD7" w14:textId="77777777" w:rsidTr="00463105">
        <w:trPr>
          <w:jc w:val="center"/>
        </w:trPr>
        <w:tc>
          <w:tcPr>
            <w:tcW w:w="433" w:type="pct"/>
            <w:vMerge/>
            <w:shd w:val="clear" w:color="auto" w:fill="BDD6EE"/>
            <w:vAlign w:val="center"/>
          </w:tcPr>
          <w:p w14:paraId="3FBDEFBF"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tcBorders>
              <w:top w:val="single" w:sz="4" w:space="0" w:color="auto"/>
            </w:tcBorders>
            <w:shd w:val="clear" w:color="auto" w:fill="DEEAF6"/>
            <w:vAlign w:val="center"/>
          </w:tcPr>
          <w:p w14:paraId="74A3469A"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ИТОГО</w:t>
            </w:r>
          </w:p>
        </w:tc>
        <w:tc>
          <w:tcPr>
            <w:tcW w:w="517" w:type="pct"/>
            <w:tcBorders>
              <w:right w:val="single" w:sz="4" w:space="0" w:color="auto"/>
            </w:tcBorders>
            <w:shd w:val="clear" w:color="auto" w:fill="DEEAF6"/>
            <w:vAlign w:val="center"/>
          </w:tcPr>
          <w:p w14:paraId="36D88871"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2BF732B1"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512" w:type="pct"/>
            <w:shd w:val="clear" w:color="auto" w:fill="DEEAF6"/>
            <w:vAlign w:val="center"/>
          </w:tcPr>
          <w:p w14:paraId="45606965" w14:textId="77777777" w:rsidR="007E0385" w:rsidRPr="00463105" w:rsidRDefault="007E0385" w:rsidP="00463105">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w:t>
            </w:r>
          </w:p>
        </w:tc>
        <w:tc>
          <w:tcPr>
            <w:tcW w:w="314" w:type="pct"/>
            <w:shd w:val="clear" w:color="auto" w:fill="DEEAF6"/>
            <w:vAlign w:val="center"/>
          </w:tcPr>
          <w:p w14:paraId="1EB83145" w14:textId="2353F26B" w:rsidR="007E0385" w:rsidRPr="00463105" w:rsidRDefault="002C1A33"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85,3</w:t>
            </w:r>
          </w:p>
        </w:tc>
        <w:tc>
          <w:tcPr>
            <w:tcW w:w="318" w:type="pct"/>
            <w:shd w:val="clear" w:color="auto" w:fill="DEEAF6"/>
            <w:vAlign w:val="center"/>
          </w:tcPr>
          <w:p w14:paraId="1B46D4EC" w14:textId="228D7279" w:rsidR="007E0385" w:rsidRPr="00463105" w:rsidRDefault="002C1A33"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102,4</w:t>
            </w:r>
          </w:p>
        </w:tc>
        <w:tc>
          <w:tcPr>
            <w:tcW w:w="339" w:type="pct"/>
            <w:shd w:val="clear" w:color="auto" w:fill="DEEAF6"/>
            <w:vAlign w:val="center"/>
          </w:tcPr>
          <w:p w14:paraId="076325B3" w14:textId="443CE536" w:rsidR="007E0385" w:rsidRPr="00463105" w:rsidRDefault="002C1A33"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68,3</w:t>
            </w:r>
          </w:p>
        </w:tc>
      </w:tr>
      <w:tr w:rsidR="007E0385" w:rsidRPr="00463105" w14:paraId="19F21855" w14:textId="77777777" w:rsidTr="00463105">
        <w:trPr>
          <w:jc w:val="center"/>
        </w:trPr>
        <w:tc>
          <w:tcPr>
            <w:tcW w:w="433" w:type="pct"/>
            <w:shd w:val="clear" w:color="auto" w:fill="BDD6EE"/>
            <w:vAlign w:val="center"/>
          </w:tcPr>
          <w:p w14:paraId="3B11BD05"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2163" w:type="pct"/>
            <w:tcBorders>
              <w:top w:val="single" w:sz="4" w:space="0" w:color="auto"/>
            </w:tcBorders>
            <w:shd w:val="clear" w:color="auto" w:fill="DEEAF6"/>
            <w:vAlign w:val="center"/>
          </w:tcPr>
          <w:p w14:paraId="328D3120" w14:textId="77777777" w:rsidR="007E0385" w:rsidRPr="00463105" w:rsidRDefault="007E0385" w:rsidP="00463105">
            <w:pPr>
              <w:spacing w:after="0" w:line="240" w:lineRule="auto"/>
              <w:jc w:val="center"/>
              <w:rPr>
                <w:rFonts w:ascii="Times New Roman" w:hAnsi="Times New Roman"/>
                <w:b/>
                <w:i/>
                <w:color w:val="000000"/>
                <w:sz w:val="16"/>
                <w:szCs w:val="16"/>
                <w:lang w:val="ru-RU"/>
              </w:rPr>
            </w:pPr>
            <w:r w:rsidRPr="00463105">
              <w:rPr>
                <w:rFonts w:ascii="Times New Roman" w:hAnsi="Times New Roman"/>
                <w:b/>
                <w:i/>
                <w:color w:val="000000"/>
                <w:sz w:val="16"/>
                <w:szCs w:val="16"/>
                <w:lang w:val="ru-RU"/>
              </w:rPr>
              <w:t>ВСЕГО</w:t>
            </w:r>
          </w:p>
        </w:tc>
        <w:tc>
          <w:tcPr>
            <w:tcW w:w="517" w:type="pct"/>
            <w:tcBorders>
              <w:right w:val="single" w:sz="4" w:space="0" w:color="auto"/>
            </w:tcBorders>
            <w:shd w:val="clear" w:color="auto" w:fill="DEEAF6"/>
            <w:vAlign w:val="center"/>
          </w:tcPr>
          <w:p w14:paraId="6DA256F6" w14:textId="77777777" w:rsidR="007E0385" w:rsidRPr="00463105" w:rsidRDefault="007E0385" w:rsidP="00463105">
            <w:pPr>
              <w:spacing w:after="0" w:line="240" w:lineRule="auto"/>
              <w:jc w:val="center"/>
              <w:rPr>
                <w:rFonts w:ascii="Times New Roman" w:hAnsi="Times New Roman"/>
                <w:b/>
                <w:i/>
                <w:color w:val="000000"/>
                <w:sz w:val="16"/>
                <w:szCs w:val="16"/>
                <w:lang w:val="ru-RU"/>
              </w:rPr>
            </w:pPr>
          </w:p>
        </w:tc>
        <w:tc>
          <w:tcPr>
            <w:tcW w:w="404" w:type="pct"/>
            <w:tcBorders>
              <w:left w:val="single" w:sz="4" w:space="0" w:color="auto"/>
            </w:tcBorders>
            <w:shd w:val="clear" w:color="auto" w:fill="DEEAF6"/>
            <w:vAlign w:val="center"/>
          </w:tcPr>
          <w:p w14:paraId="07EF205E" w14:textId="77777777" w:rsidR="007E0385" w:rsidRPr="00463105" w:rsidRDefault="007E0385" w:rsidP="00463105">
            <w:pPr>
              <w:spacing w:after="0" w:line="240" w:lineRule="auto"/>
              <w:jc w:val="center"/>
              <w:rPr>
                <w:rFonts w:ascii="Times New Roman" w:hAnsi="Times New Roman"/>
                <w:color w:val="000000"/>
                <w:sz w:val="16"/>
                <w:szCs w:val="16"/>
                <w:lang w:val="ru-RU"/>
              </w:rPr>
            </w:pPr>
          </w:p>
        </w:tc>
        <w:tc>
          <w:tcPr>
            <w:tcW w:w="512" w:type="pct"/>
            <w:shd w:val="clear" w:color="auto" w:fill="DEEAF6"/>
            <w:vAlign w:val="center"/>
          </w:tcPr>
          <w:p w14:paraId="7BB97981" w14:textId="77777777" w:rsidR="007E0385" w:rsidRPr="00463105" w:rsidRDefault="007E0385" w:rsidP="00463105">
            <w:pPr>
              <w:spacing w:after="0" w:line="240" w:lineRule="auto"/>
              <w:jc w:val="center"/>
              <w:rPr>
                <w:rFonts w:ascii="Times New Roman" w:hAnsi="Times New Roman"/>
                <w:color w:val="000000"/>
                <w:sz w:val="16"/>
                <w:szCs w:val="16"/>
                <w:lang w:val="ru-RU"/>
              </w:rPr>
            </w:pPr>
          </w:p>
        </w:tc>
        <w:tc>
          <w:tcPr>
            <w:tcW w:w="314" w:type="pct"/>
            <w:shd w:val="clear" w:color="auto" w:fill="DEEAF6"/>
            <w:vAlign w:val="center"/>
          </w:tcPr>
          <w:p w14:paraId="15775562" w14:textId="4C535B69" w:rsidR="007E0385" w:rsidRPr="00463105" w:rsidRDefault="00095AF1"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3610,29</w:t>
            </w:r>
          </w:p>
        </w:tc>
        <w:tc>
          <w:tcPr>
            <w:tcW w:w="318" w:type="pct"/>
            <w:shd w:val="clear" w:color="auto" w:fill="DEEAF6"/>
            <w:vAlign w:val="center"/>
          </w:tcPr>
          <w:p w14:paraId="1E134C79" w14:textId="1F3A3C77" w:rsidR="007E0385" w:rsidRPr="00463105" w:rsidRDefault="00095AF1"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4332,16</w:t>
            </w:r>
          </w:p>
        </w:tc>
        <w:tc>
          <w:tcPr>
            <w:tcW w:w="339" w:type="pct"/>
            <w:shd w:val="clear" w:color="auto" w:fill="DEEAF6"/>
            <w:vAlign w:val="center"/>
          </w:tcPr>
          <w:p w14:paraId="65697673" w14:textId="54FDDE77" w:rsidR="007E0385" w:rsidRPr="00463105" w:rsidRDefault="00095AF1" w:rsidP="00463105">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2888,3</w:t>
            </w:r>
          </w:p>
        </w:tc>
      </w:tr>
    </w:tbl>
    <w:p w14:paraId="4151285B" w14:textId="3F60076F" w:rsidR="009038DB" w:rsidRPr="009038DB" w:rsidRDefault="009038DB" w:rsidP="002B033E">
      <w:pPr>
        <w:rPr>
          <w:rFonts w:ascii="Times New Roman" w:eastAsia="TimesNewRoman" w:hAnsi="Times New Roman"/>
          <w:lang w:val="ru-RU" w:eastAsia="ru-RU"/>
        </w:rPr>
        <w:sectPr w:rsidR="009038DB" w:rsidRPr="009038DB" w:rsidSect="009038DB">
          <w:pgSz w:w="16838" w:h="11906" w:orient="landscape"/>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185F11D" w14:textId="77777777" w:rsidR="007007EC" w:rsidRPr="00463105" w:rsidRDefault="00722290"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lastRenderedPageBreak/>
        <w:t>3.14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14:paraId="1FED8513" w14:textId="77777777" w:rsidR="00F63296" w:rsidRPr="00463105" w:rsidRDefault="00F63296" w:rsidP="00463105">
      <w:pPr>
        <w:spacing w:after="0" w:line="360" w:lineRule="auto"/>
        <w:ind w:firstLine="567"/>
        <w:jc w:val="both"/>
        <w:rPr>
          <w:rFonts w:ascii="Times New Roman" w:eastAsia="TimesNewRoman" w:hAnsi="Times New Roman"/>
          <w:sz w:val="28"/>
          <w:szCs w:val="28"/>
          <w:lang w:val="ru-RU" w:eastAsia="ru-RU"/>
        </w:rPr>
      </w:pPr>
      <w:r w:rsidRPr="00463105">
        <w:rPr>
          <w:rFonts w:ascii="Times New Roman" w:eastAsia="TimesNewRoman" w:hAnsi="Times New Roman"/>
          <w:sz w:val="28"/>
          <w:szCs w:val="28"/>
          <w:lang w:val="ru-RU" w:eastAsia="ru-RU"/>
        </w:rPr>
        <w:t>Требуемая мощность водозаборных и очистных сооружений определена на основании расчетного перспективного водного баланса с учетом требований СП 31.13330.2021 «Водоснабжение. Наружные сети и сооружения. Актуализированная редакция СНиП 2.04.02-84».</w:t>
      </w:r>
    </w:p>
    <w:p w14:paraId="7616DBCD" w14:textId="77777777" w:rsidR="00F63296" w:rsidRPr="00463105"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Необходимая мощность водоисточника определяется из следующей формулы: </w:t>
      </w:r>
    </w:p>
    <w:p w14:paraId="65FB46A0" w14:textId="11969EEC" w:rsidR="00F63296" w:rsidRPr="00432272" w:rsidRDefault="00F63296" w:rsidP="00463105">
      <w:pPr>
        <w:spacing w:after="0" w:line="360" w:lineRule="auto"/>
        <w:ind w:firstLine="567"/>
        <w:jc w:val="center"/>
        <w:rPr>
          <w:rFonts w:ascii="Times New Roman" w:hAnsi="Times New Roman"/>
          <w:sz w:val="28"/>
          <w:szCs w:val="28"/>
          <w:lang w:val="ru-RU"/>
        </w:rPr>
      </w:pPr>
      <w:r w:rsidRPr="00463105">
        <w:rPr>
          <w:rFonts w:ascii="Times New Roman" w:hAnsi="Times New Roman"/>
          <w:sz w:val="28"/>
          <w:szCs w:val="28"/>
        </w:rPr>
        <w:t>Q</w:t>
      </w:r>
      <w:r w:rsidRPr="00432272">
        <w:rPr>
          <w:rFonts w:ascii="Times New Roman" w:hAnsi="Times New Roman"/>
          <w:sz w:val="28"/>
          <w:szCs w:val="28"/>
          <w:lang w:val="ru-RU"/>
        </w:rPr>
        <w:t xml:space="preserve">ист. = [ </w:t>
      </w:r>
      <w:r w:rsidRPr="00463105">
        <w:rPr>
          <w:rFonts w:ascii="Times New Roman" w:hAnsi="Times New Roman"/>
          <w:sz w:val="28"/>
          <w:szCs w:val="28"/>
        </w:rPr>
        <w:t>Q</w:t>
      </w:r>
      <w:r w:rsidRPr="00432272">
        <w:rPr>
          <w:rFonts w:ascii="Times New Roman" w:hAnsi="Times New Roman"/>
          <w:sz w:val="28"/>
          <w:szCs w:val="28"/>
          <w:lang w:val="ru-RU"/>
        </w:rPr>
        <w:t>сут.</w:t>
      </w:r>
      <w:r w:rsidRPr="00463105">
        <w:rPr>
          <w:rFonts w:ascii="Times New Roman" w:hAnsi="Times New Roman"/>
          <w:sz w:val="28"/>
          <w:szCs w:val="28"/>
        </w:rPr>
        <w:t>max</w:t>
      </w:r>
      <w:r w:rsidRPr="00432272">
        <w:rPr>
          <w:rFonts w:ascii="Times New Roman" w:hAnsi="Times New Roman"/>
          <w:sz w:val="28"/>
          <w:szCs w:val="28"/>
          <w:lang w:val="ru-RU"/>
        </w:rPr>
        <w:t xml:space="preserve"> / 24 + </w:t>
      </w:r>
      <w:r w:rsidRPr="00463105">
        <w:rPr>
          <w:rFonts w:ascii="Times New Roman" w:hAnsi="Times New Roman"/>
          <w:sz w:val="28"/>
          <w:szCs w:val="28"/>
          <w:lang w:val="ru-RU"/>
        </w:rPr>
        <w:t>(</w:t>
      </w:r>
      <w:r w:rsidRPr="00432272">
        <w:rPr>
          <w:rFonts w:ascii="Times New Roman" w:hAnsi="Times New Roman"/>
          <w:sz w:val="28"/>
          <w:szCs w:val="28"/>
          <w:lang w:val="ru-RU"/>
        </w:rPr>
        <w:t>15 х</w:t>
      </w:r>
      <w:r w:rsidRPr="00463105">
        <w:rPr>
          <w:rFonts w:ascii="Times New Roman" w:hAnsi="Times New Roman"/>
          <w:sz w:val="28"/>
          <w:szCs w:val="28"/>
          <w:lang w:val="ru-RU"/>
        </w:rPr>
        <w:t xml:space="preserve"> 2х</w:t>
      </w:r>
      <w:r w:rsidRPr="00432272">
        <w:rPr>
          <w:rFonts w:ascii="Times New Roman" w:hAnsi="Times New Roman"/>
          <w:sz w:val="28"/>
          <w:szCs w:val="28"/>
          <w:lang w:val="ru-RU"/>
        </w:rPr>
        <w:t xml:space="preserve"> 2,</w:t>
      </w:r>
      <w:proofErr w:type="gramStart"/>
      <w:r w:rsidRPr="00432272">
        <w:rPr>
          <w:rFonts w:ascii="Times New Roman" w:hAnsi="Times New Roman"/>
          <w:sz w:val="28"/>
          <w:szCs w:val="28"/>
          <w:lang w:val="ru-RU"/>
        </w:rPr>
        <w:t>5</w:t>
      </w:r>
      <w:r w:rsidRPr="00463105">
        <w:rPr>
          <w:rFonts w:ascii="Times New Roman" w:hAnsi="Times New Roman"/>
          <w:sz w:val="28"/>
          <w:szCs w:val="28"/>
          <w:lang w:val="ru-RU"/>
        </w:rPr>
        <w:t>)х</w:t>
      </w:r>
      <w:proofErr w:type="gramEnd"/>
      <w:r w:rsidRPr="00463105">
        <w:rPr>
          <w:rFonts w:ascii="Times New Roman" w:hAnsi="Times New Roman"/>
          <w:sz w:val="28"/>
          <w:szCs w:val="28"/>
          <w:lang w:val="ru-RU"/>
        </w:rPr>
        <w:t xml:space="preserve"> 3,6</w:t>
      </w:r>
      <w:r w:rsidRPr="00432272">
        <w:rPr>
          <w:rFonts w:ascii="Times New Roman" w:hAnsi="Times New Roman"/>
          <w:sz w:val="28"/>
          <w:szCs w:val="28"/>
          <w:lang w:val="ru-RU"/>
        </w:rPr>
        <w:t xml:space="preserve"> х 3 / </w:t>
      </w:r>
      <w:r w:rsidR="00B32A20" w:rsidRPr="00463105">
        <w:rPr>
          <w:rFonts w:ascii="Times New Roman" w:hAnsi="Times New Roman"/>
          <w:sz w:val="28"/>
          <w:szCs w:val="28"/>
          <w:lang w:val="ru-RU"/>
        </w:rPr>
        <w:t>24</w:t>
      </w:r>
      <w:r w:rsidRPr="00432272">
        <w:rPr>
          <w:rFonts w:ascii="Times New Roman" w:hAnsi="Times New Roman"/>
          <w:sz w:val="28"/>
          <w:szCs w:val="28"/>
          <w:lang w:val="ru-RU"/>
        </w:rPr>
        <w:t xml:space="preserve"> ] х 1,2 [2],</w:t>
      </w:r>
    </w:p>
    <w:p w14:paraId="73D14B67" w14:textId="77777777" w:rsidR="00F63296" w:rsidRPr="00432272"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где </w:t>
      </w:r>
      <w:r w:rsidRPr="00463105">
        <w:rPr>
          <w:rFonts w:ascii="Times New Roman" w:hAnsi="Times New Roman"/>
          <w:sz w:val="28"/>
          <w:szCs w:val="28"/>
        </w:rPr>
        <w:t>Qc</w:t>
      </w:r>
      <w:r w:rsidRPr="00432272">
        <w:rPr>
          <w:rFonts w:ascii="Times New Roman" w:hAnsi="Times New Roman"/>
          <w:sz w:val="28"/>
          <w:szCs w:val="28"/>
          <w:lang w:val="ru-RU"/>
        </w:rPr>
        <w:t>ут.</w:t>
      </w:r>
      <w:r w:rsidRPr="00463105">
        <w:rPr>
          <w:rFonts w:ascii="Times New Roman" w:hAnsi="Times New Roman"/>
          <w:sz w:val="28"/>
          <w:szCs w:val="28"/>
        </w:rPr>
        <w:t>max</w:t>
      </w:r>
      <w:r w:rsidRPr="00432272">
        <w:rPr>
          <w:rFonts w:ascii="Times New Roman" w:hAnsi="Times New Roman"/>
          <w:sz w:val="28"/>
          <w:szCs w:val="28"/>
          <w:lang w:val="ru-RU"/>
        </w:rPr>
        <w:t xml:space="preserve"> - расход воды в сутки максимального водопотребления, м</w:t>
      </w:r>
      <w:r w:rsidRPr="00432272">
        <w:rPr>
          <w:rFonts w:ascii="Times New Roman" w:hAnsi="Times New Roman"/>
          <w:sz w:val="28"/>
          <w:szCs w:val="28"/>
          <w:vertAlign w:val="superscript"/>
          <w:lang w:val="ru-RU"/>
        </w:rPr>
        <w:t>3</w:t>
      </w:r>
      <w:r w:rsidRPr="00432272">
        <w:rPr>
          <w:rFonts w:ascii="Times New Roman" w:hAnsi="Times New Roman"/>
          <w:sz w:val="28"/>
          <w:szCs w:val="28"/>
          <w:lang w:val="ru-RU"/>
        </w:rPr>
        <w:t>/сут</w:t>
      </w:r>
      <w:r w:rsidRPr="00463105">
        <w:rPr>
          <w:rFonts w:ascii="Times New Roman" w:hAnsi="Times New Roman"/>
          <w:sz w:val="28"/>
          <w:szCs w:val="28"/>
          <w:lang w:val="ru-RU"/>
        </w:rPr>
        <w:t>;</w:t>
      </w:r>
      <w:r w:rsidRPr="00432272">
        <w:rPr>
          <w:rFonts w:ascii="Times New Roman" w:hAnsi="Times New Roman"/>
          <w:sz w:val="28"/>
          <w:szCs w:val="28"/>
          <w:lang w:val="ru-RU"/>
        </w:rPr>
        <w:t xml:space="preserve"> </w:t>
      </w:r>
    </w:p>
    <w:p w14:paraId="3F46A21C" w14:textId="01B1F69E" w:rsidR="00F63296" w:rsidRPr="00463105" w:rsidRDefault="00F63296"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24</w:t>
      </w:r>
      <w:r w:rsidRPr="00432272">
        <w:rPr>
          <w:rFonts w:ascii="Times New Roman" w:hAnsi="Times New Roman"/>
          <w:sz w:val="28"/>
          <w:szCs w:val="28"/>
          <w:lang w:val="ru-RU"/>
        </w:rPr>
        <w:t xml:space="preserve"> - продолжительность восстановления пожарного запаса воды, час</w:t>
      </w:r>
      <w:r w:rsidRPr="00463105">
        <w:rPr>
          <w:rFonts w:ascii="Times New Roman" w:hAnsi="Times New Roman"/>
          <w:sz w:val="28"/>
          <w:szCs w:val="28"/>
          <w:lang w:val="ru-RU"/>
        </w:rPr>
        <w:t>;</w:t>
      </w:r>
    </w:p>
    <w:p w14:paraId="13C5D109" w14:textId="77777777" w:rsidR="00F63296" w:rsidRPr="00432272"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1</w:t>
      </w:r>
      <w:r w:rsidRPr="00463105">
        <w:rPr>
          <w:rFonts w:ascii="Times New Roman" w:hAnsi="Times New Roman"/>
          <w:sz w:val="28"/>
          <w:szCs w:val="28"/>
          <w:lang w:val="ru-RU"/>
        </w:rPr>
        <w:t>5 х 2,5 х 2</w:t>
      </w:r>
      <w:r w:rsidRPr="00432272">
        <w:rPr>
          <w:rFonts w:ascii="Times New Roman" w:hAnsi="Times New Roman"/>
          <w:sz w:val="28"/>
          <w:szCs w:val="28"/>
          <w:lang w:val="ru-RU"/>
        </w:rPr>
        <w:t xml:space="preserve"> – расход воды на наружное и внутреннее пожаротушение, л/с;</w:t>
      </w:r>
    </w:p>
    <w:p w14:paraId="26F0F6FA" w14:textId="77777777" w:rsidR="00F63296" w:rsidRPr="00432272"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3,6 – коэффициент перевода </w:t>
      </w:r>
      <w:r w:rsidRPr="00463105">
        <w:rPr>
          <w:rFonts w:ascii="Times New Roman" w:hAnsi="Times New Roman"/>
          <w:sz w:val="28"/>
          <w:szCs w:val="28"/>
          <w:lang w:val="ru-RU"/>
        </w:rPr>
        <w:t>л/сек.,</w:t>
      </w:r>
      <w:r w:rsidRPr="00432272">
        <w:rPr>
          <w:rFonts w:ascii="Times New Roman" w:hAnsi="Times New Roman"/>
          <w:sz w:val="28"/>
          <w:szCs w:val="28"/>
          <w:lang w:val="ru-RU"/>
        </w:rPr>
        <w:t xml:space="preserve"> в м</w:t>
      </w:r>
      <w:r w:rsidRPr="00432272">
        <w:rPr>
          <w:rFonts w:ascii="Times New Roman" w:hAnsi="Times New Roman"/>
          <w:sz w:val="28"/>
          <w:szCs w:val="28"/>
          <w:vertAlign w:val="superscript"/>
          <w:lang w:val="ru-RU"/>
        </w:rPr>
        <w:t>3</w:t>
      </w:r>
      <w:r w:rsidRPr="00432272">
        <w:rPr>
          <w:rFonts w:ascii="Times New Roman" w:hAnsi="Times New Roman"/>
          <w:sz w:val="28"/>
          <w:szCs w:val="28"/>
          <w:lang w:val="ru-RU"/>
        </w:rPr>
        <w:t xml:space="preserve">/час; </w:t>
      </w:r>
    </w:p>
    <w:p w14:paraId="053F8AD9" w14:textId="77777777" w:rsidR="00F63296" w:rsidRPr="00432272"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1,</w:t>
      </w:r>
      <w:r w:rsidRPr="00463105">
        <w:rPr>
          <w:rFonts w:ascii="Times New Roman" w:hAnsi="Times New Roman"/>
          <w:sz w:val="28"/>
          <w:szCs w:val="28"/>
          <w:lang w:val="ru-RU"/>
        </w:rPr>
        <w:t>2</w:t>
      </w:r>
      <w:r w:rsidRPr="00432272">
        <w:rPr>
          <w:rFonts w:ascii="Times New Roman" w:hAnsi="Times New Roman"/>
          <w:sz w:val="28"/>
          <w:szCs w:val="28"/>
          <w:lang w:val="ru-RU"/>
        </w:rPr>
        <w:t xml:space="preserve"> – коэффициент запаса;</w:t>
      </w:r>
    </w:p>
    <w:p w14:paraId="71BE58E2" w14:textId="77777777" w:rsidR="00F63296" w:rsidRPr="00463105" w:rsidRDefault="00F63296"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24 – суточная продолжительность работы насосов, час.</w:t>
      </w:r>
    </w:p>
    <w:p w14:paraId="2E64BCD4" w14:textId="77777777" w:rsidR="00F63296" w:rsidRPr="00176E6A" w:rsidRDefault="00F63296" w:rsidP="00463105">
      <w:pPr>
        <w:spacing w:after="0" w:line="360" w:lineRule="auto"/>
        <w:ind w:firstLine="567"/>
        <w:jc w:val="both"/>
        <w:rPr>
          <w:rFonts w:ascii="Times New Roman" w:hAnsi="Times New Roman"/>
          <w:sz w:val="28"/>
          <w:szCs w:val="28"/>
          <w:lang w:val="ru-RU"/>
        </w:rPr>
      </w:pPr>
      <w:r w:rsidRPr="00176E6A">
        <w:rPr>
          <w:rFonts w:ascii="Times New Roman" w:hAnsi="Times New Roman"/>
          <w:sz w:val="28"/>
          <w:szCs w:val="28"/>
          <w:lang w:val="ru-RU"/>
        </w:rPr>
        <w:t xml:space="preserve">На расчётный срок: </w:t>
      </w:r>
    </w:p>
    <w:p w14:paraId="69ACEC0D" w14:textId="39943E31" w:rsidR="00F63296" w:rsidRPr="00463105" w:rsidRDefault="00F63296" w:rsidP="00463105">
      <w:pPr>
        <w:spacing w:after="0" w:line="360" w:lineRule="auto"/>
        <w:ind w:firstLine="567"/>
        <w:jc w:val="both"/>
        <w:rPr>
          <w:rFonts w:ascii="Times New Roman" w:hAnsi="Times New Roman"/>
          <w:b/>
          <w:i/>
          <w:sz w:val="28"/>
          <w:szCs w:val="28"/>
          <w:lang w:val="ru-RU"/>
        </w:rPr>
      </w:pPr>
      <w:r w:rsidRPr="00463105">
        <w:rPr>
          <w:rFonts w:ascii="Times New Roman" w:hAnsi="Times New Roman"/>
          <w:b/>
          <w:i/>
          <w:sz w:val="28"/>
          <w:szCs w:val="28"/>
          <w:lang w:val="ru-RU"/>
        </w:rPr>
        <w:t>П. Ропша</w:t>
      </w:r>
    </w:p>
    <w:p w14:paraId="29E8A32A" w14:textId="0E3FC9B3" w:rsidR="00F63296" w:rsidRPr="00463105" w:rsidRDefault="00F63296" w:rsidP="00463105">
      <w:pPr>
        <w:spacing w:after="0" w:line="360" w:lineRule="auto"/>
        <w:ind w:firstLine="567"/>
        <w:jc w:val="center"/>
        <w:rPr>
          <w:rFonts w:ascii="Times New Roman" w:hAnsi="Times New Roman"/>
          <w:sz w:val="28"/>
          <w:szCs w:val="28"/>
          <w:lang w:val="ru-RU"/>
        </w:rPr>
      </w:pPr>
      <w:r w:rsidRPr="00463105">
        <w:rPr>
          <w:rFonts w:ascii="Times New Roman" w:hAnsi="Times New Roman"/>
          <w:sz w:val="28"/>
          <w:szCs w:val="28"/>
        </w:rPr>
        <w:t>Q</w:t>
      </w:r>
      <w:r w:rsidRPr="00463105">
        <w:rPr>
          <w:rFonts w:ascii="Times New Roman" w:hAnsi="Times New Roman"/>
          <w:sz w:val="28"/>
          <w:szCs w:val="28"/>
          <w:lang w:val="ru-RU"/>
        </w:rPr>
        <w:t>ист.</w:t>
      </w:r>
      <w:proofErr w:type="gramStart"/>
      <w:r w:rsidRPr="00463105">
        <w:rPr>
          <w:rFonts w:ascii="Times New Roman" w:hAnsi="Times New Roman"/>
          <w:sz w:val="28"/>
          <w:szCs w:val="28"/>
          <w:lang w:val="ru-RU"/>
        </w:rPr>
        <w:t>=[</w:t>
      </w:r>
      <w:proofErr w:type="gramEnd"/>
      <w:r w:rsidRPr="00463105">
        <w:rPr>
          <w:rFonts w:ascii="Times New Roman" w:hAnsi="Times New Roman"/>
          <w:sz w:val="28"/>
          <w:szCs w:val="28"/>
          <w:lang w:val="ru-RU"/>
        </w:rPr>
        <w:t xml:space="preserve"> </w:t>
      </w:r>
      <w:r w:rsidR="00176E6A">
        <w:rPr>
          <w:rFonts w:ascii="Times New Roman" w:hAnsi="Times New Roman"/>
          <w:sz w:val="28"/>
          <w:szCs w:val="28"/>
          <w:lang w:val="ru-RU"/>
        </w:rPr>
        <w:t>2004,44</w:t>
      </w:r>
      <w:r w:rsidRPr="00463105">
        <w:rPr>
          <w:rFonts w:ascii="Times New Roman" w:hAnsi="Times New Roman"/>
          <w:sz w:val="28"/>
          <w:szCs w:val="28"/>
          <w:lang w:val="ru-RU"/>
        </w:rPr>
        <w:t xml:space="preserve"> /24+(15</w:t>
      </w:r>
      <w:r w:rsidRPr="00463105">
        <w:rPr>
          <w:rFonts w:ascii="Times New Roman" w:hAnsi="Times New Roman"/>
          <w:sz w:val="28"/>
          <w:szCs w:val="28"/>
        </w:rPr>
        <w:t>x</w:t>
      </w:r>
      <w:r w:rsidRPr="00463105">
        <w:rPr>
          <w:rFonts w:ascii="Times New Roman" w:hAnsi="Times New Roman"/>
          <w:sz w:val="28"/>
          <w:szCs w:val="28"/>
          <w:lang w:val="ru-RU"/>
        </w:rPr>
        <w:t>2х2,5)х3,6</w:t>
      </w:r>
      <w:r w:rsidRPr="00463105">
        <w:rPr>
          <w:rFonts w:ascii="Times New Roman" w:hAnsi="Times New Roman"/>
          <w:sz w:val="28"/>
          <w:szCs w:val="28"/>
        </w:rPr>
        <w:t>x</w:t>
      </w:r>
      <w:r w:rsidRPr="00463105">
        <w:rPr>
          <w:rFonts w:ascii="Times New Roman" w:hAnsi="Times New Roman"/>
          <w:sz w:val="28"/>
          <w:szCs w:val="28"/>
          <w:lang w:val="ru-RU"/>
        </w:rPr>
        <w:t xml:space="preserve">3/24 ] </w:t>
      </w:r>
      <w:r w:rsidRPr="00463105">
        <w:rPr>
          <w:rFonts w:ascii="Times New Roman" w:hAnsi="Times New Roman"/>
          <w:sz w:val="28"/>
          <w:szCs w:val="28"/>
        </w:rPr>
        <w:t>x</w:t>
      </w:r>
      <w:r w:rsidRPr="00463105">
        <w:rPr>
          <w:rFonts w:ascii="Times New Roman" w:hAnsi="Times New Roman"/>
          <w:sz w:val="28"/>
          <w:szCs w:val="28"/>
          <w:lang w:val="ru-RU"/>
        </w:rPr>
        <w:t xml:space="preserve"> 1,2 = </w:t>
      </w:r>
      <w:r w:rsidR="00176E6A">
        <w:rPr>
          <w:rFonts w:ascii="Times New Roman" w:hAnsi="Times New Roman"/>
          <w:sz w:val="28"/>
          <w:szCs w:val="28"/>
          <w:lang w:val="ru-RU"/>
        </w:rPr>
        <w:t>144,55</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/час.</w:t>
      </w:r>
    </w:p>
    <w:p w14:paraId="75D636C3" w14:textId="188CB483" w:rsidR="00F63296" w:rsidRPr="00463105" w:rsidRDefault="00F63296"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 xml:space="preserve">Из расчёта получили, что мощность водозаборных сооружений на перспективу должна составить по п. Ропша не менее </w:t>
      </w:r>
      <w:r w:rsidR="00176E6A">
        <w:rPr>
          <w:rFonts w:ascii="Times New Roman" w:hAnsi="Times New Roman"/>
          <w:sz w:val="28"/>
          <w:szCs w:val="28"/>
          <w:lang w:val="ru-RU"/>
        </w:rPr>
        <w:t>144,55</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 xml:space="preserve">/час или </w:t>
      </w:r>
      <w:r w:rsidR="00176E6A">
        <w:rPr>
          <w:rFonts w:ascii="Times New Roman" w:hAnsi="Times New Roman"/>
          <w:sz w:val="28"/>
          <w:szCs w:val="28"/>
          <w:lang w:val="ru-RU"/>
        </w:rPr>
        <w:t>3469,2</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/сут.</w:t>
      </w:r>
    </w:p>
    <w:p w14:paraId="7162C9FE" w14:textId="136CED5D" w:rsidR="00F63296" w:rsidRPr="00463105" w:rsidRDefault="00F63296" w:rsidP="00463105">
      <w:pPr>
        <w:spacing w:after="0" w:line="360" w:lineRule="auto"/>
        <w:ind w:firstLine="567"/>
        <w:jc w:val="both"/>
        <w:rPr>
          <w:rFonts w:ascii="Times New Roman" w:hAnsi="Times New Roman"/>
          <w:b/>
          <w:i/>
          <w:sz w:val="28"/>
          <w:szCs w:val="28"/>
          <w:lang w:val="ru-RU"/>
        </w:rPr>
      </w:pPr>
      <w:r w:rsidRPr="00463105">
        <w:rPr>
          <w:rFonts w:ascii="Times New Roman" w:hAnsi="Times New Roman"/>
          <w:b/>
          <w:i/>
          <w:sz w:val="28"/>
          <w:szCs w:val="28"/>
          <w:lang w:val="ru-RU"/>
        </w:rPr>
        <w:t>д. Яльгелево</w:t>
      </w:r>
    </w:p>
    <w:p w14:paraId="50BC995A" w14:textId="77C75711" w:rsidR="00F63296" w:rsidRPr="00463105" w:rsidRDefault="00F63296" w:rsidP="00463105">
      <w:pPr>
        <w:spacing w:after="0" w:line="360" w:lineRule="auto"/>
        <w:ind w:firstLine="567"/>
        <w:jc w:val="center"/>
        <w:rPr>
          <w:rFonts w:ascii="Times New Roman" w:hAnsi="Times New Roman"/>
          <w:sz w:val="28"/>
          <w:szCs w:val="28"/>
          <w:lang w:val="ru-RU"/>
        </w:rPr>
      </w:pPr>
      <w:r w:rsidRPr="00463105">
        <w:rPr>
          <w:rFonts w:ascii="Times New Roman" w:hAnsi="Times New Roman"/>
          <w:sz w:val="28"/>
          <w:szCs w:val="28"/>
        </w:rPr>
        <w:t>Q</w:t>
      </w:r>
      <w:r w:rsidRPr="00463105">
        <w:rPr>
          <w:rFonts w:ascii="Times New Roman" w:hAnsi="Times New Roman"/>
          <w:sz w:val="28"/>
          <w:szCs w:val="28"/>
          <w:lang w:val="ru-RU"/>
        </w:rPr>
        <w:t>ист.</w:t>
      </w:r>
      <w:proofErr w:type="gramStart"/>
      <w:r w:rsidRPr="00463105">
        <w:rPr>
          <w:rFonts w:ascii="Times New Roman" w:hAnsi="Times New Roman"/>
          <w:sz w:val="28"/>
          <w:szCs w:val="28"/>
          <w:lang w:val="ru-RU"/>
        </w:rPr>
        <w:t>=[</w:t>
      </w:r>
      <w:proofErr w:type="gramEnd"/>
      <w:r w:rsidRPr="00463105">
        <w:rPr>
          <w:rFonts w:ascii="Times New Roman" w:hAnsi="Times New Roman"/>
          <w:sz w:val="28"/>
          <w:szCs w:val="28"/>
          <w:lang w:val="ru-RU"/>
        </w:rPr>
        <w:t xml:space="preserve"> 2004,44 /24+(15</w:t>
      </w:r>
      <w:r w:rsidRPr="00463105">
        <w:rPr>
          <w:rFonts w:ascii="Times New Roman" w:hAnsi="Times New Roman"/>
          <w:sz w:val="28"/>
          <w:szCs w:val="28"/>
        </w:rPr>
        <w:t>x</w:t>
      </w:r>
      <w:r w:rsidRPr="00463105">
        <w:rPr>
          <w:rFonts w:ascii="Times New Roman" w:hAnsi="Times New Roman"/>
          <w:sz w:val="28"/>
          <w:szCs w:val="28"/>
          <w:lang w:val="ru-RU"/>
        </w:rPr>
        <w:t>2х2,5)х3,6</w:t>
      </w:r>
      <w:r w:rsidRPr="00463105">
        <w:rPr>
          <w:rFonts w:ascii="Times New Roman" w:hAnsi="Times New Roman"/>
          <w:sz w:val="28"/>
          <w:szCs w:val="28"/>
        </w:rPr>
        <w:t>x</w:t>
      </w:r>
      <w:r w:rsidRPr="00463105">
        <w:rPr>
          <w:rFonts w:ascii="Times New Roman" w:hAnsi="Times New Roman"/>
          <w:sz w:val="28"/>
          <w:szCs w:val="28"/>
          <w:lang w:val="ru-RU"/>
        </w:rPr>
        <w:t xml:space="preserve">3/24 ] </w:t>
      </w:r>
      <w:r w:rsidRPr="00463105">
        <w:rPr>
          <w:rFonts w:ascii="Times New Roman" w:hAnsi="Times New Roman"/>
          <w:sz w:val="28"/>
          <w:szCs w:val="28"/>
        </w:rPr>
        <w:t>x</w:t>
      </w:r>
      <w:r w:rsidRPr="00463105">
        <w:rPr>
          <w:rFonts w:ascii="Times New Roman" w:hAnsi="Times New Roman"/>
          <w:sz w:val="28"/>
          <w:szCs w:val="28"/>
          <w:lang w:val="ru-RU"/>
        </w:rPr>
        <w:t xml:space="preserve"> 1,2 = 140,72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/час.</w:t>
      </w:r>
    </w:p>
    <w:p w14:paraId="35642548" w14:textId="1A545924" w:rsidR="00F63296" w:rsidRPr="00463105" w:rsidRDefault="00F63296"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 xml:space="preserve">Из расчёта получили, что мощность водозаборных сооружений на перспективу должна составить по </w:t>
      </w:r>
      <w:r w:rsidR="00BC40FE" w:rsidRPr="00463105">
        <w:rPr>
          <w:rFonts w:ascii="Times New Roman" w:hAnsi="Times New Roman"/>
          <w:sz w:val="28"/>
          <w:szCs w:val="28"/>
          <w:lang w:val="ru-RU"/>
        </w:rPr>
        <w:t>д. Яльгелево</w:t>
      </w:r>
      <w:r w:rsidRPr="00463105">
        <w:rPr>
          <w:rFonts w:ascii="Times New Roman" w:hAnsi="Times New Roman"/>
          <w:sz w:val="28"/>
          <w:szCs w:val="28"/>
          <w:lang w:val="ru-RU"/>
        </w:rPr>
        <w:t xml:space="preserve"> не менее </w:t>
      </w:r>
      <w:r w:rsidR="00BC40FE" w:rsidRPr="00463105">
        <w:rPr>
          <w:rFonts w:ascii="Times New Roman" w:hAnsi="Times New Roman"/>
          <w:sz w:val="28"/>
          <w:szCs w:val="28"/>
          <w:lang w:val="ru-RU"/>
        </w:rPr>
        <w:t>140,72</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 xml:space="preserve">/час или </w:t>
      </w:r>
      <w:r w:rsidR="00BC40FE" w:rsidRPr="00463105">
        <w:rPr>
          <w:rFonts w:ascii="Times New Roman" w:hAnsi="Times New Roman"/>
          <w:sz w:val="28"/>
          <w:szCs w:val="28"/>
          <w:lang w:val="ru-RU"/>
        </w:rPr>
        <w:t>3377,3</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/сут.</w:t>
      </w:r>
    </w:p>
    <w:p w14:paraId="02685CA0" w14:textId="7C7B84E4" w:rsidR="00F63296" w:rsidRPr="00463105" w:rsidRDefault="00F63296" w:rsidP="00463105">
      <w:pPr>
        <w:spacing w:after="0" w:line="360" w:lineRule="auto"/>
        <w:ind w:firstLine="567"/>
        <w:jc w:val="both"/>
        <w:rPr>
          <w:rFonts w:ascii="Times New Roman" w:hAnsi="Times New Roman"/>
          <w:b/>
          <w:i/>
          <w:sz w:val="28"/>
          <w:szCs w:val="28"/>
          <w:lang w:val="ru-RU"/>
        </w:rPr>
      </w:pPr>
      <w:r w:rsidRPr="00463105">
        <w:rPr>
          <w:rFonts w:ascii="Times New Roman" w:hAnsi="Times New Roman"/>
          <w:b/>
          <w:i/>
          <w:sz w:val="28"/>
          <w:szCs w:val="28"/>
          <w:lang w:val="ru-RU"/>
        </w:rPr>
        <w:lastRenderedPageBreak/>
        <w:t>д. Глядино</w:t>
      </w:r>
    </w:p>
    <w:p w14:paraId="5B638E9C" w14:textId="2BEEE93A" w:rsidR="00F63296" w:rsidRPr="00463105" w:rsidRDefault="00F63296" w:rsidP="00463105">
      <w:pPr>
        <w:spacing w:after="0" w:line="360" w:lineRule="auto"/>
        <w:ind w:firstLine="567"/>
        <w:jc w:val="center"/>
        <w:rPr>
          <w:rFonts w:ascii="Times New Roman" w:hAnsi="Times New Roman"/>
          <w:sz w:val="28"/>
          <w:szCs w:val="28"/>
          <w:lang w:val="ru-RU"/>
        </w:rPr>
      </w:pPr>
      <w:r w:rsidRPr="00463105">
        <w:rPr>
          <w:rFonts w:ascii="Times New Roman" w:hAnsi="Times New Roman"/>
          <w:sz w:val="28"/>
          <w:szCs w:val="28"/>
        </w:rPr>
        <w:t>Q</w:t>
      </w:r>
      <w:r w:rsidRPr="00463105">
        <w:rPr>
          <w:rFonts w:ascii="Times New Roman" w:hAnsi="Times New Roman"/>
          <w:sz w:val="28"/>
          <w:szCs w:val="28"/>
          <w:lang w:val="ru-RU"/>
        </w:rPr>
        <w:t>ист.</w:t>
      </w:r>
      <w:proofErr w:type="gramStart"/>
      <w:r w:rsidRPr="00463105">
        <w:rPr>
          <w:rFonts w:ascii="Times New Roman" w:hAnsi="Times New Roman"/>
          <w:sz w:val="28"/>
          <w:szCs w:val="28"/>
          <w:lang w:val="ru-RU"/>
        </w:rPr>
        <w:t>=[</w:t>
      </w:r>
      <w:proofErr w:type="gramEnd"/>
      <w:r w:rsidRPr="00463105">
        <w:rPr>
          <w:rFonts w:ascii="Times New Roman" w:hAnsi="Times New Roman"/>
          <w:sz w:val="28"/>
          <w:szCs w:val="28"/>
          <w:lang w:val="ru-RU"/>
        </w:rPr>
        <w:t xml:space="preserve"> </w:t>
      </w:r>
      <w:r w:rsidR="00176E6A">
        <w:rPr>
          <w:rFonts w:ascii="Times New Roman" w:hAnsi="Times New Roman"/>
          <w:sz w:val="28"/>
          <w:szCs w:val="28"/>
          <w:lang w:val="ru-RU"/>
        </w:rPr>
        <w:t>144,32</w:t>
      </w:r>
      <w:r w:rsidRPr="00463105">
        <w:rPr>
          <w:rFonts w:ascii="Times New Roman" w:hAnsi="Times New Roman"/>
          <w:sz w:val="28"/>
          <w:szCs w:val="28"/>
          <w:lang w:val="ru-RU"/>
        </w:rPr>
        <w:t xml:space="preserve"> /24+(15</w:t>
      </w:r>
      <w:r w:rsidRPr="00463105">
        <w:rPr>
          <w:rFonts w:ascii="Times New Roman" w:hAnsi="Times New Roman"/>
          <w:sz w:val="28"/>
          <w:szCs w:val="28"/>
        </w:rPr>
        <w:t>x</w:t>
      </w:r>
      <w:r w:rsidRPr="00463105">
        <w:rPr>
          <w:rFonts w:ascii="Times New Roman" w:hAnsi="Times New Roman"/>
          <w:sz w:val="28"/>
          <w:szCs w:val="28"/>
          <w:lang w:val="ru-RU"/>
        </w:rPr>
        <w:t>2х2,5)х3,6</w:t>
      </w:r>
      <w:r w:rsidRPr="00463105">
        <w:rPr>
          <w:rFonts w:ascii="Times New Roman" w:hAnsi="Times New Roman"/>
          <w:sz w:val="28"/>
          <w:szCs w:val="28"/>
        </w:rPr>
        <w:t>x</w:t>
      </w:r>
      <w:r w:rsidRPr="00463105">
        <w:rPr>
          <w:rFonts w:ascii="Times New Roman" w:hAnsi="Times New Roman"/>
          <w:sz w:val="28"/>
          <w:szCs w:val="28"/>
          <w:lang w:val="ru-RU"/>
        </w:rPr>
        <w:t xml:space="preserve">3/24 ] </w:t>
      </w:r>
      <w:r w:rsidRPr="00463105">
        <w:rPr>
          <w:rFonts w:ascii="Times New Roman" w:hAnsi="Times New Roman"/>
          <w:sz w:val="28"/>
          <w:szCs w:val="28"/>
        </w:rPr>
        <w:t>x</w:t>
      </w:r>
      <w:r w:rsidRPr="00463105">
        <w:rPr>
          <w:rFonts w:ascii="Times New Roman" w:hAnsi="Times New Roman"/>
          <w:sz w:val="28"/>
          <w:szCs w:val="28"/>
          <w:lang w:val="ru-RU"/>
        </w:rPr>
        <w:t xml:space="preserve"> 1,2 = </w:t>
      </w:r>
      <w:r w:rsidR="00176E6A">
        <w:rPr>
          <w:rFonts w:ascii="Times New Roman" w:hAnsi="Times New Roman"/>
          <w:sz w:val="28"/>
          <w:szCs w:val="28"/>
          <w:lang w:val="ru-RU"/>
        </w:rPr>
        <w:t>47,72</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/час.</w:t>
      </w:r>
    </w:p>
    <w:p w14:paraId="181DE581" w14:textId="7BF5318B" w:rsidR="00BC40FE" w:rsidRPr="00463105" w:rsidRDefault="00BC40FE"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 xml:space="preserve">Из расчёта получили, что мощность водозаборных сооружений на перспективу должна составить по д. Глядино не менее </w:t>
      </w:r>
      <w:r w:rsidR="00176E6A">
        <w:rPr>
          <w:rFonts w:ascii="Times New Roman" w:hAnsi="Times New Roman"/>
          <w:sz w:val="28"/>
          <w:szCs w:val="28"/>
          <w:lang w:val="ru-RU"/>
        </w:rPr>
        <w:t>47,72</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 xml:space="preserve">/час или </w:t>
      </w:r>
      <w:r w:rsidR="003B605A">
        <w:rPr>
          <w:rFonts w:ascii="Times New Roman" w:hAnsi="Times New Roman"/>
          <w:sz w:val="28"/>
          <w:szCs w:val="28"/>
          <w:lang w:val="ru-RU"/>
        </w:rPr>
        <w:t>1145,3</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/сут.</w:t>
      </w:r>
    </w:p>
    <w:p w14:paraId="7684D340" w14:textId="35D6AA5E" w:rsidR="00F63296" w:rsidRPr="00463105" w:rsidRDefault="00F63296" w:rsidP="00463105">
      <w:pPr>
        <w:spacing w:after="0" w:line="360" w:lineRule="auto"/>
        <w:ind w:firstLine="567"/>
        <w:jc w:val="both"/>
        <w:rPr>
          <w:rFonts w:ascii="Times New Roman" w:hAnsi="Times New Roman"/>
          <w:b/>
          <w:i/>
          <w:sz w:val="28"/>
          <w:szCs w:val="28"/>
          <w:lang w:val="ru-RU"/>
        </w:rPr>
      </w:pPr>
      <w:r w:rsidRPr="00463105">
        <w:rPr>
          <w:rFonts w:ascii="Times New Roman" w:hAnsi="Times New Roman"/>
          <w:b/>
          <w:i/>
          <w:sz w:val="28"/>
          <w:szCs w:val="28"/>
          <w:lang w:val="ru-RU"/>
        </w:rPr>
        <w:t>Д. Большие Горки</w:t>
      </w:r>
    </w:p>
    <w:p w14:paraId="77CFFFC8" w14:textId="7742B737" w:rsidR="00F63296" w:rsidRPr="00463105" w:rsidRDefault="00F63296" w:rsidP="00463105">
      <w:pPr>
        <w:spacing w:after="0" w:line="360" w:lineRule="auto"/>
        <w:ind w:firstLine="567"/>
        <w:jc w:val="center"/>
        <w:rPr>
          <w:rFonts w:ascii="Times New Roman" w:hAnsi="Times New Roman"/>
          <w:sz w:val="28"/>
          <w:szCs w:val="28"/>
          <w:lang w:val="ru-RU"/>
        </w:rPr>
      </w:pPr>
      <w:r w:rsidRPr="00463105">
        <w:rPr>
          <w:rFonts w:ascii="Times New Roman" w:hAnsi="Times New Roman"/>
          <w:sz w:val="28"/>
          <w:szCs w:val="28"/>
        </w:rPr>
        <w:t>Q</w:t>
      </w:r>
      <w:r w:rsidRPr="00463105">
        <w:rPr>
          <w:rFonts w:ascii="Times New Roman" w:hAnsi="Times New Roman"/>
          <w:sz w:val="28"/>
          <w:szCs w:val="28"/>
          <w:lang w:val="ru-RU"/>
        </w:rPr>
        <w:t>ист.</w:t>
      </w:r>
      <w:proofErr w:type="gramStart"/>
      <w:r w:rsidRPr="00463105">
        <w:rPr>
          <w:rFonts w:ascii="Times New Roman" w:hAnsi="Times New Roman"/>
          <w:sz w:val="28"/>
          <w:szCs w:val="28"/>
          <w:lang w:val="ru-RU"/>
        </w:rPr>
        <w:t>=[</w:t>
      </w:r>
      <w:proofErr w:type="gramEnd"/>
      <w:r w:rsidRPr="00463105">
        <w:rPr>
          <w:rFonts w:ascii="Times New Roman" w:hAnsi="Times New Roman"/>
          <w:sz w:val="28"/>
          <w:szCs w:val="28"/>
          <w:lang w:val="ru-RU"/>
        </w:rPr>
        <w:t xml:space="preserve"> 102,4 /24+(15</w:t>
      </w:r>
      <w:r w:rsidRPr="00463105">
        <w:rPr>
          <w:rFonts w:ascii="Times New Roman" w:hAnsi="Times New Roman"/>
          <w:sz w:val="28"/>
          <w:szCs w:val="28"/>
        </w:rPr>
        <w:t>x</w:t>
      </w:r>
      <w:r w:rsidRPr="00463105">
        <w:rPr>
          <w:rFonts w:ascii="Times New Roman" w:hAnsi="Times New Roman"/>
          <w:sz w:val="28"/>
          <w:szCs w:val="28"/>
          <w:lang w:val="ru-RU"/>
        </w:rPr>
        <w:t>2х2,5)х3,6</w:t>
      </w:r>
      <w:r w:rsidRPr="00463105">
        <w:rPr>
          <w:rFonts w:ascii="Times New Roman" w:hAnsi="Times New Roman"/>
          <w:sz w:val="28"/>
          <w:szCs w:val="28"/>
        </w:rPr>
        <w:t>x</w:t>
      </w:r>
      <w:r w:rsidRPr="00463105">
        <w:rPr>
          <w:rFonts w:ascii="Times New Roman" w:hAnsi="Times New Roman"/>
          <w:sz w:val="28"/>
          <w:szCs w:val="28"/>
          <w:lang w:val="ru-RU"/>
        </w:rPr>
        <w:t xml:space="preserve">3/24 ] </w:t>
      </w:r>
      <w:r w:rsidRPr="00463105">
        <w:rPr>
          <w:rFonts w:ascii="Times New Roman" w:hAnsi="Times New Roman"/>
          <w:sz w:val="28"/>
          <w:szCs w:val="28"/>
        </w:rPr>
        <w:t>x</w:t>
      </w:r>
      <w:r w:rsidRPr="00463105">
        <w:rPr>
          <w:rFonts w:ascii="Times New Roman" w:hAnsi="Times New Roman"/>
          <w:sz w:val="28"/>
          <w:szCs w:val="28"/>
          <w:lang w:val="ru-RU"/>
        </w:rPr>
        <w:t xml:space="preserve"> 1,2 = 45,62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/час.</w:t>
      </w:r>
    </w:p>
    <w:p w14:paraId="1184D4A3" w14:textId="00252C27" w:rsidR="004A72DB" w:rsidRPr="00463105" w:rsidRDefault="00F63296" w:rsidP="00463105">
      <w:pPr>
        <w:spacing w:after="0" w:line="360" w:lineRule="auto"/>
        <w:ind w:firstLine="567"/>
        <w:jc w:val="both"/>
        <w:rPr>
          <w:rFonts w:ascii="Times New Roman" w:hAnsi="Times New Roman"/>
          <w:b/>
          <w:i/>
          <w:sz w:val="28"/>
          <w:szCs w:val="28"/>
          <w:lang w:val="ru-RU" w:eastAsia="ru-RU"/>
        </w:rPr>
      </w:pPr>
      <w:r w:rsidRPr="00463105">
        <w:rPr>
          <w:rFonts w:ascii="Times New Roman" w:hAnsi="Times New Roman"/>
          <w:sz w:val="28"/>
          <w:szCs w:val="28"/>
          <w:lang w:val="ru-RU"/>
        </w:rPr>
        <w:t xml:space="preserve">Из расчёта получили, что мощность водозаборных сооружений на перспективу должна составить по </w:t>
      </w:r>
      <w:r w:rsidR="00BC40FE" w:rsidRPr="00463105">
        <w:rPr>
          <w:rFonts w:ascii="Times New Roman" w:hAnsi="Times New Roman"/>
          <w:sz w:val="28"/>
          <w:szCs w:val="28"/>
          <w:lang w:val="ru-RU"/>
        </w:rPr>
        <w:t>д. Большие Горки</w:t>
      </w:r>
      <w:r w:rsidRPr="00463105">
        <w:rPr>
          <w:rFonts w:ascii="Times New Roman" w:hAnsi="Times New Roman"/>
          <w:sz w:val="28"/>
          <w:szCs w:val="28"/>
          <w:lang w:val="ru-RU"/>
        </w:rPr>
        <w:t xml:space="preserve"> не менее </w:t>
      </w:r>
      <w:r w:rsidR="00BC40FE" w:rsidRPr="00463105">
        <w:rPr>
          <w:rFonts w:ascii="Times New Roman" w:hAnsi="Times New Roman"/>
          <w:sz w:val="28"/>
          <w:szCs w:val="28"/>
          <w:lang w:val="ru-RU"/>
        </w:rPr>
        <w:t>45,62</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 xml:space="preserve">/час или </w:t>
      </w:r>
      <w:r w:rsidR="00BC40FE" w:rsidRPr="00463105">
        <w:rPr>
          <w:rFonts w:ascii="Times New Roman" w:hAnsi="Times New Roman"/>
          <w:sz w:val="28"/>
          <w:szCs w:val="28"/>
          <w:lang w:val="ru-RU"/>
        </w:rPr>
        <w:t>1094,9</w:t>
      </w:r>
      <w:r w:rsidRPr="00463105">
        <w:rPr>
          <w:rFonts w:ascii="Times New Roman" w:hAnsi="Times New Roman"/>
          <w:sz w:val="28"/>
          <w:szCs w:val="28"/>
          <w:lang w:val="ru-RU"/>
        </w:rPr>
        <w:t xml:space="preserve"> м</w:t>
      </w:r>
      <w:r w:rsidRPr="00463105">
        <w:rPr>
          <w:rFonts w:ascii="Times New Roman" w:hAnsi="Times New Roman"/>
          <w:sz w:val="28"/>
          <w:szCs w:val="28"/>
          <w:vertAlign w:val="superscript"/>
          <w:lang w:val="ru-RU"/>
        </w:rPr>
        <w:t>3</w:t>
      </w:r>
      <w:r w:rsidRPr="00463105">
        <w:rPr>
          <w:rFonts w:ascii="Times New Roman" w:hAnsi="Times New Roman"/>
          <w:sz w:val="28"/>
          <w:szCs w:val="28"/>
          <w:lang w:val="ru-RU"/>
        </w:rPr>
        <w:t>/сут.</w:t>
      </w:r>
    </w:p>
    <w:p w14:paraId="03CCCB9F" w14:textId="77777777" w:rsidR="00456B7F" w:rsidRPr="00463105" w:rsidRDefault="00B250DF"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3.15 Наименование организаций, которые наделены статусом гарантирующей организации</w:t>
      </w:r>
    </w:p>
    <w:p w14:paraId="18667E83"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Решение о присвоении статуса гарантирующей организации осуществляется на основе критериев, установленных в правилах организации водоснабжения и водоотведения, утвержденных Правительством Российской Федерации. Эти правила регламентируют процедуры и критерии, необходимые для определения гарантирующей организации и обеспечения ее деятельности в сфере водоснабжения и водоотведения.</w:t>
      </w:r>
    </w:p>
    <w:p w14:paraId="2F102CAD"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Согласно статье 2, пункту 6 Федерального закона № 416-ФЗ "О водоснабжении и водоотведении", гарантирующая организация представляет собой юридическое лицо, осуществляющее холодное водоснабжение и (или) водоотведение, которое определено решением органа местного самоуправления поселения или сельского поселения. Гарантирующая организация обязана заключить договоры холодного водоснабжения, водоотведения, а также единый договор холодного водоснабжения и водоотведения с любым лицом, чьи объекты подключены к централизованной системе водоснабжения и (или) водоотведения.</w:t>
      </w:r>
    </w:p>
    <w:p w14:paraId="1A8EAE75"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В статье 12, пункте 1 Федерального закона № 416-ФЗ "О водоснабжении и водоотведении" установлено, что органы местного самоуправления поселений и городских округов обязаны определить гарантирующую организацию для </w:t>
      </w:r>
      <w:r w:rsidRPr="00463105">
        <w:rPr>
          <w:rFonts w:ascii="Times New Roman" w:hAnsi="Times New Roman"/>
          <w:sz w:val="28"/>
          <w:szCs w:val="28"/>
          <w:lang w:val="ru-RU" w:eastAsia="ru-RU"/>
        </w:rPr>
        <w:lastRenderedPageBreak/>
        <w:t>каждой централизованной системы холодного водоснабжения и водоотведения и установить зоны ее деятельности. Важно отметить, что для централизованных ливневых систем водоотведения гарантирующая организация не определяется.</w:t>
      </w:r>
    </w:p>
    <w:p w14:paraId="6EC78E86"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На текущий момент на территории Ропшинского сельского поселения статус гарантирующей организации в сфере централизованного холодного водоснабжения и водоотведения присвоен ГУП «Леноблводоканал».</w:t>
      </w:r>
    </w:p>
    <w:p w14:paraId="2BA3D30D" w14:textId="13D0173D" w:rsidR="00B250DF" w:rsidRPr="00463105" w:rsidRDefault="00463105" w:rsidP="00463105">
      <w:pPr>
        <w:spacing w:after="0" w:line="240" w:lineRule="auto"/>
        <w:ind w:firstLine="567"/>
        <w:jc w:val="both"/>
        <w:rPr>
          <w:rFonts w:ascii="Times New Roman" w:hAnsi="Times New Roman"/>
          <w:b/>
          <w:bCs/>
          <w:i/>
          <w:sz w:val="28"/>
          <w:szCs w:val="28"/>
          <w:lang w:val="ru-RU" w:eastAsia="ru-RU"/>
        </w:rPr>
      </w:pPr>
      <w:r>
        <w:rPr>
          <w:rFonts w:ascii="Times New Roman" w:hAnsi="Times New Roman"/>
          <w:b/>
          <w:bCs/>
          <w:i/>
          <w:sz w:val="28"/>
          <w:szCs w:val="28"/>
          <w:lang w:val="ru-RU" w:eastAsia="ru-RU"/>
        </w:rPr>
        <w:t>4.</w:t>
      </w:r>
      <w:r w:rsidR="00B250DF" w:rsidRPr="00463105">
        <w:rPr>
          <w:rFonts w:ascii="Times New Roman" w:hAnsi="Times New Roman"/>
          <w:b/>
          <w:bCs/>
          <w:i/>
          <w:sz w:val="28"/>
          <w:szCs w:val="28"/>
          <w:lang w:val="ru-RU" w:eastAsia="ru-RU"/>
        </w:rPr>
        <w:t>ПРЕДЛОЖЕНИЯ ПО СТРОИТЕЛЬСТВУ, РЕКОНСТРУКЦИИ И МОДЕРНИЗАЦИИ ОБЪЕКТОВ ЦЕНТРАЛИЗОВАННЫХ СИСТЕМ ВОДОСНАБЖЕНИЯ</w:t>
      </w:r>
    </w:p>
    <w:p w14:paraId="46E46B52" w14:textId="77777777" w:rsidR="00193A27" w:rsidRPr="00463105" w:rsidRDefault="00B250DF"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4.1 Перечень основных мероприятий по реализации схем водоснабжения с разбивкой по годам</w:t>
      </w:r>
    </w:p>
    <w:p w14:paraId="20893CFA" w14:textId="77777777" w:rsidR="00B32A20" w:rsidRPr="00463105" w:rsidRDefault="00B32A20"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Целью комплекса мероприятий по реконструкции и модернизации системы водоснабжения Ропшинского сельского поселения Ломоносовского района является обеспечение стабильного и непрерывного снабжения населения питьевой водой, соответствующей установленным нормативным требованиям качества. Кроме того, данные мероприятия направлены на повышение энергетической эффективности системы, что позволит оптимизировать эксплуатационные затраты и минимизировать воздействие на окружающую среду. Реализация указанных мероприятий обеспечит устойчивое функционирование водозаборных сооружений и насосных станций, а также гарантирует получение качественной питьевой воды в объемах, необходимых для удовлетворения потребностей населения, бюджетных учреждений, объектов социальной инфраструктуры и промышленных предприятий данного сельского поселения.</w:t>
      </w:r>
    </w:p>
    <w:p w14:paraId="7762046E" w14:textId="77777777" w:rsidR="004114B3" w:rsidRPr="00463105" w:rsidRDefault="004114B3"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Наименование мероприятий</w:t>
      </w:r>
    </w:p>
    <w:p w14:paraId="0650DD6F"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Поселок Ропша</w:t>
      </w:r>
    </w:p>
    <w:p w14:paraId="674BAD55"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Подготовка проектной документации для определения зон санитарной охраны (ЗСО).</w:t>
      </w:r>
    </w:p>
    <w:p w14:paraId="5D45970E" w14:textId="58D40E53" w:rsidR="004114B3"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Реконструкция изношенных водопроводных сетей.</w:t>
      </w:r>
    </w:p>
    <w:p w14:paraId="51C0D39E" w14:textId="0809FF8B" w:rsidR="004114B3"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Реконструкция водозаборной насосной станции №1 (ВНС №1).</w:t>
      </w:r>
    </w:p>
    <w:p w14:paraId="029D341E" w14:textId="4D2E2FAE" w:rsidR="00B30FC7" w:rsidRPr="00432272" w:rsidRDefault="00B30FC7" w:rsidP="00463105">
      <w:pPr>
        <w:spacing w:after="0" w:line="360" w:lineRule="auto"/>
        <w:ind w:firstLine="567"/>
        <w:jc w:val="both"/>
        <w:rPr>
          <w:rFonts w:ascii="Times New Roman" w:hAnsi="Times New Roman"/>
          <w:sz w:val="28"/>
          <w:szCs w:val="28"/>
          <w:lang w:val="ru-RU"/>
        </w:rPr>
      </w:pPr>
      <w:r w:rsidRPr="00463105">
        <w:rPr>
          <w:rStyle w:val="affff1"/>
          <w:rFonts w:ascii="Times New Roman" w:eastAsia="Calibri" w:hAnsi="Times New Roman"/>
          <w:b w:val="0"/>
          <w:i w:val="0"/>
          <w:sz w:val="28"/>
          <w:szCs w:val="28"/>
          <w:lang w:val="ru-RU"/>
        </w:rPr>
        <w:t>Р</w:t>
      </w:r>
      <w:r w:rsidRPr="00432272">
        <w:rPr>
          <w:rStyle w:val="affff1"/>
          <w:rFonts w:ascii="Times New Roman" w:eastAsia="Calibri" w:hAnsi="Times New Roman"/>
          <w:b w:val="0"/>
          <w:i w:val="0"/>
          <w:sz w:val="28"/>
          <w:szCs w:val="28"/>
          <w:lang w:val="ru-RU"/>
        </w:rPr>
        <w:t xml:space="preserve">еставрация дворцово - паркового ансамбля (ДПА) п. Ропша, </w:t>
      </w:r>
      <w:r>
        <w:rPr>
          <w:rStyle w:val="affff1"/>
          <w:rFonts w:ascii="Times New Roman" w:eastAsia="Calibri" w:hAnsi="Times New Roman"/>
          <w:b w:val="0"/>
          <w:i w:val="0"/>
          <w:sz w:val="28"/>
          <w:szCs w:val="28"/>
          <w:lang w:val="ru-RU"/>
        </w:rPr>
        <w:t>строительст</w:t>
      </w:r>
      <w:r w:rsidRPr="00463105">
        <w:rPr>
          <w:rStyle w:val="affff1"/>
          <w:rFonts w:ascii="Times New Roman" w:eastAsia="Calibri" w:hAnsi="Times New Roman"/>
          <w:b w:val="0"/>
          <w:i w:val="0"/>
          <w:sz w:val="28"/>
          <w:szCs w:val="28"/>
          <w:lang w:val="ru-RU"/>
        </w:rPr>
        <w:t xml:space="preserve">во </w:t>
      </w:r>
      <w:r w:rsidRPr="00463105">
        <w:rPr>
          <w:rStyle w:val="affff1"/>
          <w:rFonts w:ascii="Times New Roman" w:eastAsia="Calibri" w:hAnsi="Times New Roman"/>
          <w:b w:val="0"/>
          <w:i w:val="0"/>
          <w:sz w:val="28"/>
          <w:szCs w:val="28"/>
          <w:lang w:val="ru-RU"/>
        </w:rPr>
        <w:lastRenderedPageBreak/>
        <w:t>сети</w:t>
      </w:r>
      <w:r w:rsidRPr="00432272">
        <w:rPr>
          <w:rStyle w:val="affff1"/>
          <w:rFonts w:ascii="Times New Roman" w:eastAsia="Calibri" w:hAnsi="Times New Roman"/>
          <w:b w:val="0"/>
          <w:i w:val="0"/>
          <w:sz w:val="28"/>
          <w:szCs w:val="28"/>
          <w:lang w:val="ru-RU"/>
        </w:rPr>
        <w:t xml:space="preserve"> </w:t>
      </w:r>
      <w:r w:rsidRPr="00463105">
        <w:rPr>
          <w:rStyle w:val="affff1"/>
          <w:rFonts w:ascii="Times New Roman" w:eastAsia="Calibri" w:hAnsi="Times New Roman"/>
          <w:b w:val="0"/>
          <w:i w:val="0"/>
          <w:sz w:val="28"/>
          <w:szCs w:val="28"/>
          <w:lang w:val="ru-RU"/>
        </w:rPr>
        <w:t>в</w:t>
      </w:r>
      <w:r>
        <w:rPr>
          <w:rStyle w:val="affff1"/>
          <w:rFonts w:ascii="Times New Roman" w:eastAsia="Calibri" w:hAnsi="Times New Roman"/>
          <w:b w:val="0"/>
          <w:i w:val="0"/>
          <w:sz w:val="28"/>
          <w:szCs w:val="28"/>
          <w:lang w:val="ru-RU"/>
        </w:rPr>
        <w:t>одоснабжения (7000 м.)</w:t>
      </w:r>
    </w:p>
    <w:p w14:paraId="15D886AB" w14:textId="36E6165B" w:rsidR="00F51F28" w:rsidRDefault="006B54E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Строительство новых магистральных и разводящих участков </w:t>
      </w:r>
      <w:r>
        <w:rPr>
          <w:rFonts w:ascii="Times New Roman" w:hAnsi="Times New Roman"/>
          <w:sz w:val="28"/>
          <w:szCs w:val="28"/>
          <w:lang w:val="ru-RU"/>
        </w:rPr>
        <w:t>водопроводной сети:</w:t>
      </w:r>
    </w:p>
    <w:p w14:paraId="33F47594" w14:textId="7A4B56D6"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Романенко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917 м</w:t>
      </w:r>
    </w:p>
    <w:p w14:paraId="3CEAF9F1" w14:textId="7EC0B2A5"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пер.</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Фабричный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390м</w:t>
      </w:r>
    </w:p>
    <w:p w14:paraId="22B31F8F" w14:textId="2625D279"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Изумрудная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700 м</w:t>
      </w:r>
    </w:p>
    <w:p w14:paraId="0D29D7FF" w14:textId="4CD0132F"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Пальчикова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1320 м</w:t>
      </w:r>
    </w:p>
    <w:p w14:paraId="6DC6127A" w14:textId="2E4DAAEC"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Рытова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355 м</w:t>
      </w:r>
    </w:p>
    <w:p w14:paraId="78CF700F" w14:textId="22CB40A4"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Речная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360 м</w:t>
      </w:r>
    </w:p>
    <w:p w14:paraId="367B6FC2" w14:textId="5BBD14A8"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Лесная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1897 м</w:t>
      </w:r>
    </w:p>
    <w:p w14:paraId="6365E49F" w14:textId="718C4DF9"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Светлая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940 м</w:t>
      </w:r>
    </w:p>
    <w:p w14:paraId="2010D76F" w14:textId="17C6BE4B"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пер.</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Дачный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900 м</w:t>
      </w:r>
    </w:p>
    <w:p w14:paraId="4B0EC316" w14:textId="56ED7230" w:rsidR="006B54EC" w:rsidRPr="00AF0124" w:rsidRDefault="00AF0124" w:rsidP="00463105">
      <w:pPr>
        <w:spacing w:after="0" w:line="360" w:lineRule="auto"/>
        <w:ind w:firstLine="567"/>
        <w:jc w:val="both"/>
        <w:rPr>
          <w:rFonts w:ascii="Times New Roman" w:eastAsia="Times New Roman" w:hAnsi="Times New Roman"/>
          <w:bCs/>
          <w:sz w:val="28"/>
          <w:szCs w:val="28"/>
          <w:lang w:val="ru-RU" w:eastAsia="ru-RU"/>
        </w:rPr>
      </w:pPr>
      <w:r>
        <w:rPr>
          <w:rFonts w:ascii="Times New Roman" w:eastAsia="Times New Roman" w:hAnsi="Times New Roman"/>
          <w:sz w:val="28"/>
          <w:szCs w:val="28"/>
          <w:lang w:val="ru-RU" w:eastAsia="ru-RU"/>
        </w:rPr>
        <w:t>-</w:t>
      </w:r>
      <w:r w:rsidR="006B54EC" w:rsidRPr="00AF0124">
        <w:rPr>
          <w:rFonts w:ascii="Times New Roman" w:eastAsia="Times New Roman" w:hAnsi="Times New Roman"/>
          <w:sz w:val="28"/>
          <w:szCs w:val="28"/>
          <w:lang w:val="ru-RU" w:eastAsia="ru-RU"/>
        </w:rPr>
        <w:t xml:space="preserve">Ленинградская обл., Ломоносовский р-н, </w:t>
      </w:r>
      <w:r w:rsidR="006B54EC" w:rsidRPr="00AF0124">
        <w:rPr>
          <w:rFonts w:ascii="Times New Roman" w:eastAsia="Times New Roman" w:hAnsi="Times New Roman"/>
          <w:bCs/>
          <w:sz w:val="28"/>
          <w:szCs w:val="28"/>
          <w:lang w:val="ru-RU" w:eastAsia="ru-RU"/>
        </w:rPr>
        <w:t>пос.</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Ропша, ул.</w:t>
      </w:r>
      <w:r>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Оранжерейная (ВОСТОК)</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w:t>
      </w:r>
      <w:r w:rsidR="00713D39">
        <w:rPr>
          <w:rFonts w:ascii="Times New Roman" w:eastAsia="Times New Roman" w:hAnsi="Times New Roman"/>
          <w:bCs/>
          <w:sz w:val="28"/>
          <w:szCs w:val="28"/>
          <w:lang w:val="ru-RU" w:eastAsia="ru-RU"/>
        </w:rPr>
        <w:t xml:space="preserve"> </w:t>
      </w:r>
      <w:r w:rsidR="006B54EC" w:rsidRPr="00AF0124">
        <w:rPr>
          <w:rFonts w:ascii="Times New Roman" w:eastAsia="Times New Roman" w:hAnsi="Times New Roman"/>
          <w:bCs/>
          <w:sz w:val="28"/>
          <w:szCs w:val="28"/>
          <w:lang w:val="ru-RU" w:eastAsia="ru-RU"/>
        </w:rPr>
        <w:t>200 м</w:t>
      </w:r>
    </w:p>
    <w:p w14:paraId="6D8344F0"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Деревня Яльгелево</w:t>
      </w:r>
    </w:p>
    <w:p w14:paraId="5FF8A4A5"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Подготовка проектной документации для определения ЗСО.</w:t>
      </w:r>
    </w:p>
    <w:p w14:paraId="60D138B6"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Реконструкция изношенных водопроводных сетей.</w:t>
      </w:r>
    </w:p>
    <w:p w14:paraId="34CCEC32"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Проведение работ по определению дебита водозаборов.</w:t>
      </w:r>
    </w:p>
    <w:p w14:paraId="348E1055" w14:textId="41502695" w:rsidR="004114B3"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Реконструкция резервуаров чистой воды (РЧВ).</w:t>
      </w:r>
    </w:p>
    <w:p w14:paraId="4915625F" w14:textId="77777777" w:rsidR="004114B3" w:rsidRPr="00B75415" w:rsidRDefault="004114B3" w:rsidP="00463105">
      <w:pPr>
        <w:spacing w:after="0" w:line="360" w:lineRule="auto"/>
        <w:ind w:firstLine="567"/>
        <w:jc w:val="both"/>
        <w:rPr>
          <w:rFonts w:ascii="Times New Roman" w:hAnsi="Times New Roman"/>
          <w:sz w:val="28"/>
          <w:szCs w:val="28"/>
          <w:lang w:val="ru-RU"/>
        </w:rPr>
      </w:pPr>
      <w:r w:rsidRPr="00B75415">
        <w:rPr>
          <w:rStyle w:val="af8"/>
          <w:rFonts w:ascii="Times New Roman" w:hAnsi="Times New Roman"/>
          <w:sz w:val="28"/>
          <w:szCs w:val="28"/>
          <w:lang w:val="ru-RU"/>
        </w:rPr>
        <w:t>Деревня Глядино</w:t>
      </w:r>
    </w:p>
    <w:p w14:paraId="546BBA04" w14:textId="77777777" w:rsidR="004114B3" w:rsidRPr="00B75415" w:rsidRDefault="004114B3" w:rsidP="00463105">
      <w:pPr>
        <w:spacing w:after="0" w:line="360" w:lineRule="auto"/>
        <w:ind w:firstLine="567"/>
        <w:jc w:val="both"/>
        <w:rPr>
          <w:rFonts w:ascii="Times New Roman" w:hAnsi="Times New Roman"/>
          <w:sz w:val="28"/>
          <w:szCs w:val="28"/>
          <w:lang w:val="ru-RU"/>
        </w:rPr>
      </w:pPr>
      <w:r w:rsidRPr="00B75415">
        <w:rPr>
          <w:rFonts w:ascii="Times New Roman" w:hAnsi="Times New Roman"/>
          <w:sz w:val="28"/>
          <w:szCs w:val="28"/>
          <w:lang w:val="ru-RU"/>
        </w:rPr>
        <w:lastRenderedPageBreak/>
        <w:t>Подготовка проектной документации для определения ЗСО.</w:t>
      </w:r>
    </w:p>
    <w:p w14:paraId="43CC0DAF" w14:textId="6CA604B5" w:rsidR="004114B3" w:rsidRPr="00B75415" w:rsidRDefault="004114B3" w:rsidP="00463105">
      <w:pPr>
        <w:spacing w:after="0" w:line="360" w:lineRule="auto"/>
        <w:ind w:firstLine="567"/>
        <w:jc w:val="both"/>
        <w:rPr>
          <w:rFonts w:ascii="Times New Roman" w:hAnsi="Times New Roman"/>
          <w:sz w:val="28"/>
          <w:szCs w:val="28"/>
          <w:lang w:val="ru-RU"/>
        </w:rPr>
      </w:pPr>
      <w:r w:rsidRPr="00B75415">
        <w:rPr>
          <w:rFonts w:ascii="Times New Roman" w:hAnsi="Times New Roman"/>
          <w:sz w:val="28"/>
          <w:szCs w:val="28"/>
          <w:lang w:val="ru-RU"/>
        </w:rPr>
        <w:t>Реконструкция изношенных водопроводных сетей.</w:t>
      </w:r>
    </w:p>
    <w:p w14:paraId="380F79F5" w14:textId="09B8E0E0" w:rsidR="00A116B1" w:rsidRPr="00B75415" w:rsidRDefault="00A116B1" w:rsidP="00463105">
      <w:pPr>
        <w:spacing w:after="0" w:line="360" w:lineRule="auto"/>
        <w:ind w:firstLine="567"/>
        <w:jc w:val="both"/>
        <w:rPr>
          <w:rFonts w:ascii="Times New Roman" w:hAnsi="Times New Roman"/>
          <w:sz w:val="28"/>
          <w:szCs w:val="28"/>
          <w:lang w:val="ru-RU"/>
        </w:rPr>
      </w:pPr>
      <w:r w:rsidRPr="00B75415">
        <w:rPr>
          <w:rFonts w:ascii="Times New Roman" w:hAnsi="Times New Roman"/>
          <w:sz w:val="28"/>
          <w:szCs w:val="28"/>
          <w:lang w:val="ru-RU"/>
        </w:rPr>
        <w:t>Строительство станции обеззараживания воды.</w:t>
      </w:r>
    </w:p>
    <w:p w14:paraId="42B4D66C" w14:textId="0F1CE701" w:rsidR="004776EA" w:rsidRPr="00432272" w:rsidRDefault="004776EA" w:rsidP="004776EA">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 xml:space="preserve">Деревня </w:t>
      </w:r>
      <w:r>
        <w:rPr>
          <w:rStyle w:val="af8"/>
          <w:rFonts w:ascii="Times New Roman" w:hAnsi="Times New Roman"/>
          <w:sz w:val="28"/>
          <w:szCs w:val="28"/>
          <w:lang w:val="ru-RU"/>
        </w:rPr>
        <w:t>Малые</w:t>
      </w:r>
      <w:r w:rsidRPr="00432272">
        <w:rPr>
          <w:rStyle w:val="af8"/>
          <w:rFonts w:ascii="Times New Roman" w:hAnsi="Times New Roman"/>
          <w:sz w:val="28"/>
          <w:szCs w:val="28"/>
          <w:lang w:val="ru-RU"/>
        </w:rPr>
        <w:t xml:space="preserve"> Горки</w:t>
      </w:r>
    </w:p>
    <w:p w14:paraId="511E7C54" w14:textId="3E067545" w:rsidR="00A116B1" w:rsidRPr="00B91112" w:rsidRDefault="004776EA" w:rsidP="00383C93">
      <w:pPr>
        <w:spacing w:after="0" w:line="360" w:lineRule="auto"/>
        <w:ind w:firstLine="567"/>
        <w:jc w:val="both"/>
        <w:rPr>
          <w:rFonts w:ascii="Times New Roman" w:eastAsia="Times New Roman" w:hAnsi="Times New Roman"/>
          <w:sz w:val="28"/>
          <w:szCs w:val="28"/>
          <w:lang w:val="ru-RU" w:eastAsia="ru-RU"/>
        </w:rPr>
      </w:pPr>
      <w:r w:rsidRPr="00432272">
        <w:rPr>
          <w:rFonts w:ascii="Times New Roman" w:hAnsi="Times New Roman"/>
          <w:sz w:val="28"/>
          <w:szCs w:val="28"/>
          <w:lang w:val="ru-RU"/>
        </w:rPr>
        <w:t>Строительство новых магистральных и разводя</w:t>
      </w:r>
      <w:r w:rsidR="00A116B1">
        <w:rPr>
          <w:rFonts w:ascii="Times New Roman" w:hAnsi="Times New Roman"/>
          <w:sz w:val="28"/>
          <w:szCs w:val="28"/>
          <w:lang w:val="ru-RU"/>
        </w:rPr>
        <w:t xml:space="preserve">щих участков </w:t>
      </w:r>
    </w:p>
    <w:p w14:paraId="1D13D18B" w14:textId="462F4A5B" w:rsidR="00A116B1" w:rsidRPr="00B91112" w:rsidRDefault="00B91112"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00A116B1" w:rsidRPr="00B91112">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00A116B1" w:rsidRPr="00B91112">
        <w:rPr>
          <w:rFonts w:ascii="Times New Roman" w:eastAsia="Times New Roman" w:hAnsi="Times New Roman"/>
          <w:sz w:val="28"/>
          <w:szCs w:val="28"/>
          <w:lang w:val="ru-RU" w:eastAsia="ru-RU"/>
        </w:rPr>
        <w:t>Малые Горки, ул.</w:t>
      </w:r>
      <w:r>
        <w:rPr>
          <w:rFonts w:ascii="Times New Roman" w:eastAsia="Times New Roman" w:hAnsi="Times New Roman"/>
          <w:sz w:val="28"/>
          <w:szCs w:val="28"/>
          <w:lang w:val="ru-RU" w:eastAsia="ru-RU"/>
        </w:rPr>
        <w:t xml:space="preserve"> </w:t>
      </w:r>
      <w:r w:rsidR="00A116B1" w:rsidRPr="00B91112">
        <w:rPr>
          <w:rFonts w:ascii="Times New Roman" w:eastAsia="Times New Roman" w:hAnsi="Times New Roman"/>
          <w:sz w:val="28"/>
          <w:szCs w:val="28"/>
          <w:lang w:val="ru-RU" w:eastAsia="ru-RU"/>
        </w:rPr>
        <w:t>Парковая</w:t>
      </w:r>
      <w:r w:rsidR="00713D39">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-5</w:t>
      </w:r>
      <w:r w:rsidR="00B30FC7">
        <w:rPr>
          <w:rFonts w:ascii="Times New Roman" w:eastAsia="Times New Roman" w:hAnsi="Times New Roman"/>
          <w:sz w:val="28"/>
          <w:szCs w:val="28"/>
          <w:lang w:val="ru-RU" w:eastAsia="ru-RU"/>
        </w:rPr>
        <w:t>95</w:t>
      </w:r>
      <w:r w:rsidRPr="00B91112">
        <w:rPr>
          <w:rFonts w:ascii="Times New Roman" w:eastAsia="Times New Roman" w:hAnsi="Times New Roman"/>
          <w:sz w:val="28"/>
          <w:szCs w:val="28"/>
          <w:lang w:val="ru-RU" w:eastAsia="ru-RU"/>
        </w:rPr>
        <w:t xml:space="preserve"> м</w:t>
      </w:r>
    </w:p>
    <w:p w14:paraId="072B3AB6" w14:textId="56D91636" w:rsidR="00B91112" w:rsidRPr="00B91112" w:rsidRDefault="00B91112" w:rsidP="004776EA">
      <w:pPr>
        <w:spacing w:after="0" w:line="360" w:lineRule="auto"/>
        <w:ind w:firstLine="567"/>
        <w:jc w:val="both"/>
        <w:rPr>
          <w:rFonts w:ascii="Times New Roman" w:hAnsi="Times New Roman"/>
          <w:sz w:val="28"/>
          <w:szCs w:val="28"/>
          <w:lang w:val="ru-RU"/>
        </w:rPr>
      </w:pPr>
    </w:p>
    <w:p w14:paraId="4B6644C0" w14:textId="233D0589" w:rsidR="004776EA" w:rsidRPr="00432272" w:rsidRDefault="004776EA" w:rsidP="004776EA">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 xml:space="preserve">Деревня </w:t>
      </w:r>
      <w:r>
        <w:rPr>
          <w:rStyle w:val="af8"/>
          <w:rFonts w:ascii="Times New Roman" w:hAnsi="Times New Roman"/>
          <w:sz w:val="28"/>
          <w:szCs w:val="28"/>
          <w:lang w:val="ru-RU"/>
        </w:rPr>
        <w:t>Коцелово</w:t>
      </w:r>
    </w:p>
    <w:p w14:paraId="54FC95E3" w14:textId="22671153" w:rsidR="004776EA" w:rsidRDefault="004776EA" w:rsidP="004776EA">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Строительство новых магистральных и разводя</w:t>
      </w:r>
      <w:r w:rsidR="00B91112">
        <w:rPr>
          <w:rFonts w:ascii="Times New Roman" w:hAnsi="Times New Roman"/>
          <w:sz w:val="28"/>
          <w:szCs w:val="28"/>
          <w:lang w:val="ru-RU"/>
        </w:rPr>
        <w:t>щих участков водопроводной сети:</w:t>
      </w:r>
    </w:p>
    <w:p w14:paraId="67105CEA" w14:textId="6A9A20FF" w:rsidR="00B91112" w:rsidRPr="00B91112" w:rsidRDefault="00B91112"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B91112">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Коцелово, ул.</w:t>
      </w:r>
      <w:r>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Гончарная</w:t>
      </w:r>
      <w:r w:rsidR="00713D39">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920 м</w:t>
      </w:r>
    </w:p>
    <w:p w14:paraId="22E9877F" w14:textId="68F1B4B3" w:rsidR="00B91112" w:rsidRDefault="00B91112"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B91112">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Коцелово, дорога по дер.</w:t>
      </w:r>
      <w:r>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Коцелово</w:t>
      </w:r>
      <w:r w:rsidR="00713D39">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B91112">
        <w:rPr>
          <w:rFonts w:ascii="Times New Roman" w:eastAsia="Times New Roman" w:hAnsi="Times New Roman"/>
          <w:sz w:val="28"/>
          <w:szCs w:val="28"/>
          <w:lang w:val="ru-RU" w:eastAsia="ru-RU"/>
        </w:rPr>
        <w:t>389 м</w:t>
      </w:r>
    </w:p>
    <w:p w14:paraId="1C53737E" w14:textId="56DB0A24" w:rsidR="00727860" w:rsidRPr="00727860" w:rsidRDefault="00727860"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727860">
        <w:rPr>
          <w:rFonts w:ascii="Times New Roman" w:eastAsia="Times New Roman" w:hAnsi="Times New Roman"/>
          <w:sz w:val="28"/>
          <w:szCs w:val="28"/>
          <w:lang w:val="ru-RU" w:eastAsia="ru-RU"/>
        </w:rPr>
        <w:t>Ленинградская обл., Ломоносовский р-н, дер. Коцелово, ул. Южно-Гончарная</w:t>
      </w:r>
      <w:r w:rsidR="00713D39">
        <w:rPr>
          <w:rFonts w:ascii="Times New Roman" w:eastAsia="Times New Roman" w:hAnsi="Times New Roman"/>
          <w:sz w:val="28"/>
          <w:szCs w:val="28"/>
          <w:lang w:val="ru-RU" w:eastAsia="ru-RU"/>
        </w:rPr>
        <w:t xml:space="preserve"> </w:t>
      </w:r>
      <w:r w:rsidRPr="00727860">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727860">
        <w:rPr>
          <w:rFonts w:ascii="Times New Roman" w:eastAsia="Times New Roman" w:hAnsi="Times New Roman"/>
          <w:sz w:val="28"/>
          <w:szCs w:val="28"/>
          <w:lang w:val="ru-RU" w:eastAsia="ru-RU"/>
        </w:rPr>
        <w:t>950 м</w:t>
      </w:r>
    </w:p>
    <w:p w14:paraId="5F13D11D" w14:textId="286ECD3B" w:rsidR="00727860" w:rsidRPr="00727860" w:rsidRDefault="00727860" w:rsidP="004776EA">
      <w:pPr>
        <w:spacing w:after="0" w:line="360" w:lineRule="auto"/>
        <w:ind w:firstLine="567"/>
        <w:jc w:val="both"/>
        <w:rPr>
          <w:rFonts w:ascii="Times New Roman" w:hAnsi="Times New Roman"/>
          <w:sz w:val="28"/>
          <w:szCs w:val="28"/>
          <w:lang w:val="ru-RU"/>
        </w:rPr>
      </w:pPr>
    </w:p>
    <w:p w14:paraId="0D72E081" w14:textId="58B868BE" w:rsidR="004776EA" w:rsidRPr="00432272" w:rsidRDefault="004776EA" w:rsidP="004776EA">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 xml:space="preserve">Деревня </w:t>
      </w:r>
      <w:r>
        <w:rPr>
          <w:rStyle w:val="af8"/>
          <w:rFonts w:ascii="Times New Roman" w:hAnsi="Times New Roman"/>
          <w:sz w:val="28"/>
          <w:szCs w:val="28"/>
          <w:lang w:val="ru-RU"/>
        </w:rPr>
        <w:t>Михайловская</w:t>
      </w:r>
    </w:p>
    <w:p w14:paraId="2D54FEEA" w14:textId="01ED0E74" w:rsidR="004776EA" w:rsidRDefault="004776EA" w:rsidP="004776EA">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Строительство новых магистральных и разводя</w:t>
      </w:r>
      <w:r w:rsidR="00C94ECB">
        <w:rPr>
          <w:rFonts w:ascii="Times New Roman" w:hAnsi="Times New Roman"/>
          <w:sz w:val="28"/>
          <w:szCs w:val="28"/>
          <w:lang w:val="ru-RU"/>
        </w:rPr>
        <w:t>щих участков водопроводной сети:</w:t>
      </w:r>
    </w:p>
    <w:p w14:paraId="7E5017C2" w14:textId="6AB28497"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Михайловская, пер.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Тихий</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-390 м</w:t>
      </w:r>
    </w:p>
    <w:p w14:paraId="50F1B742" w14:textId="57C500A9"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Михайловская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3415 м</w:t>
      </w:r>
    </w:p>
    <w:p w14:paraId="545D970A" w14:textId="4D7BE98B"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Михайловская,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Конюшенная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700 м</w:t>
      </w:r>
    </w:p>
    <w:p w14:paraId="5986C28D" w14:textId="3F2D12C1" w:rsid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Михайловская,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Александровская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340 м</w:t>
      </w:r>
    </w:p>
    <w:p w14:paraId="5568DB79" w14:textId="74035D76"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тер. СНТ Газовик, 1-ая линия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333 м</w:t>
      </w:r>
    </w:p>
    <w:p w14:paraId="1D0CEDFD" w14:textId="5447613A"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lastRenderedPageBreak/>
        <w:t>-</w:t>
      </w:r>
      <w:r w:rsidRPr="00C94ECB">
        <w:rPr>
          <w:rFonts w:ascii="Times New Roman" w:eastAsia="Times New Roman" w:hAnsi="Times New Roman"/>
          <w:sz w:val="28"/>
          <w:szCs w:val="28"/>
          <w:lang w:val="ru-RU" w:eastAsia="ru-RU"/>
        </w:rPr>
        <w:t>тер. СНТ Газовик, 2-ая линия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320 м</w:t>
      </w:r>
    </w:p>
    <w:p w14:paraId="4FD13224" w14:textId="5827D752" w:rsidR="00C94ECB" w:rsidRPr="00C94ECB" w:rsidRDefault="00C94ECB" w:rsidP="004776EA">
      <w:pPr>
        <w:spacing w:after="0" w:line="360" w:lineRule="auto"/>
        <w:ind w:firstLine="567"/>
        <w:jc w:val="both"/>
        <w:rPr>
          <w:rFonts w:ascii="Times New Roman" w:hAnsi="Times New Roman"/>
          <w:sz w:val="28"/>
          <w:szCs w:val="28"/>
          <w:lang w:val="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тер. СНТ Газовик, 2-ая линия</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316 м</w:t>
      </w:r>
    </w:p>
    <w:p w14:paraId="4D9E8402" w14:textId="6013BEDE" w:rsidR="004776EA" w:rsidRPr="00C94ECB" w:rsidRDefault="004776EA" w:rsidP="004776EA">
      <w:pPr>
        <w:spacing w:after="0" w:line="360" w:lineRule="auto"/>
        <w:ind w:firstLine="567"/>
        <w:jc w:val="both"/>
        <w:rPr>
          <w:rFonts w:ascii="Times New Roman" w:hAnsi="Times New Roman"/>
          <w:sz w:val="28"/>
          <w:szCs w:val="28"/>
          <w:lang w:val="ru-RU"/>
        </w:rPr>
      </w:pPr>
      <w:r w:rsidRPr="00C94ECB">
        <w:rPr>
          <w:rStyle w:val="af8"/>
          <w:rFonts w:ascii="Times New Roman" w:hAnsi="Times New Roman"/>
          <w:sz w:val="28"/>
          <w:szCs w:val="28"/>
          <w:lang w:val="ru-RU"/>
        </w:rPr>
        <w:t>Деревня Олики</w:t>
      </w:r>
    </w:p>
    <w:p w14:paraId="032F6647" w14:textId="7BE32A65" w:rsidR="004776EA" w:rsidRPr="00C94ECB" w:rsidRDefault="004776EA" w:rsidP="004776EA">
      <w:pPr>
        <w:spacing w:after="0" w:line="360" w:lineRule="auto"/>
        <w:ind w:firstLine="567"/>
        <w:jc w:val="both"/>
        <w:rPr>
          <w:rFonts w:ascii="Times New Roman" w:hAnsi="Times New Roman"/>
          <w:sz w:val="28"/>
          <w:szCs w:val="28"/>
          <w:lang w:val="ru-RU"/>
        </w:rPr>
      </w:pPr>
      <w:r w:rsidRPr="00C94ECB">
        <w:rPr>
          <w:rFonts w:ascii="Times New Roman" w:hAnsi="Times New Roman"/>
          <w:sz w:val="28"/>
          <w:szCs w:val="28"/>
          <w:lang w:val="ru-RU"/>
        </w:rPr>
        <w:t>Строительство новых магистральных и разводя</w:t>
      </w:r>
      <w:r w:rsidR="00C94ECB" w:rsidRPr="00C94ECB">
        <w:rPr>
          <w:rFonts w:ascii="Times New Roman" w:hAnsi="Times New Roman"/>
          <w:sz w:val="28"/>
          <w:szCs w:val="28"/>
          <w:lang w:val="ru-RU"/>
        </w:rPr>
        <w:t>щих участков водопроводной сети:</w:t>
      </w:r>
    </w:p>
    <w:p w14:paraId="54DE620C" w14:textId="0782463C"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Вишневая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430 м</w:t>
      </w:r>
    </w:p>
    <w:p w14:paraId="35C97AFF" w14:textId="6E699011"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Владимирская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-370 м</w:t>
      </w:r>
    </w:p>
    <w:p w14:paraId="376A0AA1" w14:textId="42AE7CDB"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Заречная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965 м</w:t>
      </w:r>
    </w:p>
    <w:p w14:paraId="45E41211" w14:textId="3F080C1F"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Луговая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430 м</w:t>
      </w:r>
    </w:p>
    <w:p w14:paraId="1D52FB76" w14:textId="1E590C43"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Окружная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1955 м</w:t>
      </w:r>
    </w:p>
    <w:p w14:paraId="7FCF0C6B" w14:textId="52FFD06F"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Рябиновая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405 м</w:t>
      </w:r>
    </w:p>
    <w:p w14:paraId="2D4ABCCC" w14:textId="45C16788"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Сибилевская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-1045 м</w:t>
      </w:r>
    </w:p>
    <w:p w14:paraId="4D85C7DD" w14:textId="147EAEEF"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Солнечная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340 м</w:t>
      </w:r>
    </w:p>
    <w:p w14:paraId="4C60EAFA" w14:textId="37A6164E"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Яблоневая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350 м</w:t>
      </w:r>
    </w:p>
    <w:p w14:paraId="53A3F48E" w14:textId="2C2B5891"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1-я линия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220 м</w:t>
      </w:r>
    </w:p>
    <w:p w14:paraId="33769A17" w14:textId="4808C107"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2-я линия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220 м</w:t>
      </w:r>
    </w:p>
    <w:p w14:paraId="50723279" w14:textId="57BB0A8D"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3-я линия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220 м</w:t>
      </w:r>
    </w:p>
    <w:p w14:paraId="33E66CEF" w14:textId="30ED5911"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4-я линия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225 м</w:t>
      </w:r>
    </w:p>
    <w:p w14:paraId="73711857" w14:textId="699388BA"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Васильковая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330 м</w:t>
      </w:r>
    </w:p>
    <w:p w14:paraId="06A7A49A" w14:textId="70C948D8"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Липовая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375 м</w:t>
      </w:r>
    </w:p>
    <w:p w14:paraId="6F5C12A3" w14:textId="109D5F63" w:rsidR="00C94ECB" w:rsidRPr="00C94ECB" w:rsidRDefault="00C94ECB" w:rsidP="004776EA">
      <w:pPr>
        <w:spacing w:after="0" w:line="360"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w:t>
      </w:r>
      <w:r w:rsidRPr="00C94ECB">
        <w:rPr>
          <w:rFonts w:ascii="Times New Roman" w:eastAsia="Times New Roman" w:hAnsi="Times New Roman"/>
          <w:sz w:val="28"/>
          <w:szCs w:val="28"/>
          <w:lang w:val="ru-RU" w:eastAsia="ru-RU"/>
        </w:rPr>
        <w:t>Ленинградская обл., Ломоносовский р-н, дер.</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Олики, ул.</w:t>
      </w:r>
      <w:r>
        <w:rPr>
          <w:rFonts w:ascii="Times New Roman" w:eastAsia="Times New Roman" w:hAnsi="Times New Roman"/>
          <w:sz w:val="28"/>
          <w:szCs w:val="28"/>
          <w:lang w:val="ru-RU" w:eastAsia="ru-RU"/>
        </w:rPr>
        <w:t xml:space="preserve"> </w:t>
      </w:r>
      <w:r w:rsidRPr="00C94ECB">
        <w:rPr>
          <w:rFonts w:ascii="Times New Roman" w:eastAsia="Times New Roman" w:hAnsi="Times New Roman"/>
          <w:sz w:val="28"/>
          <w:szCs w:val="28"/>
          <w:lang w:val="ru-RU" w:eastAsia="ru-RU"/>
        </w:rPr>
        <w:t>Сиреневая</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w:t>
      </w:r>
      <w:r w:rsidR="00713D3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265 м</w:t>
      </w:r>
    </w:p>
    <w:p w14:paraId="5C54AF5B" w14:textId="77777777" w:rsidR="00B250DF" w:rsidRPr="00463105" w:rsidRDefault="00B250DF" w:rsidP="00463105">
      <w:pPr>
        <w:spacing w:after="0" w:line="240" w:lineRule="auto"/>
        <w:ind w:firstLine="567"/>
        <w:jc w:val="both"/>
        <w:rPr>
          <w:rFonts w:ascii="Times New Roman" w:eastAsia="TimesNewRoman" w:hAnsi="Times New Roman"/>
          <w:sz w:val="28"/>
          <w:szCs w:val="28"/>
          <w:lang w:val="ru-RU" w:eastAsia="ru-RU"/>
        </w:rPr>
      </w:pPr>
      <w:r w:rsidRPr="00463105">
        <w:rPr>
          <w:rFonts w:ascii="Times New Roman" w:hAnsi="Times New Roman"/>
          <w:b/>
          <w:bCs/>
          <w:i/>
          <w:sz w:val="28"/>
          <w:szCs w:val="28"/>
          <w:lang w:val="ru-RU" w:eastAsia="ru-RU"/>
        </w:rPr>
        <w:t>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p>
    <w:p w14:paraId="5934F0AF"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32272">
        <w:rPr>
          <w:rFonts w:ascii="Times New Roman" w:hAnsi="Times New Roman"/>
          <w:sz w:val="28"/>
          <w:szCs w:val="28"/>
          <w:lang w:val="ru-RU"/>
        </w:rPr>
        <w:lastRenderedPageBreak/>
        <w:t>Проектно-изыскательские и монтажные работы по оценке дебита водозаборных источников</w:t>
      </w:r>
    </w:p>
    <w:p w14:paraId="5F024805"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Проведение комплексных проектно-изыскательских и монтажных мероприятий, направленных на определение дебита водозаборных источников, является критически важным этапом в обеспечении устойчивого водоснабжения. Оценка дебита позволяет точно установить эксплуатационные возможности водозабора, что, в свою очередь, способствует рациональному выбору производительности насосного оборудования и оптимизации системы резервирования водных ресурсов. Данный подход обеспечивает эффективное удовлетворение хозяйственных и питьевых нужд, минимизируя риски дефицита воды и связанные с этим экономические и экологические последствия.</w:t>
      </w:r>
    </w:p>
    <w:p w14:paraId="7591D343"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Определение границ зон санитарной охраны (ЗСО) для подземных источников водоснабжения</w:t>
      </w:r>
    </w:p>
    <w:p w14:paraId="76629D4F"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Процесс установления границ зон санитарной охраны (ЗСО) для подземных источников водоснабжения регламентируется нормативно-правовыми актами Российской Федерации. В частности, Санитарные правила и нормы (СанПиН) "Зоны санитарной охраны источников водоснабжения и водопроводов питьевого назначения" разработаны на основании Федерального закона "О санитарно-эпидемиологическом благополучии населения" № 52-ФЗ от 30 марта 1999 года и Постановления Правительства Российской Федерации № 554 от 24 июля 2000 года. Эти документы определяют санитарно-эпидемиологические требования к организации и эксплуатации ЗСО, направленные на обеспечение безопасности питьевого водоснабжения.</w:t>
      </w:r>
    </w:p>
    <w:p w14:paraId="4039D629"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Соблюдение установленных санитарных правил и норм является обязательным для всех субъектов хозяйственной деятельности, включая граждан, индивидуальных предпринимателей и юридические лица, задействованные в сфере водоснабжения. ЗСО создаются на всех водозаборных объектах, независимо от их ведомственной принадлежности, и охватывают как поверхностные, так и подземные источники водоснабжения. Основной целью </w:t>
      </w:r>
      <w:r w:rsidRPr="00432272">
        <w:rPr>
          <w:rFonts w:ascii="Times New Roman" w:hAnsi="Times New Roman"/>
          <w:sz w:val="28"/>
          <w:szCs w:val="28"/>
          <w:lang w:val="ru-RU"/>
        </w:rPr>
        <w:lastRenderedPageBreak/>
        <w:t>создания и обеспечения режима в ЗСО является предотвращение загрязнения водоносных горизонтов и водопроводных сооружений, минимизация рисков распространения патогенных микроорганизмов и химических веществ, а также обеспечение эпидемиологической безопасности водных ресурсов.</w:t>
      </w:r>
    </w:p>
    <w:p w14:paraId="05D9C37B"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Тампонирование старой и бурение новой скважины в деревне Большие Горки</w:t>
      </w:r>
    </w:p>
    <w:p w14:paraId="0E2CFE55"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Тампонирование водоносного горизонта представляет собой комплекс мероприятий, направленных на перекрытие и изоляцию водоносного пласта с использованием цементных растворов. Данный процесс обеспечивает надежную защиту подземных водных ресурсов от возможного загрязнения бактериологического и химического характера, что является важным элементом в системе обеспечения санитарно-эпидемиологической безопасности водоснабжения.</w:t>
      </w:r>
    </w:p>
    <w:p w14:paraId="6F25C2A4" w14:textId="77777777"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связи с утратой эксплуатационных характеристик старой скважины в деревне Большие Горки, возникла необходимость бурения новой скважины. Этот шаг направлен на создание дополнительного надежного источника водоснабжения, что позволит обеспечить устойчивое водоснабжение населения и хозяйственных объектов в данном населенном пункте.</w:t>
      </w:r>
    </w:p>
    <w:p w14:paraId="16A8FD86" w14:textId="07278E36" w:rsidR="004114B3" w:rsidRPr="00432272" w:rsidRDefault="004114B3"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Таким образом, комплексный подход к оценке дебита водоносных источников, установлению границ ЗСО и проведению тампонажных и буровых работ является ключевым элементом в системе обеспечения надежного и безопасного водоснабжения. Данный подход позволяет не только удовлетворить текущие потребности в водных ресурсах, но и создать основу для долгосрочного устойчивого развития системы водоснабжения.</w:t>
      </w:r>
    </w:p>
    <w:p w14:paraId="1AE58170"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Реконструкция водопроводно-насосных станций и водозаборных узлов с внедрением частотно-регулируемых приводов (ЧРП)</w:t>
      </w:r>
    </w:p>
    <w:p w14:paraId="71A36C31"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Оснащение насосных агрегатов частотно-регулируемыми приводами представляет собой инновационное решение, направленное на оптимизацию гидравлического режима централизованной системы водоснабжения. Внедрение </w:t>
      </w:r>
      <w:r w:rsidRPr="00463105">
        <w:rPr>
          <w:rFonts w:ascii="Times New Roman" w:hAnsi="Times New Roman"/>
          <w:sz w:val="28"/>
          <w:szCs w:val="28"/>
          <w:lang w:val="ru-RU" w:eastAsia="ru-RU"/>
        </w:rPr>
        <w:lastRenderedPageBreak/>
        <w:t>ЧРП позволяет существенно повысить энергоэффективность, обеспечить плавное регулирование производительности насосов, минимизировать гидравлические удары и предотвратить нежелательное воздействие на трубопроводную инфраструктуру.</w:t>
      </w:r>
    </w:p>
    <w:p w14:paraId="257A9115"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Реконструкция ветхих участков водопроводной сети в сельском поселении</w:t>
      </w:r>
    </w:p>
    <w:p w14:paraId="6A1CA114"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сельских поселениях, где водопроводные сети характеризуются высоким уровнем физического износа, необходима комплексная реконструкция. Перекладка ветхих участков сети позволяет не только предотвратить неконтролируемые потери воды, но и существенно повысить пропускную способность системы. Замена устаревших трубопроводов на современные материалы способствует сохранению качества транспортируемой воды, минимизируя риск загрязнения и обеспечивая долгосрочную надежность системы водоснабжения.</w:t>
      </w:r>
    </w:p>
    <w:p w14:paraId="675C5CEC"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Реконструкция резервуаров запаса чистой воды в д. Яльгелево</w:t>
      </w:r>
    </w:p>
    <w:p w14:paraId="5D65AFB6" w14:textId="77777777" w:rsidR="004114B3" w:rsidRPr="00463105" w:rsidRDefault="004114B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Реконструкция резервуаров запаса чистой воды является важным мероприятием, направленным на обеспечение бесперебойного водоснабжения потребителей в условиях повышенного спроса или аварийных ситуаций. Увеличение объема резервуаров позволяет создать дополнительный запас воды, что особенно актуально в периоды сезонных колебаний водопотребления. Кроме того, модернизация резервуаров предотвращает разгерметизацию и утечки, обеспечивая надежную защиту от загрязнения и гарантируя стабильное качество питьевой воды.</w:t>
      </w:r>
    </w:p>
    <w:p w14:paraId="27069F8B" w14:textId="77777777" w:rsidR="00DE31E7" w:rsidRPr="00463105" w:rsidRDefault="00DE31E7"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4.3 Сведения о вновь строящихся, реконструируемых и предлагаемых к выводу из эксплуатации объектах системы водоснабжения</w:t>
      </w:r>
    </w:p>
    <w:p w14:paraId="2735DEBD" w14:textId="77777777" w:rsidR="00014251" w:rsidRPr="00463105" w:rsidRDefault="00014251" w:rsidP="00463105">
      <w:pPr>
        <w:spacing w:after="0" w:line="360" w:lineRule="auto"/>
        <w:ind w:firstLine="567"/>
        <w:jc w:val="both"/>
        <w:rPr>
          <w:rFonts w:ascii="Times New Roman" w:hAnsi="Times New Roman"/>
          <w:sz w:val="28"/>
          <w:szCs w:val="28"/>
          <w:lang w:val="ru-RU" w:eastAsia="ru-RU"/>
        </w:rPr>
      </w:pPr>
      <w:r w:rsidRPr="00432272">
        <w:rPr>
          <w:rFonts w:ascii="Times New Roman" w:hAnsi="Times New Roman"/>
          <w:sz w:val="28"/>
          <w:szCs w:val="28"/>
          <w:lang w:val="ru-RU"/>
        </w:rPr>
        <w:t>Система обеззараживания воды на основе электролиза минерализованной воды и раствора поваренной соли</w:t>
      </w:r>
    </w:p>
    <w:p w14:paraId="58AEBF8B"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Обеззараживание водных ресурсов является критически важным этапом в обеспечении санитарно-эпидемиологической безопасности и качества питьевой воды. В данной работе рассматривается технология получения водного раствора </w:t>
      </w:r>
      <w:r w:rsidRPr="00432272">
        <w:rPr>
          <w:rFonts w:ascii="Times New Roman" w:hAnsi="Times New Roman"/>
          <w:sz w:val="28"/>
          <w:szCs w:val="28"/>
          <w:lang w:val="ru-RU"/>
        </w:rPr>
        <w:lastRenderedPageBreak/>
        <w:t>гипохлорита натрия посредством электролиза минерализованной воды и раствора на основе хлорида натрия, что представляет собой высокоэффективный метод дезинфекции.</w:t>
      </w:r>
    </w:p>
    <w:p w14:paraId="42F70AE4"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Электролиз, осуществляемый в проточном режиме, представляет собой физико-химический процесс, при котором минерализованная вода, обогащенная ионами натрия и хлора, подвергается воздействию электрического тока. В результате этого процесса происходит разложение молекул воды на газообразные водород и кислород, а также образуется водный раствор гипохлорита натрия (</w:t>
      </w:r>
      <w:r w:rsidRPr="00463105">
        <w:rPr>
          <w:rFonts w:ascii="Times New Roman" w:hAnsi="Times New Roman"/>
          <w:sz w:val="28"/>
          <w:szCs w:val="28"/>
        </w:rPr>
        <w:t>NaClO</w:t>
      </w:r>
      <w:r w:rsidRPr="00432272">
        <w:rPr>
          <w:rFonts w:ascii="Times New Roman" w:hAnsi="Times New Roman"/>
          <w:sz w:val="28"/>
          <w:szCs w:val="28"/>
          <w:lang w:val="ru-RU"/>
        </w:rPr>
        <w:t>), содержащий активный хлор. Концентрация активного хлора в полученном растворе может достигать до 8,0 г/л, что делает его высокоэффективным средством для обеззараживания.</w:t>
      </w:r>
    </w:p>
    <w:p w14:paraId="1A69AD0A"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Технологический процесс получения гипохлорита натрия включает несколько ключевых этапов:</w:t>
      </w:r>
    </w:p>
    <w:p w14:paraId="632014CC"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Подача минерализованной воды в электролизеры:</w:t>
      </w:r>
      <w:r w:rsidRPr="00432272">
        <w:rPr>
          <w:rFonts w:ascii="Times New Roman" w:hAnsi="Times New Roman"/>
          <w:sz w:val="28"/>
          <w:szCs w:val="28"/>
          <w:lang w:val="ru-RU"/>
        </w:rPr>
        <w:t xml:space="preserve"> Минерализованная вода, содержащая растворенные соли, поступает в электролизеры посредством насоса, работающего под давлением. Количество воды, подаваемой на электролиз, регулируется с помощью задвижек и контролируется счетчиками расхода на входах в электролизеры.</w:t>
      </w:r>
    </w:p>
    <w:p w14:paraId="60CAD0D7"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Электролиз воды:</w:t>
      </w:r>
      <w:r w:rsidRPr="00432272">
        <w:rPr>
          <w:rFonts w:ascii="Times New Roman" w:hAnsi="Times New Roman"/>
          <w:sz w:val="28"/>
          <w:szCs w:val="28"/>
          <w:lang w:val="ru-RU"/>
        </w:rPr>
        <w:t xml:space="preserve"> Протекающая через электролизер вода подвергается воздействию электрического тока, что приводит к электрохимическим реакциям, в результате которых происходит разложение воды на газообразные водород и кислород. В то же время, на катоде происходит восстановление ионов натрия до металлического натрия, а на аноде происходит окисление ионов хлора до гипохлорит-ионов (</w:t>
      </w:r>
      <w:r w:rsidRPr="00463105">
        <w:rPr>
          <w:rFonts w:ascii="Times New Roman" w:hAnsi="Times New Roman"/>
          <w:sz w:val="28"/>
          <w:szCs w:val="28"/>
        </w:rPr>
        <w:t>ClO</w:t>
      </w:r>
      <w:r w:rsidRPr="00432272">
        <w:rPr>
          <w:rFonts w:ascii="Times New Roman" w:hAnsi="Times New Roman"/>
          <w:sz w:val="28"/>
          <w:szCs w:val="28"/>
          <w:lang w:val="ru-RU"/>
        </w:rPr>
        <w:t>⁻), которые затем образуют гипохлорит натрия.</w:t>
      </w:r>
    </w:p>
    <w:p w14:paraId="5FBAB62C"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Сбор и хранение раствора гипохлорита натрия:</w:t>
      </w:r>
      <w:r w:rsidRPr="00432272">
        <w:rPr>
          <w:rFonts w:ascii="Times New Roman" w:hAnsi="Times New Roman"/>
          <w:sz w:val="28"/>
          <w:szCs w:val="28"/>
          <w:lang w:val="ru-RU"/>
        </w:rPr>
        <w:t xml:space="preserve"> Образовавшийся гипохлорит натрия поступает из электролизеров в буферные резервуары, где он может храниться до момента использования. Из буферных резервуаров раствор гипохлорита натрия насосами подается на стадию обеззараживания. Количество активного хлора в растворе регулируется производительностью насосов подачи, </w:t>
      </w:r>
      <w:r w:rsidRPr="00432272">
        <w:rPr>
          <w:rFonts w:ascii="Times New Roman" w:hAnsi="Times New Roman"/>
          <w:sz w:val="28"/>
          <w:szCs w:val="28"/>
          <w:lang w:val="ru-RU"/>
        </w:rPr>
        <w:lastRenderedPageBreak/>
        <w:t>что позволяет точно контролировать концентрацию дезинфицирующего агента.</w:t>
      </w:r>
    </w:p>
    <w:p w14:paraId="18EBAFAC"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Следует отметить, что технология и оборудование для электролиза минерализованной воды и раствора поваренной соли имеют схожую конструкцию и принцип действия. Это позволяет использовать одну и ту же систему для работы с различными типами исходного сырья, обеспечивая гибкость и универсальность процесса.</w:t>
      </w:r>
    </w:p>
    <w:p w14:paraId="24BF0C5D" w14:textId="77777777" w:rsidR="00014251" w:rsidRPr="00432272" w:rsidRDefault="00014251"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Таким образом, представленный метод обеззараживания воды на основе электролиза минерализованной воды и раствора поваренной соли является высокоэффективным и надежным способом обеспечения качества питьевой воды. Он позволяет получать водный раствор гипохлорита натрия, обладающий высокой концентрацией активного хлора, что делает его эффективным средством для дезинфекции и предотвращения распространения патогенных микроорганизмов.</w:t>
      </w:r>
    </w:p>
    <w:p w14:paraId="0B80A6E7" w14:textId="77777777" w:rsidR="00193A27" w:rsidRPr="00463105" w:rsidRDefault="00DE31E7"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14:paraId="5FC9B51E"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Объекты системы водоснабжения Ропшинского сельского поселения в настоящее время не оснащены системами диспетчеризации, автоматизации и телемеханизации, что существенно снижает их эксплуатационную эффективность и оперативность реагирования на возможные аварийные ситуации.</w:t>
      </w:r>
    </w:p>
    <w:p w14:paraId="583638E8"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Для обеспечения стабильного и качественного водоснабжения населения необходимо внедрение централизованной системы управления водоснабжением (ВУ), которая позволит оптимизировать процессы добычи, подготовки и транспортировки воды. Данная система должна быть интегрирована в общую инфраструктуру коммунального хозяйства населенного пункта и обеспечивать высокий уровень автоматизации и контроля.</w:t>
      </w:r>
    </w:p>
    <w:p w14:paraId="33320389"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В рамках модернизации существующих систем водоснабжения Ропшинского сельского поселения предлагается разработать комплексную диспетчерскую систему управления, охватывающую все технологические </w:t>
      </w:r>
      <w:r w:rsidRPr="00463105">
        <w:rPr>
          <w:rFonts w:ascii="Times New Roman" w:hAnsi="Times New Roman"/>
          <w:sz w:val="28"/>
          <w:szCs w:val="28"/>
          <w:lang w:val="ru-RU" w:eastAsia="ru-RU"/>
        </w:rPr>
        <w:lastRenderedPageBreak/>
        <w:t>процессы, начиная от добычи воды и заканчивая ее транспортировкой до конечных потребителей. Эта система должна стать неотъемлемой частью общей системы диспетчеризации коммунального хозяйства и обеспечивать координацию работы всех элементов водопроводной сети.</w:t>
      </w:r>
    </w:p>
    <w:p w14:paraId="20BE5DC9"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Диспетчерская система управления позволит осуществлять мониторинг и контроль заданных параметров работы водопроводных сооружений, а также оперативно реагировать на отклонения от нормативных режимов. Для этого будут использованы современные средства контроля, передачи, преобразования и отображения информации, что обеспечит высокую точность и оперативность управления.</w:t>
      </w:r>
    </w:p>
    <w:p w14:paraId="7C58567F" w14:textId="3860CE21"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Диспетчерский пункт должен быть обеспечен прямой телефонной связью с контролируемыми объектами, различными службами эксплуатации, диспетчером энергетической системы, управлением водопроводного хозяйства и пожарной охраной. </w:t>
      </w:r>
    </w:p>
    <w:p w14:paraId="63FB4E0E" w14:textId="77777777" w:rsidR="003418F4" w:rsidRPr="00463105" w:rsidRDefault="003418F4"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Тип диспетчерского управления будет определен на дальнейших стадиях проектирования на основе технико-экономического анализа различных вариантов и учета пожеланий эксплуатирующей организации. Это позволит выбрать наиболее оптимальное решение, соответствующее современным требованиям и стандартам в области водоснабжения.</w:t>
      </w:r>
    </w:p>
    <w:p w14:paraId="3F7D6F67" w14:textId="77777777" w:rsidR="00193A27" w:rsidRPr="00463105" w:rsidRDefault="00DE31E7"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4.5 Сведения об оснащенности зданий, строений, сооружений приборами учета воды и их применении при осуществлении расчетов за потребленную воду</w:t>
      </w:r>
    </w:p>
    <w:p w14:paraId="203551EB" w14:textId="77777777"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Информация о степени оснащенности зданий, сооружений и других объектов приборами учета водных ресурсов не была предоставлена.</w:t>
      </w:r>
    </w:p>
    <w:p w14:paraId="5948F10D" w14:textId="77777777" w:rsidR="00193A27" w:rsidRPr="00463105" w:rsidRDefault="00DE31E7"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4.6 Описание вариантов маршрутов прохождения трубопроводов (трасс) по территории муниципального образования и их обоснование</w:t>
      </w:r>
    </w:p>
    <w:p w14:paraId="43910CBC" w14:textId="675E5BFD"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При выборе вариантов маршрутов прокладки трубопроводов (трасс) учитывались следующие ключевые факторы: минимизация протяженности транспортируемых участков до конечных потребителей, а также детальный анализ планировочной структуры застройки, особенностей рельефа местности и характеристик грунтового основания. Кроме того, принимались во внимание </w:t>
      </w:r>
      <w:r w:rsidRPr="00463105">
        <w:rPr>
          <w:rFonts w:ascii="Times New Roman" w:hAnsi="Times New Roman"/>
          <w:sz w:val="28"/>
          <w:szCs w:val="28"/>
          <w:lang w:val="ru-RU" w:eastAsia="ru-RU"/>
        </w:rPr>
        <w:lastRenderedPageBreak/>
        <w:t>наличие как искусственных, так и природных преград, что позволило разработать наиболее оптимальные и экономически целесообразные решения.</w:t>
      </w:r>
    </w:p>
    <w:p w14:paraId="4B099F7F" w14:textId="77777777" w:rsidR="007432D2"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контексте реконструкции существующих трубопроводных систем рекомендуется придерживаться ранее проложенных маршрутов. Данный подход обеспечивает преемственность в эксплуатации трубопроводной инфраструктуры, минимизирует риски, связанные с изменением топологии сети, и способствует сохранению существующего уровня надежности и эффективности транспортировки.</w:t>
      </w:r>
    </w:p>
    <w:p w14:paraId="5242AE04" w14:textId="511FC65C" w:rsidR="00193A27" w:rsidRPr="00463105" w:rsidRDefault="00E469C5"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4.7 Рекомендации о месте размещения насосных станций, резервуаров, водонапорных башен</w:t>
      </w:r>
    </w:p>
    <w:p w14:paraId="26533463" w14:textId="77777777" w:rsidR="00014251" w:rsidRPr="00463105" w:rsidRDefault="00014251"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рамках рассматриваемой схемы строительства не предусмотрено возведение насосных станций.</w:t>
      </w:r>
    </w:p>
    <w:p w14:paraId="610D7408" w14:textId="77777777" w:rsidR="00014251" w:rsidRPr="00463105" w:rsidRDefault="00014251"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Рекомендуется осуществить строительство станций обеззараживания в деревнях Большие Горки и Глядино на территории, непосредственно прилегающей к уже существующим насосным сооружениям.</w:t>
      </w:r>
    </w:p>
    <w:p w14:paraId="5C294E57" w14:textId="77777777" w:rsidR="00014251" w:rsidRPr="00463105" w:rsidRDefault="00014251"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Также предполагается строительство башни в деревне Большие Горки и резервуаров в деревне Яльгелево на площадках, соответствующих действующим объектам инфраструктуры.</w:t>
      </w:r>
    </w:p>
    <w:p w14:paraId="6DC3AC16" w14:textId="76D286EA" w:rsidR="00E469C5" w:rsidRPr="00463105" w:rsidRDefault="00404CC2"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color w:val="FF0000"/>
          <w:sz w:val="28"/>
          <w:szCs w:val="28"/>
          <w:lang w:val="ru-RU"/>
        </w:rPr>
        <w:t xml:space="preserve"> </w:t>
      </w:r>
      <w:r w:rsidR="00E469C5" w:rsidRPr="00463105">
        <w:rPr>
          <w:rFonts w:ascii="Times New Roman" w:hAnsi="Times New Roman"/>
          <w:b/>
          <w:bCs/>
          <w:i/>
          <w:sz w:val="28"/>
          <w:szCs w:val="28"/>
          <w:lang w:val="ru-RU" w:eastAsia="ru-RU"/>
        </w:rPr>
        <w:t>4.8 Границы планируемых зон размещения объектов централизованных систем горячего водоснабжения, холодного водоснабжения</w:t>
      </w:r>
    </w:p>
    <w:p w14:paraId="6E2FFB5C" w14:textId="6EBA0F40" w:rsidR="00B075D9" w:rsidRPr="00432272" w:rsidRDefault="00B075D9" w:rsidP="00463105">
      <w:pPr>
        <w:spacing w:after="0" w:line="360" w:lineRule="auto"/>
        <w:ind w:firstLine="567"/>
        <w:jc w:val="both"/>
        <w:rPr>
          <w:rFonts w:ascii="Times New Roman" w:hAnsi="Times New Roman"/>
          <w:color w:val="000000"/>
          <w:sz w:val="28"/>
          <w:szCs w:val="28"/>
          <w:lang w:val="ru-RU"/>
        </w:rPr>
      </w:pPr>
      <w:r w:rsidRPr="00463105">
        <w:rPr>
          <w:rFonts w:ascii="Times New Roman" w:hAnsi="Times New Roman"/>
          <w:sz w:val="28"/>
          <w:szCs w:val="28"/>
          <w:lang w:val="ru-RU"/>
        </w:rPr>
        <w:t xml:space="preserve">Перспективные </w:t>
      </w:r>
      <w:r w:rsidRPr="00432272">
        <w:rPr>
          <w:rFonts w:ascii="Times New Roman" w:hAnsi="Times New Roman"/>
          <w:color w:val="000000"/>
          <w:sz w:val="28"/>
          <w:szCs w:val="28"/>
          <w:lang w:val="ru-RU"/>
        </w:rPr>
        <w:t>объект</w:t>
      </w:r>
      <w:r w:rsidRPr="00463105">
        <w:rPr>
          <w:rFonts w:ascii="Times New Roman" w:hAnsi="Times New Roman"/>
          <w:color w:val="000000"/>
          <w:sz w:val="28"/>
          <w:szCs w:val="28"/>
          <w:lang w:val="ru-RU"/>
        </w:rPr>
        <w:t>ы</w:t>
      </w:r>
      <w:r w:rsidRPr="00432272">
        <w:rPr>
          <w:rFonts w:ascii="Times New Roman" w:hAnsi="Times New Roman"/>
          <w:color w:val="000000"/>
          <w:sz w:val="28"/>
          <w:szCs w:val="28"/>
          <w:lang w:val="ru-RU"/>
        </w:rPr>
        <w:t xml:space="preserve"> капитального строительства</w:t>
      </w:r>
      <w:r w:rsidRPr="00463105">
        <w:rPr>
          <w:rFonts w:ascii="Times New Roman" w:hAnsi="Times New Roman"/>
          <w:sz w:val="28"/>
          <w:szCs w:val="28"/>
          <w:lang w:val="ru-RU"/>
        </w:rPr>
        <w:t xml:space="preserve"> на территориях существующей застройки будет производиться в границах территориальных земель </w:t>
      </w:r>
      <w:r w:rsidR="005D3945" w:rsidRPr="00463105">
        <w:rPr>
          <w:rFonts w:ascii="Times New Roman" w:hAnsi="Times New Roman"/>
          <w:sz w:val="28"/>
          <w:szCs w:val="28"/>
          <w:lang w:val="ru-RU"/>
        </w:rPr>
        <w:t>Ропшинского сельского поселения</w:t>
      </w:r>
      <w:r w:rsidRPr="00463105">
        <w:rPr>
          <w:rFonts w:ascii="Times New Roman" w:hAnsi="Times New Roman"/>
          <w:sz w:val="28"/>
          <w:szCs w:val="28"/>
          <w:lang w:val="ru-RU"/>
        </w:rPr>
        <w:t>.</w:t>
      </w:r>
    </w:p>
    <w:p w14:paraId="4F00B04C" w14:textId="77777777" w:rsidR="00E469C5" w:rsidRPr="00463105" w:rsidRDefault="00E469C5"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4.9 Карты (схемы) существующего и планируемого размещения объектов централизованных систем горячего водоснабжения, холодного водоснабжения</w:t>
      </w:r>
    </w:p>
    <w:p w14:paraId="0DF314CC" w14:textId="6847A02C"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Схемы, отражающие как текущее, так и перспективное распределение объектов централизованных систем водоснабжения, представлены на отдельных листах и являются частью данного документа.</w:t>
      </w:r>
    </w:p>
    <w:p w14:paraId="72B974B0" w14:textId="51FCB4F5" w:rsidR="00E469C5" w:rsidRPr="00463105" w:rsidRDefault="00E469C5"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5 ЭКОЛОГИЧЕСКИЕ АСПЕКТЫ МЕРОПРИЯТИЙ ПО СТРОИТЕЛЬСТВУ, РЕКОНСТРУКЦИИ И МОДЕРНИЗАЦИИ ОБЪЕКТОВ ЦЕНТРАЛИЗОВАННЫХ СИСТЕМ ВОДОСНАБЖЕНИЯ</w:t>
      </w:r>
    </w:p>
    <w:p w14:paraId="765B64D6" w14:textId="77777777"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Все инициативы, направленные на повышение качества питьевой воды, с </w:t>
      </w:r>
      <w:r w:rsidRPr="00463105">
        <w:rPr>
          <w:rFonts w:ascii="Times New Roman" w:hAnsi="Times New Roman"/>
          <w:sz w:val="28"/>
          <w:szCs w:val="28"/>
          <w:lang w:val="ru-RU" w:eastAsia="ru-RU"/>
        </w:rPr>
        <w:lastRenderedPageBreak/>
        <w:t xml:space="preserve">научной точки зрения могут быть классифицированы как меры по охране окружающей среды и улучшению общественного здоровья в Ропшинском сельском поселении. </w:t>
      </w:r>
    </w:p>
    <w:p w14:paraId="76B5BDA0" w14:textId="4CE13281"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Реализация данных мероприятий способствует позитивной динамике в состоянии здоровья и общем уровне качества жизни населения.</w:t>
      </w:r>
    </w:p>
    <w:p w14:paraId="4FBE8BEF" w14:textId="77777777" w:rsidR="00E469C5" w:rsidRPr="00463105" w:rsidRDefault="00E469C5"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4807DF3D" w14:textId="77777777" w:rsidR="00014251" w:rsidRPr="00463105" w:rsidRDefault="00014251"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Процесс забора и транспортировки воды в водопроводную систему осуществляется без вредных выбросов, что минимизирует экологическую нагрузку на окружающую среду. Водопроводная инфраструктура представляет собой экологически чистое сооружение, не оказывающее негативного воздействия на экосистемы и водные ресурсы. В процессе эксплуатации и строительства водопроводной сети исключаются любые сбросы загрязняющих веществ в водоемы и на поверхность земли. При проведении испытаний на герметичность и промывке системы используется питьевая вода, что гарантирует безопасность водоисточников. Слив воды после завершения испытаний и промывки осуществляется в системы водостока и канализацию Ропшинского сельского поселения, что исключает негативное влияние использованной воды на состояние почвенного покрова.</w:t>
      </w:r>
    </w:p>
    <w:p w14:paraId="0F5B056E" w14:textId="77777777" w:rsidR="00193A27" w:rsidRPr="00463105" w:rsidRDefault="00E469C5"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6 ОЦЕНКА ОБЪЕМОВ КАПИТАЛЬНЫХ ВЛОЖЕНИЙ В СТРОИТЕЛЬСТВО, РЕКОНСТРУКЦИЮ И МОДЕРНИЗАЦИЮ ОБЪЕКТОВ ЦЕНТРАЛИЗОВАННЫХ СИСТЕМ ВОДОСНАБЖЕНИЯ</w:t>
      </w:r>
    </w:p>
    <w:p w14:paraId="31EBFEDD" w14:textId="77777777"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Для определения стоимости мероприятий по строительству, реконструкции и модернизации систем водоотведения были применены Укрупненные нормативы цены строительства НЦС 81-02-14-2024. Сборник №14. </w:t>
      </w:r>
      <w:r w:rsidR="0038578D" w:rsidRPr="00432272">
        <w:rPr>
          <w:rFonts w:ascii="Times New Roman" w:hAnsi="Times New Roman"/>
          <w:sz w:val="28"/>
          <w:szCs w:val="28"/>
          <w:lang w:val="ru-RU"/>
        </w:rPr>
        <w:t>«</w:t>
      </w:r>
      <w:r w:rsidRPr="00432272">
        <w:rPr>
          <w:rFonts w:ascii="Times New Roman" w:hAnsi="Times New Roman"/>
          <w:sz w:val="28"/>
          <w:szCs w:val="28"/>
          <w:lang w:val="ru-RU"/>
        </w:rPr>
        <w:t>Наружные сети водоснабжения и канализации</w:t>
      </w:r>
      <w:r w:rsidR="0038578D" w:rsidRPr="00432272">
        <w:rPr>
          <w:rFonts w:ascii="Times New Roman" w:hAnsi="Times New Roman"/>
          <w:sz w:val="28"/>
          <w:szCs w:val="28"/>
          <w:lang w:val="ru-RU"/>
        </w:rPr>
        <w:t>»</w:t>
      </w:r>
      <w:r w:rsidRPr="00432272">
        <w:rPr>
          <w:rFonts w:ascii="Times New Roman" w:hAnsi="Times New Roman"/>
          <w:sz w:val="28"/>
          <w:szCs w:val="28"/>
          <w:lang w:val="ru-RU"/>
        </w:rPr>
        <w:t xml:space="preserve">, а также объекты-аналоги на основе проведенного конъюнктурного анализа. </w:t>
      </w:r>
    </w:p>
    <w:p w14:paraId="5AFD3B61" w14:textId="77777777"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Показатели НЦС рассчитаны в уровне цен по состоянию н</w:t>
      </w:r>
      <w:r w:rsidRPr="00463105">
        <w:rPr>
          <w:rFonts w:ascii="Times New Roman" w:hAnsi="Times New Roman"/>
          <w:sz w:val="28"/>
          <w:szCs w:val="28"/>
        </w:rPr>
        <w:t>a</w:t>
      </w:r>
      <w:r w:rsidRPr="00432272">
        <w:rPr>
          <w:rFonts w:ascii="Times New Roman" w:hAnsi="Times New Roman"/>
          <w:sz w:val="28"/>
          <w:szCs w:val="28"/>
          <w:lang w:val="ru-RU"/>
        </w:rPr>
        <w:t xml:space="preserve"> 01.01.202</w:t>
      </w:r>
      <w:r w:rsidR="00E12049" w:rsidRPr="00432272">
        <w:rPr>
          <w:rFonts w:ascii="Times New Roman" w:hAnsi="Times New Roman"/>
          <w:sz w:val="28"/>
          <w:szCs w:val="28"/>
          <w:lang w:val="ru-RU"/>
        </w:rPr>
        <w:t>5</w:t>
      </w:r>
      <w:r w:rsidRPr="00432272">
        <w:rPr>
          <w:rFonts w:ascii="Times New Roman" w:hAnsi="Times New Roman"/>
          <w:sz w:val="28"/>
          <w:szCs w:val="28"/>
          <w:lang w:val="ru-RU"/>
        </w:rPr>
        <w:t xml:space="preserve"> для базового района (Московская область). </w:t>
      </w:r>
    </w:p>
    <w:p w14:paraId="3FDBE676" w14:textId="77777777"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Переход от цен базового района (Московская область) к уровню цен </w:t>
      </w:r>
      <w:r w:rsidRPr="00432272">
        <w:rPr>
          <w:rFonts w:ascii="Times New Roman" w:hAnsi="Times New Roman"/>
          <w:sz w:val="28"/>
          <w:szCs w:val="28"/>
          <w:lang w:val="ru-RU"/>
        </w:rPr>
        <w:lastRenderedPageBreak/>
        <w:t xml:space="preserve">субъектов Российской Федерации осуществляется путем применения к показателю НЦС коэффициента перехода. </w:t>
      </w:r>
    </w:p>
    <w:p w14:paraId="72250EC3" w14:textId="73B39F52"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Для </w:t>
      </w:r>
      <w:r w:rsidR="00014251" w:rsidRPr="00432272">
        <w:rPr>
          <w:rFonts w:ascii="Times New Roman" w:hAnsi="Times New Roman"/>
          <w:sz w:val="28"/>
          <w:szCs w:val="28"/>
          <w:lang w:val="ru-RU"/>
        </w:rPr>
        <w:t>Ленинградской</w:t>
      </w:r>
      <w:r w:rsidRPr="00432272">
        <w:rPr>
          <w:rFonts w:ascii="Times New Roman" w:hAnsi="Times New Roman"/>
          <w:sz w:val="28"/>
          <w:szCs w:val="28"/>
          <w:lang w:val="ru-RU"/>
        </w:rPr>
        <w:t xml:space="preserve"> области </w:t>
      </w:r>
      <m:oMath>
        <m:sSub>
          <m:sSubPr>
            <m:ctrlPr>
              <w:rPr>
                <w:rFonts w:ascii="Cambria Math" w:hAnsi="Cambria Math"/>
                <w:i/>
                <w:sz w:val="28"/>
                <w:szCs w:val="28"/>
              </w:rPr>
            </m:ctrlPr>
          </m:sSubPr>
          <m:e>
            <m:r>
              <w:rPr>
                <w:rFonts w:ascii="Cambria Math" w:hAnsi="Cambria Math"/>
                <w:sz w:val="28"/>
                <w:szCs w:val="28"/>
                <w:lang w:val="ru-RU"/>
              </w:rPr>
              <m:t>К</m:t>
            </m:r>
          </m:e>
          <m:sub>
            <m:r>
              <w:rPr>
                <w:rFonts w:ascii="Cambria Math" w:hAnsi="Cambria Math"/>
                <w:sz w:val="28"/>
                <w:szCs w:val="28"/>
                <w:lang w:val="ru-RU"/>
              </w:rPr>
              <m:t>пер</m:t>
            </m:r>
          </m:sub>
        </m:sSub>
      </m:oMath>
      <w:r w:rsidRPr="00432272">
        <w:rPr>
          <w:rFonts w:ascii="Times New Roman" w:hAnsi="Times New Roman"/>
          <w:sz w:val="28"/>
          <w:szCs w:val="28"/>
          <w:lang w:val="ru-RU"/>
        </w:rPr>
        <w:t xml:space="preserve">= </w:t>
      </w:r>
      <w:r w:rsidR="005701D4" w:rsidRPr="00432272">
        <w:rPr>
          <w:rFonts w:ascii="Times New Roman" w:hAnsi="Times New Roman"/>
          <w:sz w:val="28"/>
          <w:szCs w:val="28"/>
          <w:lang w:val="ru-RU"/>
        </w:rPr>
        <w:t>0,88</w:t>
      </w:r>
      <w:r w:rsidRPr="00432272">
        <w:rPr>
          <w:rFonts w:ascii="Times New Roman" w:hAnsi="Times New Roman"/>
          <w:sz w:val="28"/>
          <w:szCs w:val="28"/>
          <w:lang w:val="ru-RU"/>
        </w:rPr>
        <w:t xml:space="preserve"> </w:t>
      </w:r>
    </w:p>
    <w:p w14:paraId="12B43D23" w14:textId="77777777"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Приведение показателей НЦС к условиям субъектов Российской Федерации производится применением коэффициента, учитывающего отличия климатических условий, компенсирующего дополнительные затраты строительно-монтажных организаций при производстве строительных и монтажных работ в зимнее время (зимний период) в зависимости от температурной зоны осуществления строительства. </w:t>
      </w:r>
    </w:p>
    <w:p w14:paraId="279A2994" w14:textId="03C44FA0"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Для </w:t>
      </w:r>
      <w:r w:rsidR="005D3945" w:rsidRPr="00432272">
        <w:rPr>
          <w:rFonts w:ascii="Times New Roman" w:hAnsi="Times New Roman"/>
          <w:sz w:val="28"/>
          <w:szCs w:val="28"/>
          <w:lang w:val="ru-RU"/>
        </w:rPr>
        <w:t>Ленинградской</w:t>
      </w:r>
      <w:r w:rsidRPr="00432272">
        <w:rPr>
          <w:rFonts w:ascii="Times New Roman" w:hAnsi="Times New Roman"/>
          <w:sz w:val="28"/>
          <w:szCs w:val="28"/>
          <w:lang w:val="ru-RU"/>
        </w:rPr>
        <w:t xml:space="preserve"> области </w:t>
      </w:r>
      <m:oMath>
        <m:sSub>
          <m:sSubPr>
            <m:ctrlPr>
              <w:rPr>
                <w:rFonts w:ascii="Cambria Math" w:hAnsi="Cambria Math"/>
                <w:i/>
                <w:sz w:val="28"/>
                <w:szCs w:val="28"/>
              </w:rPr>
            </m:ctrlPr>
          </m:sSubPr>
          <m:e>
            <m:r>
              <w:rPr>
                <w:rFonts w:ascii="Cambria Math" w:hAnsi="Cambria Math"/>
                <w:sz w:val="28"/>
                <w:szCs w:val="28"/>
                <w:lang w:val="ru-RU"/>
              </w:rPr>
              <m:t>К</m:t>
            </m:r>
          </m:e>
          <m:sub>
            <m:r>
              <w:rPr>
                <w:rFonts w:ascii="Cambria Math" w:hAnsi="Cambria Math"/>
                <w:sz w:val="28"/>
                <w:szCs w:val="28"/>
                <w:lang w:val="ru-RU"/>
              </w:rPr>
              <m:t>рег</m:t>
            </m:r>
          </m:sub>
        </m:sSub>
      </m:oMath>
      <w:r w:rsidRPr="00432272">
        <w:rPr>
          <w:rFonts w:ascii="Times New Roman" w:hAnsi="Times New Roman"/>
          <w:sz w:val="28"/>
          <w:szCs w:val="28"/>
          <w:lang w:val="ru-RU"/>
        </w:rPr>
        <w:t xml:space="preserve">= 1,00 </w:t>
      </w:r>
    </w:p>
    <w:p w14:paraId="6039DFA4" w14:textId="77777777" w:rsidR="00E36A58" w:rsidRPr="00432272" w:rsidRDefault="00E36A58"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При прокладке наружных сетей водоснабжения и канализации в стесненных условиях застроенной части городов к показателям НЦС применяется коэффициент 1,09. </w:t>
      </w:r>
    </w:p>
    <w:p w14:paraId="27457E5B" w14:textId="77777777" w:rsidR="00E36A58" w:rsidRPr="00432272" w:rsidRDefault="00E36A58" w:rsidP="00463105">
      <w:pPr>
        <w:spacing w:after="0" w:line="360" w:lineRule="auto"/>
        <w:ind w:firstLine="567"/>
        <w:jc w:val="both"/>
        <w:rPr>
          <w:rFonts w:ascii="Times New Roman" w:hAnsi="Times New Roman"/>
          <w:sz w:val="28"/>
          <w:szCs w:val="28"/>
          <w:highlight w:val="yellow"/>
          <w:lang w:val="ru-RU"/>
        </w:rPr>
      </w:pPr>
      <w:r w:rsidRPr="00432272">
        <w:rPr>
          <w:rFonts w:ascii="Times New Roman" w:hAnsi="Times New Roman"/>
          <w:sz w:val="28"/>
          <w:szCs w:val="28"/>
          <w:lang w:val="ru-RU"/>
        </w:rPr>
        <w:t xml:space="preserve">Для определения долгосрочных ценовых последствий и приведения капитальных вложений на реализацию мероприятий данной Схемы к ценам соответствующих лет были использованы макроэкономические параметры, установленные Министерством экономического развития Российской Федерации, а именно прогнозом долгосрочного социально-экономического развития Российской Федерации. </w:t>
      </w:r>
    </w:p>
    <w:p w14:paraId="653A38BC" w14:textId="758FFBB1" w:rsidR="009B57BE" w:rsidRPr="00463105" w:rsidRDefault="00BE307C"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 xml:space="preserve">Таблица </w:t>
      </w:r>
      <w:r w:rsidR="00D1364D" w:rsidRPr="00463105">
        <w:rPr>
          <w:rFonts w:ascii="Times New Roman" w:hAnsi="Times New Roman"/>
          <w:b/>
          <w:bCs/>
          <w:i/>
          <w:sz w:val="28"/>
          <w:szCs w:val="28"/>
          <w:lang w:val="ru-RU" w:eastAsia="ru-RU"/>
        </w:rPr>
        <w:t>22</w:t>
      </w:r>
      <w:r w:rsidR="00270946" w:rsidRPr="00463105">
        <w:rPr>
          <w:rFonts w:ascii="Times New Roman" w:hAnsi="Times New Roman"/>
          <w:b/>
          <w:bCs/>
          <w:i/>
          <w:sz w:val="28"/>
          <w:szCs w:val="28"/>
          <w:lang w:val="ru-RU" w:eastAsia="ru-RU"/>
        </w:rPr>
        <w:t xml:space="preserve"> – </w:t>
      </w:r>
      <w:r w:rsidRPr="00463105">
        <w:rPr>
          <w:rFonts w:ascii="Times New Roman" w:hAnsi="Times New Roman"/>
          <w:b/>
          <w:bCs/>
          <w:i/>
          <w:sz w:val="28"/>
          <w:szCs w:val="28"/>
          <w:lang w:val="ru-RU" w:eastAsia="ru-RU"/>
        </w:rPr>
        <w:t>Капитальные вложения в систему водоснабжения</w:t>
      </w:r>
      <w:r w:rsidR="00CA476D" w:rsidRPr="00463105">
        <w:rPr>
          <w:rFonts w:ascii="Times New Roman" w:hAnsi="Times New Roman"/>
          <w:b/>
          <w:bCs/>
          <w:i/>
          <w:sz w:val="28"/>
          <w:szCs w:val="28"/>
          <w:lang w:val="ru-RU" w:eastAsia="ru-RU"/>
        </w:rPr>
        <w:t xml:space="preserve"> </w:t>
      </w:r>
      <w:r w:rsidR="005701D4" w:rsidRPr="00463105">
        <w:rPr>
          <w:rFonts w:ascii="Times New Roman" w:hAnsi="Times New Roman"/>
          <w:b/>
          <w:i/>
          <w:sz w:val="28"/>
          <w:szCs w:val="28"/>
          <w:lang w:val="ru-RU"/>
        </w:rPr>
        <w:t>Ропшинского сельского</w:t>
      </w:r>
      <w:r w:rsidR="00CA476D" w:rsidRPr="00463105">
        <w:rPr>
          <w:rFonts w:ascii="Times New Roman" w:hAnsi="Times New Roman"/>
          <w:b/>
          <w:i/>
          <w:sz w:val="28"/>
          <w:szCs w:val="28"/>
          <w:lang w:val="ru-RU"/>
        </w:rPr>
        <w:t xml:space="preserve"> поселения</w:t>
      </w:r>
      <w:r w:rsidR="0038578D" w:rsidRPr="00463105">
        <w:rPr>
          <w:rFonts w:ascii="Times New Roman" w:hAnsi="Times New Roman"/>
          <w:b/>
          <w:i/>
          <w:sz w:val="28"/>
          <w:szCs w:val="28"/>
          <w:lang w:val="ru-RU"/>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1985"/>
        <w:gridCol w:w="2155"/>
        <w:gridCol w:w="1275"/>
        <w:gridCol w:w="1276"/>
      </w:tblGrid>
      <w:tr w:rsidR="0027735D" w:rsidRPr="005701D4" w14:paraId="52E1B2DF" w14:textId="77777777" w:rsidTr="00463105">
        <w:trPr>
          <w:trHeight w:val="315"/>
          <w:jc w:val="center"/>
        </w:trPr>
        <w:tc>
          <w:tcPr>
            <w:tcW w:w="568" w:type="dxa"/>
            <w:vMerge w:val="restart"/>
            <w:shd w:val="clear" w:color="auto" w:fill="BDD6EE"/>
            <w:vAlign w:val="center"/>
          </w:tcPr>
          <w:p w14:paraId="059F6F4C"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w:t>
            </w:r>
          </w:p>
          <w:p w14:paraId="507D78C5"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п/п</w:t>
            </w:r>
          </w:p>
        </w:tc>
        <w:tc>
          <w:tcPr>
            <w:tcW w:w="2551" w:type="dxa"/>
            <w:vMerge w:val="restart"/>
            <w:shd w:val="clear" w:color="auto" w:fill="BDD6EE"/>
            <w:vAlign w:val="center"/>
          </w:tcPr>
          <w:p w14:paraId="788F0650"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 w:hAnsi="Times New Roman"/>
                <w:b/>
                <w:i/>
                <w:sz w:val="16"/>
                <w:szCs w:val="16"/>
                <w:lang w:val="ru-RU" w:eastAsia="ru-RU"/>
              </w:rPr>
              <w:t>Наименование мероприятия</w:t>
            </w:r>
          </w:p>
        </w:tc>
        <w:tc>
          <w:tcPr>
            <w:tcW w:w="1985" w:type="dxa"/>
            <w:vMerge w:val="restart"/>
            <w:shd w:val="clear" w:color="auto" w:fill="BDD6EE"/>
            <w:vAlign w:val="center"/>
          </w:tcPr>
          <w:p w14:paraId="21F228B8" w14:textId="77777777" w:rsidR="0027735D" w:rsidRPr="005701D4" w:rsidRDefault="0027735D"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Объемные показатели</w:t>
            </w:r>
          </w:p>
        </w:tc>
        <w:tc>
          <w:tcPr>
            <w:tcW w:w="2155" w:type="dxa"/>
            <w:vMerge w:val="restart"/>
            <w:shd w:val="clear" w:color="auto" w:fill="BDD6EE"/>
            <w:vAlign w:val="center"/>
          </w:tcPr>
          <w:p w14:paraId="6210E5D8" w14:textId="77777777" w:rsidR="0027735D" w:rsidRPr="005701D4" w:rsidRDefault="0027735D"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Цель реализации мероприятия</w:t>
            </w:r>
          </w:p>
        </w:tc>
        <w:tc>
          <w:tcPr>
            <w:tcW w:w="2551" w:type="dxa"/>
            <w:gridSpan w:val="2"/>
            <w:shd w:val="clear" w:color="auto" w:fill="BDD6EE"/>
            <w:vAlign w:val="center"/>
          </w:tcPr>
          <w:p w14:paraId="3D4E88DA"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Ориентировочная</w:t>
            </w:r>
          </w:p>
          <w:p w14:paraId="08E4F6EE"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стоимость, тыс. руб.</w:t>
            </w:r>
          </w:p>
        </w:tc>
      </w:tr>
      <w:tr w:rsidR="0027735D" w:rsidRPr="005701D4" w14:paraId="3D0DCC45" w14:textId="77777777" w:rsidTr="00463105">
        <w:trPr>
          <w:trHeight w:val="231"/>
          <w:jc w:val="center"/>
        </w:trPr>
        <w:tc>
          <w:tcPr>
            <w:tcW w:w="568" w:type="dxa"/>
            <w:vMerge/>
            <w:shd w:val="clear" w:color="auto" w:fill="BDD6EE"/>
            <w:vAlign w:val="center"/>
          </w:tcPr>
          <w:p w14:paraId="3797E782" w14:textId="77777777"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p>
        </w:tc>
        <w:tc>
          <w:tcPr>
            <w:tcW w:w="2551" w:type="dxa"/>
            <w:vMerge/>
            <w:shd w:val="clear" w:color="auto" w:fill="BDD6EE"/>
            <w:vAlign w:val="center"/>
          </w:tcPr>
          <w:p w14:paraId="59993F8A" w14:textId="77777777" w:rsidR="0027735D" w:rsidRPr="005701D4" w:rsidRDefault="0027735D" w:rsidP="00463105">
            <w:pPr>
              <w:spacing w:after="0" w:line="240" w:lineRule="auto"/>
              <w:jc w:val="center"/>
              <w:rPr>
                <w:rFonts w:ascii="Times New Roman" w:eastAsia="TimesNewRoman" w:hAnsi="Times New Roman"/>
                <w:b/>
                <w:i/>
                <w:sz w:val="16"/>
                <w:szCs w:val="16"/>
                <w:lang w:val="ru-RU" w:eastAsia="ru-RU"/>
              </w:rPr>
            </w:pPr>
          </w:p>
        </w:tc>
        <w:tc>
          <w:tcPr>
            <w:tcW w:w="1985" w:type="dxa"/>
            <w:vMerge/>
            <w:shd w:val="clear" w:color="auto" w:fill="BDD6EE"/>
            <w:vAlign w:val="center"/>
          </w:tcPr>
          <w:p w14:paraId="67277EC0" w14:textId="77777777" w:rsidR="0027735D" w:rsidRPr="005701D4" w:rsidRDefault="0027735D" w:rsidP="00463105">
            <w:pPr>
              <w:spacing w:after="0" w:line="240" w:lineRule="auto"/>
              <w:jc w:val="center"/>
              <w:rPr>
                <w:rFonts w:ascii="Times New Roman" w:hAnsi="Times New Roman"/>
                <w:b/>
                <w:i/>
                <w:sz w:val="16"/>
                <w:szCs w:val="16"/>
                <w:lang w:val="ru-RU" w:eastAsia="ru-RU"/>
              </w:rPr>
            </w:pPr>
          </w:p>
        </w:tc>
        <w:tc>
          <w:tcPr>
            <w:tcW w:w="2155" w:type="dxa"/>
            <w:vMerge/>
            <w:shd w:val="clear" w:color="auto" w:fill="BDD6EE"/>
            <w:vAlign w:val="center"/>
          </w:tcPr>
          <w:p w14:paraId="713681FC" w14:textId="77777777" w:rsidR="0027735D" w:rsidRPr="005701D4" w:rsidRDefault="0027735D" w:rsidP="00463105">
            <w:pPr>
              <w:spacing w:after="0" w:line="240" w:lineRule="auto"/>
              <w:jc w:val="center"/>
              <w:rPr>
                <w:rFonts w:ascii="Times New Roman" w:hAnsi="Times New Roman"/>
                <w:b/>
                <w:i/>
                <w:sz w:val="16"/>
                <w:szCs w:val="16"/>
                <w:lang w:val="ru-RU" w:eastAsia="ru-RU"/>
              </w:rPr>
            </w:pPr>
          </w:p>
        </w:tc>
        <w:tc>
          <w:tcPr>
            <w:tcW w:w="1275" w:type="dxa"/>
            <w:shd w:val="clear" w:color="auto" w:fill="BDD6EE"/>
            <w:vAlign w:val="center"/>
          </w:tcPr>
          <w:p w14:paraId="53259283" w14:textId="29C2F7C1" w:rsidR="0027735D" w:rsidRPr="005701D4" w:rsidRDefault="0027735D" w:rsidP="00F67401">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202</w:t>
            </w:r>
            <w:r w:rsidR="00F67401">
              <w:rPr>
                <w:rFonts w:ascii="Times New Roman" w:eastAsia="TimesNewRomanPSMT" w:hAnsi="Times New Roman"/>
                <w:b/>
                <w:i/>
                <w:sz w:val="16"/>
                <w:szCs w:val="16"/>
                <w:lang w:val="ru-RU" w:eastAsia="ru-RU"/>
              </w:rPr>
              <w:t>5</w:t>
            </w:r>
            <w:r w:rsidRPr="005701D4">
              <w:rPr>
                <w:rFonts w:ascii="Times New Roman" w:eastAsia="TimesNewRomanPSMT" w:hAnsi="Times New Roman"/>
                <w:b/>
                <w:i/>
                <w:sz w:val="16"/>
                <w:szCs w:val="16"/>
                <w:lang w:val="ru-RU" w:eastAsia="ru-RU"/>
              </w:rPr>
              <w:t>г</w:t>
            </w:r>
          </w:p>
        </w:tc>
        <w:tc>
          <w:tcPr>
            <w:tcW w:w="1276" w:type="dxa"/>
            <w:shd w:val="clear" w:color="auto" w:fill="BDD6EE"/>
            <w:vAlign w:val="center"/>
          </w:tcPr>
          <w:p w14:paraId="63729011" w14:textId="3AA6CEF8" w:rsidR="0027735D" w:rsidRPr="005701D4" w:rsidRDefault="0027735D"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203</w:t>
            </w:r>
            <w:r w:rsidR="005701D4">
              <w:rPr>
                <w:rFonts w:ascii="Times New Roman" w:eastAsia="TimesNewRomanPSMT" w:hAnsi="Times New Roman"/>
                <w:b/>
                <w:i/>
                <w:sz w:val="16"/>
                <w:szCs w:val="16"/>
                <w:lang w:val="ru-RU" w:eastAsia="ru-RU"/>
              </w:rPr>
              <w:t>5</w:t>
            </w:r>
            <w:r w:rsidRPr="005701D4">
              <w:rPr>
                <w:rFonts w:ascii="Times New Roman" w:eastAsia="TimesNewRomanPSMT" w:hAnsi="Times New Roman"/>
                <w:b/>
                <w:i/>
                <w:sz w:val="16"/>
                <w:szCs w:val="16"/>
                <w:lang w:val="ru-RU" w:eastAsia="ru-RU"/>
              </w:rPr>
              <w:t>г</w:t>
            </w:r>
          </w:p>
        </w:tc>
      </w:tr>
      <w:tr w:rsidR="0027735D" w:rsidRPr="005701D4" w14:paraId="35A6438B" w14:textId="77777777" w:rsidTr="00463105">
        <w:trPr>
          <w:trHeight w:val="262"/>
          <w:jc w:val="center"/>
        </w:trPr>
        <w:tc>
          <w:tcPr>
            <w:tcW w:w="9810" w:type="dxa"/>
            <w:gridSpan w:val="6"/>
            <w:shd w:val="clear" w:color="auto" w:fill="BDD6EE"/>
            <w:vAlign w:val="center"/>
          </w:tcPr>
          <w:p w14:paraId="556242B7" w14:textId="251F8EFA" w:rsidR="0027735D" w:rsidRPr="005701D4" w:rsidRDefault="0027735D"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w:t>
            </w:r>
            <w:r w:rsidR="005701D4">
              <w:rPr>
                <w:rFonts w:ascii="Times New Roman" w:hAnsi="Times New Roman"/>
                <w:b/>
                <w:i/>
                <w:sz w:val="16"/>
                <w:szCs w:val="16"/>
                <w:lang w:val="ru-RU" w:eastAsia="ru-RU"/>
              </w:rPr>
              <w:t>п. Ропша</w:t>
            </w:r>
          </w:p>
        </w:tc>
      </w:tr>
      <w:tr w:rsidR="005701D4" w:rsidRPr="005701D4" w14:paraId="53FB0160" w14:textId="77777777" w:rsidTr="00463105">
        <w:trPr>
          <w:trHeight w:val="262"/>
          <w:jc w:val="center"/>
        </w:trPr>
        <w:tc>
          <w:tcPr>
            <w:tcW w:w="568" w:type="dxa"/>
            <w:shd w:val="clear" w:color="auto" w:fill="BDD6EE"/>
            <w:vAlign w:val="center"/>
          </w:tcPr>
          <w:p w14:paraId="4679F5E6" w14:textId="77777777" w:rsidR="005701D4" w:rsidRPr="005701D4" w:rsidRDefault="005701D4"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1</w:t>
            </w:r>
          </w:p>
        </w:tc>
        <w:tc>
          <w:tcPr>
            <w:tcW w:w="2551" w:type="dxa"/>
          </w:tcPr>
          <w:p w14:paraId="4FDB608E" w14:textId="1968DE98"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Подготовка проектной документации для определения зон санитарной охраны (ЗСО).</w:t>
            </w:r>
          </w:p>
        </w:tc>
        <w:tc>
          <w:tcPr>
            <w:tcW w:w="1985" w:type="dxa"/>
            <w:vAlign w:val="center"/>
          </w:tcPr>
          <w:p w14:paraId="2E1405EC" w14:textId="43C365FE" w:rsidR="005701D4" w:rsidRPr="005701D4"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5AFCE814"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526AF5E5" w14:textId="33602E38" w:rsidR="005701D4" w:rsidRPr="005701D4"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6C6836E5" w14:textId="0BD9E3DA" w:rsidR="005701D4" w:rsidRPr="005701D4"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750ECDD3" w14:textId="4106DCF0" w:rsidR="005701D4" w:rsidRPr="005701D4"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76B37" w14:paraId="522E04FD" w14:textId="77777777" w:rsidTr="00463105">
        <w:trPr>
          <w:trHeight w:val="262"/>
          <w:jc w:val="center"/>
        </w:trPr>
        <w:tc>
          <w:tcPr>
            <w:tcW w:w="568" w:type="dxa"/>
            <w:shd w:val="clear" w:color="auto" w:fill="BDD6EE"/>
            <w:vAlign w:val="center"/>
          </w:tcPr>
          <w:p w14:paraId="5F70A51A" w14:textId="77777777" w:rsidR="005701D4" w:rsidRPr="005701D4" w:rsidRDefault="005701D4" w:rsidP="00463105">
            <w:pPr>
              <w:spacing w:after="0" w:line="240" w:lineRule="auto"/>
              <w:jc w:val="center"/>
              <w:rPr>
                <w:rFonts w:ascii="Times New Roman" w:eastAsia="TimesNewRomanPSMT" w:hAnsi="Times New Roman"/>
                <w:b/>
                <w:i/>
                <w:sz w:val="16"/>
                <w:szCs w:val="16"/>
                <w:lang w:val="ru-RU" w:eastAsia="ru-RU"/>
              </w:rPr>
            </w:pPr>
            <w:r w:rsidRPr="005701D4">
              <w:rPr>
                <w:rFonts w:ascii="Times New Roman" w:eastAsia="TimesNewRomanPSMT" w:hAnsi="Times New Roman"/>
                <w:b/>
                <w:i/>
                <w:sz w:val="16"/>
                <w:szCs w:val="16"/>
                <w:lang w:val="ru-RU" w:eastAsia="ru-RU"/>
              </w:rPr>
              <w:t>2</w:t>
            </w:r>
          </w:p>
        </w:tc>
        <w:tc>
          <w:tcPr>
            <w:tcW w:w="2551" w:type="dxa"/>
            <w:shd w:val="clear" w:color="auto" w:fill="DEEAF6"/>
          </w:tcPr>
          <w:p w14:paraId="7F7ABF7E" w14:textId="3E0C8B32"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rPr>
              <w:t>Реконструкция изношенных водопроводных сетей.</w:t>
            </w:r>
          </w:p>
        </w:tc>
        <w:tc>
          <w:tcPr>
            <w:tcW w:w="1985" w:type="dxa"/>
            <w:shd w:val="clear" w:color="auto" w:fill="DEEAF6"/>
            <w:vAlign w:val="center"/>
          </w:tcPr>
          <w:p w14:paraId="231137F1" w14:textId="1A7C73CA" w:rsidR="005701D4" w:rsidRPr="005701D4" w:rsidRDefault="00B30FC7"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DEEAF6"/>
            <w:vAlign w:val="center"/>
          </w:tcPr>
          <w:p w14:paraId="0CF540C7"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45DCCB18" w14:textId="37C2DA99" w:rsidR="005701D4" w:rsidRPr="005701D4"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shd w:val="clear" w:color="auto" w:fill="DEEAF6"/>
            <w:vAlign w:val="center"/>
          </w:tcPr>
          <w:p w14:paraId="426822CD" w14:textId="49490449" w:rsidR="005701D4" w:rsidRPr="005701D4"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shd w:val="clear" w:color="auto" w:fill="DEEAF6"/>
            <w:vAlign w:val="center"/>
          </w:tcPr>
          <w:p w14:paraId="300BDD1A" w14:textId="11364328"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27735D" w14:paraId="7C67F32C" w14:textId="77777777" w:rsidTr="00463105">
        <w:trPr>
          <w:trHeight w:val="262"/>
          <w:jc w:val="center"/>
        </w:trPr>
        <w:tc>
          <w:tcPr>
            <w:tcW w:w="568" w:type="dxa"/>
            <w:shd w:val="clear" w:color="auto" w:fill="BDD6EE"/>
            <w:vAlign w:val="center"/>
          </w:tcPr>
          <w:p w14:paraId="4A822FE2" w14:textId="77777777"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3</w:t>
            </w:r>
          </w:p>
        </w:tc>
        <w:tc>
          <w:tcPr>
            <w:tcW w:w="2551" w:type="dxa"/>
          </w:tcPr>
          <w:p w14:paraId="7F73BFFF" w14:textId="267D4D17"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Реконструкция водозаборной насосной станции №1 (ВНС №1).</w:t>
            </w:r>
          </w:p>
        </w:tc>
        <w:tc>
          <w:tcPr>
            <w:tcW w:w="1985" w:type="dxa"/>
            <w:vAlign w:val="center"/>
          </w:tcPr>
          <w:p w14:paraId="1699A41B" w14:textId="012E9AC0"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1F396D10"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7919BCB3"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6B692093" w14:textId="08FC268D"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3B13A9DA" w14:textId="175E1E6D"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B30FC7" w:rsidRPr="00B30FC7" w14:paraId="03AA482D" w14:textId="77777777" w:rsidTr="00463105">
        <w:trPr>
          <w:trHeight w:val="262"/>
          <w:jc w:val="center"/>
        </w:trPr>
        <w:tc>
          <w:tcPr>
            <w:tcW w:w="568" w:type="dxa"/>
            <w:shd w:val="clear" w:color="auto" w:fill="BDD6EE"/>
            <w:vAlign w:val="center"/>
          </w:tcPr>
          <w:p w14:paraId="30D19A90" w14:textId="24533337" w:rsidR="00B30FC7" w:rsidRDefault="00B30FC7"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4</w:t>
            </w:r>
          </w:p>
        </w:tc>
        <w:tc>
          <w:tcPr>
            <w:tcW w:w="2551" w:type="dxa"/>
          </w:tcPr>
          <w:p w14:paraId="74234D0B" w14:textId="6A1B4C95" w:rsidR="00B30FC7" w:rsidRPr="005701D4" w:rsidRDefault="00B30FC7"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094F8AD2" w14:textId="0E0A2B79" w:rsidR="00B30FC7" w:rsidRDefault="00B80962"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7979</w:t>
            </w:r>
            <w:r w:rsidR="00B30FC7">
              <w:rPr>
                <w:rFonts w:ascii="Times New Roman" w:hAnsi="Times New Roman"/>
                <w:bCs/>
                <w:sz w:val="16"/>
                <w:szCs w:val="16"/>
                <w:lang w:val="ru-RU" w:eastAsia="ru-RU"/>
              </w:rPr>
              <w:t xml:space="preserve"> м</w:t>
            </w:r>
          </w:p>
        </w:tc>
        <w:tc>
          <w:tcPr>
            <w:tcW w:w="2155" w:type="dxa"/>
            <w:vAlign w:val="center"/>
          </w:tcPr>
          <w:p w14:paraId="4B8D5C73" w14:textId="58F004E5" w:rsidR="00B30FC7" w:rsidRDefault="00B30FC7"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Подключение новых абонентов</w:t>
            </w:r>
          </w:p>
        </w:tc>
        <w:tc>
          <w:tcPr>
            <w:tcW w:w="1275" w:type="dxa"/>
            <w:vAlign w:val="center"/>
          </w:tcPr>
          <w:p w14:paraId="09209088" w14:textId="77777777" w:rsidR="00B30FC7" w:rsidRDefault="00B30FC7" w:rsidP="00463105">
            <w:pPr>
              <w:spacing w:after="0" w:line="240" w:lineRule="auto"/>
              <w:jc w:val="center"/>
              <w:rPr>
                <w:rFonts w:ascii="Times New Roman" w:eastAsia="TimesNewRomanPSMT" w:hAnsi="Times New Roman"/>
                <w:sz w:val="16"/>
                <w:szCs w:val="16"/>
                <w:lang w:val="ru-RU" w:eastAsia="ru-RU"/>
              </w:rPr>
            </w:pPr>
          </w:p>
        </w:tc>
        <w:tc>
          <w:tcPr>
            <w:tcW w:w="1276" w:type="dxa"/>
            <w:vAlign w:val="center"/>
          </w:tcPr>
          <w:p w14:paraId="41556256" w14:textId="77777777" w:rsidR="00B30FC7" w:rsidRDefault="00B30FC7" w:rsidP="00463105">
            <w:pPr>
              <w:spacing w:after="0" w:line="240" w:lineRule="auto"/>
              <w:jc w:val="center"/>
              <w:rPr>
                <w:rFonts w:ascii="Times New Roman" w:eastAsia="TimesNewRomanPSMT" w:hAnsi="Times New Roman"/>
                <w:sz w:val="16"/>
                <w:szCs w:val="16"/>
                <w:lang w:val="ru-RU" w:eastAsia="ru-RU"/>
              </w:rPr>
            </w:pPr>
          </w:p>
        </w:tc>
      </w:tr>
      <w:tr w:rsidR="00F51F28" w:rsidRPr="00F51F28" w14:paraId="680A223F" w14:textId="77777777" w:rsidTr="00463105">
        <w:trPr>
          <w:trHeight w:val="262"/>
          <w:jc w:val="center"/>
        </w:trPr>
        <w:tc>
          <w:tcPr>
            <w:tcW w:w="568" w:type="dxa"/>
            <w:shd w:val="clear" w:color="auto" w:fill="BDD6EE"/>
            <w:vAlign w:val="center"/>
          </w:tcPr>
          <w:p w14:paraId="13F1C606" w14:textId="4CC14E86" w:rsidR="00F51F28" w:rsidRDefault="00B30FC7"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5</w:t>
            </w:r>
          </w:p>
        </w:tc>
        <w:tc>
          <w:tcPr>
            <w:tcW w:w="2551" w:type="dxa"/>
          </w:tcPr>
          <w:p w14:paraId="3D468452" w14:textId="7164A335" w:rsidR="00F51F28" w:rsidRPr="00F51F28" w:rsidRDefault="00F51F28" w:rsidP="00463105">
            <w:pPr>
              <w:spacing w:after="0" w:line="240" w:lineRule="auto"/>
              <w:jc w:val="center"/>
              <w:rPr>
                <w:rFonts w:ascii="Times New Roman" w:hAnsi="Times New Roman"/>
                <w:sz w:val="16"/>
                <w:szCs w:val="16"/>
                <w:lang w:val="ru-RU"/>
              </w:rPr>
            </w:pPr>
            <w:r w:rsidRPr="00F51F28">
              <w:rPr>
                <w:rStyle w:val="affff1"/>
                <w:rFonts w:ascii="Times New Roman" w:eastAsia="Calibri" w:hAnsi="Times New Roman"/>
                <w:b w:val="0"/>
                <w:i w:val="0"/>
                <w:sz w:val="16"/>
                <w:szCs w:val="16"/>
                <w:lang w:val="ru-RU"/>
              </w:rPr>
              <w:t>Реставрация дворцово - паркового ансамбля (ДПА) п. Ропша, строительсьво сети водоснабжения.</w:t>
            </w:r>
          </w:p>
        </w:tc>
        <w:tc>
          <w:tcPr>
            <w:tcW w:w="1985" w:type="dxa"/>
            <w:vAlign w:val="center"/>
          </w:tcPr>
          <w:p w14:paraId="554F1F75" w14:textId="55E27EB6" w:rsidR="00F51F28" w:rsidRDefault="00B30FC7"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7000 м</w:t>
            </w:r>
          </w:p>
        </w:tc>
        <w:tc>
          <w:tcPr>
            <w:tcW w:w="2155" w:type="dxa"/>
            <w:vAlign w:val="center"/>
          </w:tcPr>
          <w:p w14:paraId="5776AF9B" w14:textId="37601765" w:rsidR="00F51F28" w:rsidRDefault="00F51F28"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Подключение новых абонентов</w:t>
            </w:r>
          </w:p>
        </w:tc>
        <w:tc>
          <w:tcPr>
            <w:tcW w:w="1275" w:type="dxa"/>
            <w:vAlign w:val="center"/>
          </w:tcPr>
          <w:p w14:paraId="7F3BC0EB" w14:textId="5B254758" w:rsidR="00F51F28" w:rsidRDefault="00F51F28"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326501FD" w14:textId="77777777" w:rsidR="00F51F28" w:rsidRDefault="00F51F28" w:rsidP="00463105">
            <w:pPr>
              <w:spacing w:after="0" w:line="240" w:lineRule="auto"/>
              <w:jc w:val="center"/>
              <w:rPr>
                <w:rFonts w:ascii="Times New Roman" w:eastAsia="TimesNewRomanPSMT" w:hAnsi="Times New Roman"/>
                <w:sz w:val="16"/>
                <w:szCs w:val="16"/>
                <w:lang w:val="ru-RU" w:eastAsia="ru-RU"/>
              </w:rPr>
            </w:pPr>
          </w:p>
        </w:tc>
      </w:tr>
      <w:tr w:rsidR="005701D4" w:rsidRPr="006956B4" w14:paraId="54E5E666" w14:textId="77777777" w:rsidTr="00463105">
        <w:trPr>
          <w:trHeight w:val="134"/>
          <w:jc w:val="center"/>
        </w:trPr>
        <w:tc>
          <w:tcPr>
            <w:tcW w:w="3119" w:type="dxa"/>
            <w:gridSpan w:val="2"/>
            <w:shd w:val="clear" w:color="auto" w:fill="BDD6EE"/>
            <w:vAlign w:val="center"/>
          </w:tcPr>
          <w:p w14:paraId="487A84D5" w14:textId="4CFD1F80" w:rsidR="005701D4" w:rsidRPr="005701D4" w:rsidRDefault="005701D4" w:rsidP="00463105">
            <w:pPr>
              <w:spacing w:after="0" w:line="240" w:lineRule="auto"/>
              <w:jc w:val="center"/>
              <w:rPr>
                <w:rFonts w:ascii="Times New Roman" w:hAnsi="Times New Roman"/>
                <w:b/>
                <w:sz w:val="16"/>
                <w:szCs w:val="16"/>
                <w:lang w:val="ru-RU"/>
              </w:rPr>
            </w:pPr>
            <w:r w:rsidRPr="005701D4">
              <w:rPr>
                <w:rFonts w:ascii="Times New Roman" w:hAnsi="Times New Roman"/>
                <w:b/>
                <w:sz w:val="16"/>
                <w:szCs w:val="16"/>
                <w:lang w:val="ru-RU"/>
              </w:rPr>
              <w:t>ИТОГО</w:t>
            </w:r>
          </w:p>
        </w:tc>
        <w:tc>
          <w:tcPr>
            <w:tcW w:w="1985" w:type="dxa"/>
            <w:shd w:val="clear" w:color="auto" w:fill="DEEAF6"/>
          </w:tcPr>
          <w:p w14:paraId="1F46C848" w14:textId="0D971405" w:rsidR="005701D4" w:rsidRPr="00124244" w:rsidRDefault="00B80962" w:rsidP="00463105">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14979</w:t>
            </w:r>
            <w:r w:rsidR="004776EA">
              <w:rPr>
                <w:rFonts w:ascii="Times New Roman" w:hAnsi="Times New Roman"/>
                <w:b/>
                <w:i/>
                <w:sz w:val="16"/>
                <w:szCs w:val="16"/>
                <w:lang w:val="ru-RU"/>
              </w:rPr>
              <w:t xml:space="preserve"> м.</w:t>
            </w:r>
          </w:p>
        </w:tc>
        <w:tc>
          <w:tcPr>
            <w:tcW w:w="2155" w:type="dxa"/>
            <w:shd w:val="clear" w:color="auto" w:fill="DEEAF6"/>
          </w:tcPr>
          <w:p w14:paraId="797E3105" w14:textId="7808D868" w:rsidR="005701D4" w:rsidRPr="00124244" w:rsidRDefault="005701D4" w:rsidP="00463105">
            <w:pPr>
              <w:spacing w:after="0" w:line="240" w:lineRule="auto"/>
              <w:jc w:val="center"/>
              <w:rPr>
                <w:rFonts w:ascii="Times New Roman" w:hAnsi="Times New Roman"/>
                <w:b/>
                <w:bCs/>
                <w:sz w:val="16"/>
                <w:szCs w:val="16"/>
                <w:lang w:val="ru-RU" w:eastAsia="ru-RU"/>
              </w:rPr>
            </w:pPr>
            <w:r w:rsidRPr="00AC5CBF">
              <w:rPr>
                <w:rFonts w:ascii="Times New Roman" w:hAnsi="Times New Roman"/>
                <w:b/>
                <w:i/>
                <w:sz w:val="16"/>
                <w:szCs w:val="16"/>
                <w:lang w:val="ru-RU"/>
              </w:rPr>
              <w:t>-</w:t>
            </w:r>
          </w:p>
        </w:tc>
        <w:tc>
          <w:tcPr>
            <w:tcW w:w="1275" w:type="dxa"/>
            <w:shd w:val="clear" w:color="auto" w:fill="DEEAF6"/>
          </w:tcPr>
          <w:p w14:paraId="792B75DD" w14:textId="06630598" w:rsidR="005701D4" w:rsidRPr="00124244" w:rsidRDefault="005701D4" w:rsidP="00463105">
            <w:pPr>
              <w:spacing w:after="0" w:line="240" w:lineRule="auto"/>
              <w:jc w:val="center"/>
              <w:rPr>
                <w:rFonts w:ascii="Times New Roman" w:eastAsia="TimesNewRomanPSMT" w:hAnsi="Times New Roman"/>
                <w:b/>
                <w:sz w:val="16"/>
                <w:szCs w:val="16"/>
                <w:lang w:val="ru-RU" w:eastAsia="ru-RU"/>
              </w:rPr>
            </w:pPr>
            <w:r w:rsidRPr="00AC5CBF">
              <w:rPr>
                <w:rFonts w:ascii="Times New Roman" w:hAnsi="Times New Roman"/>
                <w:b/>
                <w:i/>
                <w:sz w:val="16"/>
                <w:szCs w:val="16"/>
                <w:lang w:val="ru-RU"/>
              </w:rPr>
              <w:t>-</w:t>
            </w:r>
          </w:p>
        </w:tc>
        <w:tc>
          <w:tcPr>
            <w:tcW w:w="1276" w:type="dxa"/>
            <w:shd w:val="clear" w:color="auto" w:fill="DEEAF6"/>
          </w:tcPr>
          <w:p w14:paraId="1355929A" w14:textId="1FDA5CC8" w:rsidR="005701D4" w:rsidRPr="00124244" w:rsidRDefault="005701D4" w:rsidP="00463105">
            <w:pPr>
              <w:spacing w:after="0" w:line="240" w:lineRule="auto"/>
              <w:jc w:val="center"/>
              <w:rPr>
                <w:rFonts w:ascii="Times New Roman" w:eastAsia="TimesNewRomanPSMT" w:hAnsi="Times New Roman"/>
                <w:b/>
                <w:sz w:val="16"/>
                <w:szCs w:val="16"/>
                <w:lang w:val="ru-RU" w:eastAsia="ru-RU"/>
              </w:rPr>
            </w:pPr>
            <w:r w:rsidRPr="00AC5CBF">
              <w:rPr>
                <w:rFonts w:ascii="Times New Roman" w:hAnsi="Times New Roman"/>
                <w:b/>
                <w:i/>
                <w:sz w:val="16"/>
                <w:szCs w:val="16"/>
                <w:lang w:val="ru-RU"/>
              </w:rPr>
              <w:t>-</w:t>
            </w:r>
          </w:p>
        </w:tc>
      </w:tr>
      <w:tr w:rsidR="00770103" w:rsidRPr="005701D4" w14:paraId="24CA9798" w14:textId="77777777" w:rsidTr="00463105">
        <w:trPr>
          <w:trHeight w:val="262"/>
          <w:jc w:val="center"/>
        </w:trPr>
        <w:tc>
          <w:tcPr>
            <w:tcW w:w="9810" w:type="dxa"/>
            <w:gridSpan w:val="6"/>
            <w:shd w:val="clear" w:color="auto" w:fill="BDD6EE"/>
            <w:vAlign w:val="center"/>
          </w:tcPr>
          <w:p w14:paraId="54B0FC44" w14:textId="24D4647E" w:rsidR="00770103" w:rsidRPr="005701D4" w:rsidRDefault="00770103"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lastRenderedPageBreak/>
              <w:t xml:space="preserve">По </w:t>
            </w:r>
            <w:r w:rsidR="005701D4" w:rsidRPr="005701D4">
              <w:rPr>
                <w:rFonts w:ascii="Times New Roman" w:hAnsi="Times New Roman"/>
                <w:b/>
                <w:i/>
                <w:sz w:val="16"/>
                <w:szCs w:val="16"/>
                <w:lang w:val="ru-RU" w:eastAsia="ru-RU"/>
              </w:rPr>
              <w:t>д. Яльгелево</w:t>
            </w:r>
          </w:p>
        </w:tc>
      </w:tr>
      <w:tr w:rsidR="005701D4" w:rsidRPr="0027735D" w14:paraId="00E04B04" w14:textId="77777777" w:rsidTr="00463105">
        <w:trPr>
          <w:trHeight w:val="262"/>
          <w:jc w:val="center"/>
        </w:trPr>
        <w:tc>
          <w:tcPr>
            <w:tcW w:w="568" w:type="dxa"/>
            <w:shd w:val="clear" w:color="auto" w:fill="BDD6EE"/>
            <w:vAlign w:val="center"/>
          </w:tcPr>
          <w:p w14:paraId="0B26625C" w14:textId="71953917"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4</w:t>
            </w:r>
          </w:p>
        </w:tc>
        <w:tc>
          <w:tcPr>
            <w:tcW w:w="2551" w:type="dxa"/>
            <w:shd w:val="clear" w:color="auto" w:fill="auto"/>
          </w:tcPr>
          <w:p w14:paraId="5A98297B" w14:textId="1475DC79"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Подготовка проектной документации для определения ЗСО.</w:t>
            </w:r>
          </w:p>
        </w:tc>
        <w:tc>
          <w:tcPr>
            <w:tcW w:w="1985" w:type="dxa"/>
            <w:shd w:val="clear" w:color="auto" w:fill="auto"/>
            <w:vAlign w:val="center"/>
          </w:tcPr>
          <w:p w14:paraId="1A7C2728" w14:textId="1DD5E42A"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auto"/>
            <w:vAlign w:val="center"/>
          </w:tcPr>
          <w:p w14:paraId="390C59AC"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46891061" w14:textId="29D8E358"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shd w:val="clear" w:color="auto" w:fill="auto"/>
            <w:vAlign w:val="center"/>
          </w:tcPr>
          <w:p w14:paraId="13462DFC" w14:textId="009661DE"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065EE0BC" w14:textId="24352C49"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7BB08F2B" w14:textId="77777777" w:rsidTr="00463105">
        <w:trPr>
          <w:trHeight w:val="262"/>
          <w:jc w:val="center"/>
        </w:trPr>
        <w:tc>
          <w:tcPr>
            <w:tcW w:w="568" w:type="dxa"/>
            <w:shd w:val="clear" w:color="auto" w:fill="BDD6EE"/>
            <w:vAlign w:val="center"/>
          </w:tcPr>
          <w:p w14:paraId="37AA8D34" w14:textId="0495EAB6"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5</w:t>
            </w:r>
          </w:p>
        </w:tc>
        <w:tc>
          <w:tcPr>
            <w:tcW w:w="2551" w:type="dxa"/>
          </w:tcPr>
          <w:p w14:paraId="24F7D8F0" w14:textId="403818C2"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rPr>
              <w:t>Реконструкция изношенных водопроводных сетей.</w:t>
            </w:r>
          </w:p>
        </w:tc>
        <w:tc>
          <w:tcPr>
            <w:tcW w:w="1985" w:type="dxa"/>
            <w:vAlign w:val="center"/>
          </w:tcPr>
          <w:p w14:paraId="534A3458" w14:textId="059E1443"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5CCBBBAF"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762CA8C5" w14:textId="0EEBFED2"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2A538C92" w14:textId="0E9B7464"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62449261" w14:textId="7CCCD958"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342D6C2C" w14:textId="77777777" w:rsidTr="00463105">
        <w:trPr>
          <w:trHeight w:val="262"/>
          <w:jc w:val="center"/>
        </w:trPr>
        <w:tc>
          <w:tcPr>
            <w:tcW w:w="568" w:type="dxa"/>
            <w:shd w:val="clear" w:color="auto" w:fill="BDD6EE"/>
            <w:vAlign w:val="center"/>
          </w:tcPr>
          <w:p w14:paraId="3F714F18" w14:textId="4B278EE5"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6</w:t>
            </w:r>
          </w:p>
        </w:tc>
        <w:tc>
          <w:tcPr>
            <w:tcW w:w="2551" w:type="dxa"/>
            <w:shd w:val="clear" w:color="auto" w:fill="DEEAF6"/>
          </w:tcPr>
          <w:p w14:paraId="78F429E7" w14:textId="6CDCEE9A"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shd w:val="clear" w:color="auto" w:fill="DEEAF6"/>
            <w:vAlign w:val="center"/>
          </w:tcPr>
          <w:p w14:paraId="49F8691F" w14:textId="466D1286" w:rsidR="005701D4" w:rsidRPr="0027735D" w:rsidRDefault="00B80962"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DEEAF6"/>
            <w:vAlign w:val="center"/>
          </w:tcPr>
          <w:p w14:paraId="5870DB27" w14:textId="5EA40643" w:rsidR="005701D4" w:rsidRPr="00311865" w:rsidRDefault="00B30FC7"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Подключение новых абонентов</w:t>
            </w:r>
          </w:p>
        </w:tc>
        <w:tc>
          <w:tcPr>
            <w:tcW w:w="1275" w:type="dxa"/>
            <w:shd w:val="clear" w:color="auto" w:fill="DEEAF6"/>
            <w:vAlign w:val="center"/>
          </w:tcPr>
          <w:p w14:paraId="7C944CD8" w14:textId="622DE3A8"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shd w:val="clear" w:color="auto" w:fill="DEEAF6"/>
            <w:vAlign w:val="center"/>
          </w:tcPr>
          <w:p w14:paraId="6054E6F7" w14:textId="15838D15"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6B59D992" w14:textId="77777777" w:rsidTr="00463105">
        <w:trPr>
          <w:trHeight w:val="515"/>
          <w:jc w:val="center"/>
        </w:trPr>
        <w:tc>
          <w:tcPr>
            <w:tcW w:w="568" w:type="dxa"/>
            <w:shd w:val="clear" w:color="auto" w:fill="BDD6EE"/>
            <w:vAlign w:val="center"/>
          </w:tcPr>
          <w:p w14:paraId="4D9B90AD" w14:textId="3F1465AE"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7</w:t>
            </w:r>
          </w:p>
        </w:tc>
        <w:tc>
          <w:tcPr>
            <w:tcW w:w="2551" w:type="dxa"/>
          </w:tcPr>
          <w:p w14:paraId="640A1BA1" w14:textId="7461DE74"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Проведение работ по определению дебита водозаборов.</w:t>
            </w:r>
          </w:p>
        </w:tc>
        <w:tc>
          <w:tcPr>
            <w:tcW w:w="1985" w:type="dxa"/>
            <w:vAlign w:val="center"/>
          </w:tcPr>
          <w:p w14:paraId="72D2E712" w14:textId="6D8B0D6B"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1F3161D3"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78D5DA7E" w14:textId="4482A322"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3F2C0A9C" w14:textId="62B93421"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179FDFCF" w14:textId="7611BB97"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49F67EF4" w14:textId="77777777" w:rsidTr="00463105">
        <w:trPr>
          <w:trHeight w:val="270"/>
          <w:jc w:val="center"/>
        </w:trPr>
        <w:tc>
          <w:tcPr>
            <w:tcW w:w="568" w:type="dxa"/>
            <w:shd w:val="clear" w:color="auto" w:fill="BDD6EE"/>
            <w:vAlign w:val="center"/>
          </w:tcPr>
          <w:p w14:paraId="3DD1A2B2" w14:textId="6A461209"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8</w:t>
            </w:r>
          </w:p>
        </w:tc>
        <w:tc>
          <w:tcPr>
            <w:tcW w:w="2551" w:type="dxa"/>
          </w:tcPr>
          <w:p w14:paraId="2E5B685F" w14:textId="38310EF6"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Реконструкция резервуаров чистой воды (РЧВ).</w:t>
            </w:r>
          </w:p>
        </w:tc>
        <w:tc>
          <w:tcPr>
            <w:tcW w:w="1985" w:type="dxa"/>
            <w:vAlign w:val="center"/>
          </w:tcPr>
          <w:p w14:paraId="03BFD8F6" w14:textId="38A97D6E" w:rsidR="005701D4" w:rsidRPr="0027735D" w:rsidRDefault="005701D4" w:rsidP="00463105">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w:t>
            </w:r>
          </w:p>
        </w:tc>
        <w:tc>
          <w:tcPr>
            <w:tcW w:w="2155" w:type="dxa"/>
            <w:vAlign w:val="center"/>
          </w:tcPr>
          <w:p w14:paraId="2EEAA5DF"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11FACB6A" w14:textId="7AEA3732"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5D5A54D5" w14:textId="06547B8B"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6D75597A" w14:textId="72143911"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6956B4" w14:paraId="4B3C3C6C" w14:textId="77777777" w:rsidTr="00463105">
        <w:trPr>
          <w:trHeight w:val="270"/>
          <w:jc w:val="center"/>
        </w:trPr>
        <w:tc>
          <w:tcPr>
            <w:tcW w:w="3119" w:type="dxa"/>
            <w:gridSpan w:val="2"/>
            <w:shd w:val="clear" w:color="auto" w:fill="BDD6EE"/>
            <w:vAlign w:val="center"/>
          </w:tcPr>
          <w:p w14:paraId="7A22D417" w14:textId="63509A20" w:rsidR="005701D4" w:rsidRPr="005701D4" w:rsidRDefault="005701D4" w:rsidP="00463105">
            <w:pPr>
              <w:spacing w:after="0" w:line="240" w:lineRule="auto"/>
              <w:jc w:val="center"/>
              <w:rPr>
                <w:rFonts w:ascii="Times New Roman" w:hAnsi="Times New Roman"/>
                <w:b/>
                <w:sz w:val="16"/>
                <w:szCs w:val="16"/>
                <w:lang w:val="ru-RU"/>
              </w:rPr>
            </w:pPr>
            <w:r w:rsidRPr="005701D4">
              <w:rPr>
                <w:rFonts w:ascii="Times New Roman" w:hAnsi="Times New Roman"/>
                <w:b/>
                <w:sz w:val="16"/>
                <w:szCs w:val="16"/>
                <w:lang w:val="ru-RU"/>
              </w:rPr>
              <w:t>ИТОГО</w:t>
            </w:r>
          </w:p>
        </w:tc>
        <w:tc>
          <w:tcPr>
            <w:tcW w:w="1985" w:type="dxa"/>
          </w:tcPr>
          <w:p w14:paraId="252F82B3" w14:textId="5943A306" w:rsidR="005701D4" w:rsidRPr="00124244" w:rsidRDefault="005701D4" w:rsidP="00463105">
            <w:pPr>
              <w:spacing w:after="0" w:line="240" w:lineRule="auto"/>
              <w:jc w:val="center"/>
              <w:rPr>
                <w:rFonts w:ascii="Times New Roman" w:hAnsi="Times New Roman"/>
                <w:b/>
                <w:sz w:val="16"/>
                <w:szCs w:val="16"/>
                <w:lang w:val="ru-RU" w:eastAsia="ru-RU"/>
              </w:rPr>
            </w:pPr>
          </w:p>
        </w:tc>
        <w:tc>
          <w:tcPr>
            <w:tcW w:w="2155" w:type="dxa"/>
          </w:tcPr>
          <w:p w14:paraId="2AB5C8BF" w14:textId="4CCD3E7D" w:rsidR="005701D4" w:rsidRPr="00124244" w:rsidRDefault="005701D4" w:rsidP="00463105">
            <w:pPr>
              <w:spacing w:after="0" w:line="240" w:lineRule="auto"/>
              <w:jc w:val="center"/>
              <w:rPr>
                <w:rFonts w:ascii="Times New Roman" w:hAnsi="Times New Roman"/>
                <w:b/>
                <w:sz w:val="16"/>
                <w:szCs w:val="16"/>
                <w:lang w:val="ru-RU" w:eastAsia="ru-RU"/>
              </w:rPr>
            </w:pPr>
            <w:r w:rsidRPr="002E3442">
              <w:rPr>
                <w:rFonts w:ascii="Times New Roman" w:hAnsi="Times New Roman"/>
                <w:b/>
                <w:i/>
                <w:sz w:val="16"/>
                <w:szCs w:val="16"/>
                <w:lang w:val="ru-RU"/>
              </w:rPr>
              <w:t>-</w:t>
            </w:r>
          </w:p>
        </w:tc>
        <w:tc>
          <w:tcPr>
            <w:tcW w:w="1275" w:type="dxa"/>
          </w:tcPr>
          <w:p w14:paraId="1AE31850" w14:textId="78E30FDB" w:rsidR="005701D4" w:rsidRPr="00124244" w:rsidRDefault="005701D4" w:rsidP="00463105">
            <w:pPr>
              <w:spacing w:after="0" w:line="240" w:lineRule="auto"/>
              <w:jc w:val="center"/>
              <w:rPr>
                <w:rFonts w:ascii="Times New Roman" w:hAnsi="Times New Roman"/>
                <w:b/>
                <w:sz w:val="16"/>
                <w:szCs w:val="16"/>
                <w:lang w:val="ru-RU" w:eastAsia="ru-RU"/>
              </w:rPr>
            </w:pPr>
            <w:r w:rsidRPr="002E3442">
              <w:rPr>
                <w:rFonts w:ascii="Times New Roman" w:hAnsi="Times New Roman"/>
                <w:b/>
                <w:i/>
                <w:sz w:val="16"/>
                <w:szCs w:val="16"/>
                <w:lang w:val="ru-RU"/>
              </w:rPr>
              <w:t>-</w:t>
            </w:r>
          </w:p>
        </w:tc>
        <w:tc>
          <w:tcPr>
            <w:tcW w:w="1276" w:type="dxa"/>
          </w:tcPr>
          <w:p w14:paraId="15286F23" w14:textId="39E44B95" w:rsidR="005701D4" w:rsidRPr="00124244" w:rsidRDefault="005701D4" w:rsidP="00463105">
            <w:pPr>
              <w:spacing w:after="0" w:line="240" w:lineRule="auto"/>
              <w:jc w:val="center"/>
              <w:rPr>
                <w:rFonts w:ascii="Times New Roman" w:hAnsi="Times New Roman"/>
                <w:b/>
                <w:sz w:val="16"/>
                <w:szCs w:val="16"/>
                <w:lang w:val="ru-RU" w:eastAsia="ru-RU"/>
              </w:rPr>
            </w:pPr>
            <w:r w:rsidRPr="002E3442">
              <w:rPr>
                <w:rFonts w:ascii="Times New Roman" w:hAnsi="Times New Roman"/>
                <w:b/>
                <w:i/>
                <w:sz w:val="16"/>
                <w:szCs w:val="16"/>
                <w:lang w:val="ru-RU"/>
              </w:rPr>
              <w:t>-</w:t>
            </w:r>
          </w:p>
        </w:tc>
      </w:tr>
      <w:tr w:rsidR="00770103" w:rsidRPr="0065324D" w14:paraId="5F864590" w14:textId="77777777" w:rsidTr="00463105">
        <w:trPr>
          <w:trHeight w:val="262"/>
          <w:jc w:val="center"/>
        </w:trPr>
        <w:tc>
          <w:tcPr>
            <w:tcW w:w="9810" w:type="dxa"/>
            <w:gridSpan w:val="6"/>
            <w:shd w:val="clear" w:color="auto" w:fill="BDD6EE"/>
            <w:vAlign w:val="center"/>
          </w:tcPr>
          <w:p w14:paraId="10712432" w14:textId="672CC1DD" w:rsidR="00770103" w:rsidRPr="005701D4" w:rsidRDefault="00770103"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w:t>
            </w:r>
            <w:r w:rsidR="005701D4" w:rsidRPr="005701D4">
              <w:rPr>
                <w:rFonts w:ascii="Times New Roman" w:hAnsi="Times New Roman"/>
                <w:b/>
                <w:i/>
                <w:sz w:val="16"/>
                <w:szCs w:val="16"/>
                <w:lang w:val="ru-RU" w:eastAsia="ru-RU"/>
              </w:rPr>
              <w:t>д. Глядино</w:t>
            </w:r>
          </w:p>
        </w:tc>
      </w:tr>
      <w:tr w:rsidR="005701D4" w:rsidRPr="005701D4" w14:paraId="63AEA574" w14:textId="77777777" w:rsidTr="00463105">
        <w:trPr>
          <w:trHeight w:val="262"/>
          <w:jc w:val="center"/>
        </w:trPr>
        <w:tc>
          <w:tcPr>
            <w:tcW w:w="568" w:type="dxa"/>
            <w:shd w:val="clear" w:color="auto" w:fill="BDD6EE"/>
            <w:vAlign w:val="center"/>
          </w:tcPr>
          <w:p w14:paraId="3D279661" w14:textId="4AFAD174"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9</w:t>
            </w:r>
          </w:p>
        </w:tc>
        <w:tc>
          <w:tcPr>
            <w:tcW w:w="2551" w:type="dxa"/>
          </w:tcPr>
          <w:p w14:paraId="2D14679A" w14:textId="661EAE1F"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Подготовка проектной документации для определения ЗСО.</w:t>
            </w:r>
          </w:p>
        </w:tc>
        <w:tc>
          <w:tcPr>
            <w:tcW w:w="1985" w:type="dxa"/>
            <w:vAlign w:val="center"/>
          </w:tcPr>
          <w:p w14:paraId="02D74E39" w14:textId="426C4531"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7F6719C2"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7BA4551B" w14:textId="3154280E"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6A61E9F0" w14:textId="04916F3D"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49588337" w14:textId="5A653BF1"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53C57DFA" w14:textId="77777777" w:rsidTr="00463105">
        <w:trPr>
          <w:trHeight w:val="262"/>
          <w:jc w:val="center"/>
        </w:trPr>
        <w:tc>
          <w:tcPr>
            <w:tcW w:w="568" w:type="dxa"/>
            <w:shd w:val="clear" w:color="auto" w:fill="BDD6EE"/>
            <w:vAlign w:val="center"/>
          </w:tcPr>
          <w:p w14:paraId="3E0E3021" w14:textId="502C9294"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10</w:t>
            </w:r>
          </w:p>
        </w:tc>
        <w:tc>
          <w:tcPr>
            <w:tcW w:w="2551" w:type="dxa"/>
            <w:shd w:val="clear" w:color="auto" w:fill="DEEAF6"/>
          </w:tcPr>
          <w:p w14:paraId="4159256D" w14:textId="32F753E8"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rPr>
              <w:t>Реконструкция изношенных водопроводных сетей.</w:t>
            </w:r>
          </w:p>
        </w:tc>
        <w:tc>
          <w:tcPr>
            <w:tcW w:w="1985" w:type="dxa"/>
            <w:shd w:val="clear" w:color="auto" w:fill="DEEAF6"/>
            <w:vAlign w:val="center"/>
          </w:tcPr>
          <w:p w14:paraId="13FD8C5C" w14:textId="205CD2C9" w:rsidR="005701D4" w:rsidRPr="0027735D" w:rsidRDefault="009E79FA"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DEEAF6"/>
            <w:vAlign w:val="center"/>
          </w:tcPr>
          <w:p w14:paraId="69DBCE81"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39435A1D" w14:textId="308E1BEE"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shd w:val="clear" w:color="auto" w:fill="DEEAF6"/>
            <w:vAlign w:val="center"/>
          </w:tcPr>
          <w:p w14:paraId="67E4E772" w14:textId="56D256F8"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shd w:val="clear" w:color="auto" w:fill="DEEAF6"/>
            <w:vAlign w:val="center"/>
          </w:tcPr>
          <w:p w14:paraId="538FEEB5" w14:textId="5E5F5C4E"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096F5FFC" w14:textId="77777777" w:rsidTr="00463105">
        <w:trPr>
          <w:trHeight w:val="262"/>
          <w:jc w:val="center"/>
        </w:trPr>
        <w:tc>
          <w:tcPr>
            <w:tcW w:w="568" w:type="dxa"/>
            <w:shd w:val="clear" w:color="auto" w:fill="BDD6EE"/>
            <w:vAlign w:val="center"/>
          </w:tcPr>
          <w:p w14:paraId="5A7ED30F" w14:textId="1190139C"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11</w:t>
            </w:r>
          </w:p>
        </w:tc>
        <w:tc>
          <w:tcPr>
            <w:tcW w:w="2551" w:type="dxa"/>
          </w:tcPr>
          <w:p w14:paraId="4E73CE39" w14:textId="15C4CDE3"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4BBB5080" w14:textId="493CC9E0" w:rsidR="005701D4" w:rsidRPr="0027735D" w:rsidRDefault="00B80962"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271A12C3" w14:textId="337957A7" w:rsidR="005701D4" w:rsidRPr="0027735D" w:rsidRDefault="009E79FA"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2E4E8BE5" w14:textId="1A6BB480"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1659ADDB" w14:textId="30F86572"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2578CB6A" w14:textId="77777777" w:rsidTr="00463105">
        <w:trPr>
          <w:trHeight w:val="262"/>
          <w:jc w:val="center"/>
        </w:trPr>
        <w:tc>
          <w:tcPr>
            <w:tcW w:w="568" w:type="dxa"/>
            <w:shd w:val="clear" w:color="auto" w:fill="BDD6EE"/>
            <w:vAlign w:val="center"/>
          </w:tcPr>
          <w:p w14:paraId="10C20D95" w14:textId="78EA34FF"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12</w:t>
            </w:r>
          </w:p>
        </w:tc>
        <w:tc>
          <w:tcPr>
            <w:tcW w:w="2551" w:type="dxa"/>
            <w:shd w:val="clear" w:color="auto" w:fill="DEEAF6"/>
          </w:tcPr>
          <w:p w14:paraId="7F8FC818" w14:textId="3FC9E3E1"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rPr>
              <w:t>Строительство станции обеззараживания воды.</w:t>
            </w:r>
          </w:p>
        </w:tc>
        <w:tc>
          <w:tcPr>
            <w:tcW w:w="1985" w:type="dxa"/>
            <w:shd w:val="clear" w:color="auto" w:fill="DEEAF6"/>
            <w:vAlign w:val="center"/>
          </w:tcPr>
          <w:p w14:paraId="49FC3F0C" w14:textId="45D693E3"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DEEAF6"/>
            <w:vAlign w:val="center"/>
          </w:tcPr>
          <w:p w14:paraId="5FBCD45B"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776FDF12" w14:textId="6A2B9533"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shd w:val="clear" w:color="auto" w:fill="DEEAF6"/>
            <w:vAlign w:val="center"/>
          </w:tcPr>
          <w:p w14:paraId="19CD9B5F" w14:textId="2507C62E"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shd w:val="clear" w:color="auto" w:fill="DEEAF6"/>
            <w:vAlign w:val="center"/>
          </w:tcPr>
          <w:p w14:paraId="7FCE394A" w14:textId="364AA7D5"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68343C" w14:paraId="769303BE" w14:textId="77777777" w:rsidTr="00463105">
        <w:trPr>
          <w:trHeight w:val="134"/>
          <w:jc w:val="center"/>
        </w:trPr>
        <w:tc>
          <w:tcPr>
            <w:tcW w:w="3119" w:type="dxa"/>
            <w:gridSpan w:val="2"/>
            <w:shd w:val="clear" w:color="auto" w:fill="BDD6EE"/>
            <w:vAlign w:val="center"/>
          </w:tcPr>
          <w:p w14:paraId="38B31253" w14:textId="32008EB0" w:rsidR="005701D4" w:rsidRPr="005701D4" w:rsidRDefault="005701D4" w:rsidP="00463105">
            <w:pPr>
              <w:spacing w:after="0" w:line="240" w:lineRule="auto"/>
              <w:jc w:val="center"/>
              <w:rPr>
                <w:rFonts w:ascii="Times New Roman" w:hAnsi="Times New Roman"/>
                <w:b/>
                <w:sz w:val="16"/>
                <w:szCs w:val="16"/>
                <w:lang w:val="ru-RU"/>
              </w:rPr>
            </w:pPr>
            <w:r w:rsidRPr="005701D4">
              <w:rPr>
                <w:rFonts w:ascii="Times New Roman" w:hAnsi="Times New Roman"/>
                <w:b/>
                <w:sz w:val="16"/>
                <w:szCs w:val="16"/>
                <w:lang w:val="ru-RU"/>
              </w:rPr>
              <w:t>ИТОГО</w:t>
            </w:r>
          </w:p>
        </w:tc>
        <w:tc>
          <w:tcPr>
            <w:tcW w:w="1985" w:type="dxa"/>
            <w:shd w:val="clear" w:color="auto" w:fill="DEEAF6"/>
          </w:tcPr>
          <w:p w14:paraId="48D2BF03" w14:textId="5B60F42C" w:rsidR="005701D4" w:rsidRPr="00124244" w:rsidRDefault="00B80962" w:rsidP="00463105">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w:t>
            </w:r>
          </w:p>
        </w:tc>
        <w:tc>
          <w:tcPr>
            <w:tcW w:w="2155" w:type="dxa"/>
            <w:shd w:val="clear" w:color="auto" w:fill="DEEAF6"/>
          </w:tcPr>
          <w:p w14:paraId="57F6AD28" w14:textId="72519A41" w:rsidR="005701D4" w:rsidRPr="00124244" w:rsidRDefault="005701D4" w:rsidP="00463105">
            <w:pPr>
              <w:spacing w:after="0" w:line="240" w:lineRule="auto"/>
              <w:jc w:val="center"/>
              <w:rPr>
                <w:rFonts w:ascii="Times New Roman" w:hAnsi="Times New Roman"/>
                <w:b/>
                <w:sz w:val="16"/>
                <w:szCs w:val="16"/>
                <w:lang w:val="ru-RU" w:eastAsia="ru-RU"/>
              </w:rPr>
            </w:pPr>
            <w:r w:rsidRPr="00502083">
              <w:rPr>
                <w:rFonts w:ascii="Times New Roman" w:hAnsi="Times New Roman"/>
                <w:b/>
                <w:i/>
                <w:sz w:val="16"/>
                <w:szCs w:val="16"/>
                <w:lang w:val="ru-RU"/>
              </w:rPr>
              <w:t>-</w:t>
            </w:r>
          </w:p>
        </w:tc>
        <w:tc>
          <w:tcPr>
            <w:tcW w:w="1275" w:type="dxa"/>
            <w:shd w:val="clear" w:color="auto" w:fill="DEEAF6"/>
          </w:tcPr>
          <w:p w14:paraId="2D5DB3EB" w14:textId="3F97B177" w:rsidR="005701D4" w:rsidRPr="00124244" w:rsidRDefault="005701D4" w:rsidP="00463105">
            <w:pPr>
              <w:spacing w:after="0" w:line="240" w:lineRule="auto"/>
              <w:jc w:val="center"/>
              <w:rPr>
                <w:rFonts w:ascii="Times New Roman" w:hAnsi="Times New Roman"/>
                <w:b/>
                <w:sz w:val="16"/>
                <w:szCs w:val="16"/>
                <w:lang w:val="ru-RU" w:eastAsia="ru-RU"/>
              </w:rPr>
            </w:pPr>
            <w:r w:rsidRPr="00502083">
              <w:rPr>
                <w:rFonts w:ascii="Times New Roman" w:hAnsi="Times New Roman"/>
                <w:b/>
                <w:i/>
                <w:sz w:val="16"/>
                <w:szCs w:val="16"/>
                <w:lang w:val="ru-RU"/>
              </w:rPr>
              <w:t>-</w:t>
            </w:r>
          </w:p>
        </w:tc>
        <w:tc>
          <w:tcPr>
            <w:tcW w:w="1276" w:type="dxa"/>
            <w:shd w:val="clear" w:color="auto" w:fill="DEEAF6"/>
          </w:tcPr>
          <w:p w14:paraId="7ECC16C8" w14:textId="397FF3D4" w:rsidR="005701D4" w:rsidRPr="00124244" w:rsidRDefault="005701D4" w:rsidP="00463105">
            <w:pPr>
              <w:spacing w:after="0" w:line="240" w:lineRule="auto"/>
              <w:jc w:val="center"/>
              <w:rPr>
                <w:rFonts w:ascii="Times New Roman" w:hAnsi="Times New Roman"/>
                <w:b/>
                <w:sz w:val="16"/>
                <w:szCs w:val="16"/>
                <w:lang w:val="ru-RU" w:eastAsia="ru-RU"/>
              </w:rPr>
            </w:pPr>
            <w:r w:rsidRPr="00502083">
              <w:rPr>
                <w:rFonts w:ascii="Times New Roman" w:hAnsi="Times New Roman"/>
                <w:b/>
                <w:i/>
                <w:sz w:val="16"/>
                <w:szCs w:val="16"/>
                <w:lang w:val="ru-RU"/>
              </w:rPr>
              <w:t>-</w:t>
            </w:r>
          </w:p>
        </w:tc>
      </w:tr>
      <w:tr w:rsidR="00770103" w:rsidRPr="005701D4" w14:paraId="622C6D8A" w14:textId="77777777" w:rsidTr="00463105">
        <w:trPr>
          <w:trHeight w:val="262"/>
          <w:jc w:val="center"/>
        </w:trPr>
        <w:tc>
          <w:tcPr>
            <w:tcW w:w="9810" w:type="dxa"/>
            <w:gridSpan w:val="6"/>
            <w:shd w:val="clear" w:color="auto" w:fill="BDD6EE"/>
            <w:vAlign w:val="center"/>
          </w:tcPr>
          <w:p w14:paraId="1EDB67DE" w14:textId="4C404FCF" w:rsidR="00770103" w:rsidRPr="005701D4" w:rsidRDefault="00770103" w:rsidP="00463105">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w:t>
            </w:r>
            <w:r w:rsidR="005701D4" w:rsidRPr="005701D4">
              <w:rPr>
                <w:rFonts w:ascii="Times New Roman" w:hAnsi="Times New Roman"/>
                <w:b/>
                <w:i/>
                <w:sz w:val="16"/>
                <w:szCs w:val="16"/>
                <w:lang w:val="ru-RU" w:eastAsia="ru-RU"/>
              </w:rPr>
              <w:t>д. Большие Горки</w:t>
            </w:r>
          </w:p>
        </w:tc>
      </w:tr>
      <w:tr w:rsidR="005701D4" w:rsidRPr="005701D4" w14:paraId="389F701F" w14:textId="77777777" w:rsidTr="00463105">
        <w:trPr>
          <w:trHeight w:val="262"/>
          <w:jc w:val="center"/>
        </w:trPr>
        <w:tc>
          <w:tcPr>
            <w:tcW w:w="568" w:type="dxa"/>
            <w:shd w:val="clear" w:color="auto" w:fill="BDD6EE"/>
            <w:vAlign w:val="center"/>
          </w:tcPr>
          <w:p w14:paraId="5D732252" w14:textId="1A1E5497"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13</w:t>
            </w:r>
          </w:p>
        </w:tc>
        <w:tc>
          <w:tcPr>
            <w:tcW w:w="2551" w:type="dxa"/>
            <w:shd w:val="clear" w:color="auto" w:fill="DEEAF6"/>
          </w:tcPr>
          <w:p w14:paraId="24F87FCE" w14:textId="636C7193"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lang w:val="ru-RU"/>
              </w:rPr>
              <w:t>Подготовка проектной документации для определения ЗСО.</w:t>
            </w:r>
          </w:p>
        </w:tc>
        <w:tc>
          <w:tcPr>
            <w:tcW w:w="1985" w:type="dxa"/>
            <w:shd w:val="clear" w:color="auto" w:fill="DEEAF6"/>
            <w:vAlign w:val="center"/>
          </w:tcPr>
          <w:p w14:paraId="6C4BB768" w14:textId="24FFEC36"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shd w:val="clear" w:color="auto" w:fill="DEEAF6"/>
            <w:vAlign w:val="center"/>
          </w:tcPr>
          <w:p w14:paraId="1CDAB3A4"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269CCB95" w14:textId="0D2A4C2F" w:rsidR="005701D4" w:rsidRPr="0027735D"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shd w:val="clear" w:color="auto" w:fill="DEEAF6"/>
            <w:vAlign w:val="center"/>
          </w:tcPr>
          <w:p w14:paraId="683AE71F" w14:textId="2AB963FE"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shd w:val="clear" w:color="auto" w:fill="DEEAF6"/>
            <w:vAlign w:val="center"/>
          </w:tcPr>
          <w:p w14:paraId="36C181DB" w14:textId="253DD49A"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7427EC" w14:paraId="71E879BA" w14:textId="77777777" w:rsidTr="00463105">
        <w:trPr>
          <w:trHeight w:val="262"/>
          <w:jc w:val="center"/>
        </w:trPr>
        <w:tc>
          <w:tcPr>
            <w:tcW w:w="568" w:type="dxa"/>
            <w:shd w:val="clear" w:color="auto" w:fill="BDD6EE"/>
            <w:vAlign w:val="center"/>
          </w:tcPr>
          <w:p w14:paraId="579D2CA1" w14:textId="57EC7FD6"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14</w:t>
            </w:r>
          </w:p>
        </w:tc>
        <w:tc>
          <w:tcPr>
            <w:tcW w:w="2551" w:type="dxa"/>
          </w:tcPr>
          <w:p w14:paraId="43C5EE63" w14:textId="12915402" w:rsidR="005701D4" w:rsidRPr="005701D4" w:rsidRDefault="005701D4" w:rsidP="00463105">
            <w:pPr>
              <w:spacing w:after="0" w:line="240" w:lineRule="auto"/>
              <w:jc w:val="center"/>
              <w:rPr>
                <w:rFonts w:ascii="Times New Roman" w:hAnsi="Times New Roman"/>
                <w:sz w:val="16"/>
                <w:szCs w:val="16"/>
                <w:lang w:val="ru-RU"/>
              </w:rPr>
            </w:pPr>
            <w:r w:rsidRPr="005701D4">
              <w:rPr>
                <w:rFonts w:ascii="Times New Roman" w:hAnsi="Times New Roman"/>
                <w:sz w:val="16"/>
                <w:szCs w:val="16"/>
              </w:rPr>
              <w:t>Реконструкция изношенных водопроводных сетей.</w:t>
            </w:r>
          </w:p>
        </w:tc>
        <w:tc>
          <w:tcPr>
            <w:tcW w:w="1985" w:type="dxa"/>
            <w:vAlign w:val="center"/>
          </w:tcPr>
          <w:p w14:paraId="1B5713E6" w14:textId="384373F9" w:rsidR="005701D4" w:rsidRPr="0027735D"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w:t>
            </w:r>
          </w:p>
        </w:tc>
        <w:tc>
          <w:tcPr>
            <w:tcW w:w="2155" w:type="dxa"/>
            <w:vAlign w:val="center"/>
          </w:tcPr>
          <w:p w14:paraId="31C9208B"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6B1F75BF" w14:textId="0BF25322"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30F50850" w14:textId="6A6C02A3"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434CBC81" w14:textId="4CAE0566"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DE33AE" w14:paraId="1D1B1C73" w14:textId="77777777" w:rsidTr="00463105">
        <w:trPr>
          <w:trHeight w:val="262"/>
          <w:jc w:val="center"/>
        </w:trPr>
        <w:tc>
          <w:tcPr>
            <w:tcW w:w="568" w:type="dxa"/>
            <w:shd w:val="clear" w:color="auto" w:fill="BDD6EE"/>
            <w:vAlign w:val="center"/>
          </w:tcPr>
          <w:p w14:paraId="7E92BEBD" w14:textId="2044BECC" w:rsidR="005701D4" w:rsidRPr="0027735D"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15</w:t>
            </w:r>
          </w:p>
        </w:tc>
        <w:tc>
          <w:tcPr>
            <w:tcW w:w="2551" w:type="dxa"/>
          </w:tcPr>
          <w:p w14:paraId="5EAC67B2" w14:textId="6AC0EFF8" w:rsidR="005701D4" w:rsidRPr="005701D4" w:rsidRDefault="005701D4" w:rsidP="00463105">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17130E6E" w14:textId="6C852B87" w:rsidR="005701D4" w:rsidRPr="0027735D" w:rsidRDefault="00B80962" w:rsidP="00463105">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 xml:space="preserve"> -</w:t>
            </w:r>
          </w:p>
        </w:tc>
        <w:tc>
          <w:tcPr>
            <w:tcW w:w="2155" w:type="dxa"/>
            <w:vAlign w:val="center"/>
          </w:tcPr>
          <w:p w14:paraId="511D419D" w14:textId="5781FD27" w:rsidR="005701D4" w:rsidRPr="0027735D" w:rsidRDefault="009E79FA"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6A6B11F4" w14:textId="3FF3AF6F"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289CA964" w14:textId="029E0D98" w:rsidR="005701D4" w:rsidRPr="0027735D"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895112" w14:paraId="30B3FF1F" w14:textId="77777777" w:rsidTr="00463105">
        <w:trPr>
          <w:trHeight w:val="262"/>
          <w:jc w:val="center"/>
        </w:trPr>
        <w:tc>
          <w:tcPr>
            <w:tcW w:w="568" w:type="dxa"/>
            <w:shd w:val="clear" w:color="auto" w:fill="BDD6EE"/>
            <w:vAlign w:val="center"/>
          </w:tcPr>
          <w:p w14:paraId="31B2A1B4" w14:textId="169E4BD9" w:rsidR="005701D4" w:rsidRDefault="005701D4" w:rsidP="00463105">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16</w:t>
            </w:r>
          </w:p>
        </w:tc>
        <w:tc>
          <w:tcPr>
            <w:tcW w:w="2551" w:type="dxa"/>
          </w:tcPr>
          <w:p w14:paraId="2CF23568" w14:textId="01092375" w:rsidR="005701D4" w:rsidRPr="005701D4" w:rsidRDefault="005701D4" w:rsidP="00463105">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Проведение работ по определению дебита водозаборов.</w:t>
            </w:r>
          </w:p>
        </w:tc>
        <w:tc>
          <w:tcPr>
            <w:tcW w:w="1985" w:type="dxa"/>
            <w:vAlign w:val="center"/>
          </w:tcPr>
          <w:p w14:paraId="62F7A767" w14:textId="1BD0054F" w:rsidR="005701D4" w:rsidRDefault="005701D4" w:rsidP="00463105">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w:t>
            </w:r>
          </w:p>
        </w:tc>
        <w:tc>
          <w:tcPr>
            <w:tcW w:w="2155" w:type="dxa"/>
            <w:vAlign w:val="center"/>
          </w:tcPr>
          <w:p w14:paraId="3DC93026" w14:textId="77777777" w:rsidR="005701D4" w:rsidRPr="00311865" w:rsidRDefault="005701D4" w:rsidP="00463105">
            <w:pPr>
              <w:spacing w:after="0" w:line="240" w:lineRule="auto"/>
              <w:jc w:val="center"/>
              <w:rPr>
                <w:rFonts w:ascii="Times New Roman" w:hAnsi="Times New Roman"/>
                <w:bCs/>
                <w:sz w:val="16"/>
                <w:szCs w:val="16"/>
                <w:lang w:val="ru-RU" w:eastAsia="ru-RU"/>
              </w:rPr>
            </w:pPr>
            <w:r>
              <w:rPr>
                <w:rFonts w:ascii="Times New Roman" w:hAnsi="Times New Roman"/>
                <w:bCs/>
                <w:sz w:val="16"/>
                <w:szCs w:val="16"/>
                <w:lang w:val="ru-RU" w:eastAsia="ru-RU"/>
              </w:rPr>
              <w:t xml:space="preserve">Повышение </w:t>
            </w:r>
            <w:r w:rsidRPr="00311865">
              <w:rPr>
                <w:rFonts w:ascii="Times New Roman" w:hAnsi="Times New Roman"/>
                <w:bCs/>
                <w:sz w:val="16"/>
                <w:szCs w:val="16"/>
                <w:lang w:val="ru-RU" w:eastAsia="ru-RU"/>
              </w:rPr>
              <w:t>качества и</w:t>
            </w:r>
          </w:p>
          <w:p w14:paraId="51DE0557" w14:textId="6A48EDA1" w:rsidR="005701D4" w:rsidRDefault="005701D4" w:rsidP="00463105">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 xml:space="preserve">надежности системы </w:t>
            </w:r>
            <w:r w:rsidRPr="00311865">
              <w:rPr>
                <w:rFonts w:ascii="Times New Roman" w:hAnsi="Times New Roman"/>
                <w:bCs/>
                <w:sz w:val="16"/>
                <w:szCs w:val="16"/>
                <w:lang w:val="ru-RU" w:eastAsia="ru-RU"/>
              </w:rPr>
              <w:t>водоснабжения</w:t>
            </w:r>
          </w:p>
        </w:tc>
        <w:tc>
          <w:tcPr>
            <w:tcW w:w="1275" w:type="dxa"/>
            <w:vAlign w:val="center"/>
          </w:tcPr>
          <w:p w14:paraId="4D7FBC29" w14:textId="0AD132CD" w:rsidR="005701D4"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38625DC4" w14:textId="169698E0" w:rsidR="005701D4" w:rsidRDefault="005701D4" w:rsidP="00463105">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5701D4" w:rsidRPr="0068343C" w14:paraId="0CEACD1C" w14:textId="77777777" w:rsidTr="00463105">
        <w:trPr>
          <w:trHeight w:val="262"/>
          <w:jc w:val="center"/>
        </w:trPr>
        <w:tc>
          <w:tcPr>
            <w:tcW w:w="3119" w:type="dxa"/>
            <w:gridSpan w:val="2"/>
            <w:shd w:val="clear" w:color="auto" w:fill="BDD6EE"/>
            <w:vAlign w:val="center"/>
          </w:tcPr>
          <w:p w14:paraId="58B67ABF" w14:textId="2AE940AF" w:rsidR="005701D4" w:rsidRPr="00124244" w:rsidRDefault="005701D4" w:rsidP="00463105">
            <w:pPr>
              <w:spacing w:after="0" w:line="240" w:lineRule="auto"/>
              <w:jc w:val="center"/>
              <w:rPr>
                <w:rFonts w:ascii="Times New Roman" w:hAnsi="Times New Roman"/>
                <w:b/>
                <w:sz w:val="16"/>
                <w:szCs w:val="16"/>
                <w:lang w:val="ru-RU"/>
              </w:rPr>
            </w:pPr>
            <w:r w:rsidRPr="00124244">
              <w:rPr>
                <w:rFonts w:ascii="Times New Roman" w:hAnsi="Times New Roman"/>
                <w:b/>
                <w:sz w:val="16"/>
                <w:szCs w:val="16"/>
                <w:lang w:val="ru-RU"/>
              </w:rPr>
              <w:t>ИТОГО</w:t>
            </w:r>
          </w:p>
        </w:tc>
        <w:tc>
          <w:tcPr>
            <w:tcW w:w="1985" w:type="dxa"/>
          </w:tcPr>
          <w:p w14:paraId="6B8FE05A" w14:textId="1850C045" w:rsidR="005701D4" w:rsidRPr="00124244" w:rsidRDefault="005701D4" w:rsidP="00463105">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2155" w:type="dxa"/>
          </w:tcPr>
          <w:p w14:paraId="099EDD47" w14:textId="6CECCF09" w:rsidR="005701D4" w:rsidRPr="00124244" w:rsidRDefault="005701D4" w:rsidP="00463105">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5" w:type="dxa"/>
          </w:tcPr>
          <w:p w14:paraId="2E9B9495" w14:textId="53CF8068" w:rsidR="005701D4" w:rsidRPr="00124244" w:rsidRDefault="005701D4" w:rsidP="00463105">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6" w:type="dxa"/>
          </w:tcPr>
          <w:p w14:paraId="219FDCEA" w14:textId="5A7E0499" w:rsidR="005701D4" w:rsidRPr="00124244" w:rsidRDefault="005701D4" w:rsidP="00463105">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r>
      <w:tr w:rsidR="004776EA" w:rsidRPr="005701D4" w14:paraId="4F513071" w14:textId="77777777" w:rsidTr="00B91112">
        <w:trPr>
          <w:trHeight w:val="262"/>
          <w:jc w:val="center"/>
        </w:trPr>
        <w:tc>
          <w:tcPr>
            <w:tcW w:w="9810" w:type="dxa"/>
            <w:gridSpan w:val="6"/>
            <w:shd w:val="clear" w:color="auto" w:fill="BDD6EE"/>
            <w:vAlign w:val="center"/>
          </w:tcPr>
          <w:p w14:paraId="1AB93C76" w14:textId="39A428BA" w:rsidR="004776EA" w:rsidRPr="005701D4" w:rsidRDefault="004776EA" w:rsidP="004776EA">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д. </w:t>
            </w:r>
            <w:r>
              <w:rPr>
                <w:rFonts w:ascii="Times New Roman" w:hAnsi="Times New Roman"/>
                <w:b/>
                <w:i/>
                <w:sz w:val="16"/>
                <w:szCs w:val="16"/>
                <w:lang w:val="ru-RU" w:eastAsia="ru-RU"/>
              </w:rPr>
              <w:t>Малые</w:t>
            </w:r>
            <w:r w:rsidRPr="005701D4">
              <w:rPr>
                <w:rFonts w:ascii="Times New Roman" w:hAnsi="Times New Roman"/>
                <w:b/>
                <w:i/>
                <w:sz w:val="16"/>
                <w:szCs w:val="16"/>
                <w:lang w:val="ru-RU" w:eastAsia="ru-RU"/>
              </w:rPr>
              <w:t xml:space="preserve"> Горки</w:t>
            </w:r>
          </w:p>
        </w:tc>
      </w:tr>
      <w:tr w:rsidR="004776EA" w:rsidRPr="0027735D" w14:paraId="3AC4A2E8" w14:textId="77777777" w:rsidTr="00B91112">
        <w:trPr>
          <w:trHeight w:val="262"/>
          <w:jc w:val="center"/>
        </w:trPr>
        <w:tc>
          <w:tcPr>
            <w:tcW w:w="568" w:type="dxa"/>
            <w:shd w:val="clear" w:color="auto" w:fill="BDD6EE"/>
            <w:vAlign w:val="center"/>
          </w:tcPr>
          <w:p w14:paraId="3805165F" w14:textId="5BF56308" w:rsidR="004776EA" w:rsidRPr="0027735D" w:rsidRDefault="004776EA" w:rsidP="004776EA">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17</w:t>
            </w:r>
          </w:p>
        </w:tc>
        <w:tc>
          <w:tcPr>
            <w:tcW w:w="2551" w:type="dxa"/>
          </w:tcPr>
          <w:p w14:paraId="3637FEFF" w14:textId="77777777" w:rsidR="004776EA" w:rsidRPr="005701D4" w:rsidRDefault="004776EA" w:rsidP="00B91112">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1D3E573A" w14:textId="2AC91F80" w:rsidR="004776EA" w:rsidRPr="0027735D" w:rsidRDefault="00B80962" w:rsidP="00B91112">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595</w:t>
            </w:r>
            <w:r w:rsidR="004776EA">
              <w:rPr>
                <w:rFonts w:ascii="Times New Roman" w:hAnsi="Times New Roman"/>
                <w:bCs/>
                <w:sz w:val="16"/>
                <w:szCs w:val="16"/>
                <w:lang w:val="ru-RU" w:eastAsia="ru-RU"/>
              </w:rPr>
              <w:t xml:space="preserve"> м.</w:t>
            </w:r>
          </w:p>
        </w:tc>
        <w:tc>
          <w:tcPr>
            <w:tcW w:w="2155" w:type="dxa"/>
            <w:vAlign w:val="center"/>
          </w:tcPr>
          <w:p w14:paraId="0764A793" w14:textId="6F25BA87" w:rsidR="004776EA" w:rsidRPr="0027735D" w:rsidRDefault="009E79FA" w:rsidP="00B91112">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3B7D5E16"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538F47DC"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4776EA" w:rsidRPr="00124244" w14:paraId="4D4211F1" w14:textId="77777777" w:rsidTr="00B91112">
        <w:trPr>
          <w:trHeight w:val="262"/>
          <w:jc w:val="center"/>
        </w:trPr>
        <w:tc>
          <w:tcPr>
            <w:tcW w:w="3119" w:type="dxa"/>
            <w:gridSpan w:val="2"/>
            <w:shd w:val="clear" w:color="auto" w:fill="BDD6EE"/>
            <w:vAlign w:val="center"/>
          </w:tcPr>
          <w:p w14:paraId="59DBFE64" w14:textId="77777777" w:rsidR="004776EA" w:rsidRPr="00124244" w:rsidRDefault="004776EA" w:rsidP="00B91112">
            <w:pPr>
              <w:spacing w:after="0" w:line="240" w:lineRule="auto"/>
              <w:jc w:val="center"/>
              <w:rPr>
                <w:rFonts w:ascii="Times New Roman" w:hAnsi="Times New Roman"/>
                <w:b/>
                <w:sz w:val="16"/>
                <w:szCs w:val="16"/>
                <w:lang w:val="ru-RU"/>
              </w:rPr>
            </w:pPr>
            <w:r w:rsidRPr="00124244">
              <w:rPr>
                <w:rFonts w:ascii="Times New Roman" w:hAnsi="Times New Roman"/>
                <w:b/>
                <w:sz w:val="16"/>
                <w:szCs w:val="16"/>
                <w:lang w:val="ru-RU"/>
              </w:rPr>
              <w:t>ИТОГО</w:t>
            </w:r>
          </w:p>
        </w:tc>
        <w:tc>
          <w:tcPr>
            <w:tcW w:w="1985" w:type="dxa"/>
          </w:tcPr>
          <w:p w14:paraId="67BB34F7" w14:textId="3EEA6624" w:rsidR="004776EA" w:rsidRPr="00124244" w:rsidRDefault="00B80962" w:rsidP="00B91112">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595</w:t>
            </w:r>
            <w:r w:rsidR="004776EA">
              <w:rPr>
                <w:rFonts w:ascii="Times New Roman" w:hAnsi="Times New Roman"/>
                <w:b/>
                <w:i/>
                <w:sz w:val="16"/>
                <w:szCs w:val="16"/>
                <w:lang w:val="ru-RU"/>
              </w:rPr>
              <w:t xml:space="preserve"> м</w:t>
            </w:r>
          </w:p>
        </w:tc>
        <w:tc>
          <w:tcPr>
            <w:tcW w:w="2155" w:type="dxa"/>
          </w:tcPr>
          <w:p w14:paraId="13EBE47D"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5" w:type="dxa"/>
          </w:tcPr>
          <w:p w14:paraId="5BA95372"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6" w:type="dxa"/>
          </w:tcPr>
          <w:p w14:paraId="09F3138F"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r>
      <w:tr w:rsidR="004776EA" w:rsidRPr="005701D4" w14:paraId="3AEB0711" w14:textId="77777777" w:rsidTr="00B91112">
        <w:trPr>
          <w:trHeight w:val="262"/>
          <w:jc w:val="center"/>
        </w:trPr>
        <w:tc>
          <w:tcPr>
            <w:tcW w:w="9810" w:type="dxa"/>
            <w:gridSpan w:val="6"/>
            <w:shd w:val="clear" w:color="auto" w:fill="BDD6EE"/>
            <w:vAlign w:val="center"/>
          </w:tcPr>
          <w:p w14:paraId="0BD30ECA" w14:textId="021B67E0" w:rsidR="004776EA" w:rsidRPr="005701D4" w:rsidRDefault="004776EA" w:rsidP="004776EA">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д. </w:t>
            </w:r>
            <w:r>
              <w:rPr>
                <w:rFonts w:ascii="Times New Roman" w:hAnsi="Times New Roman"/>
                <w:b/>
                <w:i/>
                <w:sz w:val="16"/>
                <w:szCs w:val="16"/>
                <w:lang w:val="ru-RU" w:eastAsia="ru-RU"/>
              </w:rPr>
              <w:t>Коцелово</w:t>
            </w:r>
          </w:p>
        </w:tc>
      </w:tr>
      <w:tr w:rsidR="004776EA" w:rsidRPr="0027735D" w14:paraId="703377BE" w14:textId="77777777" w:rsidTr="00B91112">
        <w:trPr>
          <w:trHeight w:val="262"/>
          <w:jc w:val="center"/>
        </w:trPr>
        <w:tc>
          <w:tcPr>
            <w:tcW w:w="568" w:type="dxa"/>
            <w:shd w:val="clear" w:color="auto" w:fill="BDD6EE"/>
            <w:vAlign w:val="center"/>
          </w:tcPr>
          <w:p w14:paraId="6FDA1189" w14:textId="0A2ED589" w:rsidR="004776EA" w:rsidRPr="0027735D" w:rsidRDefault="004776EA" w:rsidP="004776EA">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18</w:t>
            </w:r>
          </w:p>
        </w:tc>
        <w:tc>
          <w:tcPr>
            <w:tcW w:w="2551" w:type="dxa"/>
          </w:tcPr>
          <w:p w14:paraId="1BDFB01B" w14:textId="77777777" w:rsidR="004776EA" w:rsidRPr="005701D4" w:rsidRDefault="004776EA" w:rsidP="00B91112">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6F73AEAF" w14:textId="425E9222" w:rsidR="004776EA" w:rsidRPr="0027735D" w:rsidRDefault="00B80962" w:rsidP="00B91112">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2259</w:t>
            </w:r>
            <w:r w:rsidR="004776EA">
              <w:rPr>
                <w:rFonts w:ascii="Times New Roman" w:hAnsi="Times New Roman"/>
                <w:bCs/>
                <w:sz w:val="16"/>
                <w:szCs w:val="16"/>
                <w:lang w:val="ru-RU" w:eastAsia="ru-RU"/>
              </w:rPr>
              <w:t xml:space="preserve"> м.</w:t>
            </w:r>
          </w:p>
        </w:tc>
        <w:tc>
          <w:tcPr>
            <w:tcW w:w="2155" w:type="dxa"/>
            <w:vAlign w:val="center"/>
          </w:tcPr>
          <w:p w14:paraId="0255C338" w14:textId="7ABC1FAF" w:rsidR="004776EA" w:rsidRPr="0027735D" w:rsidRDefault="009E79FA" w:rsidP="00B91112">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2F2EEE26"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3672E121"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4776EA" w:rsidRPr="00124244" w14:paraId="506DA588" w14:textId="77777777" w:rsidTr="00B91112">
        <w:trPr>
          <w:trHeight w:val="262"/>
          <w:jc w:val="center"/>
        </w:trPr>
        <w:tc>
          <w:tcPr>
            <w:tcW w:w="3119" w:type="dxa"/>
            <w:gridSpan w:val="2"/>
            <w:shd w:val="clear" w:color="auto" w:fill="BDD6EE"/>
            <w:vAlign w:val="center"/>
          </w:tcPr>
          <w:p w14:paraId="66C9EB20" w14:textId="77777777" w:rsidR="004776EA" w:rsidRPr="00124244" w:rsidRDefault="004776EA" w:rsidP="00B91112">
            <w:pPr>
              <w:spacing w:after="0" w:line="240" w:lineRule="auto"/>
              <w:jc w:val="center"/>
              <w:rPr>
                <w:rFonts w:ascii="Times New Roman" w:hAnsi="Times New Roman"/>
                <w:b/>
                <w:sz w:val="16"/>
                <w:szCs w:val="16"/>
                <w:lang w:val="ru-RU"/>
              </w:rPr>
            </w:pPr>
            <w:r w:rsidRPr="00124244">
              <w:rPr>
                <w:rFonts w:ascii="Times New Roman" w:hAnsi="Times New Roman"/>
                <w:b/>
                <w:sz w:val="16"/>
                <w:szCs w:val="16"/>
                <w:lang w:val="ru-RU"/>
              </w:rPr>
              <w:t>ИТОГО</w:t>
            </w:r>
          </w:p>
        </w:tc>
        <w:tc>
          <w:tcPr>
            <w:tcW w:w="1985" w:type="dxa"/>
          </w:tcPr>
          <w:p w14:paraId="6B4E140C" w14:textId="0F787368" w:rsidR="004776EA" w:rsidRPr="00124244" w:rsidRDefault="00B80962" w:rsidP="00B91112">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2259</w:t>
            </w:r>
            <w:r w:rsidR="004776EA">
              <w:rPr>
                <w:rFonts w:ascii="Times New Roman" w:hAnsi="Times New Roman"/>
                <w:b/>
                <w:i/>
                <w:sz w:val="16"/>
                <w:szCs w:val="16"/>
                <w:lang w:val="ru-RU"/>
              </w:rPr>
              <w:t xml:space="preserve"> м.</w:t>
            </w:r>
          </w:p>
        </w:tc>
        <w:tc>
          <w:tcPr>
            <w:tcW w:w="2155" w:type="dxa"/>
          </w:tcPr>
          <w:p w14:paraId="2D640001"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5" w:type="dxa"/>
          </w:tcPr>
          <w:p w14:paraId="7060F2B6"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6" w:type="dxa"/>
          </w:tcPr>
          <w:p w14:paraId="524C33D7"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r>
      <w:tr w:rsidR="004776EA" w:rsidRPr="005701D4" w14:paraId="782D6EDC" w14:textId="77777777" w:rsidTr="00B91112">
        <w:trPr>
          <w:trHeight w:val="262"/>
          <w:jc w:val="center"/>
        </w:trPr>
        <w:tc>
          <w:tcPr>
            <w:tcW w:w="9810" w:type="dxa"/>
            <w:gridSpan w:val="6"/>
            <w:shd w:val="clear" w:color="auto" w:fill="BDD6EE"/>
            <w:vAlign w:val="center"/>
          </w:tcPr>
          <w:p w14:paraId="51CE7363" w14:textId="640AF31F" w:rsidR="004776EA" w:rsidRPr="005701D4" w:rsidRDefault="004776EA" w:rsidP="004776EA">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д. </w:t>
            </w:r>
            <w:r>
              <w:rPr>
                <w:rFonts w:ascii="Times New Roman" w:hAnsi="Times New Roman"/>
                <w:b/>
                <w:i/>
                <w:sz w:val="16"/>
                <w:szCs w:val="16"/>
                <w:lang w:val="ru-RU" w:eastAsia="ru-RU"/>
              </w:rPr>
              <w:t>Михайловская</w:t>
            </w:r>
          </w:p>
        </w:tc>
      </w:tr>
      <w:tr w:rsidR="004776EA" w:rsidRPr="0027735D" w14:paraId="42199D8A" w14:textId="77777777" w:rsidTr="00B91112">
        <w:trPr>
          <w:trHeight w:val="262"/>
          <w:jc w:val="center"/>
        </w:trPr>
        <w:tc>
          <w:tcPr>
            <w:tcW w:w="568" w:type="dxa"/>
            <w:shd w:val="clear" w:color="auto" w:fill="BDD6EE"/>
            <w:vAlign w:val="center"/>
          </w:tcPr>
          <w:p w14:paraId="2770E524" w14:textId="06C6B76B" w:rsidR="004776EA" w:rsidRPr="0027735D" w:rsidRDefault="004776EA" w:rsidP="004776EA">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19</w:t>
            </w:r>
          </w:p>
        </w:tc>
        <w:tc>
          <w:tcPr>
            <w:tcW w:w="2551" w:type="dxa"/>
          </w:tcPr>
          <w:p w14:paraId="311367CA" w14:textId="77777777" w:rsidR="004776EA" w:rsidRPr="005701D4" w:rsidRDefault="004776EA" w:rsidP="00B91112">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50817A13" w14:textId="264FCBD2" w:rsidR="004776EA" w:rsidRPr="0027735D" w:rsidRDefault="00B80962" w:rsidP="00B91112">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5814</w:t>
            </w:r>
            <w:r w:rsidR="004776EA">
              <w:rPr>
                <w:rFonts w:ascii="Times New Roman" w:hAnsi="Times New Roman"/>
                <w:bCs/>
                <w:sz w:val="16"/>
                <w:szCs w:val="16"/>
                <w:lang w:val="ru-RU" w:eastAsia="ru-RU"/>
              </w:rPr>
              <w:t xml:space="preserve"> м.</w:t>
            </w:r>
          </w:p>
        </w:tc>
        <w:tc>
          <w:tcPr>
            <w:tcW w:w="2155" w:type="dxa"/>
            <w:vAlign w:val="center"/>
          </w:tcPr>
          <w:p w14:paraId="17D7053B" w14:textId="06D5B5CF" w:rsidR="004776EA" w:rsidRPr="0027735D" w:rsidRDefault="009E79FA" w:rsidP="00B91112">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2EF062F4"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5710FF29"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4776EA" w:rsidRPr="00124244" w14:paraId="1B305AD6" w14:textId="77777777" w:rsidTr="00B91112">
        <w:trPr>
          <w:trHeight w:val="262"/>
          <w:jc w:val="center"/>
        </w:trPr>
        <w:tc>
          <w:tcPr>
            <w:tcW w:w="3119" w:type="dxa"/>
            <w:gridSpan w:val="2"/>
            <w:shd w:val="clear" w:color="auto" w:fill="BDD6EE"/>
            <w:vAlign w:val="center"/>
          </w:tcPr>
          <w:p w14:paraId="6BBDF300" w14:textId="77777777" w:rsidR="004776EA" w:rsidRPr="00124244" w:rsidRDefault="004776EA" w:rsidP="00B91112">
            <w:pPr>
              <w:spacing w:after="0" w:line="240" w:lineRule="auto"/>
              <w:jc w:val="center"/>
              <w:rPr>
                <w:rFonts w:ascii="Times New Roman" w:hAnsi="Times New Roman"/>
                <w:b/>
                <w:sz w:val="16"/>
                <w:szCs w:val="16"/>
                <w:lang w:val="ru-RU"/>
              </w:rPr>
            </w:pPr>
            <w:r w:rsidRPr="00124244">
              <w:rPr>
                <w:rFonts w:ascii="Times New Roman" w:hAnsi="Times New Roman"/>
                <w:b/>
                <w:sz w:val="16"/>
                <w:szCs w:val="16"/>
                <w:lang w:val="ru-RU"/>
              </w:rPr>
              <w:t>ИТОГО</w:t>
            </w:r>
          </w:p>
        </w:tc>
        <w:tc>
          <w:tcPr>
            <w:tcW w:w="1985" w:type="dxa"/>
          </w:tcPr>
          <w:p w14:paraId="71204986" w14:textId="7FC5848C" w:rsidR="004776EA" w:rsidRPr="00124244" w:rsidRDefault="00B80962" w:rsidP="00B91112">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5814</w:t>
            </w:r>
            <w:r w:rsidR="004776EA">
              <w:rPr>
                <w:rFonts w:ascii="Times New Roman" w:hAnsi="Times New Roman"/>
                <w:b/>
                <w:i/>
                <w:sz w:val="16"/>
                <w:szCs w:val="16"/>
                <w:lang w:val="ru-RU"/>
              </w:rPr>
              <w:t xml:space="preserve"> м.</w:t>
            </w:r>
          </w:p>
        </w:tc>
        <w:tc>
          <w:tcPr>
            <w:tcW w:w="2155" w:type="dxa"/>
          </w:tcPr>
          <w:p w14:paraId="7EB183B3"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5" w:type="dxa"/>
          </w:tcPr>
          <w:p w14:paraId="7B166B20"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6" w:type="dxa"/>
          </w:tcPr>
          <w:p w14:paraId="2618A9A1"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r>
      <w:tr w:rsidR="004776EA" w:rsidRPr="005701D4" w14:paraId="10C12433" w14:textId="77777777" w:rsidTr="00B91112">
        <w:trPr>
          <w:trHeight w:val="262"/>
          <w:jc w:val="center"/>
        </w:trPr>
        <w:tc>
          <w:tcPr>
            <w:tcW w:w="9810" w:type="dxa"/>
            <w:gridSpan w:val="6"/>
            <w:shd w:val="clear" w:color="auto" w:fill="BDD6EE"/>
            <w:vAlign w:val="center"/>
          </w:tcPr>
          <w:p w14:paraId="5CC1C576" w14:textId="3FB2B23D" w:rsidR="004776EA" w:rsidRPr="005701D4" w:rsidRDefault="004776EA" w:rsidP="004776EA">
            <w:pPr>
              <w:spacing w:after="0" w:line="240" w:lineRule="auto"/>
              <w:jc w:val="center"/>
              <w:rPr>
                <w:rFonts w:ascii="Times New Roman" w:hAnsi="Times New Roman"/>
                <w:b/>
                <w:i/>
                <w:sz w:val="16"/>
                <w:szCs w:val="16"/>
                <w:lang w:val="ru-RU" w:eastAsia="ru-RU"/>
              </w:rPr>
            </w:pPr>
            <w:r w:rsidRPr="005701D4">
              <w:rPr>
                <w:rFonts w:ascii="Times New Roman" w:hAnsi="Times New Roman"/>
                <w:b/>
                <w:i/>
                <w:sz w:val="16"/>
                <w:szCs w:val="16"/>
                <w:lang w:val="ru-RU" w:eastAsia="ru-RU"/>
              </w:rPr>
              <w:t xml:space="preserve">По д. </w:t>
            </w:r>
            <w:r>
              <w:rPr>
                <w:rFonts w:ascii="Times New Roman" w:hAnsi="Times New Roman"/>
                <w:b/>
                <w:i/>
                <w:sz w:val="16"/>
                <w:szCs w:val="16"/>
                <w:lang w:val="ru-RU" w:eastAsia="ru-RU"/>
              </w:rPr>
              <w:t>Олики</w:t>
            </w:r>
          </w:p>
        </w:tc>
      </w:tr>
      <w:tr w:rsidR="004776EA" w:rsidRPr="0027735D" w14:paraId="4489F681" w14:textId="77777777" w:rsidTr="00B91112">
        <w:trPr>
          <w:trHeight w:val="262"/>
          <w:jc w:val="center"/>
        </w:trPr>
        <w:tc>
          <w:tcPr>
            <w:tcW w:w="568" w:type="dxa"/>
            <w:shd w:val="clear" w:color="auto" w:fill="BDD6EE"/>
            <w:vAlign w:val="center"/>
          </w:tcPr>
          <w:p w14:paraId="5F5225E6" w14:textId="53E5264E" w:rsidR="004776EA" w:rsidRPr="0027735D" w:rsidRDefault="004776EA" w:rsidP="00B91112">
            <w:pPr>
              <w:spacing w:after="0" w:line="240" w:lineRule="auto"/>
              <w:jc w:val="center"/>
              <w:rPr>
                <w:rFonts w:ascii="Times New Roman" w:eastAsia="TimesNewRomanPSMT" w:hAnsi="Times New Roman"/>
                <w:b/>
                <w:i/>
                <w:sz w:val="16"/>
                <w:szCs w:val="16"/>
                <w:lang w:val="ru-RU" w:eastAsia="ru-RU"/>
              </w:rPr>
            </w:pPr>
            <w:r>
              <w:rPr>
                <w:rFonts w:ascii="Times New Roman" w:eastAsia="TimesNewRomanPSMT" w:hAnsi="Times New Roman"/>
                <w:b/>
                <w:i/>
                <w:sz w:val="16"/>
                <w:szCs w:val="16"/>
                <w:lang w:val="ru-RU" w:eastAsia="ru-RU"/>
              </w:rPr>
              <w:t>20</w:t>
            </w:r>
          </w:p>
        </w:tc>
        <w:tc>
          <w:tcPr>
            <w:tcW w:w="2551" w:type="dxa"/>
          </w:tcPr>
          <w:p w14:paraId="6D84D5DF" w14:textId="77777777" w:rsidR="004776EA" w:rsidRPr="005701D4" w:rsidRDefault="004776EA" w:rsidP="00B91112">
            <w:pPr>
              <w:spacing w:after="0" w:line="240" w:lineRule="auto"/>
              <w:jc w:val="center"/>
              <w:rPr>
                <w:rFonts w:ascii="Times New Roman" w:hAnsi="Times New Roman"/>
                <w:sz w:val="16"/>
                <w:szCs w:val="16"/>
                <w:lang w:val="ru-RU" w:eastAsia="ru-RU"/>
              </w:rPr>
            </w:pPr>
            <w:r w:rsidRPr="005701D4">
              <w:rPr>
                <w:rFonts w:ascii="Times New Roman" w:hAnsi="Times New Roman"/>
                <w:sz w:val="16"/>
                <w:szCs w:val="16"/>
                <w:lang w:val="ru-RU"/>
              </w:rPr>
              <w:t>Строительство новых магистральных и разводящих участков водопроводной сети.</w:t>
            </w:r>
          </w:p>
        </w:tc>
        <w:tc>
          <w:tcPr>
            <w:tcW w:w="1985" w:type="dxa"/>
            <w:vAlign w:val="center"/>
          </w:tcPr>
          <w:p w14:paraId="1C0DCCBE" w14:textId="5D49C469" w:rsidR="004776EA" w:rsidRPr="0027735D" w:rsidRDefault="004776EA" w:rsidP="00B91112">
            <w:pPr>
              <w:spacing w:after="0" w:line="240" w:lineRule="auto"/>
              <w:jc w:val="center"/>
              <w:rPr>
                <w:rFonts w:ascii="Times New Roman" w:hAnsi="Times New Roman"/>
                <w:sz w:val="16"/>
                <w:szCs w:val="16"/>
                <w:lang w:val="ru-RU" w:eastAsia="ru-RU"/>
              </w:rPr>
            </w:pPr>
            <w:r>
              <w:rPr>
                <w:rFonts w:ascii="Times New Roman" w:hAnsi="Times New Roman"/>
                <w:bCs/>
                <w:sz w:val="16"/>
                <w:szCs w:val="16"/>
                <w:lang w:val="ru-RU" w:eastAsia="ru-RU"/>
              </w:rPr>
              <w:t>8145 м.</w:t>
            </w:r>
          </w:p>
        </w:tc>
        <w:tc>
          <w:tcPr>
            <w:tcW w:w="2155" w:type="dxa"/>
            <w:vAlign w:val="center"/>
          </w:tcPr>
          <w:p w14:paraId="006A240A" w14:textId="66BD6727" w:rsidR="004776EA" w:rsidRPr="0027735D" w:rsidRDefault="009E79FA" w:rsidP="00B91112">
            <w:pPr>
              <w:spacing w:after="0" w:line="240" w:lineRule="auto"/>
              <w:jc w:val="center"/>
              <w:rPr>
                <w:rFonts w:ascii="Times New Roman" w:hAnsi="Times New Roman"/>
                <w:sz w:val="16"/>
                <w:szCs w:val="16"/>
                <w:lang w:val="ru-RU"/>
              </w:rPr>
            </w:pPr>
            <w:r>
              <w:rPr>
                <w:rFonts w:ascii="Times New Roman" w:hAnsi="Times New Roman"/>
                <w:bCs/>
                <w:sz w:val="16"/>
                <w:szCs w:val="16"/>
                <w:lang w:val="ru-RU" w:eastAsia="ru-RU"/>
              </w:rPr>
              <w:t>Подключение новых абонентов</w:t>
            </w:r>
          </w:p>
        </w:tc>
        <w:tc>
          <w:tcPr>
            <w:tcW w:w="1275" w:type="dxa"/>
            <w:vAlign w:val="center"/>
          </w:tcPr>
          <w:p w14:paraId="02F535E1"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c>
          <w:tcPr>
            <w:tcW w:w="1276" w:type="dxa"/>
            <w:vAlign w:val="center"/>
          </w:tcPr>
          <w:p w14:paraId="1420AC98" w14:textId="77777777" w:rsidR="004776EA" w:rsidRPr="0027735D" w:rsidRDefault="004776EA" w:rsidP="00B91112">
            <w:pPr>
              <w:spacing w:after="0" w:line="240" w:lineRule="auto"/>
              <w:jc w:val="center"/>
              <w:rPr>
                <w:rFonts w:ascii="Times New Roman" w:eastAsia="TimesNewRomanPSMT" w:hAnsi="Times New Roman"/>
                <w:sz w:val="16"/>
                <w:szCs w:val="16"/>
                <w:lang w:val="ru-RU" w:eastAsia="ru-RU"/>
              </w:rPr>
            </w:pPr>
            <w:r>
              <w:rPr>
                <w:rFonts w:ascii="Times New Roman" w:eastAsia="TimesNewRomanPSMT" w:hAnsi="Times New Roman"/>
                <w:sz w:val="16"/>
                <w:szCs w:val="16"/>
                <w:lang w:val="ru-RU" w:eastAsia="ru-RU"/>
              </w:rPr>
              <w:t>-</w:t>
            </w:r>
          </w:p>
        </w:tc>
      </w:tr>
      <w:tr w:rsidR="004776EA" w:rsidRPr="00124244" w14:paraId="2513BD84" w14:textId="77777777" w:rsidTr="00B91112">
        <w:trPr>
          <w:trHeight w:val="262"/>
          <w:jc w:val="center"/>
        </w:trPr>
        <w:tc>
          <w:tcPr>
            <w:tcW w:w="3119" w:type="dxa"/>
            <w:gridSpan w:val="2"/>
            <w:shd w:val="clear" w:color="auto" w:fill="BDD6EE"/>
            <w:vAlign w:val="center"/>
          </w:tcPr>
          <w:p w14:paraId="2DFC7FEA" w14:textId="77777777" w:rsidR="004776EA" w:rsidRPr="00124244" w:rsidRDefault="004776EA" w:rsidP="00B91112">
            <w:pPr>
              <w:spacing w:after="0" w:line="240" w:lineRule="auto"/>
              <w:jc w:val="center"/>
              <w:rPr>
                <w:rFonts w:ascii="Times New Roman" w:hAnsi="Times New Roman"/>
                <w:b/>
                <w:sz w:val="16"/>
                <w:szCs w:val="16"/>
                <w:lang w:val="ru-RU"/>
              </w:rPr>
            </w:pPr>
            <w:r w:rsidRPr="00124244">
              <w:rPr>
                <w:rFonts w:ascii="Times New Roman" w:hAnsi="Times New Roman"/>
                <w:b/>
                <w:sz w:val="16"/>
                <w:szCs w:val="16"/>
                <w:lang w:val="ru-RU"/>
              </w:rPr>
              <w:t>ИТОГО</w:t>
            </w:r>
          </w:p>
        </w:tc>
        <w:tc>
          <w:tcPr>
            <w:tcW w:w="1985" w:type="dxa"/>
          </w:tcPr>
          <w:p w14:paraId="4AC3EE4D" w14:textId="04819E3F" w:rsidR="004776EA" w:rsidRPr="00124244" w:rsidRDefault="004776EA" w:rsidP="00B91112">
            <w:pPr>
              <w:spacing w:after="0" w:line="240" w:lineRule="auto"/>
              <w:jc w:val="center"/>
              <w:rPr>
                <w:rFonts w:ascii="Times New Roman" w:hAnsi="Times New Roman"/>
                <w:b/>
                <w:sz w:val="16"/>
                <w:szCs w:val="16"/>
                <w:lang w:val="ru-RU" w:eastAsia="ru-RU"/>
              </w:rPr>
            </w:pPr>
            <w:r>
              <w:rPr>
                <w:rFonts w:ascii="Times New Roman" w:hAnsi="Times New Roman"/>
                <w:b/>
                <w:i/>
                <w:sz w:val="16"/>
                <w:szCs w:val="16"/>
                <w:lang w:val="ru-RU"/>
              </w:rPr>
              <w:t>8145 м.</w:t>
            </w:r>
          </w:p>
        </w:tc>
        <w:tc>
          <w:tcPr>
            <w:tcW w:w="2155" w:type="dxa"/>
          </w:tcPr>
          <w:p w14:paraId="5999E5F3"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5" w:type="dxa"/>
          </w:tcPr>
          <w:p w14:paraId="00177D4A"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c>
          <w:tcPr>
            <w:tcW w:w="1276" w:type="dxa"/>
          </w:tcPr>
          <w:p w14:paraId="202E237A" w14:textId="77777777" w:rsidR="004776EA" w:rsidRPr="00124244" w:rsidRDefault="004776EA" w:rsidP="00B91112">
            <w:pPr>
              <w:spacing w:after="0" w:line="240" w:lineRule="auto"/>
              <w:jc w:val="center"/>
              <w:rPr>
                <w:rFonts w:ascii="Times New Roman" w:hAnsi="Times New Roman"/>
                <w:b/>
                <w:sz w:val="16"/>
                <w:szCs w:val="16"/>
                <w:lang w:val="ru-RU" w:eastAsia="ru-RU"/>
              </w:rPr>
            </w:pPr>
            <w:r w:rsidRPr="00CF6950">
              <w:rPr>
                <w:rFonts w:ascii="Times New Roman" w:hAnsi="Times New Roman"/>
                <w:b/>
                <w:i/>
                <w:sz w:val="16"/>
                <w:szCs w:val="16"/>
                <w:lang w:val="ru-RU"/>
              </w:rPr>
              <w:t>-</w:t>
            </w:r>
          </w:p>
        </w:tc>
      </w:tr>
    </w:tbl>
    <w:p w14:paraId="2D21D8FD" w14:textId="77777777" w:rsidR="004776EA" w:rsidRDefault="004776EA" w:rsidP="00463105">
      <w:pPr>
        <w:spacing w:after="0" w:line="240" w:lineRule="auto"/>
        <w:ind w:firstLine="567"/>
        <w:jc w:val="both"/>
        <w:rPr>
          <w:rFonts w:ascii="Times New Roman" w:hAnsi="Times New Roman"/>
          <w:b/>
          <w:bCs/>
          <w:i/>
          <w:sz w:val="28"/>
          <w:szCs w:val="28"/>
          <w:lang w:val="ru-RU" w:eastAsia="ru-RU"/>
        </w:rPr>
      </w:pPr>
    </w:p>
    <w:p w14:paraId="01EDFDE2" w14:textId="789FFFB6" w:rsidR="000F694B" w:rsidRPr="00463105" w:rsidRDefault="000F694B"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 xml:space="preserve">7 ЦЕЛЕВЫЕ ПОКАЗАТЕЛИ РАЗВИТИЯ ЦЕНТРАЛИЗОВАННЫХ </w:t>
      </w:r>
      <w:r w:rsidRPr="00463105">
        <w:rPr>
          <w:rFonts w:ascii="Times New Roman" w:hAnsi="Times New Roman"/>
          <w:b/>
          <w:bCs/>
          <w:i/>
          <w:sz w:val="28"/>
          <w:szCs w:val="28"/>
          <w:lang w:val="ru-RU" w:eastAsia="ru-RU"/>
        </w:rPr>
        <w:lastRenderedPageBreak/>
        <w:t>СИСТЕМ ВОДОСНАБЖЕНИЯ</w:t>
      </w:r>
    </w:p>
    <w:p w14:paraId="22316ED1"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 соответствии с постановлением Правительства РФ от 05.09.2013 №782 </w:t>
      </w:r>
      <w:r w:rsidR="0038578D" w:rsidRPr="00432272">
        <w:rPr>
          <w:rFonts w:ascii="Times New Roman" w:hAnsi="Times New Roman"/>
          <w:sz w:val="28"/>
          <w:szCs w:val="28"/>
          <w:lang w:val="ru-RU"/>
        </w:rPr>
        <w:t>«</w:t>
      </w:r>
      <w:r w:rsidRPr="00432272">
        <w:rPr>
          <w:rFonts w:ascii="Times New Roman" w:hAnsi="Times New Roman"/>
          <w:sz w:val="28"/>
          <w:szCs w:val="28"/>
          <w:lang w:val="ru-RU"/>
        </w:rPr>
        <w:t>О схемах водоснабжения и водоотведения</w:t>
      </w:r>
      <w:r w:rsidR="0038578D" w:rsidRPr="00432272">
        <w:rPr>
          <w:rFonts w:ascii="Times New Roman" w:hAnsi="Times New Roman"/>
          <w:sz w:val="28"/>
          <w:szCs w:val="28"/>
          <w:lang w:val="ru-RU"/>
        </w:rPr>
        <w:t>»</w:t>
      </w:r>
      <w:r w:rsidRPr="00432272">
        <w:rPr>
          <w:rFonts w:ascii="Times New Roman" w:hAnsi="Times New Roman"/>
          <w:sz w:val="28"/>
          <w:szCs w:val="28"/>
          <w:lang w:val="ru-RU"/>
        </w:rPr>
        <w:t xml:space="preserve"> (вместе с </w:t>
      </w:r>
      <w:r w:rsidR="0038578D" w:rsidRPr="00432272">
        <w:rPr>
          <w:rFonts w:ascii="Times New Roman" w:hAnsi="Times New Roman"/>
          <w:sz w:val="28"/>
          <w:szCs w:val="28"/>
          <w:lang w:val="ru-RU"/>
        </w:rPr>
        <w:t>«</w:t>
      </w:r>
      <w:r w:rsidRPr="00432272">
        <w:rPr>
          <w:rFonts w:ascii="Times New Roman" w:hAnsi="Times New Roman"/>
          <w:sz w:val="28"/>
          <w:szCs w:val="28"/>
          <w:lang w:val="ru-RU"/>
        </w:rPr>
        <w:t>Правилами разработки и утверждения схем водоснабжения и водоотведения</w:t>
      </w:r>
      <w:r w:rsidR="0038578D" w:rsidRPr="00432272">
        <w:rPr>
          <w:rFonts w:ascii="Times New Roman" w:hAnsi="Times New Roman"/>
          <w:sz w:val="28"/>
          <w:szCs w:val="28"/>
          <w:lang w:val="ru-RU"/>
        </w:rPr>
        <w:t>»</w:t>
      </w:r>
      <w:r w:rsidRPr="00432272">
        <w:rPr>
          <w:rFonts w:ascii="Times New Roman" w:hAnsi="Times New Roman"/>
          <w:sz w:val="28"/>
          <w:szCs w:val="28"/>
          <w:lang w:val="ru-RU"/>
        </w:rPr>
        <w:t xml:space="preserve">, </w:t>
      </w:r>
      <w:r w:rsidR="0038578D" w:rsidRPr="00432272">
        <w:rPr>
          <w:rFonts w:ascii="Times New Roman" w:hAnsi="Times New Roman"/>
          <w:sz w:val="28"/>
          <w:szCs w:val="28"/>
          <w:lang w:val="ru-RU"/>
        </w:rPr>
        <w:t>«</w:t>
      </w:r>
      <w:r w:rsidRPr="00432272">
        <w:rPr>
          <w:rFonts w:ascii="Times New Roman" w:hAnsi="Times New Roman"/>
          <w:sz w:val="28"/>
          <w:szCs w:val="28"/>
          <w:lang w:val="ru-RU"/>
        </w:rPr>
        <w:t>Требованиями к содержанию схем водоснабжения и водоотведения</w:t>
      </w:r>
      <w:r w:rsidR="0038578D" w:rsidRPr="00432272">
        <w:rPr>
          <w:rFonts w:ascii="Times New Roman" w:hAnsi="Times New Roman"/>
          <w:sz w:val="28"/>
          <w:szCs w:val="28"/>
          <w:lang w:val="ru-RU"/>
        </w:rPr>
        <w:t>»</w:t>
      </w:r>
      <w:r w:rsidRPr="00432272">
        <w:rPr>
          <w:rFonts w:ascii="Times New Roman" w:hAnsi="Times New Roman"/>
          <w:sz w:val="28"/>
          <w:szCs w:val="28"/>
          <w:lang w:val="ru-RU"/>
        </w:rPr>
        <w:t xml:space="preserve">) к целевым показателям развития централизованных систем водоснабжения относятся: </w:t>
      </w:r>
    </w:p>
    <w:p w14:paraId="5D7505BE"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w:t>
      </w:r>
      <w:r w:rsidR="000C1DCE" w:rsidRPr="00432272">
        <w:rPr>
          <w:rFonts w:ascii="Times New Roman" w:hAnsi="Times New Roman"/>
          <w:sz w:val="28"/>
          <w:szCs w:val="28"/>
          <w:lang w:val="ru-RU"/>
        </w:rPr>
        <w:t xml:space="preserve"> </w:t>
      </w:r>
      <w:r w:rsidRPr="00432272">
        <w:rPr>
          <w:rFonts w:ascii="Times New Roman" w:hAnsi="Times New Roman"/>
          <w:sz w:val="28"/>
          <w:szCs w:val="28"/>
          <w:lang w:val="ru-RU"/>
        </w:rPr>
        <w:t xml:space="preserve">показатели качества питьевой воды; </w:t>
      </w:r>
    </w:p>
    <w:p w14:paraId="6D6A353E"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w:t>
      </w:r>
      <w:r w:rsidR="000C1DCE" w:rsidRPr="00432272">
        <w:rPr>
          <w:rFonts w:ascii="Times New Roman" w:hAnsi="Times New Roman"/>
          <w:sz w:val="28"/>
          <w:szCs w:val="28"/>
          <w:lang w:val="ru-RU"/>
        </w:rPr>
        <w:t xml:space="preserve"> </w:t>
      </w:r>
      <w:r w:rsidRPr="00432272">
        <w:rPr>
          <w:rFonts w:ascii="Times New Roman" w:hAnsi="Times New Roman"/>
          <w:sz w:val="28"/>
          <w:szCs w:val="28"/>
          <w:lang w:val="ru-RU"/>
        </w:rPr>
        <w:t xml:space="preserve">показатели надежности и бесперебойности водоснабжения; </w:t>
      </w:r>
    </w:p>
    <w:p w14:paraId="1E8988F5"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w:t>
      </w:r>
      <w:r w:rsidR="000C1DCE" w:rsidRPr="00432272">
        <w:rPr>
          <w:rFonts w:ascii="Times New Roman" w:hAnsi="Times New Roman"/>
          <w:sz w:val="28"/>
          <w:szCs w:val="28"/>
          <w:lang w:val="ru-RU"/>
        </w:rPr>
        <w:t xml:space="preserve"> </w:t>
      </w:r>
      <w:r w:rsidRPr="00432272">
        <w:rPr>
          <w:rFonts w:ascii="Times New Roman" w:hAnsi="Times New Roman"/>
          <w:sz w:val="28"/>
          <w:szCs w:val="28"/>
          <w:lang w:val="ru-RU"/>
        </w:rPr>
        <w:t xml:space="preserve">показатели качества обслуживания абонентов; </w:t>
      </w:r>
    </w:p>
    <w:p w14:paraId="1D57D52E"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w:t>
      </w:r>
      <w:r w:rsidR="000C1DCE" w:rsidRPr="00463105">
        <w:rPr>
          <w:rFonts w:ascii="Times New Roman" w:hAnsi="Times New Roman"/>
          <w:sz w:val="28"/>
          <w:szCs w:val="28"/>
        </w:rPr>
        <w:t> </w:t>
      </w:r>
      <w:r w:rsidRPr="00432272">
        <w:rPr>
          <w:rFonts w:ascii="Times New Roman" w:hAnsi="Times New Roman"/>
          <w:sz w:val="28"/>
          <w:szCs w:val="28"/>
          <w:lang w:val="ru-RU"/>
        </w:rPr>
        <w:t xml:space="preserve">показатели эффективности использования ресурсов, в том числе сокращения потерь воды при транспортировке; </w:t>
      </w:r>
    </w:p>
    <w:p w14:paraId="4D9A05B3" w14:textId="77777777" w:rsidR="00CD1C97" w:rsidRPr="00432272" w:rsidRDefault="00CD1C97" w:rsidP="00463105">
      <w:pPr>
        <w:spacing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w:t>
      </w:r>
      <w:r w:rsidR="000C1DCE" w:rsidRPr="00432272">
        <w:rPr>
          <w:rFonts w:ascii="Times New Roman" w:hAnsi="Times New Roman"/>
          <w:sz w:val="28"/>
          <w:szCs w:val="28"/>
          <w:lang w:val="ru-RU"/>
        </w:rPr>
        <w:t xml:space="preserve"> </w:t>
      </w:r>
      <w:r w:rsidRPr="00432272">
        <w:rPr>
          <w:rFonts w:ascii="Times New Roman" w:hAnsi="Times New Roman"/>
          <w:sz w:val="28"/>
          <w:szCs w:val="28"/>
          <w:lang w:val="ru-RU"/>
        </w:rPr>
        <w:t xml:space="preserve">соотношение цены реализации мероприятий инвестиционной программы и их эффективности - улучшение качества воды; </w:t>
      </w:r>
    </w:p>
    <w:p w14:paraId="28D98283" w14:textId="77777777" w:rsidR="0004374C" w:rsidRPr="00463105" w:rsidRDefault="00CD1C97"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w:t>
      </w:r>
      <w:r w:rsidR="000C1DCE" w:rsidRPr="00463105">
        <w:rPr>
          <w:rFonts w:ascii="Times New Roman" w:hAnsi="Times New Roman"/>
          <w:sz w:val="28"/>
          <w:szCs w:val="28"/>
          <w:lang w:val="ru-RU"/>
        </w:rPr>
        <w:t xml:space="preserve"> </w:t>
      </w:r>
      <w:r w:rsidRPr="00463105">
        <w:rPr>
          <w:rFonts w:ascii="Times New Roman" w:hAnsi="Times New Roman"/>
          <w:sz w:val="28"/>
          <w:szCs w:val="28"/>
          <w:lang w:val="ru-RU"/>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0004374C" w:rsidRPr="00463105">
        <w:rPr>
          <w:rFonts w:ascii="Times New Roman" w:hAnsi="Times New Roman"/>
          <w:sz w:val="28"/>
          <w:szCs w:val="28"/>
          <w:lang w:val="ru-RU"/>
        </w:rPr>
        <w:t xml:space="preserve"> </w:t>
      </w:r>
    </w:p>
    <w:p w14:paraId="3B70B74D" w14:textId="798DCB12" w:rsidR="000B66D2" w:rsidRPr="00463105" w:rsidRDefault="000B66D2" w:rsidP="00463105">
      <w:pPr>
        <w:spacing w:after="0" w:line="240" w:lineRule="auto"/>
        <w:ind w:firstLine="567"/>
        <w:jc w:val="both"/>
        <w:rPr>
          <w:rFonts w:ascii="Times New Roman" w:hAnsi="Times New Roman"/>
          <w:i/>
          <w:sz w:val="28"/>
          <w:szCs w:val="28"/>
          <w:lang w:val="ru-RU" w:eastAsia="ru-RU"/>
        </w:rPr>
      </w:pPr>
      <w:r w:rsidRPr="00463105">
        <w:rPr>
          <w:rFonts w:ascii="Times New Roman" w:eastAsia="TimesNewRoman" w:hAnsi="Times New Roman"/>
          <w:b/>
          <w:bCs/>
          <w:i/>
          <w:sz w:val="28"/>
          <w:szCs w:val="28"/>
          <w:lang w:val="ru-RU" w:eastAsia="ru-RU"/>
        </w:rPr>
        <w:t xml:space="preserve">Таблица </w:t>
      </w:r>
      <w:r w:rsidR="00D4551E" w:rsidRPr="00463105">
        <w:rPr>
          <w:rFonts w:ascii="Times New Roman" w:eastAsia="TimesNewRoman" w:hAnsi="Times New Roman"/>
          <w:b/>
          <w:bCs/>
          <w:i/>
          <w:sz w:val="28"/>
          <w:szCs w:val="28"/>
          <w:lang w:val="ru-RU" w:eastAsia="ru-RU"/>
        </w:rPr>
        <w:t>2</w:t>
      </w:r>
      <w:r w:rsidR="00D1364D" w:rsidRPr="00463105">
        <w:rPr>
          <w:rFonts w:ascii="Times New Roman" w:eastAsia="TimesNewRoman" w:hAnsi="Times New Roman"/>
          <w:b/>
          <w:bCs/>
          <w:i/>
          <w:sz w:val="28"/>
          <w:szCs w:val="28"/>
          <w:lang w:val="ru-RU" w:eastAsia="ru-RU"/>
        </w:rPr>
        <w:t>3</w:t>
      </w:r>
      <w:r w:rsidRPr="00463105">
        <w:rPr>
          <w:rFonts w:ascii="Times New Roman" w:eastAsia="TimesNewRoman" w:hAnsi="Times New Roman"/>
          <w:b/>
          <w:bCs/>
          <w:i/>
          <w:sz w:val="28"/>
          <w:szCs w:val="28"/>
          <w:lang w:val="ru-RU" w:eastAsia="ru-RU"/>
        </w:rPr>
        <w:t xml:space="preserve"> – Целевые показатели развития централизованной системы водоснабжения</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
        <w:gridCol w:w="6255"/>
        <w:gridCol w:w="780"/>
        <w:gridCol w:w="945"/>
        <w:gridCol w:w="924"/>
      </w:tblGrid>
      <w:tr w:rsidR="008E7ABF" w:rsidRPr="00463105" w14:paraId="46BF7CBB" w14:textId="77777777" w:rsidTr="000C1DCE">
        <w:trPr>
          <w:trHeight w:val="256"/>
          <w:tblHeader/>
          <w:jc w:val="center"/>
        </w:trPr>
        <w:tc>
          <w:tcPr>
            <w:tcW w:w="288" w:type="pct"/>
            <w:vMerge w:val="restart"/>
            <w:shd w:val="clear" w:color="auto" w:fill="BDD6EE"/>
            <w:tcMar>
              <w:top w:w="28" w:type="dxa"/>
              <w:bottom w:w="28" w:type="dxa"/>
            </w:tcMar>
            <w:vAlign w:val="center"/>
          </w:tcPr>
          <w:p w14:paraId="6E34EB66" w14:textId="15B30165" w:rsidR="008E7ABF" w:rsidRPr="00463105" w:rsidRDefault="008E7ABF" w:rsidP="00463105">
            <w:pPr>
              <w:spacing w:after="0" w:line="240" w:lineRule="auto"/>
              <w:jc w:val="center"/>
              <w:rPr>
                <w:rFonts w:ascii="Times New Roman" w:hAnsi="Times New Roman"/>
                <w:b/>
                <w:i/>
                <w:sz w:val="16"/>
                <w:szCs w:val="16"/>
              </w:rPr>
            </w:pPr>
            <w:r w:rsidRPr="00463105">
              <w:rPr>
                <w:rFonts w:ascii="Times New Roman" w:hAnsi="Times New Roman"/>
                <w:b/>
                <w:i/>
                <w:sz w:val="16"/>
                <w:szCs w:val="16"/>
              </w:rPr>
              <w:t>№ п./п.</w:t>
            </w:r>
          </w:p>
        </w:tc>
        <w:tc>
          <w:tcPr>
            <w:tcW w:w="3310" w:type="pct"/>
            <w:vMerge w:val="restart"/>
            <w:shd w:val="clear" w:color="auto" w:fill="BDD6EE"/>
            <w:tcMar>
              <w:top w:w="28" w:type="dxa"/>
              <w:bottom w:w="28" w:type="dxa"/>
            </w:tcMar>
            <w:vAlign w:val="center"/>
          </w:tcPr>
          <w:p w14:paraId="7F378D81" w14:textId="0F49459A" w:rsidR="008E7ABF" w:rsidRPr="00463105" w:rsidRDefault="008E7ABF" w:rsidP="00463105">
            <w:pPr>
              <w:spacing w:after="0" w:line="240" w:lineRule="auto"/>
              <w:jc w:val="center"/>
              <w:rPr>
                <w:rFonts w:ascii="Times New Roman" w:hAnsi="Times New Roman"/>
                <w:b/>
                <w:i/>
                <w:sz w:val="16"/>
                <w:szCs w:val="16"/>
              </w:rPr>
            </w:pPr>
            <w:r w:rsidRPr="00463105">
              <w:rPr>
                <w:rFonts w:ascii="Times New Roman" w:hAnsi="Times New Roman"/>
                <w:b/>
                <w:i/>
                <w:sz w:val="16"/>
                <w:szCs w:val="16"/>
              </w:rPr>
              <w:t>Показатель</w:t>
            </w:r>
          </w:p>
        </w:tc>
        <w:tc>
          <w:tcPr>
            <w:tcW w:w="413" w:type="pct"/>
            <w:vMerge w:val="restart"/>
            <w:shd w:val="clear" w:color="auto" w:fill="BDD6EE"/>
            <w:vAlign w:val="center"/>
          </w:tcPr>
          <w:p w14:paraId="113C8BF9" w14:textId="08FFEA7C" w:rsidR="008E7ABF" w:rsidRPr="00463105" w:rsidRDefault="008E7ABF" w:rsidP="00463105">
            <w:pPr>
              <w:spacing w:after="0" w:line="240" w:lineRule="auto"/>
              <w:jc w:val="center"/>
              <w:rPr>
                <w:rFonts w:ascii="Times New Roman" w:hAnsi="Times New Roman"/>
                <w:b/>
                <w:i/>
                <w:sz w:val="16"/>
                <w:szCs w:val="16"/>
              </w:rPr>
            </w:pPr>
            <w:r w:rsidRPr="00463105">
              <w:rPr>
                <w:rFonts w:ascii="Times New Roman" w:hAnsi="Times New Roman"/>
                <w:b/>
                <w:i/>
                <w:sz w:val="16"/>
                <w:szCs w:val="16"/>
              </w:rPr>
              <w:t>Ед.</w:t>
            </w:r>
          </w:p>
          <w:p w14:paraId="5AD2778B" w14:textId="5CD339BD" w:rsidR="008E7ABF" w:rsidRPr="00463105" w:rsidRDefault="008E7ABF" w:rsidP="00463105">
            <w:pPr>
              <w:spacing w:after="0" w:line="240" w:lineRule="auto"/>
              <w:jc w:val="center"/>
              <w:rPr>
                <w:rFonts w:ascii="Times New Roman" w:hAnsi="Times New Roman"/>
                <w:b/>
                <w:i/>
                <w:sz w:val="16"/>
                <w:szCs w:val="16"/>
                <w:lang w:eastAsia="ru-RU"/>
              </w:rPr>
            </w:pPr>
            <w:r w:rsidRPr="00463105">
              <w:rPr>
                <w:rFonts w:ascii="Times New Roman" w:hAnsi="Times New Roman"/>
                <w:b/>
                <w:i/>
                <w:sz w:val="16"/>
                <w:szCs w:val="16"/>
              </w:rPr>
              <w:t>изм.</w:t>
            </w:r>
          </w:p>
        </w:tc>
        <w:tc>
          <w:tcPr>
            <w:tcW w:w="500" w:type="pct"/>
            <w:vMerge w:val="restart"/>
            <w:shd w:val="clear" w:color="auto" w:fill="BDD6EE"/>
            <w:vAlign w:val="center"/>
          </w:tcPr>
          <w:p w14:paraId="5740F027" w14:textId="2E5AE552" w:rsidR="008E7ABF" w:rsidRPr="00463105" w:rsidRDefault="008E7ABF" w:rsidP="00463105">
            <w:pPr>
              <w:spacing w:after="0" w:line="240" w:lineRule="auto"/>
              <w:jc w:val="center"/>
              <w:rPr>
                <w:rFonts w:ascii="Times New Roman" w:hAnsi="Times New Roman"/>
                <w:b/>
                <w:i/>
                <w:sz w:val="16"/>
                <w:szCs w:val="16"/>
              </w:rPr>
            </w:pPr>
            <w:r w:rsidRPr="00463105">
              <w:rPr>
                <w:rFonts w:ascii="Times New Roman" w:hAnsi="Times New Roman"/>
                <w:b/>
                <w:i/>
                <w:sz w:val="16"/>
                <w:szCs w:val="16"/>
              </w:rPr>
              <w:t>Базовый показатель,</w:t>
            </w:r>
          </w:p>
          <w:p w14:paraId="7149EE25" w14:textId="701C5693" w:rsidR="008E7ABF" w:rsidRPr="00463105" w:rsidRDefault="008E7ABF" w:rsidP="00463105">
            <w:pPr>
              <w:spacing w:after="0" w:line="240" w:lineRule="auto"/>
              <w:jc w:val="center"/>
              <w:rPr>
                <w:rFonts w:ascii="Times New Roman" w:hAnsi="Times New Roman"/>
                <w:b/>
                <w:i/>
                <w:sz w:val="16"/>
                <w:szCs w:val="16"/>
                <w:lang w:val="ru-RU" w:eastAsia="ru-RU"/>
              </w:rPr>
            </w:pPr>
            <w:r w:rsidRPr="00463105">
              <w:rPr>
                <w:rFonts w:ascii="Times New Roman" w:hAnsi="Times New Roman"/>
                <w:b/>
                <w:i/>
                <w:sz w:val="16"/>
                <w:szCs w:val="16"/>
              </w:rPr>
              <w:t>20</w:t>
            </w:r>
            <w:r w:rsidRPr="00463105">
              <w:rPr>
                <w:rFonts w:ascii="Times New Roman" w:hAnsi="Times New Roman"/>
                <w:b/>
                <w:i/>
                <w:sz w:val="16"/>
                <w:szCs w:val="16"/>
                <w:lang w:val="ru-RU"/>
              </w:rPr>
              <w:t>2</w:t>
            </w:r>
            <w:r w:rsidR="00CE2524" w:rsidRPr="00463105">
              <w:rPr>
                <w:rFonts w:ascii="Times New Roman" w:hAnsi="Times New Roman"/>
                <w:b/>
                <w:i/>
                <w:sz w:val="16"/>
                <w:szCs w:val="16"/>
                <w:lang w:val="ru-RU"/>
              </w:rPr>
              <w:t>5</w:t>
            </w:r>
            <w:r w:rsidRPr="00463105">
              <w:rPr>
                <w:rFonts w:ascii="Times New Roman" w:hAnsi="Times New Roman"/>
                <w:b/>
                <w:i/>
                <w:sz w:val="16"/>
                <w:szCs w:val="16"/>
              </w:rPr>
              <w:t xml:space="preserve"> г.</w:t>
            </w:r>
          </w:p>
        </w:tc>
        <w:tc>
          <w:tcPr>
            <w:tcW w:w="489" w:type="pct"/>
            <w:shd w:val="clear" w:color="auto" w:fill="BDD6EE"/>
            <w:vAlign w:val="center"/>
          </w:tcPr>
          <w:p w14:paraId="3C41E373" w14:textId="77777777" w:rsidR="008E7ABF" w:rsidRPr="00463105" w:rsidRDefault="008E7ABF" w:rsidP="00463105">
            <w:pPr>
              <w:spacing w:after="0" w:line="240" w:lineRule="auto"/>
              <w:jc w:val="center"/>
              <w:rPr>
                <w:rFonts w:ascii="Times New Roman" w:hAnsi="Times New Roman"/>
                <w:b/>
                <w:i/>
                <w:sz w:val="16"/>
                <w:szCs w:val="16"/>
              </w:rPr>
            </w:pPr>
            <w:r w:rsidRPr="00463105">
              <w:rPr>
                <w:rFonts w:ascii="Times New Roman" w:hAnsi="Times New Roman"/>
                <w:b/>
                <w:i/>
                <w:sz w:val="16"/>
                <w:szCs w:val="16"/>
              </w:rPr>
              <w:t>Целевые показатели</w:t>
            </w:r>
          </w:p>
        </w:tc>
      </w:tr>
      <w:tr w:rsidR="008E7ABF" w:rsidRPr="00463105" w14:paraId="3FB1E2CD" w14:textId="77777777" w:rsidTr="000C1DCE">
        <w:trPr>
          <w:trHeight w:val="132"/>
          <w:tblHeader/>
          <w:jc w:val="center"/>
        </w:trPr>
        <w:tc>
          <w:tcPr>
            <w:tcW w:w="288" w:type="pct"/>
            <w:vMerge/>
            <w:shd w:val="clear" w:color="auto" w:fill="BDD6EE"/>
            <w:tcMar>
              <w:top w:w="28" w:type="dxa"/>
              <w:bottom w:w="28" w:type="dxa"/>
            </w:tcMar>
            <w:vAlign w:val="center"/>
          </w:tcPr>
          <w:p w14:paraId="3B20F67D" w14:textId="77777777" w:rsidR="008E7ABF" w:rsidRPr="00463105" w:rsidRDefault="008E7ABF" w:rsidP="00463105">
            <w:pPr>
              <w:spacing w:after="0" w:line="240" w:lineRule="auto"/>
              <w:jc w:val="center"/>
              <w:rPr>
                <w:rFonts w:ascii="Times New Roman" w:hAnsi="Times New Roman"/>
                <w:b/>
                <w:i/>
                <w:sz w:val="16"/>
                <w:szCs w:val="16"/>
              </w:rPr>
            </w:pPr>
          </w:p>
        </w:tc>
        <w:tc>
          <w:tcPr>
            <w:tcW w:w="3310" w:type="pct"/>
            <w:vMerge/>
            <w:shd w:val="clear" w:color="auto" w:fill="BDD6EE"/>
            <w:tcMar>
              <w:top w:w="28" w:type="dxa"/>
              <w:bottom w:w="28" w:type="dxa"/>
            </w:tcMar>
            <w:vAlign w:val="center"/>
          </w:tcPr>
          <w:p w14:paraId="7A9CEA1B" w14:textId="77777777" w:rsidR="008E7ABF" w:rsidRPr="00463105" w:rsidRDefault="008E7ABF" w:rsidP="00463105">
            <w:pPr>
              <w:spacing w:after="0" w:line="240" w:lineRule="auto"/>
              <w:jc w:val="center"/>
              <w:rPr>
                <w:rFonts w:ascii="Times New Roman" w:hAnsi="Times New Roman"/>
                <w:b/>
                <w:i/>
                <w:sz w:val="16"/>
                <w:szCs w:val="16"/>
                <w:lang w:eastAsia="ru-RU"/>
              </w:rPr>
            </w:pPr>
          </w:p>
        </w:tc>
        <w:tc>
          <w:tcPr>
            <w:tcW w:w="413" w:type="pct"/>
            <w:vMerge/>
            <w:shd w:val="clear" w:color="auto" w:fill="BDD6EE"/>
            <w:vAlign w:val="center"/>
          </w:tcPr>
          <w:p w14:paraId="70CDFFB2" w14:textId="77777777" w:rsidR="008E7ABF" w:rsidRPr="00463105" w:rsidRDefault="008E7ABF" w:rsidP="00463105">
            <w:pPr>
              <w:spacing w:after="0" w:line="240" w:lineRule="auto"/>
              <w:jc w:val="center"/>
              <w:rPr>
                <w:rFonts w:ascii="Times New Roman" w:hAnsi="Times New Roman"/>
                <w:b/>
                <w:i/>
                <w:sz w:val="16"/>
                <w:szCs w:val="16"/>
                <w:lang w:eastAsia="ru-RU"/>
              </w:rPr>
            </w:pPr>
          </w:p>
        </w:tc>
        <w:tc>
          <w:tcPr>
            <w:tcW w:w="500" w:type="pct"/>
            <w:vMerge/>
            <w:shd w:val="clear" w:color="auto" w:fill="BDD6EE"/>
            <w:vAlign w:val="center"/>
          </w:tcPr>
          <w:p w14:paraId="29D75377" w14:textId="77777777" w:rsidR="008E7ABF" w:rsidRPr="00463105" w:rsidRDefault="008E7ABF" w:rsidP="00463105">
            <w:pPr>
              <w:spacing w:after="0" w:line="240" w:lineRule="auto"/>
              <w:jc w:val="center"/>
              <w:rPr>
                <w:rFonts w:ascii="Times New Roman" w:hAnsi="Times New Roman"/>
                <w:b/>
                <w:i/>
                <w:sz w:val="16"/>
                <w:szCs w:val="16"/>
                <w:lang w:val="ru-RU" w:eastAsia="ru-RU"/>
              </w:rPr>
            </w:pPr>
          </w:p>
        </w:tc>
        <w:tc>
          <w:tcPr>
            <w:tcW w:w="489" w:type="pct"/>
            <w:shd w:val="clear" w:color="auto" w:fill="BDD6EE"/>
            <w:vAlign w:val="center"/>
          </w:tcPr>
          <w:p w14:paraId="44A9C330" w14:textId="5E50410F" w:rsidR="008E7ABF" w:rsidRPr="00463105" w:rsidRDefault="008E7ABF" w:rsidP="00463105">
            <w:pPr>
              <w:spacing w:after="0" w:line="240" w:lineRule="auto"/>
              <w:jc w:val="center"/>
              <w:rPr>
                <w:rFonts w:ascii="Times New Roman" w:hAnsi="Times New Roman"/>
                <w:b/>
                <w:i/>
                <w:sz w:val="16"/>
                <w:szCs w:val="16"/>
                <w:lang w:val="ru-RU" w:eastAsia="ru-RU"/>
              </w:rPr>
            </w:pPr>
            <w:r w:rsidRPr="00463105">
              <w:rPr>
                <w:rFonts w:ascii="Times New Roman" w:hAnsi="Times New Roman"/>
                <w:b/>
                <w:i/>
                <w:sz w:val="16"/>
                <w:szCs w:val="16"/>
                <w:lang w:val="ru-RU" w:eastAsia="ru-RU"/>
              </w:rPr>
              <w:t>20</w:t>
            </w:r>
            <w:r w:rsidR="001E3273" w:rsidRPr="00463105">
              <w:rPr>
                <w:rFonts w:ascii="Times New Roman" w:hAnsi="Times New Roman"/>
                <w:b/>
                <w:i/>
                <w:sz w:val="16"/>
                <w:szCs w:val="16"/>
                <w:lang w:val="ru-RU" w:eastAsia="ru-RU"/>
              </w:rPr>
              <w:t>3</w:t>
            </w:r>
            <w:r w:rsidR="005701D4" w:rsidRPr="00463105">
              <w:rPr>
                <w:rFonts w:ascii="Times New Roman" w:hAnsi="Times New Roman"/>
                <w:b/>
                <w:i/>
                <w:sz w:val="16"/>
                <w:szCs w:val="16"/>
                <w:lang w:val="ru-RU" w:eastAsia="ru-RU"/>
              </w:rPr>
              <w:t>5</w:t>
            </w:r>
            <w:r w:rsidRPr="00463105">
              <w:rPr>
                <w:rFonts w:ascii="Times New Roman" w:hAnsi="Times New Roman"/>
                <w:b/>
                <w:i/>
                <w:sz w:val="16"/>
                <w:szCs w:val="16"/>
                <w:lang w:val="ru-RU" w:eastAsia="ru-RU"/>
              </w:rPr>
              <w:t>г</w:t>
            </w:r>
          </w:p>
        </w:tc>
      </w:tr>
      <w:tr w:rsidR="00526A43" w:rsidRPr="00463105" w14:paraId="6C85D213" w14:textId="77777777" w:rsidTr="00526A43">
        <w:trPr>
          <w:trHeight w:val="72"/>
          <w:jc w:val="center"/>
        </w:trPr>
        <w:tc>
          <w:tcPr>
            <w:tcW w:w="288" w:type="pct"/>
            <w:shd w:val="clear" w:color="auto" w:fill="BDD6EE"/>
            <w:tcMar>
              <w:top w:w="28" w:type="dxa"/>
              <w:bottom w:w="28" w:type="dxa"/>
            </w:tcMar>
            <w:vAlign w:val="center"/>
          </w:tcPr>
          <w:p w14:paraId="2656AE90" w14:textId="77777777" w:rsidR="00526A43" w:rsidRPr="00463105" w:rsidRDefault="00526A43"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w:t>
            </w:r>
          </w:p>
        </w:tc>
        <w:tc>
          <w:tcPr>
            <w:tcW w:w="4712" w:type="pct"/>
            <w:gridSpan w:val="4"/>
            <w:tcMar>
              <w:top w:w="28" w:type="dxa"/>
              <w:bottom w:w="28" w:type="dxa"/>
            </w:tcMar>
            <w:vAlign w:val="center"/>
          </w:tcPr>
          <w:p w14:paraId="4544693B" w14:textId="7EA59048" w:rsidR="00526A43" w:rsidRPr="00463105" w:rsidRDefault="00526A43"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rPr>
              <w:t>Показатели качества питьевой воды</w:t>
            </w:r>
          </w:p>
        </w:tc>
      </w:tr>
      <w:tr w:rsidR="008E7ABF" w:rsidRPr="00463105" w14:paraId="13076D6B" w14:textId="77777777" w:rsidTr="000C1DCE">
        <w:trPr>
          <w:trHeight w:val="309"/>
          <w:jc w:val="center"/>
        </w:trPr>
        <w:tc>
          <w:tcPr>
            <w:tcW w:w="288" w:type="pct"/>
            <w:shd w:val="clear" w:color="auto" w:fill="BDD6EE"/>
            <w:tcMar>
              <w:top w:w="28" w:type="dxa"/>
              <w:bottom w:w="28" w:type="dxa"/>
            </w:tcMar>
            <w:vAlign w:val="center"/>
          </w:tcPr>
          <w:p w14:paraId="64D91458" w14:textId="77777777" w:rsidR="008E7ABF" w:rsidRPr="00463105" w:rsidRDefault="008E7ABF"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1.1</w:t>
            </w:r>
          </w:p>
        </w:tc>
        <w:tc>
          <w:tcPr>
            <w:tcW w:w="3310" w:type="pct"/>
            <w:shd w:val="clear" w:color="auto" w:fill="DEEAF6"/>
            <w:tcMar>
              <w:top w:w="28" w:type="dxa"/>
              <w:bottom w:w="28" w:type="dxa"/>
            </w:tcMar>
            <w:vAlign w:val="center"/>
          </w:tcPr>
          <w:p w14:paraId="76EE4E1B" w14:textId="202FF414" w:rsidR="008E7ABF" w:rsidRPr="00463105" w:rsidRDefault="008E7ABF"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 xml:space="preserve">Доля проб питьевой воды, </w:t>
            </w:r>
            <w:r w:rsidR="005701D4" w:rsidRPr="00463105">
              <w:rPr>
                <w:rFonts w:ascii="Times New Roman" w:hAnsi="Times New Roman"/>
                <w:sz w:val="16"/>
                <w:szCs w:val="16"/>
                <w:lang w:val="ru-RU" w:eastAsia="ru-RU"/>
              </w:rPr>
              <w:t xml:space="preserve">не </w:t>
            </w:r>
            <w:r w:rsidRPr="00463105">
              <w:rPr>
                <w:rFonts w:ascii="Times New Roman" w:hAnsi="Times New Roman"/>
                <w:sz w:val="16"/>
                <w:szCs w:val="16"/>
                <w:lang w:val="ru-RU" w:eastAsia="ru-RU"/>
              </w:rPr>
              <w:t>соответствующей нормативным требованиям, подаваемой</w:t>
            </w:r>
          </w:p>
          <w:p w14:paraId="2F374F5B" w14:textId="77777777" w:rsidR="008E7ABF" w:rsidRPr="00463105" w:rsidRDefault="008E7ABF"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водопроводными станциями в распределительную водопроводную сеть</w:t>
            </w:r>
          </w:p>
        </w:tc>
        <w:tc>
          <w:tcPr>
            <w:tcW w:w="413" w:type="pct"/>
            <w:shd w:val="clear" w:color="auto" w:fill="DEEAF6"/>
            <w:tcMar>
              <w:top w:w="28" w:type="dxa"/>
              <w:bottom w:w="28" w:type="dxa"/>
            </w:tcMar>
          </w:tcPr>
          <w:p w14:paraId="77EC1F1C"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w:t>
            </w:r>
          </w:p>
        </w:tc>
        <w:tc>
          <w:tcPr>
            <w:tcW w:w="500" w:type="pct"/>
            <w:shd w:val="clear" w:color="auto" w:fill="DEEAF6"/>
          </w:tcPr>
          <w:p w14:paraId="38727932" w14:textId="0319DFF9" w:rsidR="008E7ABF" w:rsidRPr="00463105" w:rsidRDefault="005701D4" w:rsidP="00463105">
            <w:pPr>
              <w:spacing w:after="0" w:line="240" w:lineRule="auto"/>
              <w:jc w:val="center"/>
              <w:rPr>
                <w:rFonts w:ascii="Times New Roman" w:hAnsi="Times New Roman"/>
                <w:sz w:val="16"/>
                <w:szCs w:val="16"/>
              </w:rPr>
            </w:pPr>
            <w:r w:rsidRPr="00463105">
              <w:rPr>
                <w:rFonts w:ascii="Times New Roman" w:hAnsi="Times New Roman"/>
                <w:sz w:val="16"/>
                <w:szCs w:val="16"/>
              </w:rPr>
              <w:t>0</w:t>
            </w:r>
          </w:p>
        </w:tc>
        <w:tc>
          <w:tcPr>
            <w:tcW w:w="489" w:type="pct"/>
            <w:shd w:val="clear" w:color="auto" w:fill="DEEAF6"/>
          </w:tcPr>
          <w:p w14:paraId="1AA04F1B" w14:textId="400AEAAE" w:rsidR="008E7ABF" w:rsidRPr="00463105" w:rsidRDefault="005701D4" w:rsidP="00463105">
            <w:pPr>
              <w:spacing w:after="0" w:line="240" w:lineRule="auto"/>
              <w:jc w:val="center"/>
              <w:rPr>
                <w:rFonts w:ascii="Times New Roman" w:hAnsi="Times New Roman"/>
                <w:sz w:val="16"/>
                <w:szCs w:val="16"/>
              </w:rPr>
            </w:pPr>
            <w:r w:rsidRPr="00463105">
              <w:rPr>
                <w:rFonts w:ascii="Times New Roman" w:hAnsi="Times New Roman"/>
                <w:sz w:val="16"/>
                <w:szCs w:val="16"/>
              </w:rPr>
              <w:t>0</w:t>
            </w:r>
          </w:p>
        </w:tc>
      </w:tr>
      <w:tr w:rsidR="008E7ABF" w:rsidRPr="00463105" w14:paraId="7FA27C97" w14:textId="77777777" w:rsidTr="000C1DCE">
        <w:trPr>
          <w:trHeight w:val="164"/>
          <w:jc w:val="center"/>
        </w:trPr>
        <w:tc>
          <w:tcPr>
            <w:tcW w:w="288" w:type="pct"/>
            <w:shd w:val="clear" w:color="auto" w:fill="BDD6EE"/>
            <w:tcMar>
              <w:top w:w="28" w:type="dxa"/>
              <w:bottom w:w="28" w:type="dxa"/>
            </w:tcMar>
            <w:vAlign w:val="center"/>
          </w:tcPr>
          <w:p w14:paraId="1EFD549A" w14:textId="77777777" w:rsidR="008E7ABF" w:rsidRPr="00463105" w:rsidRDefault="008E7ABF" w:rsidP="00463105">
            <w:pPr>
              <w:spacing w:after="0" w:line="240" w:lineRule="auto"/>
              <w:jc w:val="center"/>
              <w:rPr>
                <w:rFonts w:ascii="Times New Roman" w:hAnsi="Times New Roman"/>
                <w:b/>
                <w:i/>
                <w:sz w:val="16"/>
                <w:szCs w:val="16"/>
                <w:lang w:val="ru-RU" w:eastAsia="ru-RU"/>
              </w:rPr>
            </w:pPr>
            <w:r w:rsidRPr="00463105">
              <w:rPr>
                <w:rFonts w:ascii="Times New Roman" w:hAnsi="Times New Roman"/>
                <w:b/>
                <w:i/>
                <w:sz w:val="16"/>
                <w:szCs w:val="16"/>
                <w:lang w:val="ru-RU" w:eastAsia="ru-RU"/>
              </w:rPr>
              <w:t>1.2</w:t>
            </w:r>
          </w:p>
        </w:tc>
        <w:tc>
          <w:tcPr>
            <w:tcW w:w="3310" w:type="pct"/>
            <w:tcMar>
              <w:top w:w="28" w:type="dxa"/>
              <w:bottom w:w="28" w:type="dxa"/>
            </w:tcMar>
            <w:vAlign w:val="center"/>
          </w:tcPr>
          <w:p w14:paraId="77A34A4B" w14:textId="77777777" w:rsidR="008E7ABF" w:rsidRPr="00463105" w:rsidRDefault="008E7ABF"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Доля проб питьевой воды, в водопроводной</w:t>
            </w:r>
          </w:p>
          <w:p w14:paraId="4E6621D8" w14:textId="77777777" w:rsidR="008E7ABF" w:rsidRPr="00463105" w:rsidRDefault="008E7ABF"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eastAsia="ru-RU"/>
              </w:rPr>
              <w:t>распределительной сети, соответствующих нормативным требованиям</w:t>
            </w:r>
          </w:p>
        </w:tc>
        <w:tc>
          <w:tcPr>
            <w:tcW w:w="413" w:type="pct"/>
            <w:tcMar>
              <w:top w:w="28" w:type="dxa"/>
              <w:bottom w:w="28" w:type="dxa"/>
            </w:tcMar>
          </w:tcPr>
          <w:p w14:paraId="3F2D4C63"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w:t>
            </w:r>
          </w:p>
        </w:tc>
        <w:tc>
          <w:tcPr>
            <w:tcW w:w="500" w:type="pct"/>
          </w:tcPr>
          <w:p w14:paraId="47D8418A" w14:textId="39F2A166" w:rsidR="008E7ABF" w:rsidRPr="00463105" w:rsidRDefault="005701D4" w:rsidP="00463105">
            <w:pPr>
              <w:spacing w:after="0" w:line="240" w:lineRule="auto"/>
              <w:jc w:val="center"/>
              <w:rPr>
                <w:rFonts w:ascii="Times New Roman" w:hAnsi="Times New Roman"/>
                <w:sz w:val="16"/>
                <w:szCs w:val="16"/>
              </w:rPr>
            </w:pPr>
            <w:r w:rsidRPr="00463105">
              <w:rPr>
                <w:rFonts w:ascii="Times New Roman" w:hAnsi="Times New Roman"/>
                <w:sz w:val="16"/>
                <w:szCs w:val="16"/>
              </w:rPr>
              <w:t>10</w:t>
            </w:r>
            <w:r w:rsidR="008E7ABF" w:rsidRPr="00463105">
              <w:rPr>
                <w:rFonts w:ascii="Times New Roman" w:hAnsi="Times New Roman"/>
                <w:sz w:val="16"/>
                <w:szCs w:val="16"/>
              </w:rPr>
              <w:t>0</w:t>
            </w:r>
          </w:p>
        </w:tc>
        <w:tc>
          <w:tcPr>
            <w:tcW w:w="489" w:type="pct"/>
          </w:tcPr>
          <w:p w14:paraId="4E57213A"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100</w:t>
            </w:r>
          </w:p>
        </w:tc>
      </w:tr>
      <w:tr w:rsidR="00526A43" w:rsidRPr="008B7F2D" w14:paraId="431CF1D4" w14:textId="77777777" w:rsidTr="00526A43">
        <w:trPr>
          <w:trHeight w:val="219"/>
          <w:jc w:val="center"/>
        </w:trPr>
        <w:tc>
          <w:tcPr>
            <w:tcW w:w="288" w:type="pct"/>
            <w:shd w:val="clear" w:color="auto" w:fill="BDD6EE"/>
            <w:tcMar>
              <w:top w:w="28" w:type="dxa"/>
              <w:bottom w:w="28" w:type="dxa"/>
            </w:tcMar>
            <w:vAlign w:val="center"/>
          </w:tcPr>
          <w:p w14:paraId="1792BAD9" w14:textId="77777777" w:rsidR="00526A43" w:rsidRPr="00463105" w:rsidRDefault="00526A43" w:rsidP="00463105">
            <w:pPr>
              <w:spacing w:after="0" w:line="240" w:lineRule="auto"/>
              <w:jc w:val="center"/>
              <w:rPr>
                <w:rFonts w:ascii="Times New Roman" w:hAnsi="Times New Roman"/>
                <w:b/>
                <w:i/>
                <w:sz w:val="16"/>
                <w:szCs w:val="16"/>
                <w:lang w:val="ru-RU" w:eastAsia="ru-RU"/>
              </w:rPr>
            </w:pPr>
            <w:r w:rsidRPr="00463105">
              <w:rPr>
                <w:rFonts w:ascii="Times New Roman" w:hAnsi="Times New Roman"/>
                <w:b/>
                <w:i/>
                <w:sz w:val="16"/>
                <w:szCs w:val="16"/>
                <w:lang w:val="ru-RU" w:eastAsia="ru-RU"/>
              </w:rPr>
              <w:t>2</w:t>
            </w:r>
          </w:p>
        </w:tc>
        <w:tc>
          <w:tcPr>
            <w:tcW w:w="4712" w:type="pct"/>
            <w:gridSpan w:val="4"/>
            <w:shd w:val="clear" w:color="auto" w:fill="DEEAF6" w:themeFill="accent1" w:themeFillTint="33"/>
            <w:tcMar>
              <w:top w:w="28" w:type="dxa"/>
              <w:bottom w:w="28" w:type="dxa"/>
            </w:tcMar>
            <w:vAlign w:val="center"/>
          </w:tcPr>
          <w:p w14:paraId="3B017CC9" w14:textId="29F5AA4E" w:rsidR="00526A43" w:rsidRPr="00463105" w:rsidRDefault="00526A43" w:rsidP="00463105">
            <w:pPr>
              <w:spacing w:after="0" w:line="240" w:lineRule="auto"/>
              <w:jc w:val="center"/>
              <w:rPr>
                <w:rFonts w:ascii="Times New Roman" w:hAnsi="Times New Roman"/>
                <w:sz w:val="16"/>
                <w:szCs w:val="16"/>
                <w:lang w:val="ru-RU" w:eastAsia="ru-RU"/>
              </w:rPr>
            </w:pPr>
            <w:r w:rsidRPr="00463105">
              <w:rPr>
                <w:rFonts w:ascii="Times New Roman" w:hAnsi="Times New Roman"/>
                <w:sz w:val="16"/>
                <w:szCs w:val="16"/>
                <w:lang w:val="ru-RU"/>
              </w:rPr>
              <w:t>Показатели надежности и бесперебойности водоснабжения</w:t>
            </w:r>
          </w:p>
        </w:tc>
      </w:tr>
      <w:tr w:rsidR="008E7ABF" w:rsidRPr="00463105" w14:paraId="61DD6E47" w14:textId="77777777" w:rsidTr="000C1DCE">
        <w:trPr>
          <w:trHeight w:val="213"/>
          <w:jc w:val="center"/>
        </w:trPr>
        <w:tc>
          <w:tcPr>
            <w:tcW w:w="288" w:type="pct"/>
            <w:shd w:val="clear" w:color="auto" w:fill="BDD6EE"/>
            <w:tcMar>
              <w:top w:w="28" w:type="dxa"/>
              <w:bottom w:w="28" w:type="dxa"/>
            </w:tcMar>
          </w:tcPr>
          <w:p w14:paraId="48761E71"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2.1</w:t>
            </w:r>
          </w:p>
        </w:tc>
        <w:tc>
          <w:tcPr>
            <w:tcW w:w="3310" w:type="pct"/>
            <w:tcMar>
              <w:top w:w="28" w:type="dxa"/>
              <w:bottom w:w="28" w:type="dxa"/>
            </w:tcMar>
          </w:tcPr>
          <w:p w14:paraId="767AB960"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Аварийность централизованных</w:t>
            </w:r>
            <w:r w:rsidR="000C1DCE" w:rsidRPr="00463105">
              <w:rPr>
                <w:rFonts w:ascii="Times New Roman" w:hAnsi="Times New Roman"/>
                <w:sz w:val="16"/>
                <w:szCs w:val="16"/>
              </w:rPr>
              <w:t xml:space="preserve"> </w:t>
            </w:r>
            <w:r w:rsidRPr="00463105">
              <w:rPr>
                <w:rFonts w:ascii="Times New Roman" w:hAnsi="Times New Roman"/>
                <w:sz w:val="16"/>
                <w:szCs w:val="16"/>
              </w:rPr>
              <w:t>систем водоснабжения</w:t>
            </w:r>
          </w:p>
        </w:tc>
        <w:tc>
          <w:tcPr>
            <w:tcW w:w="413" w:type="pct"/>
            <w:tcMar>
              <w:top w:w="28" w:type="dxa"/>
              <w:bottom w:w="28" w:type="dxa"/>
            </w:tcMar>
          </w:tcPr>
          <w:p w14:paraId="5D26A065" w14:textId="712AF500" w:rsidR="008E7ABF" w:rsidRPr="00463105" w:rsidRDefault="005601B0" w:rsidP="00463105">
            <w:pPr>
              <w:spacing w:after="0" w:line="240" w:lineRule="auto"/>
              <w:jc w:val="center"/>
              <w:rPr>
                <w:rFonts w:ascii="Times New Roman" w:hAnsi="Times New Roman"/>
                <w:sz w:val="16"/>
                <w:szCs w:val="16"/>
              </w:rPr>
            </w:pPr>
            <w:r w:rsidRPr="00463105">
              <w:rPr>
                <w:rFonts w:ascii="Times New Roman" w:hAnsi="Times New Roman"/>
                <w:sz w:val="16"/>
                <w:szCs w:val="16"/>
              </w:rPr>
              <w:t>е</w:t>
            </w:r>
            <w:r w:rsidR="008E7ABF" w:rsidRPr="00463105">
              <w:rPr>
                <w:rFonts w:ascii="Times New Roman" w:hAnsi="Times New Roman"/>
                <w:sz w:val="16"/>
                <w:szCs w:val="16"/>
              </w:rPr>
              <w:t>д./</w:t>
            </w:r>
            <w:r w:rsidR="000C1DCE" w:rsidRPr="00463105">
              <w:rPr>
                <w:rFonts w:ascii="Times New Roman" w:hAnsi="Times New Roman"/>
                <w:sz w:val="16"/>
                <w:szCs w:val="16"/>
              </w:rPr>
              <w:t xml:space="preserve"> </w:t>
            </w:r>
            <w:r w:rsidR="008E7ABF" w:rsidRPr="00463105">
              <w:rPr>
                <w:rFonts w:ascii="Times New Roman" w:hAnsi="Times New Roman"/>
                <w:sz w:val="16"/>
                <w:szCs w:val="16"/>
              </w:rPr>
              <w:t>км</w:t>
            </w:r>
          </w:p>
        </w:tc>
        <w:tc>
          <w:tcPr>
            <w:tcW w:w="500" w:type="pct"/>
          </w:tcPr>
          <w:p w14:paraId="2DE41ABC" w14:textId="436A50F3"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0,3</w:t>
            </w:r>
          </w:p>
        </w:tc>
        <w:tc>
          <w:tcPr>
            <w:tcW w:w="489" w:type="pct"/>
          </w:tcPr>
          <w:p w14:paraId="22E2622F" w14:textId="133ADD3D"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0,3</w:t>
            </w:r>
          </w:p>
        </w:tc>
      </w:tr>
      <w:tr w:rsidR="008E7ABF" w:rsidRPr="00463105" w14:paraId="5D25F64F" w14:textId="77777777" w:rsidTr="000C1DCE">
        <w:trPr>
          <w:trHeight w:val="132"/>
          <w:jc w:val="center"/>
        </w:trPr>
        <w:tc>
          <w:tcPr>
            <w:tcW w:w="288" w:type="pct"/>
            <w:shd w:val="clear" w:color="auto" w:fill="BDD6EE"/>
            <w:tcMar>
              <w:top w:w="28" w:type="dxa"/>
              <w:bottom w:w="28" w:type="dxa"/>
            </w:tcMar>
          </w:tcPr>
          <w:p w14:paraId="06DC8565"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2.2</w:t>
            </w:r>
          </w:p>
        </w:tc>
        <w:tc>
          <w:tcPr>
            <w:tcW w:w="3310" w:type="pct"/>
            <w:shd w:val="clear" w:color="auto" w:fill="DEEAF6" w:themeFill="accent1" w:themeFillTint="33"/>
            <w:tcMar>
              <w:top w:w="28" w:type="dxa"/>
              <w:bottom w:w="28" w:type="dxa"/>
            </w:tcMar>
          </w:tcPr>
          <w:p w14:paraId="54F620DF" w14:textId="33388C65" w:rsidR="008E7ABF" w:rsidRPr="00432272" w:rsidRDefault="005701D4"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С</w:t>
            </w:r>
            <w:r w:rsidR="008E7ABF" w:rsidRPr="00432272">
              <w:rPr>
                <w:rFonts w:ascii="Times New Roman" w:hAnsi="Times New Roman"/>
                <w:sz w:val="16"/>
                <w:szCs w:val="16"/>
                <w:lang w:val="ru-RU"/>
              </w:rPr>
              <w:t>ет</w:t>
            </w:r>
            <w:r w:rsidR="00B83A79" w:rsidRPr="00432272">
              <w:rPr>
                <w:rFonts w:ascii="Times New Roman" w:hAnsi="Times New Roman"/>
                <w:sz w:val="16"/>
                <w:szCs w:val="16"/>
                <w:lang w:val="ru-RU"/>
              </w:rPr>
              <w:t>и</w:t>
            </w:r>
            <w:r w:rsidR="008E7ABF" w:rsidRPr="00432272">
              <w:rPr>
                <w:rFonts w:ascii="Times New Roman" w:hAnsi="Times New Roman"/>
                <w:sz w:val="16"/>
                <w:szCs w:val="16"/>
                <w:lang w:val="ru-RU"/>
              </w:rPr>
              <w:t xml:space="preserve"> водоснабжения, нуждающихся в замене</w:t>
            </w:r>
          </w:p>
        </w:tc>
        <w:tc>
          <w:tcPr>
            <w:tcW w:w="413" w:type="pct"/>
            <w:shd w:val="clear" w:color="auto" w:fill="DEEAF6" w:themeFill="accent1" w:themeFillTint="33"/>
            <w:tcMar>
              <w:top w:w="28" w:type="dxa"/>
              <w:bottom w:w="28" w:type="dxa"/>
            </w:tcMar>
          </w:tcPr>
          <w:p w14:paraId="0157F929" w14:textId="5D565259" w:rsidR="008E7ABF" w:rsidRPr="00463105" w:rsidRDefault="005701D4" w:rsidP="00463105">
            <w:pPr>
              <w:spacing w:after="0" w:line="240" w:lineRule="auto"/>
              <w:jc w:val="center"/>
              <w:rPr>
                <w:rFonts w:ascii="Times New Roman" w:hAnsi="Times New Roman"/>
                <w:sz w:val="16"/>
                <w:szCs w:val="16"/>
              </w:rPr>
            </w:pPr>
            <w:r w:rsidRPr="00463105">
              <w:rPr>
                <w:rFonts w:ascii="Times New Roman" w:hAnsi="Times New Roman"/>
                <w:sz w:val="16"/>
                <w:szCs w:val="16"/>
              </w:rPr>
              <w:t>км</w:t>
            </w:r>
          </w:p>
        </w:tc>
        <w:tc>
          <w:tcPr>
            <w:tcW w:w="500" w:type="pct"/>
            <w:shd w:val="clear" w:color="auto" w:fill="DEEAF6" w:themeFill="accent1" w:themeFillTint="33"/>
          </w:tcPr>
          <w:p w14:paraId="26FE4DD2" w14:textId="50D4DB80"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2,5</w:t>
            </w:r>
          </w:p>
        </w:tc>
        <w:tc>
          <w:tcPr>
            <w:tcW w:w="489" w:type="pct"/>
            <w:shd w:val="clear" w:color="auto" w:fill="DEEAF6" w:themeFill="accent1" w:themeFillTint="33"/>
          </w:tcPr>
          <w:p w14:paraId="04FC466A" w14:textId="401669E4"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0</w:t>
            </w:r>
          </w:p>
        </w:tc>
      </w:tr>
      <w:tr w:rsidR="008E7ABF" w:rsidRPr="00463105" w14:paraId="4816C3FB" w14:textId="77777777" w:rsidTr="000C1DCE">
        <w:trPr>
          <w:trHeight w:val="42"/>
          <w:jc w:val="center"/>
        </w:trPr>
        <w:tc>
          <w:tcPr>
            <w:tcW w:w="288" w:type="pct"/>
            <w:shd w:val="clear" w:color="auto" w:fill="BDD6EE"/>
            <w:tcMar>
              <w:top w:w="28" w:type="dxa"/>
              <w:bottom w:w="28" w:type="dxa"/>
            </w:tcMar>
          </w:tcPr>
          <w:p w14:paraId="146713D3"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3.</w:t>
            </w:r>
          </w:p>
        </w:tc>
        <w:tc>
          <w:tcPr>
            <w:tcW w:w="3310" w:type="pct"/>
            <w:tcMar>
              <w:top w:w="28" w:type="dxa"/>
              <w:bottom w:w="28" w:type="dxa"/>
            </w:tcMar>
          </w:tcPr>
          <w:p w14:paraId="51703CA6"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Показатели качества обслуживания абонентов</w:t>
            </w:r>
          </w:p>
        </w:tc>
        <w:tc>
          <w:tcPr>
            <w:tcW w:w="413" w:type="pct"/>
            <w:tcMar>
              <w:top w:w="28" w:type="dxa"/>
              <w:bottom w:w="28" w:type="dxa"/>
            </w:tcMar>
          </w:tcPr>
          <w:p w14:paraId="59D39295" w14:textId="77777777" w:rsidR="008E7ABF" w:rsidRPr="00463105" w:rsidRDefault="008E7ABF" w:rsidP="00463105">
            <w:pPr>
              <w:spacing w:after="0" w:line="240" w:lineRule="auto"/>
              <w:jc w:val="center"/>
              <w:rPr>
                <w:rFonts w:ascii="Times New Roman" w:hAnsi="Times New Roman"/>
                <w:sz w:val="16"/>
                <w:szCs w:val="16"/>
              </w:rPr>
            </w:pPr>
          </w:p>
        </w:tc>
        <w:tc>
          <w:tcPr>
            <w:tcW w:w="500" w:type="pct"/>
          </w:tcPr>
          <w:p w14:paraId="24AB35A6" w14:textId="77777777" w:rsidR="008E7ABF" w:rsidRPr="00463105" w:rsidRDefault="008E7ABF" w:rsidP="00463105">
            <w:pPr>
              <w:spacing w:after="0" w:line="240" w:lineRule="auto"/>
              <w:jc w:val="center"/>
              <w:rPr>
                <w:rFonts w:ascii="Times New Roman" w:hAnsi="Times New Roman"/>
                <w:sz w:val="16"/>
                <w:szCs w:val="16"/>
              </w:rPr>
            </w:pPr>
          </w:p>
        </w:tc>
        <w:tc>
          <w:tcPr>
            <w:tcW w:w="489" w:type="pct"/>
          </w:tcPr>
          <w:p w14:paraId="5735DAC6" w14:textId="77777777" w:rsidR="008E7ABF" w:rsidRPr="00463105" w:rsidRDefault="008E7ABF" w:rsidP="00463105">
            <w:pPr>
              <w:spacing w:after="0" w:line="240" w:lineRule="auto"/>
              <w:jc w:val="center"/>
              <w:rPr>
                <w:rFonts w:ascii="Times New Roman" w:hAnsi="Times New Roman"/>
                <w:sz w:val="16"/>
                <w:szCs w:val="16"/>
              </w:rPr>
            </w:pPr>
          </w:p>
        </w:tc>
      </w:tr>
      <w:tr w:rsidR="008E7ABF" w:rsidRPr="00463105" w14:paraId="7EEA63A8" w14:textId="77777777" w:rsidTr="000C1DCE">
        <w:trPr>
          <w:trHeight w:val="142"/>
          <w:jc w:val="center"/>
        </w:trPr>
        <w:tc>
          <w:tcPr>
            <w:tcW w:w="288" w:type="pct"/>
            <w:shd w:val="clear" w:color="auto" w:fill="BDD6EE"/>
            <w:tcMar>
              <w:top w:w="28" w:type="dxa"/>
              <w:bottom w:w="28" w:type="dxa"/>
            </w:tcMar>
          </w:tcPr>
          <w:p w14:paraId="2C695D29"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3.1</w:t>
            </w:r>
          </w:p>
        </w:tc>
        <w:tc>
          <w:tcPr>
            <w:tcW w:w="3310" w:type="pct"/>
            <w:shd w:val="clear" w:color="auto" w:fill="DEEAF6" w:themeFill="accent1" w:themeFillTint="33"/>
            <w:tcMar>
              <w:top w:w="28" w:type="dxa"/>
              <w:bottom w:w="28" w:type="dxa"/>
            </w:tcMar>
          </w:tcPr>
          <w:p w14:paraId="6127B3BA" w14:textId="0A3232CD" w:rsidR="008E7ABF" w:rsidRPr="00432272" w:rsidRDefault="008E7ABF"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Доля заявок на подключение, исполненная по итогам года</w:t>
            </w:r>
          </w:p>
        </w:tc>
        <w:tc>
          <w:tcPr>
            <w:tcW w:w="413" w:type="pct"/>
            <w:shd w:val="clear" w:color="auto" w:fill="DEEAF6" w:themeFill="accent1" w:themeFillTint="33"/>
            <w:tcMar>
              <w:top w:w="28" w:type="dxa"/>
              <w:bottom w:w="28" w:type="dxa"/>
            </w:tcMar>
          </w:tcPr>
          <w:p w14:paraId="4B26CB80"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w:t>
            </w:r>
          </w:p>
        </w:tc>
        <w:tc>
          <w:tcPr>
            <w:tcW w:w="500" w:type="pct"/>
            <w:shd w:val="clear" w:color="auto" w:fill="DEEAF6" w:themeFill="accent1" w:themeFillTint="33"/>
          </w:tcPr>
          <w:p w14:paraId="2A59BAAE" w14:textId="76CC94E3" w:rsidR="008E7ABF" w:rsidRPr="00463105" w:rsidRDefault="00B075D9" w:rsidP="00463105">
            <w:pPr>
              <w:spacing w:after="0" w:line="240" w:lineRule="auto"/>
              <w:jc w:val="center"/>
              <w:rPr>
                <w:rFonts w:ascii="Times New Roman" w:hAnsi="Times New Roman"/>
                <w:sz w:val="16"/>
                <w:szCs w:val="16"/>
              </w:rPr>
            </w:pPr>
            <w:r w:rsidRPr="00463105">
              <w:rPr>
                <w:rFonts w:ascii="Times New Roman" w:hAnsi="Times New Roman"/>
                <w:sz w:val="16"/>
                <w:szCs w:val="16"/>
              </w:rPr>
              <w:t>100</w:t>
            </w:r>
          </w:p>
        </w:tc>
        <w:tc>
          <w:tcPr>
            <w:tcW w:w="489" w:type="pct"/>
            <w:shd w:val="clear" w:color="auto" w:fill="DEEAF6" w:themeFill="accent1" w:themeFillTint="33"/>
          </w:tcPr>
          <w:p w14:paraId="4F5B5C22" w14:textId="304C866D" w:rsidR="008E7ABF" w:rsidRPr="00463105" w:rsidRDefault="00455A9B" w:rsidP="00463105">
            <w:pPr>
              <w:spacing w:after="0" w:line="240" w:lineRule="auto"/>
              <w:jc w:val="center"/>
              <w:rPr>
                <w:rFonts w:ascii="Times New Roman" w:hAnsi="Times New Roman"/>
                <w:sz w:val="16"/>
                <w:szCs w:val="16"/>
              </w:rPr>
            </w:pPr>
            <w:r w:rsidRPr="00463105">
              <w:rPr>
                <w:rFonts w:ascii="Times New Roman" w:hAnsi="Times New Roman"/>
                <w:sz w:val="16"/>
                <w:szCs w:val="16"/>
              </w:rPr>
              <w:t>100</w:t>
            </w:r>
          </w:p>
        </w:tc>
      </w:tr>
      <w:tr w:rsidR="00526A43" w:rsidRPr="008B7F2D" w14:paraId="37789BD4" w14:textId="77777777" w:rsidTr="00526A43">
        <w:trPr>
          <w:trHeight w:val="252"/>
          <w:jc w:val="center"/>
        </w:trPr>
        <w:tc>
          <w:tcPr>
            <w:tcW w:w="288" w:type="pct"/>
            <w:shd w:val="clear" w:color="auto" w:fill="BDD6EE"/>
            <w:tcMar>
              <w:top w:w="28" w:type="dxa"/>
              <w:bottom w:w="28" w:type="dxa"/>
            </w:tcMar>
          </w:tcPr>
          <w:p w14:paraId="00FE2609" w14:textId="77777777" w:rsidR="00526A43" w:rsidRPr="00463105" w:rsidRDefault="00526A43"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4.</w:t>
            </w:r>
          </w:p>
        </w:tc>
        <w:tc>
          <w:tcPr>
            <w:tcW w:w="4712" w:type="pct"/>
            <w:gridSpan w:val="4"/>
            <w:tcMar>
              <w:top w:w="28" w:type="dxa"/>
              <w:bottom w:w="28" w:type="dxa"/>
            </w:tcMar>
          </w:tcPr>
          <w:p w14:paraId="19FDC4EE" w14:textId="3F209BFB" w:rsidR="00526A43" w:rsidRPr="00432272" w:rsidRDefault="00526A43"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Показатели эффективности использования ресурсов, в том числе сокращения потерь воды при транспортировке</w:t>
            </w:r>
          </w:p>
        </w:tc>
      </w:tr>
      <w:tr w:rsidR="008E7ABF" w:rsidRPr="00463105" w14:paraId="158F5D13" w14:textId="77777777" w:rsidTr="000C1DCE">
        <w:trPr>
          <w:trHeight w:val="52"/>
          <w:jc w:val="center"/>
        </w:trPr>
        <w:tc>
          <w:tcPr>
            <w:tcW w:w="288" w:type="pct"/>
            <w:shd w:val="clear" w:color="auto" w:fill="BDD6EE"/>
            <w:tcMar>
              <w:top w:w="28" w:type="dxa"/>
              <w:bottom w:w="28" w:type="dxa"/>
            </w:tcMar>
          </w:tcPr>
          <w:p w14:paraId="28FEE4CA"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4.1</w:t>
            </w:r>
          </w:p>
        </w:tc>
        <w:tc>
          <w:tcPr>
            <w:tcW w:w="3310" w:type="pct"/>
            <w:shd w:val="clear" w:color="auto" w:fill="DEEAF6" w:themeFill="accent1" w:themeFillTint="33"/>
            <w:tcMar>
              <w:top w:w="28" w:type="dxa"/>
              <w:bottom w:w="28" w:type="dxa"/>
            </w:tcMar>
          </w:tcPr>
          <w:p w14:paraId="559BEBE1" w14:textId="77777777" w:rsidR="008E7ABF" w:rsidRPr="00432272" w:rsidRDefault="008E7ABF"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Уровень потерь воды при транспортировке</w:t>
            </w:r>
          </w:p>
        </w:tc>
        <w:tc>
          <w:tcPr>
            <w:tcW w:w="413" w:type="pct"/>
            <w:shd w:val="clear" w:color="auto" w:fill="DEEAF6" w:themeFill="accent1" w:themeFillTint="33"/>
            <w:tcMar>
              <w:top w:w="28" w:type="dxa"/>
              <w:bottom w:w="28" w:type="dxa"/>
            </w:tcMar>
          </w:tcPr>
          <w:p w14:paraId="59B4F00D"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w:t>
            </w:r>
          </w:p>
        </w:tc>
        <w:tc>
          <w:tcPr>
            <w:tcW w:w="500" w:type="pct"/>
            <w:shd w:val="clear" w:color="auto" w:fill="DEEAF6" w:themeFill="accent1" w:themeFillTint="33"/>
          </w:tcPr>
          <w:p w14:paraId="0D6A1059" w14:textId="10FAA4DD"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52,9</w:t>
            </w:r>
          </w:p>
        </w:tc>
        <w:tc>
          <w:tcPr>
            <w:tcW w:w="489" w:type="pct"/>
            <w:shd w:val="clear" w:color="auto" w:fill="DEEAF6" w:themeFill="accent1" w:themeFillTint="33"/>
          </w:tcPr>
          <w:p w14:paraId="3901CFD8" w14:textId="0D338B43" w:rsidR="008E7ABF" w:rsidRPr="00463105" w:rsidRDefault="00440A9F" w:rsidP="00463105">
            <w:pPr>
              <w:spacing w:after="0" w:line="240" w:lineRule="auto"/>
              <w:jc w:val="center"/>
              <w:rPr>
                <w:rFonts w:ascii="Times New Roman" w:hAnsi="Times New Roman"/>
                <w:sz w:val="16"/>
                <w:szCs w:val="16"/>
              </w:rPr>
            </w:pPr>
            <w:r w:rsidRPr="00463105">
              <w:rPr>
                <w:rFonts w:ascii="Times New Roman" w:hAnsi="Times New Roman"/>
                <w:sz w:val="16"/>
                <w:szCs w:val="16"/>
              </w:rPr>
              <w:t>10</w:t>
            </w:r>
          </w:p>
        </w:tc>
      </w:tr>
      <w:tr w:rsidR="008E7ABF" w:rsidRPr="00463105" w14:paraId="28A92127" w14:textId="77777777" w:rsidTr="000C1DCE">
        <w:trPr>
          <w:trHeight w:val="62"/>
          <w:jc w:val="center"/>
        </w:trPr>
        <w:tc>
          <w:tcPr>
            <w:tcW w:w="288" w:type="pct"/>
            <w:shd w:val="clear" w:color="auto" w:fill="BDD6EE"/>
            <w:tcMar>
              <w:top w:w="28" w:type="dxa"/>
              <w:bottom w:w="28" w:type="dxa"/>
            </w:tcMar>
          </w:tcPr>
          <w:p w14:paraId="37F25FF2" w14:textId="77777777" w:rsidR="008E7ABF" w:rsidRPr="00463105" w:rsidRDefault="008E7ABF" w:rsidP="00463105">
            <w:pPr>
              <w:spacing w:after="0" w:line="240" w:lineRule="auto"/>
              <w:jc w:val="center"/>
              <w:rPr>
                <w:rFonts w:ascii="Times New Roman" w:hAnsi="Times New Roman"/>
                <w:i/>
                <w:sz w:val="16"/>
                <w:szCs w:val="16"/>
              </w:rPr>
            </w:pPr>
            <w:r w:rsidRPr="00463105">
              <w:rPr>
                <w:rFonts w:ascii="Times New Roman" w:hAnsi="Times New Roman"/>
                <w:b/>
                <w:bCs/>
                <w:i/>
                <w:sz w:val="16"/>
                <w:szCs w:val="16"/>
              </w:rPr>
              <w:t>4.2</w:t>
            </w:r>
          </w:p>
        </w:tc>
        <w:tc>
          <w:tcPr>
            <w:tcW w:w="3310" w:type="pct"/>
            <w:tcMar>
              <w:top w:w="28" w:type="dxa"/>
              <w:bottom w:w="28" w:type="dxa"/>
            </w:tcMar>
          </w:tcPr>
          <w:p w14:paraId="685789AC" w14:textId="77777777" w:rsidR="008E7ABF" w:rsidRPr="00432272" w:rsidRDefault="008E7ABF" w:rsidP="00463105">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Доля абонентов, осуществляющих расчеты за полученную воду по приборам учета</w:t>
            </w:r>
          </w:p>
        </w:tc>
        <w:tc>
          <w:tcPr>
            <w:tcW w:w="413" w:type="pct"/>
            <w:tcMar>
              <w:top w:w="28" w:type="dxa"/>
              <w:bottom w:w="28" w:type="dxa"/>
            </w:tcMar>
          </w:tcPr>
          <w:p w14:paraId="0149859F"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w:t>
            </w:r>
          </w:p>
        </w:tc>
        <w:tc>
          <w:tcPr>
            <w:tcW w:w="500" w:type="pct"/>
          </w:tcPr>
          <w:p w14:paraId="7C97DB15" w14:textId="210C51C9" w:rsidR="008E7ABF" w:rsidRPr="00463105" w:rsidRDefault="00B83A79" w:rsidP="00463105">
            <w:pPr>
              <w:spacing w:after="0" w:line="240" w:lineRule="auto"/>
              <w:jc w:val="center"/>
              <w:rPr>
                <w:rFonts w:ascii="Times New Roman" w:hAnsi="Times New Roman"/>
                <w:sz w:val="16"/>
                <w:szCs w:val="16"/>
              </w:rPr>
            </w:pPr>
            <w:r w:rsidRPr="00463105">
              <w:rPr>
                <w:rFonts w:ascii="Times New Roman" w:hAnsi="Times New Roman"/>
                <w:sz w:val="16"/>
                <w:szCs w:val="16"/>
              </w:rPr>
              <w:t>71,35</w:t>
            </w:r>
          </w:p>
        </w:tc>
        <w:tc>
          <w:tcPr>
            <w:tcW w:w="489" w:type="pct"/>
          </w:tcPr>
          <w:p w14:paraId="68BCA8EB" w14:textId="77777777" w:rsidR="008E7ABF" w:rsidRPr="00463105" w:rsidRDefault="008E7ABF" w:rsidP="00463105">
            <w:pPr>
              <w:spacing w:after="0" w:line="240" w:lineRule="auto"/>
              <w:jc w:val="center"/>
              <w:rPr>
                <w:rFonts w:ascii="Times New Roman" w:hAnsi="Times New Roman"/>
                <w:sz w:val="16"/>
                <w:szCs w:val="16"/>
              </w:rPr>
            </w:pPr>
            <w:r w:rsidRPr="00463105">
              <w:rPr>
                <w:rFonts w:ascii="Times New Roman" w:hAnsi="Times New Roman"/>
                <w:sz w:val="16"/>
                <w:szCs w:val="16"/>
              </w:rPr>
              <w:t>100</w:t>
            </w:r>
          </w:p>
        </w:tc>
      </w:tr>
    </w:tbl>
    <w:p w14:paraId="7B69B094" w14:textId="50DB371E" w:rsidR="000F694B" w:rsidRPr="00463105" w:rsidRDefault="000F694B"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 xml:space="preserve">8 ПЕРЕЧЕНЬ ВЫЯВЛЕННЫХ БЕСХОЗЯЙНЫХ ОБЪЕКТОВ </w:t>
      </w:r>
      <w:r w:rsidRPr="00463105">
        <w:rPr>
          <w:rFonts w:ascii="Times New Roman" w:hAnsi="Times New Roman"/>
          <w:b/>
          <w:bCs/>
          <w:i/>
          <w:sz w:val="28"/>
          <w:szCs w:val="28"/>
          <w:lang w:val="ru-RU" w:eastAsia="ru-RU"/>
        </w:rPr>
        <w:lastRenderedPageBreak/>
        <w:t>ЦЕНТРАЛИЗОВАННЫХ СИСТЕМ ВОДОСНАБЖЕНИЯ И ПЕРЕЧЕНЬ ОРГАНИЗАЦИЙ, УПОЛНОМОЧЕННЫХ НА ИХ ЭКСПЛУАТАЦИЮ</w:t>
      </w:r>
    </w:p>
    <w:p w14:paraId="07AC8DDA" w14:textId="77777777"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рамках проведения комплексного обследования объектов системы централизованного водоснабжения Ропшинского сельского поселения был выявлен значительный объем бесхозяйных участков водопроводных сетей, протяженность которых составляет 5 километров. Данный факт указывает на наличие существенной проблемы, требующей оперативного решения и нормативного урегулирования.</w:t>
      </w:r>
    </w:p>
    <w:p w14:paraId="01CA9534" w14:textId="77777777"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Согласно положениям статьи 8, главы 3 Федерального закона №416-ФЗ "О водоснабжении и водоотведении", в случае обнаружения бесхозяйных объектов централизованных систем водоснабжения необходимо инициировать процедуру передачи данных объектов в муниципальную собственность. Эта мера является критически важной для обеспечения устойчивого функционирования системы водоснабжения и предотвращения возможных негативных последствий, связанных с отсутствием надлежащего владельца и эксплуатации данных объектов.</w:t>
      </w:r>
    </w:p>
    <w:p w14:paraId="53CA976C" w14:textId="77777777" w:rsidR="005D3945" w:rsidRPr="00463105" w:rsidRDefault="005D3945"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Таким образом, выявленные бесхозяйные участки водопроводных сетей требуют оперативного оформления и передачи в собственность администрации Ропшинского сельского поселения с целью обеспечения их надлежащего обслуживания и поддержания в работоспособном состоянии. Данный процесс является неотъемлемой частью комплексной стратегии управления водными ресурсами на местном уровне и способствует повышению надежности и эффективности системы централизованного водоснабжения.</w:t>
      </w:r>
    </w:p>
    <w:p w14:paraId="6A481F39" w14:textId="3FF26B4A" w:rsidR="00A47D38" w:rsidRPr="00463105" w:rsidRDefault="00A47D38" w:rsidP="00463105">
      <w:pPr>
        <w:spacing w:after="0" w:line="36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II. СХЕМА ВОДООТВЕДЕНИЯ</w:t>
      </w:r>
    </w:p>
    <w:p w14:paraId="6BE2AAC4" w14:textId="77777777" w:rsidR="006F7235" w:rsidRPr="00463105" w:rsidRDefault="00A47D38" w:rsidP="00463105">
      <w:pPr>
        <w:spacing w:after="0" w:line="360" w:lineRule="auto"/>
        <w:ind w:firstLine="567"/>
        <w:jc w:val="both"/>
        <w:rPr>
          <w:rFonts w:ascii="Times New Roman" w:hAnsi="Times New Roman"/>
          <w:i/>
          <w:sz w:val="28"/>
          <w:szCs w:val="28"/>
          <w:lang w:val="ru-RU"/>
        </w:rPr>
      </w:pPr>
      <w:r w:rsidRPr="00463105">
        <w:rPr>
          <w:rFonts w:ascii="Times New Roman" w:hAnsi="Times New Roman"/>
          <w:b/>
          <w:bCs/>
          <w:i/>
          <w:sz w:val="28"/>
          <w:szCs w:val="28"/>
          <w:lang w:val="ru-RU" w:eastAsia="ru-RU"/>
        </w:rPr>
        <w:t>9 Существующее положение в сфере водоотведения</w:t>
      </w:r>
    </w:p>
    <w:p w14:paraId="016FC306" w14:textId="4937C8D7" w:rsidR="00670EE7" w:rsidRPr="00463105" w:rsidRDefault="00670EE7"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В данном разделе представлен детальный анализ текущего состояния системы водоотведения Ропшинского сельского поселения, включая её функциональные и структурные аспекты. Особое внимание уделено выявлению проблемных зон в инфраструктуре сбора, транспортировки и очистки сточных вод, что позволит разработать обоснованный перечень мероприятий для </w:t>
      </w:r>
      <w:r w:rsidRPr="00463105">
        <w:rPr>
          <w:rFonts w:ascii="Times New Roman" w:hAnsi="Times New Roman"/>
          <w:sz w:val="28"/>
          <w:szCs w:val="28"/>
          <w:lang w:val="ru-RU" w:eastAsia="ru-RU"/>
        </w:rPr>
        <w:lastRenderedPageBreak/>
        <w:t>модернизации системы. В рамках исследования рассматриваются ключевые параметры, такие как экологическая устойчивость, энергоэффективность и надёжность функционирования системы водоотведения, что является критически важным для обеспечения устойчивого развития муниципальных территорий.</w:t>
      </w:r>
    </w:p>
    <w:p w14:paraId="37995E13" w14:textId="77777777" w:rsidR="00670EE7" w:rsidRPr="00463105" w:rsidRDefault="00670EE7"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Анализ существующей системы водоотведения выявляет ряд существенных проблем, требующих комплексного подхода к их решению. В частности, необходимо учитывать современные тенденции в области экологии и энергоэффективности, а также требования нормативных актов, регулирующих сферу водоотведения. На основе полученных данных будет предложена стратегия, направленная на оптимизацию работы системы, улучшение экологической ситуации и повышение её надёжности.</w:t>
      </w:r>
    </w:p>
    <w:p w14:paraId="3AB83A00" w14:textId="2C8E028E" w:rsidR="006F7235" w:rsidRPr="00463105" w:rsidRDefault="00A47D38"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 xml:space="preserve">9.1 Описание структуры системы сбора, очистки и отведения сточных вод на территории </w:t>
      </w:r>
      <w:r w:rsidR="000A5B3C" w:rsidRPr="00463105">
        <w:rPr>
          <w:rFonts w:ascii="Times New Roman" w:hAnsi="Times New Roman"/>
          <w:b/>
          <w:bCs/>
          <w:i/>
          <w:sz w:val="28"/>
          <w:szCs w:val="28"/>
          <w:lang w:val="ru-RU" w:eastAsia="ru-RU"/>
        </w:rPr>
        <w:t>сельского</w:t>
      </w:r>
      <w:r w:rsidRPr="00463105">
        <w:rPr>
          <w:rFonts w:ascii="Times New Roman" w:hAnsi="Times New Roman"/>
          <w:b/>
          <w:bCs/>
          <w:i/>
          <w:sz w:val="28"/>
          <w:szCs w:val="28"/>
          <w:lang w:val="ru-RU" w:eastAsia="ru-RU"/>
        </w:rPr>
        <w:t xml:space="preserve"> поселения и деление территории поселения на эксплуатационные зоны</w:t>
      </w:r>
    </w:p>
    <w:p w14:paraId="5F0C3B0F" w14:textId="77777777" w:rsidR="000A5B3C" w:rsidRPr="00463105" w:rsidRDefault="000A5B3C"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 xml:space="preserve">На территории Ропшинского сельского поселения функционируют элементы централизованной системы водоотведения, однако их распределение неравномерно. </w:t>
      </w:r>
      <w:r w:rsidRPr="00432272">
        <w:rPr>
          <w:rFonts w:ascii="Times New Roman" w:hAnsi="Times New Roman"/>
          <w:sz w:val="28"/>
          <w:szCs w:val="28"/>
          <w:lang w:val="ru-RU"/>
        </w:rPr>
        <w:t>В частности, данная система охватывает деревню Яльгелево и поселок Ропша, где осуществляется сбор, транспортировка и очистка сточных вод (СВ) посредством ГУП «Леноблводоканал». В остальных населенных пунктах, включая деревни Глядино, Большие Горки, Малые Горки, Нижняя Кипень, Михайловское и Коцелово, централизованная система водоотведения отсутствует.</w:t>
      </w:r>
    </w:p>
    <w:p w14:paraId="73429C11"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Эксплуатационная зона водоотведения в сельском поселении является единой и охватывает вышеупомянутые населенные пункты. В рамках данной зоны ГУП «Леноблводоканал» выполняет функции по сбору, транспортировке и очистке сточных вод от населения.</w:t>
      </w:r>
    </w:p>
    <w:p w14:paraId="5D6A2E69"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Структура системы сбора, очистки и отведения сточных вод включает следующие элементы:</w:t>
      </w:r>
    </w:p>
    <w:p w14:paraId="4D836443"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 деревне Яльгелево расположены коллекторы и сети уличной канализации, </w:t>
      </w:r>
      <w:r w:rsidRPr="00432272">
        <w:rPr>
          <w:rFonts w:ascii="Times New Roman" w:hAnsi="Times New Roman"/>
          <w:sz w:val="28"/>
          <w:szCs w:val="28"/>
          <w:lang w:val="ru-RU"/>
        </w:rPr>
        <w:lastRenderedPageBreak/>
        <w:t>а также две канализационные насосные станции (КНС) и канализационные очистные сооружения (КОС) биологической очистки.</w:t>
      </w:r>
    </w:p>
    <w:p w14:paraId="44AA2A51"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поселке Ропша для сбора сточных вод от многоквартирных домов используются накопительные емкости.</w:t>
      </w:r>
    </w:p>
    <w:p w14:paraId="4F26464F"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остальных населенных пунктах Ропшинского сельского поселения централизованные системы водоотведения не предусмотрены. Жители этих населенных пунктов вынуждены использовать выгребные ямы и септики для утилизации сточных вод.</w:t>
      </w:r>
    </w:p>
    <w:p w14:paraId="5BFBC980" w14:textId="598DAB65" w:rsidR="00A47D38" w:rsidRPr="00463105" w:rsidRDefault="00A47D38"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9.2 Описание результатов техническог</w:t>
      </w:r>
      <w:r w:rsidR="00463105">
        <w:rPr>
          <w:rFonts w:ascii="Times New Roman" w:hAnsi="Times New Roman"/>
          <w:b/>
          <w:bCs/>
          <w:i/>
          <w:sz w:val="28"/>
          <w:szCs w:val="28"/>
          <w:lang w:val="ru-RU" w:eastAsia="ru-RU"/>
        </w:rPr>
        <w:t xml:space="preserve">о обследования централизованной </w:t>
      </w:r>
      <w:r w:rsidRPr="00463105">
        <w:rPr>
          <w:rFonts w:ascii="Times New Roman" w:hAnsi="Times New Roman"/>
          <w:b/>
          <w:bCs/>
          <w:i/>
          <w:sz w:val="28"/>
          <w:szCs w:val="28"/>
          <w:lang w:val="ru-RU" w:eastAsia="ru-RU"/>
        </w:rPr>
        <w:t>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656E1581" w14:textId="77777777" w:rsidR="004D31B1" w:rsidRPr="00463105" w:rsidRDefault="00022C60" w:rsidP="00463105">
      <w:pPr>
        <w:spacing w:after="0" w:line="360" w:lineRule="auto"/>
        <w:ind w:firstLine="567"/>
        <w:jc w:val="both"/>
        <w:rPr>
          <w:rFonts w:ascii="Times New Roman" w:hAnsi="Times New Roman"/>
          <w:sz w:val="28"/>
          <w:szCs w:val="28"/>
          <w:lang w:val="ru-RU"/>
        </w:rPr>
      </w:pPr>
      <w:r w:rsidRPr="00463105">
        <w:rPr>
          <w:rFonts w:ascii="Times New Roman" w:hAnsi="Times New Roman"/>
          <w:sz w:val="28"/>
          <w:szCs w:val="28"/>
          <w:lang w:val="ru-RU"/>
        </w:rPr>
        <w:t>Техническое обследование централизованной системы водоотведения</w:t>
      </w:r>
      <w:r w:rsidR="00220C60" w:rsidRPr="00463105">
        <w:rPr>
          <w:rFonts w:ascii="Times New Roman" w:hAnsi="Times New Roman"/>
          <w:sz w:val="28"/>
          <w:szCs w:val="28"/>
          <w:lang w:val="ru-RU"/>
        </w:rPr>
        <w:t xml:space="preserve"> не проводилось.</w:t>
      </w:r>
    </w:p>
    <w:p w14:paraId="4B3BE62E" w14:textId="77777777" w:rsidR="00A47D38" w:rsidRPr="00463105" w:rsidRDefault="00A47D38"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9.3 Описание технологических зон водоотведения, зон централизованного и не централизованного водоотведения и перечень централизованных систем водоотведения</w:t>
      </w:r>
    </w:p>
    <w:p w14:paraId="5C88A454" w14:textId="77777777" w:rsidR="000A5B3C" w:rsidRPr="00463105"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соответствии с установленными нормативными требованиями к содержанию схем водоснабжения и водоотведения, «технологическая зона водоотведения» представляет собой определённый сегмент канализационной сети, находящийся в собственности организации, предоставляющей услуги водоотведения. В рамках данной зоны обеспечивается комплексная система мероприятий, включающая приём, транспортировку, очистку сточных вод и их последующее отведение в водные объекты, либо прямой (без предварительной очистки) выпуск сточных вод.</w:t>
      </w:r>
    </w:p>
    <w:p w14:paraId="011523D4"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На основании вышеизложенного, можно выделить две ключевые технологические зоны водоотведения:</w:t>
      </w:r>
    </w:p>
    <w:p w14:paraId="230C326A"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1</w:t>
      </w:r>
      <w:r w:rsidRPr="00432272">
        <w:rPr>
          <w:rFonts w:ascii="Times New Roman" w:hAnsi="Times New Roman"/>
          <w:sz w:val="28"/>
          <w:szCs w:val="28"/>
          <w:lang w:val="ru-RU"/>
        </w:rPr>
        <w:t xml:space="preserve">: Централизованная система водоотведения, охватывающая территорию деревни Яльгелево, а также включающая в себя комплекс насосных станций (КНС) и очистных сооружений (КОС). Эта зона охватывает весь процесс </w:t>
      </w:r>
      <w:r w:rsidRPr="00432272">
        <w:rPr>
          <w:rFonts w:ascii="Times New Roman" w:hAnsi="Times New Roman"/>
          <w:sz w:val="28"/>
          <w:szCs w:val="28"/>
          <w:lang w:val="ru-RU"/>
        </w:rPr>
        <w:lastRenderedPageBreak/>
        <w:t>обслуживания очистных сооружений, обеспечивая надлежащую обработку и утилизацию сточных вод.</w:t>
      </w:r>
    </w:p>
    <w:p w14:paraId="25F6E168" w14:textId="77777777" w:rsidR="000A5B3C" w:rsidRPr="00432272" w:rsidRDefault="000A5B3C" w:rsidP="00463105">
      <w:pPr>
        <w:spacing w:after="0" w:line="360" w:lineRule="auto"/>
        <w:ind w:firstLine="567"/>
        <w:jc w:val="both"/>
        <w:rPr>
          <w:rFonts w:ascii="Times New Roman" w:hAnsi="Times New Roman"/>
          <w:sz w:val="28"/>
          <w:szCs w:val="28"/>
          <w:lang w:val="ru-RU"/>
        </w:rPr>
      </w:pPr>
      <w:r w:rsidRPr="00432272">
        <w:rPr>
          <w:rStyle w:val="af8"/>
          <w:rFonts w:ascii="Times New Roman" w:hAnsi="Times New Roman"/>
          <w:sz w:val="28"/>
          <w:szCs w:val="28"/>
          <w:lang w:val="ru-RU"/>
        </w:rPr>
        <w:t>Зона 2</w:t>
      </w:r>
      <w:r w:rsidRPr="00432272">
        <w:rPr>
          <w:rFonts w:ascii="Times New Roman" w:hAnsi="Times New Roman"/>
          <w:sz w:val="28"/>
          <w:szCs w:val="28"/>
          <w:lang w:val="ru-RU"/>
        </w:rPr>
        <w:t>: Централизованная система водоотведения для посёлка Ропша, где ключевым элементом являются накопительные ёмкости, расположенные у многоквартирных жилых домов. Данная зона отвечает за сбор и временное хранение сточных вод до их дальнейшей транспортировки и обработки.</w:t>
      </w:r>
    </w:p>
    <w:p w14:paraId="45F29C67" w14:textId="77777777" w:rsidR="006F7235" w:rsidRPr="00463105" w:rsidRDefault="00A47D38" w:rsidP="00463105">
      <w:pPr>
        <w:spacing w:after="0" w:line="240" w:lineRule="auto"/>
        <w:ind w:firstLine="567"/>
        <w:jc w:val="both"/>
        <w:rPr>
          <w:rFonts w:ascii="Times New Roman" w:hAnsi="Times New Roman"/>
          <w:b/>
          <w:bCs/>
          <w:i/>
          <w:sz w:val="28"/>
          <w:szCs w:val="28"/>
          <w:lang w:val="ru-RU" w:eastAsia="ru-RU"/>
        </w:rPr>
      </w:pPr>
      <w:r w:rsidRPr="00463105">
        <w:rPr>
          <w:rFonts w:ascii="Times New Roman" w:hAnsi="Times New Roman"/>
          <w:b/>
          <w:bCs/>
          <w:i/>
          <w:sz w:val="28"/>
          <w:szCs w:val="28"/>
          <w:lang w:val="ru-RU" w:eastAsia="ru-RU"/>
        </w:rPr>
        <w:t>9.4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10F9638D"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Канализационные очистные сооружения (КОС) посёлков Яльгелево и Ропша: анализ состояния и перспективы модернизации</w:t>
      </w:r>
    </w:p>
    <w:p w14:paraId="4A6CDBF5"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Канализационные очистные сооружения пос. Яльгелево</w:t>
      </w:r>
    </w:p>
    <w:p w14:paraId="4D3F27A3" w14:textId="6C909399"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пос. Яльгелево функционируют очистные сооружения биологической очистки с проектной производительностью 400 м³/сут. Однако, ввиду отсутствия детализированной информации о составе сооружений и их конструктивных особенностях, а также ввиду неудовлетворительного состояния, можно констатировать необходимость проведения капитального ремонта и, возможно, реконструкции объектов.</w:t>
      </w:r>
    </w:p>
    <w:p w14:paraId="0AE065B2"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Канализационные очистные сооружения пос. Ропша</w:t>
      </w:r>
    </w:p>
    <w:p w14:paraId="059854FA"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КОС пос. Ропша находятся в собственности Администрации Ломоносовского муниципального района Ленинградской области. </w:t>
      </w:r>
    </w:p>
    <w:p w14:paraId="5DAA0A18" w14:textId="76B7D5F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Технологическое оборудование и узлы сооружений находятся в изношенном состоянии и фактически не эксплуатируются, что делает их признанными недействующими. Водоотведение потребителей осуществляется через выгребные ямы, что не соответствует современным требованиям к организации водоотведения.</w:t>
      </w:r>
    </w:p>
    <w:p w14:paraId="5F522FE8" w14:textId="4BB8E734"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Результаты исследований качества сточных вод не предоставлены, что затрудняет комплексную оценку эффективности работы сооружений. На основании анализа технического состояния КОС можно сделать вывод о несоответствии существующей технологической схемы очистки нормативным </w:t>
      </w:r>
      <w:r w:rsidRPr="00463105">
        <w:rPr>
          <w:rFonts w:ascii="Times New Roman" w:hAnsi="Times New Roman"/>
          <w:sz w:val="28"/>
          <w:szCs w:val="28"/>
          <w:lang w:val="ru-RU" w:eastAsia="ru-RU"/>
        </w:rPr>
        <w:lastRenderedPageBreak/>
        <w:t>требованиям по качеству очищенных сточных вод.</w:t>
      </w:r>
    </w:p>
    <w:p w14:paraId="6F04B46A"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Существующие КОС в пос. Яльгелево и пос. Ропша характеризуются моральным и физическим устареванием, что делает их эксплуатацию небезопасной и неэффективной. Для обеспечения надлежащего уровня очистки сточных вод и соответствия нормативным требованиям необходима комплексная реконструкция сооружений, включающая модернизацию зданий, технологических схем и оборудования.</w:t>
      </w:r>
    </w:p>
    <w:p w14:paraId="228A3E3F"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Заключение</w:t>
      </w:r>
    </w:p>
    <w:p w14:paraId="2C82B48E"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На основании проведённого анализа можно заключить, что канализационные очистные сооружения в пос. Яльгелево и пос. Ропша требуют незамедлительных мер по их реконструкции и модернизации. Это позволит не только обеспечить соответствие нормативным требованиям по очистке сточных вод, но и повысить общую экологическую безопасность региона.</w:t>
      </w:r>
    </w:p>
    <w:p w14:paraId="3AF53E31" w14:textId="77777777" w:rsidR="00CE1557" w:rsidRPr="00463105" w:rsidRDefault="00CE1557" w:rsidP="00463105">
      <w:pPr>
        <w:spacing w:after="0" w:line="240" w:lineRule="auto"/>
        <w:ind w:firstLine="567"/>
        <w:jc w:val="both"/>
        <w:rPr>
          <w:rFonts w:ascii="Times New Roman" w:hAnsi="Times New Roman"/>
          <w:b/>
          <w:bCs/>
          <w:i/>
          <w:sz w:val="28"/>
          <w:szCs w:val="28"/>
          <w:highlight w:val="yellow"/>
          <w:lang w:val="ru-RU" w:eastAsia="ru-RU"/>
        </w:rPr>
      </w:pPr>
      <w:r w:rsidRPr="00463105">
        <w:rPr>
          <w:rFonts w:ascii="Times New Roman" w:hAnsi="Times New Roman"/>
          <w:b/>
          <w:bCs/>
          <w:i/>
          <w:sz w:val="28"/>
          <w:szCs w:val="28"/>
          <w:lang w:val="ru-RU" w:eastAsia="ru-RU"/>
        </w:rPr>
        <w:t>9.5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5CCBB656" w14:textId="24746B8A"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Д. Яльгелево</w:t>
      </w:r>
    </w:p>
    <w:p w14:paraId="0E1EDC6F"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Канализационные сети поселка Яльгелево имеют общую протяженность 11 км, включая 2,1 км одиночных коллекторов и 8,9 км уличной канализационной сети. Возраст сетей превышает 50 лет, что свидетельствует о высоком уровне их износа, который составляет более 90%.</w:t>
      </w:r>
    </w:p>
    <w:p w14:paraId="50FB43F9" w14:textId="586E9FB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П. Ропша</w:t>
      </w:r>
    </w:p>
    <w:p w14:paraId="526B8365"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поселке Ропша канализационные сети обслуживают такие важные объекты, как школа, котельная, здание администрации, детский сад и больница. Общая протяженность сетей составляет 2,3 км, включая 1,7 км одиночных коллекторов и 0,6 км уличной канализации. Как и в Яльгелево, срок эксплуатации сетей превышает 50 лет при аналогичном уровне износа (более 90%).</w:t>
      </w:r>
    </w:p>
    <w:p w14:paraId="019C8EAA"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 xml:space="preserve">В связи с этим, система водоотведения в поселке Ропша требует централизации, поскольку не весь населенный пункт обеспечен </w:t>
      </w:r>
      <w:r w:rsidRPr="00463105">
        <w:rPr>
          <w:rFonts w:ascii="Times New Roman" w:hAnsi="Times New Roman"/>
          <w:sz w:val="28"/>
          <w:szCs w:val="28"/>
          <w:lang w:val="ru-RU" w:eastAsia="ru-RU"/>
        </w:rPr>
        <w:lastRenderedPageBreak/>
        <w:t>централизованным водоотведением.</w:t>
      </w:r>
    </w:p>
    <w:p w14:paraId="6E19C27B"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Канализационные насосные станции (КНС)</w:t>
      </w:r>
    </w:p>
    <w:p w14:paraId="6D46E7C3"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В поселке Яльгелево функционируют две канализационные насосные станции, которые обеспечивают транспортировку и перекачку сточных вод.</w:t>
      </w:r>
    </w:p>
    <w:p w14:paraId="54360B9D"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i/>
          <w:iCs/>
          <w:sz w:val="28"/>
          <w:szCs w:val="28"/>
          <w:lang w:val="ru-RU" w:eastAsia="ru-RU"/>
        </w:rPr>
        <w:t>КНС №1</w:t>
      </w:r>
    </w:p>
    <w:p w14:paraId="386875E7"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КНС №1 расположена на территории машинного двора ЗАО «Красносельское». Она предназначена для транспортировки сточных вод от котельной. На станции установлен насос типа СМ 150-125-315 с электрическим двигателем мощностью 37 кВт. Производительность насоса составляет 200 м³/час, а напор — 32 м. Стоки, перекачанные КНС №1, направляются на КНС №2.</w:t>
      </w:r>
    </w:p>
    <w:p w14:paraId="1A800007"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i/>
          <w:iCs/>
          <w:sz w:val="28"/>
          <w:szCs w:val="28"/>
          <w:lang w:val="ru-RU" w:eastAsia="ru-RU"/>
        </w:rPr>
        <w:t>КНС №2</w:t>
      </w:r>
    </w:p>
    <w:p w14:paraId="3B8DCF9B"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КНС №2 принимает сточные воды от КНС №1, а также от жилого (благоустроенного) фонда, дома культуры и других потребителей. Далее сточные воды направляются на канализационные очистные сооружения. На станции установлено насосное оборудование типа СМ-100-65-200/2 с электрическим двигателем мощностью 37 кВт. Производительность насоса составляет 125 м³/час, а напор — 47,5 м.</w:t>
      </w:r>
    </w:p>
    <w:p w14:paraId="4A623697"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b/>
          <w:bCs/>
          <w:sz w:val="28"/>
          <w:szCs w:val="28"/>
          <w:lang w:val="ru-RU" w:eastAsia="ru-RU"/>
        </w:rPr>
        <w:t>Заключение</w:t>
      </w:r>
    </w:p>
    <w:p w14:paraId="34D50B0F" w14:textId="026DBFD6"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Анализ существующего состояния КНС выявил необходимость замены насосного оборудования, так как оно признано устаревшим (год установки до 1980). Кроме того, реконструкции подлежат павильоны насосных станций, поскольку они не соответствуют современным требованиям безопасности и охраны труда.</w:t>
      </w:r>
    </w:p>
    <w:p w14:paraId="6C160DDF" w14:textId="77777777" w:rsidR="000A5B3C" w:rsidRPr="00463105" w:rsidRDefault="000A5B3C"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Таким образом, для обеспечения надежной и эффективной работы канализационных систем в поселках Яльгелево и Ропша необходимо провести комплекс мероприятий, направленных на модернизацию и реконструкцию существующих объектов инфраструктуры.</w:t>
      </w:r>
    </w:p>
    <w:p w14:paraId="6D5FA581" w14:textId="2E68E9C4" w:rsidR="001C5753" w:rsidRPr="00463105" w:rsidRDefault="001C5753" w:rsidP="00463105">
      <w:pPr>
        <w:spacing w:after="0" w:line="360" w:lineRule="auto"/>
        <w:ind w:firstLine="567"/>
        <w:jc w:val="both"/>
        <w:rPr>
          <w:rFonts w:ascii="Times New Roman" w:hAnsi="Times New Roman"/>
          <w:sz w:val="28"/>
          <w:szCs w:val="28"/>
          <w:lang w:val="ru-RU" w:eastAsia="ru-RU"/>
        </w:rPr>
      </w:pPr>
      <w:r w:rsidRPr="00463105">
        <w:rPr>
          <w:rFonts w:ascii="Times New Roman" w:hAnsi="Times New Roman"/>
          <w:sz w:val="28"/>
          <w:szCs w:val="28"/>
          <w:lang w:val="ru-RU" w:eastAsia="ru-RU"/>
        </w:rPr>
        <w:t>Канализационная сеть протяженность</w:t>
      </w:r>
      <w:r w:rsidR="005C1788" w:rsidRPr="00463105">
        <w:rPr>
          <w:rFonts w:ascii="Times New Roman" w:hAnsi="Times New Roman"/>
          <w:sz w:val="28"/>
          <w:szCs w:val="28"/>
          <w:lang w:val="ru-RU" w:eastAsia="ru-RU"/>
        </w:rPr>
        <w:t>ю составляет 3049,0</w:t>
      </w:r>
      <w:r w:rsidRPr="00463105">
        <w:rPr>
          <w:rFonts w:ascii="Times New Roman" w:hAnsi="Times New Roman"/>
          <w:sz w:val="28"/>
          <w:szCs w:val="28"/>
          <w:lang w:val="ru-RU" w:eastAsia="ru-RU"/>
        </w:rPr>
        <w:t>м.</w:t>
      </w:r>
    </w:p>
    <w:p w14:paraId="095D3F8D" w14:textId="2644A48D" w:rsidR="00432A0F" w:rsidRPr="00463105" w:rsidRDefault="0065503D" w:rsidP="00463105">
      <w:pPr>
        <w:spacing w:after="0" w:line="240" w:lineRule="auto"/>
        <w:ind w:firstLine="567"/>
        <w:jc w:val="both"/>
        <w:rPr>
          <w:rFonts w:ascii="Times New Roman" w:hAnsi="Times New Roman"/>
          <w:b/>
          <w:i/>
          <w:color w:val="000000"/>
          <w:sz w:val="28"/>
          <w:szCs w:val="28"/>
          <w:lang w:val="ru-RU"/>
        </w:rPr>
      </w:pPr>
      <w:r w:rsidRPr="00463105">
        <w:rPr>
          <w:rFonts w:ascii="Times New Roman" w:hAnsi="Times New Roman"/>
          <w:b/>
          <w:i/>
          <w:color w:val="000000"/>
          <w:sz w:val="28"/>
          <w:szCs w:val="28"/>
          <w:lang w:val="ru-RU"/>
        </w:rPr>
        <w:lastRenderedPageBreak/>
        <w:t xml:space="preserve">Таблица </w:t>
      </w:r>
      <w:r w:rsidR="00CC1C60" w:rsidRPr="00463105">
        <w:rPr>
          <w:rFonts w:ascii="Times New Roman" w:hAnsi="Times New Roman"/>
          <w:b/>
          <w:i/>
          <w:color w:val="000000"/>
          <w:sz w:val="28"/>
          <w:szCs w:val="28"/>
          <w:lang w:val="ru-RU"/>
        </w:rPr>
        <w:t>2</w:t>
      </w:r>
      <w:r w:rsidR="00D1364D" w:rsidRPr="00463105">
        <w:rPr>
          <w:rFonts w:ascii="Times New Roman" w:hAnsi="Times New Roman"/>
          <w:b/>
          <w:i/>
          <w:color w:val="000000"/>
          <w:sz w:val="28"/>
          <w:szCs w:val="28"/>
          <w:lang w:val="ru-RU"/>
        </w:rPr>
        <w:t>4</w:t>
      </w:r>
      <w:r w:rsidR="000C1DCE" w:rsidRPr="00463105">
        <w:rPr>
          <w:rFonts w:ascii="Times New Roman" w:hAnsi="Times New Roman"/>
          <w:b/>
          <w:i/>
          <w:color w:val="000000"/>
          <w:sz w:val="28"/>
          <w:szCs w:val="28"/>
          <w:lang w:val="ru-RU"/>
        </w:rPr>
        <w:t xml:space="preserve"> </w:t>
      </w:r>
      <w:r w:rsidR="00432A0F" w:rsidRPr="00463105">
        <w:rPr>
          <w:rFonts w:ascii="Times New Roman" w:hAnsi="Times New Roman"/>
          <w:b/>
          <w:i/>
          <w:color w:val="000000"/>
          <w:sz w:val="28"/>
          <w:szCs w:val="28"/>
          <w:lang w:val="ru-RU"/>
        </w:rPr>
        <w:t>–</w:t>
      </w:r>
      <w:r w:rsidRPr="00463105">
        <w:rPr>
          <w:rFonts w:ascii="Times New Roman" w:hAnsi="Times New Roman"/>
          <w:b/>
          <w:i/>
          <w:color w:val="000000"/>
          <w:sz w:val="28"/>
          <w:szCs w:val="28"/>
          <w:lang w:val="ru-RU"/>
        </w:rPr>
        <w:t xml:space="preserve"> </w:t>
      </w:r>
      <w:r w:rsidR="00432A0F" w:rsidRPr="00463105">
        <w:rPr>
          <w:rFonts w:ascii="Times New Roman" w:hAnsi="Times New Roman"/>
          <w:b/>
          <w:i/>
          <w:color w:val="000000"/>
          <w:sz w:val="28"/>
          <w:szCs w:val="28"/>
          <w:lang w:val="ru-RU"/>
        </w:rPr>
        <w:t>Характеристика канализационной сети</w:t>
      </w:r>
      <w:r w:rsidR="00D71FDE" w:rsidRPr="00463105">
        <w:rPr>
          <w:rFonts w:ascii="Times New Roman" w:hAnsi="Times New Roman"/>
          <w:b/>
          <w:i/>
          <w:color w:val="000000"/>
          <w:sz w:val="28"/>
          <w:szCs w:val="28"/>
          <w:lang w:val="ru-RU"/>
        </w:rPr>
        <w:t xml:space="preserve"> </w:t>
      </w:r>
    </w:p>
    <w:tbl>
      <w:tblPr>
        <w:tblW w:w="10030" w:type="dxa"/>
        <w:jc w:val="center"/>
        <w:tblLayout w:type="fixed"/>
        <w:tblLook w:val="0000" w:firstRow="0" w:lastRow="0" w:firstColumn="0" w:lastColumn="0" w:noHBand="0" w:noVBand="0"/>
      </w:tblPr>
      <w:tblGrid>
        <w:gridCol w:w="2324"/>
        <w:gridCol w:w="2061"/>
        <w:gridCol w:w="1551"/>
        <w:gridCol w:w="1485"/>
        <w:gridCol w:w="1281"/>
        <w:gridCol w:w="1328"/>
      </w:tblGrid>
      <w:tr w:rsidR="00B02834" w:rsidRPr="00463105" w14:paraId="166F7EBF" w14:textId="77777777" w:rsidTr="000C1DCE">
        <w:trPr>
          <w:trHeight w:val="369"/>
          <w:jc w:val="center"/>
        </w:trPr>
        <w:tc>
          <w:tcPr>
            <w:tcW w:w="2324"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595BB719" w14:textId="77777777" w:rsidR="00B02834" w:rsidRPr="00463105" w:rsidRDefault="00B02834" w:rsidP="00463105">
            <w:pPr>
              <w:spacing w:after="0" w:line="240" w:lineRule="auto"/>
              <w:jc w:val="center"/>
              <w:rPr>
                <w:rFonts w:ascii="Times New Roman" w:hAnsi="Times New Roman"/>
                <w:b/>
                <w:i/>
                <w:sz w:val="16"/>
                <w:szCs w:val="16"/>
              </w:rPr>
            </w:pPr>
            <w:r w:rsidRPr="00463105">
              <w:rPr>
                <w:rFonts w:ascii="Times New Roman" w:hAnsi="Times New Roman"/>
                <w:b/>
                <w:i/>
                <w:color w:val="000000"/>
                <w:sz w:val="16"/>
                <w:szCs w:val="16"/>
              </w:rPr>
              <w:t>Наименование</w:t>
            </w:r>
          </w:p>
        </w:tc>
        <w:tc>
          <w:tcPr>
            <w:tcW w:w="2061" w:type="dxa"/>
            <w:tcBorders>
              <w:top w:val="single" w:sz="8" w:space="0" w:color="000000"/>
              <w:left w:val="single" w:sz="8" w:space="0" w:color="000000"/>
              <w:bottom w:val="single" w:sz="8" w:space="0" w:color="000000"/>
            </w:tcBorders>
            <w:shd w:val="clear" w:color="auto" w:fill="BDD6EE"/>
            <w:vAlign w:val="center"/>
          </w:tcPr>
          <w:p w14:paraId="2E8C20BC" w14:textId="77777777" w:rsidR="00B02834" w:rsidRPr="00463105" w:rsidRDefault="00B02834"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Протяженность, м</w:t>
            </w:r>
          </w:p>
        </w:tc>
        <w:tc>
          <w:tcPr>
            <w:tcW w:w="1551"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50D0A04A" w14:textId="77777777" w:rsidR="00B02834" w:rsidRPr="00463105" w:rsidRDefault="00B02834"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Диаметр,</w:t>
            </w:r>
            <w:r w:rsidR="00514942" w:rsidRPr="00463105">
              <w:rPr>
                <w:rFonts w:ascii="Times New Roman" w:hAnsi="Times New Roman"/>
                <w:b/>
                <w:i/>
                <w:color w:val="000000"/>
                <w:sz w:val="16"/>
                <w:szCs w:val="16"/>
                <w:lang w:val="ru-RU"/>
              </w:rPr>
              <w:t xml:space="preserve"> </w:t>
            </w:r>
            <w:r w:rsidRPr="00463105">
              <w:rPr>
                <w:rFonts w:ascii="Times New Roman" w:hAnsi="Times New Roman"/>
                <w:b/>
                <w:i/>
                <w:color w:val="000000"/>
                <w:sz w:val="16"/>
                <w:szCs w:val="16"/>
              </w:rPr>
              <w:t>мм</w:t>
            </w:r>
          </w:p>
        </w:tc>
        <w:tc>
          <w:tcPr>
            <w:tcW w:w="1485"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6EA22879" w14:textId="77777777" w:rsidR="00B02834" w:rsidRPr="00463105" w:rsidRDefault="00B02834"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Материал труб</w:t>
            </w:r>
          </w:p>
        </w:tc>
        <w:tc>
          <w:tcPr>
            <w:tcW w:w="1281"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5DF791E2" w14:textId="77777777" w:rsidR="00B02834" w:rsidRPr="00463105" w:rsidRDefault="00514942"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Год постройки</w:t>
            </w:r>
          </w:p>
        </w:tc>
        <w:tc>
          <w:tcPr>
            <w:tcW w:w="1328"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7DA4628A" w14:textId="77777777" w:rsidR="00514942" w:rsidRPr="00463105" w:rsidRDefault="00514942"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Степень</w:t>
            </w:r>
          </w:p>
          <w:p w14:paraId="2665475D" w14:textId="77777777" w:rsidR="00B02834" w:rsidRPr="00463105" w:rsidRDefault="00514942" w:rsidP="00463105">
            <w:pPr>
              <w:spacing w:after="0" w:line="240" w:lineRule="auto"/>
              <w:jc w:val="center"/>
              <w:rPr>
                <w:rFonts w:ascii="Times New Roman" w:hAnsi="Times New Roman"/>
                <w:i/>
                <w:sz w:val="16"/>
                <w:szCs w:val="16"/>
              </w:rPr>
            </w:pPr>
            <w:r w:rsidRPr="00463105">
              <w:rPr>
                <w:rFonts w:ascii="Times New Roman" w:hAnsi="Times New Roman"/>
                <w:b/>
                <w:i/>
                <w:color w:val="000000"/>
                <w:sz w:val="16"/>
                <w:szCs w:val="16"/>
              </w:rPr>
              <w:t>износа, %</w:t>
            </w:r>
          </w:p>
        </w:tc>
      </w:tr>
      <w:tr w:rsidR="005C1788" w:rsidRPr="00463105" w14:paraId="721380FB" w14:textId="77777777" w:rsidTr="00463105">
        <w:trPr>
          <w:trHeight w:val="182"/>
          <w:jc w:val="center"/>
        </w:trPr>
        <w:tc>
          <w:tcPr>
            <w:tcW w:w="2324" w:type="dxa"/>
            <w:tcBorders>
              <w:top w:val="single" w:sz="8" w:space="0" w:color="000000"/>
              <w:left w:val="single" w:sz="8" w:space="0" w:color="000000"/>
              <w:right w:val="single" w:sz="8" w:space="0" w:color="000000"/>
            </w:tcBorders>
            <w:shd w:val="clear" w:color="auto" w:fill="BDD6EE"/>
            <w:vAlign w:val="center"/>
          </w:tcPr>
          <w:p w14:paraId="0D7A92CD" w14:textId="6F53A33C" w:rsidR="005C1788" w:rsidRPr="00463105" w:rsidRDefault="00463105"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 xml:space="preserve">Наружные канализационные </w:t>
            </w:r>
            <w:proofErr w:type="gramStart"/>
            <w:r>
              <w:rPr>
                <w:rFonts w:ascii="Times New Roman" w:hAnsi="Times New Roman"/>
                <w:sz w:val="16"/>
                <w:szCs w:val="16"/>
                <w:lang w:val="ru-RU"/>
              </w:rPr>
              <w:t xml:space="preserve">сети  </w:t>
            </w:r>
            <w:r w:rsidR="005C1788" w:rsidRPr="00463105">
              <w:rPr>
                <w:rFonts w:ascii="Times New Roman" w:hAnsi="Times New Roman"/>
                <w:sz w:val="16"/>
                <w:szCs w:val="16"/>
                <w:lang w:val="ru-RU"/>
              </w:rPr>
              <w:t>Д.</w:t>
            </w:r>
            <w:proofErr w:type="gramEnd"/>
            <w:r w:rsidR="005C1788" w:rsidRPr="00463105">
              <w:rPr>
                <w:rFonts w:ascii="Times New Roman" w:hAnsi="Times New Roman"/>
                <w:sz w:val="16"/>
                <w:szCs w:val="16"/>
                <w:lang w:val="ru-RU"/>
              </w:rPr>
              <w:t xml:space="preserve"> Яльгелево</w:t>
            </w:r>
          </w:p>
          <w:p w14:paraId="4E5E358F" w14:textId="4A88110D" w:rsidR="005C1788" w:rsidRPr="00463105" w:rsidRDefault="005C1788" w:rsidP="00463105">
            <w:pPr>
              <w:spacing w:after="0" w:line="240" w:lineRule="auto"/>
              <w:jc w:val="center"/>
              <w:rPr>
                <w:rFonts w:ascii="Times New Roman" w:hAnsi="Times New Roman"/>
                <w:sz w:val="16"/>
                <w:szCs w:val="16"/>
                <w:lang w:val="ru-RU"/>
              </w:rPr>
            </w:pPr>
          </w:p>
        </w:tc>
        <w:tc>
          <w:tcPr>
            <w:tcW w:w="2061" w:type="dxa"/>
            <w:tcBorders>
              <w:top w:val="single" w:sz="8" w:space="0" w:color="000000"/>
              <w:left w:val="single" w:sz="8" w:space="0" w:color="000000"/>
            </w:tcBorders>
            <w:shd w:val="clear" w:color="auto" w:fill="auto"/>
            <w:vAlign w:val="center"/>
          </w:tcPr>
          <w:p w14:paraId="0F39966E" w14:textId="1DDA9784"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2362,0</w:t>
            </w:r>
          </w:p>
        </w:tc>
        <w:tc>
          <w:tcPr>
            <w:tcW w:w="1551" w:type="dxa"/>
            <w:tcBorders>
              <w:top w:val="single" w:sz="8" w:space="0" w:color="000000"/>
              <w:left w:val="single" w:sz="8" w:space="0" w:color="000000"/>
              <w:right w:val="single" w:sz="8" w:space="0" w:color="000000"/>
            </w:tcBorders>
            <w:shd w:val="clear" w:color="auto" w:fill="auto"/>
            <w:vAlign w:val="center"/>
          </w:tcPr>
          <w:p w14:paraId="2F4CA785" w14:textId="70CC71A5"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10-250</w:t>
            </w:r>
          </w:p>
        </w:tc>
        <w:tc>
          <w:tcPr>
            <w:tcW w:w="1485" w:type="dxa"/>
            <w:tcBorders>
              <w:top w:val="single" w:sz="8" w:space="0" w:color="000000"/>
              <w:left w:val="single" w:sz="8" w:space="0" w:color="000000"/>
              <w:right w:val="single" w:sz="8" w:space="0" w:color="000000"/>
            </w:tcBorders>
            <w:shd w:val="clear" w:color="auto" w:fill="auto"/>
            <w:vAlign w:val="center"/>
          </w:tcPr>
          <w:p w14:paraId="2AC35D94" w14:textId="74818FA6"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Керамика/чугун/бетон</w:t>
            </w:r>
          </w:p>
        </w:tc>
        <w:tc>
          <w:tcPr>
            <w:tcW w:w="1281" w:type="dxa"/>
            <w:tcBorders>
              <w:top w:val="single" w:sz="8" w:space="0" w:color="000000"/>
              <w:left w:val="single" w:sz="8" w:space="0" w:color="000000"/>
              <w:right w:val="single" w:sz="8" w:space="0" w:color="000000"/>
            </w:tcBorders>
            <w:shd w:val="clear" w:color="auto" w:fill="auto"/>
            <w:vAlign w:val="center"/>
          </w:tcPr>
          <w:p w14:paraId="23E9BC73" w14:textId="352A818F"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1970</w:t>
            </w:r>
          </w:p>
        </w:tc>
        <w:tc>
          <w:tcPr>
            <w:tcW w:w="1328" w:type="dxa"/>
            <w:tcBorders>
              <w:top w:val="single" w:sz="8" w:space="0" w:color="000000"/>
              <w:left w:val="single" w:sz="8" w:space="0" w:color="000000"/>
              <w:right w:val="single" w:sz="8" w:space="0" w:color="000000"/>
            </w:tcBorders>
            <w:shd w:val="clear" w:color="auto" w:fill="auto"/>
            <w:vAlign w:val="center"/>
          </w:tcPr>
          <w:p w14:paraId="58EF5EC5" w14:textId="3862F38E"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100</w:t>
            </w:r>
          </w:p>
        </w:tc>
      </w:tr>
      <w:tr w:rsidR="005C1788" w:rsidRPr="00463105" w14:paraId="526740B1" w14:textId="77777777" w:rsidTr="00463105">
        <w:trPr>
          <w:trHeight w:val="331"/>
          <w:jc w:val="center"/>
        </w:trPr>
        <w:tc>
          <w:tcPr>
            <w:tcW w:w="2324" w:type="dxa"/>
            <w:tcBorders>
              <w:top w:val="single" w:sz="8" w:space="0" w:color="000000"/>
              <w:left w:val="single" w:sz="8" w:space="0" w:color="000000"/>
              <w:right w:val="single" w:sz="8" w:space="0" w:color="000000"/>
            </w:tcBorders>
            <w:shd w:val="clear" w:color="auto" w:fill="BDD6EE"/>
            <w:vAlign w:val="center"/>
          </w:tcPr>
          <w:p w14:paraId="4843D662" w14:textId="76AA1C58" w:rsidR="005C1788" w:rsidRPr="00463105" w:rsidRDefault="00463105" w:rsidP="00463105">
            <w:pPr>
              <w:spacing w:after="0" w:line="240" w:lineRule="auto"/>
              <w:jc w:val="center"/>
              <w:rPr>
                <w:rFonts w:ascii="Times New Roman" w:hAnsi="Times New Roman"/>
                <w:sz w:val="16"/>
                <w:szCs w:val="16"/>
                <w:lang w:val="ru-RU"/>
              </w:rPr>
            </w:pPr>
            <w:r>
              <w:rPr>
                <w:rFonts w:ascii="Times New Roman" w:hAnsi="Times New Roman"/>
                <w:sz w:val="16"/>
                <w:szCs w:val="16"/>
                <w:lang w:val="ru-RU"/>
              </w:rPr>
              <w:t xml:space="preserve">Наружные канализационные сети </w:t>
            </w:r>
            <w:r w:rsidR="005C1788" w:rsidRPr="00463105">
              <w:rPr>
                <w:rFonts w:ascii="Times New Roman" w:hAnsi="Times New Roman"/>
                <w:sz w:val="16"/>
                <w:szCs w:val="16"/>
                <w:lang w:val="ru-RU"/>
              </w:rPr>
              <w:t>П. Ропша</w:t>
            </w:r>
          </w:p>
          <w:p w14:paraId="2F99A208" w14:textId="6FFE0BB4" w:rsidR="005C1788" w:rsidRPr="00463105" w:rsidRDefault="005C1788" w:rsidP="00463105">
            <w:pPr>
              <w:spacing w:after="0" w:line="240" w:lineRule="auto"/>
              <w:jc w:val="center"/>
              <w:rPr>
                <w:rFonts w:ascii="Times New Roman" w:hAnsi="Times New Roman"/>
                <w:sz w:val="16"/>
                <w:szCs w:val="16"/>
                <w:lang w:val="ru-RU"/>
              </w:rPr>
            </w:pPr>
          </w:p>
        </w:tc>
        <w:tc>
          <w:tcPr>
            <w:tcW w:w="2061" w:type="dxa"/>
            <w:tcBorders>
              <w:top w:val="single" w:sz="8" w:space="0" w:color="000000"/>
              <w:left w:val="single" w:sz="8" w:space="0" w:color="000000"/>
            </w:tcBorders>
            <w:shd w:val="clear" w:color="auto" w:fill="auto"/>
            <w:vAlign w:val="center"/>
          </w:tcPr>
          <w:p w14:paraId="33E9E2DA" w14:textId="74E7D3A1"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687,0</w:t>
            </w:r>
          </w:p>
        </w:tc>
        <w:tc>
          <w:tcPr>
            <w:tcW w:w="1551" w:type="dxa"/>
            <w:tcBorders>
              <w:top w:val="single" w:sz="8" w:space="0" w:color="000000"/>
              <w:left w:val="single" w:sz="8" w:space="0" w:color="000000"/>
              <w:right w:val="single" w:sz="8" w:space="0" w:color="000000"/>
            </w:tcBorders>
            <w:shd w:val="clear" w:color="auto" w:fill="auto"/>
            <w:vAlign w:val="center"/>
          </w:tcPr>
          <w:p w14:paraId="2EB085C9" w14:textId="3F8147D1"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100-250</w:t>
            </w:r>
          </w:p>
        </w:tc>
        <w:tc>
          <w:tcPr>
            <w:tcW w:w="1485" w:type="dxa"/>
            <w:tcBorders>
              <w:top w:val="single" w:sz="8" w:space="0" w:color="000000"/>
              <w:left w:val="single" w:sz="8" w:space="0" w:color="000000"/>
              <w:right w:val="single" w:sz="8" w:space="0" w:color="000000"/>
            </w:tcBorders>
            <w:shd w:val="clear" w:color="auto" w:fill="auto"/>
            <w:vAlign w:val="center"/>
          </w:tcPr>
          <w:p w14:paraId="45093986" w14:textId="2CAB332B"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Керамика/чугун/бетон</w:t>
            </w:r>
          </w:p>
        </w:tc>
        <w:tc>
          <w:tcPr>
            <w:tcW w:w="1281" w:type="dxa"/>
            <w:tcBorders>
              <w:top w:val="single" w:sz="8" w:space="0" w:color="000000"/>
              <w:left w:val="single" w:sz="8" w:space="0" w:color="000000"/>
              <w:right w:val="single" w:sz="8" w:space="0" w:color="000000"/>
            </w:tcBorders>
            <w:shd w:val="clear" w:color="auto" w:fill="auto"/>
            <w:vAlign w:val="center"/>
          </w:tcPr>
          <w:p w14:paraId="0DF0AACA" w14:textId="510199CC"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1970</w:t>
            </w:r>
          </w:p>
        </w:tc>
        <w:tc>
          <w:tcPr>
            <w:tcW w:w="1328" w:type="dxa"/>
            <w:tcBorders>
              <w:top w:val="single" w:sz="8" w:space="0" w:color="000000"/>
              <w:left w:val="single" w:sz="8" w:space="0" w:color="000000"/>
              <w:right w:val="single" w:sz="8" w:space="0" w:color="000000"/>
            </w:tcBorders>
            <w:shd w:val="clear" w:color="auto" w:fill="auto"/>
            <w:vAlign w:val="center"/>
          </w:tcPr>
          <w:p w14:paraId="64D4CA71" w14:textId="5EE08FFA" w:rsidR="005C1788" w:rsidRPr="00463105" w:rsidRDefault="005C1788" w:rsidP="00463105">
            <w:pPr>
              <w:spacing w:after="0" w:line="240" w:lineRule="auto"/>
              <w:jc w:val="center"/>
              <w:rPr>
                <w:rFonts w:ascii="Times New Roman" w:hAnsi="Times New Roman"/>
                <w:sz w:val="16"/>
                <w:szCs w:val="16"/>
                <w:lang w:val="ru-RU"/>
              </w:rPr>
            </w:pPr>
            <w:r w:rsidRPr="00463105">
              <w:rPr>
                <w:rFonts w:ascii="Times New Roman" w:hAnsi="Times New Roman"/>
                <w:sz w:val="16"/>
                <w:szCs w:val="16"/>
                <w:lang w:val="ru-RU"/>
              </w:rPr>
              <w:t>100</w:t>
            </w:r>
          </w:p>
        </w:tc>
      </w:tr>
      <w:tr w:rsidR="0076103E" w:rsidRPr="00463105" w14:paraId="336C0FA7" w14:textId="77777777" w:rsidTr="00463105">
        <w:trPr>
          <w:trHeight w:val="60"/>
          <w:jc w:val="center"/>
        </w:trPr>
        <w:tc>
          <w:tcPr>
            <w:tcW w:w="2324" w:type="dxa"/>
            <w:tcBorders>
              <w:top w:val="single" w:sz="4" w:space="0" w:color="auto"/>
              <w:left w:val="single" w:sz="8" w:space="0" w:color="000000"/>
              <w:bottom w:val="single" w:sz="8" w:space="0" w:color="000000"/>
              <w:right w:val="single" w:sz="8" w:space="0" w:color="000000"/>
            </w:tcBorders>
            <w:shd w:val="clear" w:color="auto" w:fill="BDD6EE"/>
            <w:vAlign w:val="center"/>
          </w:tcPr>
          <w:p w14:paraId="5A89A117" w14:textId="77777777" w:rsidR="0076103E" w:rsidRPr="00463105" w:rsidRDefault="0076103E"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ИТОГО</w:t>
            </w:r>
          </w:p>
        </w:tc>
        <w:tc>
          <w:tcPr>
            <w:tcW w:w="2061" w:type="dxa"/>
            <w:tcBorders>
              <w:top w:val="single" w:sz="4" w:space="0" w:color="auto"/>
              <w:left w:val="single" w:sz="8" w:space="0" w:color="000000"/>
              <w:bottom w:val="single" w:sz="8" w:space="0" w:color="000000"/>
            </w:tcBorders>
            <w:shd w:val="clear" w:color="auto" w:fill="DEEAF6"/>
            <w:vAlign w:val="center"/>
          </w:tcPr>
          <w:p w14:paraId="6CF5E6DD" w14:textId="1993382B" w:rsidR="0076103E" w:rsidRPr="00463105" w:rsidRDefault="005C1788" w:rsidP="00463105">
            <w:pPr>
              <w:spacing w:after="0" w:line="240" w:lineRule="auto"/>
              <w:jc w:val="center"/>
              <w:rPr>
                <w:rFonts w:ascii="Times New Roman" w:hAnsi="Times New Roman"/>
                <w:b/>
                <w:i/>
                <w:sz w:val="16"/>
                <w:szCs w:val="16"/>
                <w:lang w:val="ru-RU"/>
              </w:rPr>
            </w:pPr>
            <w:r w:rsidRPr="00463105">
              <w:rPr>
                <w:rFonts w:ascii="Times New Roman" w:hAnsi="Times New Roman"/>
                <w:b/>
                <w:i/>
                <w:sz w:val="16"/>
                <w:szCs w:val="16"/>
                <w:lang w:val="ru-RU"/>
              </w:rPr>
              <w:t>3049,0</w:t>
            </w:r>
          </w:p>
        </w:tc>
        <w:tc>
          <w:tcPr>
            <w:tcW w:w="1551"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30A6A1A0" w14:textId="77777777" w:rsidR="0076103E" w:rsidRPr="00463105" w:rsidRDefault="0076103E" w:rsidP="00463105">
            <w:pPr>
              <w:spacing w:after="0" w:line="240" w:lineRule="auto"/>
              <w:jc w:val="center"/>
              <w:rPr>
                <w:rFonts w:ascii="Times New Roman" w:hAnsi="Times New Roman"/>
                <w:sz w:val="16"/>
                <w:szCs w:val="16"/>
                <w:lang w:val="ru-RU"/>
              </w:rPr>
            </w:pPr>
          </w:p>
        </w:tc>
        <w:tc>
          <w:tcPr>
            <w:tcW w:w="1485" w:type="dxa"/>
            <w:tcBorders>
              <w:left w:val="single" w:sz="8" w:space="0" w:color="000000"/>
              <w:bottom w:val="single" w:sz="8" w:space="0" w:color="000000"/>
              <w:right w:val="single" w:sz="8" w:space="0" w:color="000000"/>
            </w:tcBorders>
            <w:shd w:val="clear" w:color="auto" w:fill="DEEAF6"/>
            <w:vAlign w:val="center"/>
          </w:tcPr>
          <w:p w14:paraId="03933BFD" w14:textId="77777777" w:rsidR="0076103E" w:rsidRPr="00463105" w:rsidRDefault="0076103E" w:rsidP="00463105">
            <w:pPr>
              <w:spacing w:after="0" w:line="240" w:lineRule="auto"/>
              <w:jc w:val="center"/>
              <w:rPr>
                <w:rFonts w:ascii="Times New Roman" w:hAnsi="Times New Roman"/>
                <w:sz w:val="16"/>
                <w:szCs w:val="16"/>
                <w:lang w:val="ru-RU"/>
              </w:rPr>
            </w:pPr>
          </w:p>
        </w:tc>
        <w:tc>
          <w:tcPr>
            <w:tcW w:w="1281"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4271099D" w14:textId="77777777" w:rsidR="0076103E" w:rsidRPr="00463105" w:rsidRDefault="0076103E" w:rsidP="00463105">
            <w:pPr>
              <w:spacing w:after="0" w:line="240" w:lineRule="auto"/>
              <w:jc w:val="center"/>
              <w:rPr>
                <w:rFonts w:ascii="Times New Roman" w:hAnsi="Times New Roman"/>
                <w:sz w:val="16"/>
                <w:szCs w:val="16"/>
                <w:lang w:val="ru-RU"/>
              </w:rPr>
            </w:pPr>
          </w:p>
        </w:tc>
        <w:tc>
          <w:tcPr>
            <w:tcW w:w="1328" w:type="dxa"/>
            <w:tcBorders>
              <w:top w:val="single" w:sz="8" w:space="0" w:color="000000"/>
              <w:left w:val="single" w:sz="8" w:space="0" w:color="000000"/>
              <w:bottom w:val="single" w:sz="8" w:space="0" w:color="000000"/>
              <w:right w:val="single" w:sz="8" w:space="0" w:color="000000"/>
            </w:tcBorders>
            <w:shd w:val="clear" w:color="auto" w:fill="DEEAF6"/>
            <w:vAlign w:val="center"/>
          </w:tcPr>
          <w:p w14:paraId="058AA86D" w14:textId="77777777" w:rsidR="0076103E" w:rsidRPr="00463105" w:rsidRDefault="0076103E" w:rsidP="00463105">
            <w:pPr>
              <w:spacing w:after="0" w:line="240" w:lineRule="auto"/>
              <w:jc w:val="center"/>
              <w:rPr>
                <w:rFonts w:ascii="Times New Roman" w:hAnsi="Times New Roman"/>
                <w:sz w:val="16"/>
                <w:szCs w:val="16"/>
                <w:lang w:val="ru-RU"/>
              </w:rPr>
            </w:pPr>
          </w:p>
        </w:tc>
      </w:tr>
    </w:tbl>
    <w:p w14:paraId="6B3C1FDE" w14:textId="77777777" w:rsidR="00530955" w:rsidRPr="00530955" w:rsidRDefault="00530955" w:rsidP="002B033E">
      <w:pPr>
        <w:rPr>
          <w:rFonts w:ascii="Times New Roman" w:eastAsia="TimesNewRomanPSMT" w:hAnsi="Times New Roman"/>
          <w:lang w:val="ru-RU" w:eastAsia="ru-RU"/>
        </w:rPr>
      </w:pPr>
    </w:p>
    <w:p w14:paraId="0C5CE847" w14:textId="7832EC66" w:rsidR="00530955" w:rsidRDefault="00530955" w:rsidP="002B033E">
      <w:pPr>
        <w:rPr>
          <w:rFonts w:ascii="Times New Roman" w:eastAsia="TimesNewRomanPSMT" w:hAnsi="Times New Roman"/>
          <w:lang w:val="ru-RU" w:eastAsia="ru-RU"/>
        </w:rPr>
        <w:sectPr w:rsidR="00530955" w:rsidSect="000C6544">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47A051" w14:textId="191E7663" w:rsidR="00D71FDE" w:rsidRPr="00D620A0" w:rsidRDefault="00D71FDE" w:rsidP="00D620A0">
      <w:pPr>
        <w:spacing w:after="0" w:line="240" w:lineRule="auto"/>
        <w:jc w:val="both"/>
        <w:rPr>
          <w:rFonts w:ascii="Times New Roman" w:eastAsia="TimesNewRomanPSMT" w:hAnsi="Times New Roman"/>
          <w:b/>
          <w:i/>
          <w:sz w:val="28"/>
          <w:szCs w:val="28"/>
          <w:lang w:val="ru-RU" w:eastAsia="ru-RU"/>
        </w:rPr>
      </w:pPr>
      <w:r w:rsidRPr="00D620A0">
        <w:rPr>
          <w:rFonts w:ascii="Times New Roman" w:eastAsia="TimesNewRomanPSMT" w:hAnsi="Times New Roman"/>
          <w:b/>
          <w:i/>
          <w:sz w:val="28"/>
          <w:szCs w:val="28"/>
          <w:lang w:val="ru-RU" w:eastAsia="ru-RU"/>
        </w:rPr>
        <w:lastRenderedPageBreak/>
        <w:t xml:space="preserve">Таблица </w:t>
      </w:r>
      <w:r w:rsidR="00CC1C60" w:rsidRPr="00D620A0">
        <w:rPr>
          <w:rFonts w:ascii="Times New Roman" w:eastAsia="TimesNewRomanPSMT" w:hAnsi="Times New Roman"/>
          <w:b/>
          <w:i/>
          <w:sz w:val="28"/>
          <w:szCs w:val="28"/>
          <w:lang w:val="ru-RU" w:eastAsia="ru-RU"/>
        </w:rPr>
        <w:t>2</w:t>
      </w:r>
      <w:r w:rsidR="00D1364D" w:rsidRPr="00D620A0">
        <w:rPr>
          <w:rFonts w:ascii="Times New Roman" w:eastAsia="TimesNewRomanPSMT" w:hAnsi="Times New Roman"/>
          <w:b/>
          <w:i/>
          <w:sz w:val="28"/>
          <w:szCs w:val="28"/>
          <w:lang w:val="ru-RU" w:eastAsia="ru-RU"/>
        </w:rPr>
        <w:t>5</w:t>
      </w:r>
      <w:r w:rsidR="00270946" w:rsidRPr="00D620A0">
        <w:rPr>
          <w:rFonts w:ascii="Times New Roman" w:eastAsia="TimesNewRomanPSMT" w:hAnsi="Times New Roman"/>
          <w:b/>
          <w:i/>
          <w:sz w:val="28"/>
          <w:szCs w:val="28"/>
          <w:lang w:val="ru-RU" w:eastAsia="ru-RU"/>
        </w:rPr>
        <w:t xml:space="preserve"> –</w:t>
      </w:r>
      <w:r w:rsidR="00DB2B36" w:rsidRPr="00D620A0">
        <w:rPr>
          <w:rFonts w:ascii="Times New Roman" w:eastAsia="TimesNewRomanPSMT" w:hAnsi="Times New Roman"/>
          <w:b/>
          <w:i/>
          <w:sz w:val="28"/>
          <w:szCs w:val="28"/>
          <w:lang w:val="ru-RU" w:eastAsia="ru-RU"/>
        </w:rPr>
        <w:t xml:space="preserve"> </w:t>
      </w:r>
      <w:r w:rsidRPr="00D620A0">
        <w:rPr>
          <w:rFonts w:ascii="Times New Roman" w:eastAsia="TimesNewRomanPSMT" w:hAnsi="Times New Roman"/>
          <w:b/>
          <w:i/>
          <w:sz w:val="28"/>
          <w:szCs w:val="28"/>
          <w:lang w:val="ru-RU" w:eastAsia="ru-RU"/>
        </w:rPr>
        <w:t>Характеристика КНС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1756"/>
        <w:gridCol w:w="2127"/>
        <w:gridCol w:w="836"/>
        <w:gridCol w:w="1198"/>
        <w:gridCol w:w="1154"/>
        <w:gridCol w:w="2162"/>
        <w:gridCol w:w="1658"/>
        <w:gridCol w:w="1314"/>
      </w:tblGrid>
      <w:tr w:rsidR="009317F8" w:rsidRPr="00D620A0" w14:paraId="0B47E551" w14:textId="77777777" w:rsidTr="00D620A0">
        <w:trPr>
          <w:trHeight w:val="624"/>
          <w:jc w:val="center"/>
        </w:trPr>
        <w:tc>
          <w:tcPr>
            <w:tcW w:w="2410" w:type="dxa"/>
            <w:shd w:val="clear" w:color="auto" w:fill="BDD6EE"/>
            <w:vAlign w:val="center"/>
          </w:tcPr>
          <w:p w14:paraId="4DDE29ED"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Наименование</w:t>
            </w:r>
          </w:p>
        </w:tc>
        <w:tc>
          <w:tcPr>
            <w:tcW w:w="1811" w:type="dxa"/>
            <w:shd w:val="clear" w:color="auto" w:fill="BDD6EE"/>
            <w:vAlign w:val="center"/>
          </w:tcPr>
          <w:p w14:paraId="5EFB5584"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Марка</w:t>
            </w:r>
            <w:r w:rsidR="00CF5FE2" w:rsidRPr="00D620A0">
              <w:rPr>
                <w:rFonts w:ascii="Times New Roman" w:eastAsia="TimesNewRomanPSMT" w:hAnsi="Times New Roman"/>
                <w:b/>
                <w:i/>
                <w:sz w:val="16"/>
                <w:szCs w:val="16"/>
                <w:lang w:val="ru-RU" w:eastAsia="ru-RU"/>
              </w:rPr>
              <w:t xml:space="preserve"> </w:t>
            </w:r>
            <w:r w:rsidRPr="00D620A0">
              <w:rPr>
                <w:rFonts w:ascii="Times New Roman" w:eastAsia="TimesNewRomanPSMT" w:hAnsi="Times New Roman"/>
                <w:b/>
                <w:i/>
                <w:sz w:val="16"/>
                <w:szCs w:val="16"/>
                <w:lang w:val="ru-RU" w:eastAsia="ru-RU"/>
              </w:rPr>
              <w:t>насоса</w:t>
            </w:r>
          </w:p>
        </w:tc>
        <w:tc>
          <w:tcPr>
            <w:tcW w:w="2146" w:type="dxa"/>
            <w:shd w:val="clear" w:color="auto" w:fill="BDD6EE"/>
            <w:vAlign w:val="center"/>
          </w:tcPr>
          <w:p w14:paraId="6B0CA2C9"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Производительность</w:t>
            </w:r>
          </w:p>
          <w:p w14:paraId="5ECDE032"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м</w:t>
            </w:r>
            <w:r w:rsidRPr="00D620A0">
              <w:rPr>
                <w:rFonts w:ascii="Times New Roman" w:eastAsia="TimesNewRomanPSMT" w:hAnsi="Times New Roman"/>
                <w:b/>
                <w:i/>
                <w:sz w:val="16"/>
                <w:szCs w:val="16"/>
                <w:vertAlign w:val="superscript"/>
                <w:lang w:val="ru-RU" w:eastAsia="ru-RU"/>
              </w:rPr>
              <w:t>3</w:t>
            </w:r>
            <w:r w:rsidRPr="00D620A0">
              <w:rPr>
                <w:rFonts w:ascii="Times New Roman" w:eastAsia="TimesNewRomanPSMT" w:hAnsi="Times New Roman"/>
                <w:b/>
                <w:i/>
                <w:sz w:val="16"/>
                <w:szCs w:val="16"/>
                <w:lang w:val="ru-RU" w:eastAsia="ru-RU"/>
              </w:rPr>
              <w:t>/час</w:t>
            </w:r>
          </w:p>
        </w:tc>
        <w:tc>
          <w:tcPr>
            <w:tcW w:w="842" w:type="dxa"/>
            <w:shd w:val="clear" w:color="auto" w:fill="BDD6EE"/>
            <w:vAlign w:val="center"/>
          </w:tcPr>
          <w:p w14:paraId="1B1EBCA7"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Напор,</w:t>
            </w:r>
          </w:p>
          <w:p w14:paraId="05380805"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м</w:t>
            </w:r>
          </w:p>
        </w:tc>
        <w:tc>
          <w:tcPr>
            <w:tcW w:w="1208" w:type="dxa"/>
            <w:shd w:val="clear" w:color="auto" w:fill="BDD6EE"/>
            <w:vAlign w:val="center"/>
          </w:tcPr>
          <w:p w14:paraId="519867E1"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Мощность</w:t>
            </w:r>
          </w:p>
          <w:p w14:paraId="5ED60831"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привода, кВт</w:t>
            </w:r>
          </w:p>
        </w:tc>
        <w:tc>
          <w:tcPr>
            <w:tcW w:w="1163" w:type="dxa"/>
            <w:shd w:val="clear" w:color="auto" w:fill="BDD6EE"/>
            <w:vAlign w:val="center"/>
          </w:tcPr>
          <w:p w14:paraId="54051764"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Год установк</w:t>
            </w:r>
            <w:r w:rsidR="00CF5FE2" w:rsidRPr="00D620A0">
              <w:rPr>
                <w:rFonts w:ascii="Times New Roman" w:eastAsia="TimesNewRomanPSMT" w:hAnsi="Times New Roman"/>
                <w:b/>
                <w:i/>
                <w:sz w:val="16"/>
                <w:szCs w:val="16"/>
                <w:lang w:val="ru-RU" w:eastAsia="ru-RU"/>
              </w:rPr>
              <w:t>и</w:t>
            </w:r>
          </w:p>
        </w:tc>
        <w:tc>
          <w:tcPr>
            <w:tcW w:w="2220" w:type="dxa"/>
            <w:shd w:val="clear" w:color="auto" w:fill="BDD6EE"/>
            <w:vAlign w:val="center"/>
          </w:tcPr>
          <w:p w14:paraId="625F3E21"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Режим</w:t>
            </w:r>
          </w:p>
          <w:p w14:paraId="7ADF59EB"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управления</w:t>
            </w:r>
          </w:p>
          <w:p w14:paraId="658975B8"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(ручной/ автома</w:t>
            </w:r>
            <w:r w:rsidR="00CF5FE2" w:rsidRPr="00D620A0">
              <w:rPr>
                <w:rFonts w:ascii="Times New Roman" w:eastAsia="TimesNewRomanPSMT" w:hAnsi="Times New Roman"/>
                <w:b/>
                <w:i/>
                <w:sz w:val="16"/>
                <w:szCs w:val="16"/>
                <w:lang w:val="ru-RU" w:eastAsia="ru-RU"/>
              </w:rPr>
              <w:t>т)</w:t>
            </w:r>
          </w:p>
        </w:tc>
        <w:tc>
          <w:tcPr>
            <w:tcW w:w="1694" w:type="dxa"/>
            <w:shd w:val="clear" w:color="auto" w:fill="BDD6EE"/>
            <w:vAlign w:val="center"/>
          </w:tcPr>
          <w:p w14:paraId="6575FCAB"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Наличие</w:t>
            </w:r>
          </w:p>
          <w:p w14:paraId="7A6B0A61"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приборов учета</w:t>
            </w:r>
          </w:p>
          <w:p w14:paraId="777A1868"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 xml:space="preserve">эл/энергии </w:t>
            </w:r>
            <w:r w:rsidR="00514942" w:rsidRPr="00D620A0">
              <w:rPr>
                <w:rFonts w:ascii="Times New Roman" w:eastAsia="TimesNewRomanPSMT" w:hAnsi="Times New Roman"/>
                <w:b/>
                <w:i/>
                <w:sz w:val="16"/>
                <w:szCs w:val="16"/>
                <w:lang w:val="ru-RU" w:eastAsia="ru-RU"/>
              </w:rPr>
              <w:br/>
            </w:r>
            <w:r w:rsidRPr="00D620A0">
              <w:rPr>
                <w:rFonts w:ascii="Times New Roman" w:eastAsia="TimesNewRomanPSMT" w:hAnsi="Times New Roman"/>
                <w:b/>
                <w:i/>
                <w:sz w:val="16"/>
                <w:szCs w:val="16"/>
                <w:lang w:val="ru-RU" w:eastAsia="ru-RU"/>
              </w:rPr>
              <w:t>(есть/ нет)</w:t>
            </w:r>
          </w:p>
        </w:tc>
        <w:tc>
          <w:tcPr>
            <w:tcW w:w="1325" w:type="dxa"/>
            <w:shd w:val="clear" w:color="auto" w:fill="BDD6EE"/>
            <w:vAlign w:val="center"/>
          </w:tcPr>
          <w:p w14:paraId="220740A6" w14:textId="77777777" w:rsidR="009317F8" w:rsidRPr="00D620A0" w:rsidRDefault="009317F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MT" w:hAnsi="Times New Roman"/>
                <w:b/>
                <w:i/>
                <w:sz w:val="16"/>
                <w:szCs w:val="16"/>
                <w:lang w:val="ru-RU" w:eastAsia="ru-RU"/>
              </w:rPr>
              <w:t>Примечани</w:t>
            </w:r>
            <w:r w:rsidR="00CF5FE2" w:rsidRPr="00D620A0">
              <w:rPr>
                <w:rFonts w:ascii="Times New Roman" w:eastAsia="TimesNewRomanPSMT" w:hAnsi="Times New Roman"/>
                <w:b/>
                <w:i/>
                <w:sz w:val="16"/>
                <w:szCs w:val="16"/>
                <w:lang w:val="ru-RU" w:eastAsia="ru-RU"/>
              </w:rPr>
              <w:t>е</w:t>
            </w:r>
          </w:p>
        </w:tc>
      </w:tr>
      <w:tr w:rsidR="009317F8" w:rsidRPr="00D620A0" w14:paraId="6F294751" w14:textId="77777777" w:rsidTr="00D620A0">
        <w:trPr>
          <w:trHeight w:val="151"/>
          <w:jc w:val="center"/>
        </w:trPr>
        <w:tc>
          <w:tcPr>
            <w:tcW w:w="14819" w:type="dxa"/>
            <w:gridSpan w:val="9"/>
            <w:shd w:val="clear" w:color="auto" w:fill="BDD6EE"/>
            <w:vAlign w:val="center"/>
          </w:tcPr>
          <w:p w14:paraId="60351310" w14:textId="5A08808C" w:rsidR="009317F8" w:rsidRPr="00D620A0" w:rsidRDefault="005C1788" w:rsidP="00D620A0">
            <w:pPr>
              <w:spacing w:after="0" w:line="240" w:lineRule="auto"/>
              <w:jc w:val="center"/>
              <w:rPr>
                <w:rFonts w:ascii="Times New Roman" w:eastAsia="TimesNewRomanPSMT" w:hAnsi="Times New Roman"/>
                <w:b/>
                <w:i/>
                <w:sz w:val="16"/>
                <w:szCs w:val="16"/>
                <w:lang w:val="ru-RU" w:eastAsia="ru-RU"/>
              </w:rPr>
            </w:pPr>
            <w:r w:rsidRPr="00D620A0">
              <w:rPr>
                <w:rFonts w:ascii="Times New Roman" w:eastAsia="TimesNewRomanPS-BoldMT" w:hAnsi="Times New Roman"/>
                <w:b/>
                <w:bCs/>
                <w:i/>
                <w:sz w:val="16"/>
                <w:szCs w:val="16"/>
                <w:lang w:val="ru-RU" w:eastAsia="ru-RU"/>
              </w:rPr>
              <w:t>Ропшинское сельское</w:t>
            </w:r>
            <w:r w:rsidR="002601BC" w:rsidRPr="00D620A0">
              <w:rPr>
                <w:rFonts w:ascii="Times New Roman" w:eastAsia="TimesNewRomanPS-BoldMT" w:hAnsi="Times New Roman"/>
                <w:b/>
                <w:bCs/>
                <w:i/>
                <w:sz w:val="16"/>
                <w:szCs w:val="16"/>
                <w:lang w:val="ru-RU" w:eastAsia="ru-RU"/>
              </w:rPr>
              <w:t xml:space="preserve"> поселение</w:t>
            </w:r>
          </w:p>
        </w:tc>
      </w:tr>
      <w:tr w:rsidR="002601BC" w:rsidRPr="00D620A0" w14:paraId="49BFBA85" w14:textId="77777777" w:rsidTr="00D620A0">
        <w:trPr>
          <w:trHeight w:val="382"/>
          <w:jc w:val="center"/>
        </w:trPr>
        <w:tc>
          <w:tcPr>
            <w:tcW w:w="2410" w:type="dxa"/>
            <w:shd w:val="clear" w:color="auto" w:fill="BDD6EE"/>
            <w:vAlign w:val="center"/>
          </w:tcPr>
          <w:p w14:paraId="1DA1EDF5" w14:textId="463F93F8" w:rsidR="002601BC" w:rsidRPr="00D620A0" w:rsidRDefault="002601BC" w:rsidP="00D620A0">
            <w:pPr>
              <w:spacing w:after="0" w:line="240" w:lineRule="auto"/>
              <w:jc w:val="center"/>
              <w:rPr>
                <w:rFonts w:ascii="Times New Roman" w:hAnsi="Times New Roman"/>
                <w:b/>
                <w:i/>
                <w:sz w:val="16"/>
                <w:szCs w:val="16"/>
              </w:rPr>
            </w:pPr>
            <w:r w:rsidRPr="00D620A0">
              <w:rPr>
                <w:rFonts w:ascii="Times New Roman" w:hAnsi="Times New Roman"/>
                <w:b/>
                <w:i/>
                <w:color w:val="000000"/>
                <w:sz w:val="16"/>
                <w:szCs w:val="16"/>
                <w:lang w:eastAsia="ru-RU" w:bidi="he-IL"/>
              </w:rPr>
              <w:t xml:space="preserve">Насосная станция </w:t>
            </w:r>
            <w:r w:rsidR="000C1DCE" w:rsidRPr="00D620A0">
              <w:rPr>
                <w:rFonts w:ascii="Times New Roman" w:hAnsi="Times New Roman"/>
                <w:b/>
                <w:i/>
                <w:color w:val="000000"/>
                <w:sz w:val="16"/>
                <w:szCs w:val="16"/>
                <w:lang w:eastAsia="ru-RU" w:bidi="he-IL"/>
              </w:rPr>
              <w:br/>
            </w:r>
          </w:p>
        </w:tc>
        <w:tc>
          <w:tcPr>
            <w:tcW w:w="1811" w:type="dxa"/>
            <w:vAlign w:val="center"/>
          </w:tcPr>
          <w:p w14:paraId="68328979" w14:textId="7AF04C0C" w:rsidR="002601BC" w:rsidRPr="00D620A0" w:rsidRDefault="005C1788" w:rsidP="00D620A0">
            <w:pPr>
              <w:spacing w:after="0" w:line="240" w:lineRule="auto"/>
              <w:jc w:val="center"/>
              <w:rPr>
                <w:rFonts w:ascii="Times New Roman" w:hAnsi="Times New Roman"/>
                <w:sz w:val="16"/>
                <w:szCs w:val="16"/>
              </w:rPr>
            </w:pPr>
            <w:r w:rsidRPr="00D620A0">
              <w:rPr>
                <w:rFonts w:ascii="Times New Roman" w:hAnsi="Times New Roman"/>
                <w:sz w:val="16"/>
                <w:szCs w:val="16"/>
              </w:rPr>
              <w:t>СМ-125-80-315/4-СД-УХЛ4</w:t>
            </w:r>
          </w:p>
        </w:tc>
        <w:tc>
          <w:tcPr>
            <w:tcW w:w="2146" w:type="dxa"/>
            <w:vAlign w:val="center"/>
          </w:tcPr>
          <w:p w14:paraId="75D0CD02" w14:textId="262C8CED" w:rsidR="002601BC" w:rsidRPr="00D620A0" w:rsidRDefault="005C1788" w:rsidP="00D620A0">
            <w:pPr>
              <w:spacing w:after="0" w:line="240" w:lineRule="auto"/>
              <w:jc w:val="center"/>
              <w:rPr>
                <w:rFonts w:ascii="Times New Roman" w:hAnsi="Times New Roman"/>
                <w:sz w:val="16"/>
                <w:szCs w:val="16"/>
              </w:rPr>
            </w:pPr>
            <w:r w:rsidRPr="00D620A0">
              <w:rPr>
                <w:rFonts w:ascii="Times New Roman" w:hAnsi="Times New Roman"/>
                <w:sz w:val="16"/>
                <w:szCs w:val="16"/>
              </w:rPr>
              <w:t>80</w:t>
            </w:r>
          </w:p>
        </w:tc>
        <w:tc>
          <w:tcPr>
            <w:tcW w:w="842" w:type="dxa"/>
            <w:vAlign w:val="center"/>
          </w:tcPr>
          <w:p w14:paraId="6655AEB3" w14:textId="30A505DD" w:rsidR="002601BC" w:rsidRPr="00D620A0" w:rsidRDefault="005C1788" w:rsidP="00D620A0">
            <w:pPr>
              <w:spacing w:after="0" w:line="240" w:lineRule="auto"/>
              <w:jc w:val="center"/>
              <w:rPr>
                <w:rFonts w:ascii="Times New Roman" w:hAnsi="Times New Roman"/>
                <w:sz w:val="16"/>
                <w:szCs w:val="16"/>
              </w:rPr>
            </w:pPr>
            <w:r w:rsidRPr="00D620A0">
              <w:rPr>
                <w:rFonts w:ascii="Times New Roman" w:hAnsi="Times New Roman"/>
                <w:sz w:val="16"/>
                <w:szCs w:val="16"/>
              </w:rPr>
              <w:t>32</w:t>
            </w:r>
          </w:p>
        </w:tc>
        <w:tc>
          <w:tcPr>
            <w:tcW w:w="1208" w:type="dxa"/>
            <w:vAlign w:val="center"/>
          </w:tcPr>
          <w:p w14:paraId="001BF54E" w14:textId="08FAB996" w:rsidR="002601BC" w:rsidRPr="00D620A0" w:rsidRDefault="005C1788" w:rsidP="00D620A0">
            <w:pPr>
              <w:spacing w:after="0" w:line="240" w:lineRule="auto"/>
              <w:jc w:val="center"/>
              <w:rPr>
                <w:rFonts w:ascii="Times New Roman" w:hAnsi="Times New Roman"/>
                <w:sz w:val="16"/>
                <w:szCs w:val="16"/>
              </w:rPr>
            </w:pPr>
            <w:r w:rsidRPr="00D620A0">
              <w:rPr>
                <w:rFonts w:ascii="Times New Roman" w:hAnsi="Times New Roman"/>
                <w:sz w:val="16"/>
                <w:szCs w:val="16"/>
              </w:rPr>
              <w:t>15</w:t>
            </w:r>
          </w:p>
        </w:tc>
        <w:tc>
          <w:tcPr>
            <w:tcW w:w="1163" w:type="dxa"/>
            <w:vAlign w:val="center"/>
          </w:tcPr>
          <w:p w14:paraId="4B9E5081" w14:textId="76F07A99" w:rsidR="002601BC" w:rsidRPr="00D620A0" w:rsidRDefault="005C1788"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c>
          <w:tcPr>
            <w:tcW w:w="2220" w:type="dxa"/>
            <w:vAlign w:val="center"/>
          </w:tcPr>
          <w:p w14:paraId="13835449" w14:textId="77777777" w:rsidR="002601BC" w:rsidRPr="00D620A0" w:rsidRDefault="00C1672D" w:rsidP="00D620A0">
            <w:pPr>
              <w:spacing w:after="0" w:line="240" w:lineRule="auto"/>
              <w:jc w:val="center"/>
              <w:rPr>
                <w:rFonts w:ascii="Times New Roman" w:hAnsi="Times New Roman"/>
                <w:sz w:val="16"/>
                <w:szCs w:val="16"/>
              </w:rPr>
            </w:pPr>
            <w:r w:rsidRPr="00D620A0">
              <w:rPr>
                <w:rFonts w:ascii="Times New Roman" w:hAnsi="Times New Roman"/>
                <w:sz w:val="16"/>
                <w:szCs w:val="16"/>
              </w:rPr>
              <w:t>ручной</w:t>
            </w:r>
          </w:p>
        </w:tc>
        <w:tc>
          <w:tcPr>
            <w:tcW w:w="1694" w:type="dxa"/>
            <w:vAlign w:val="center"/>
          </w:tcPr>
          <w:p w14:paraId="30453A34" w14:textId="77777777" w:rsidR="002601BC" w:rsidRPr="00D620A0" w:rsidRDefault="00C1672D" w:rsidP="00D620A0">
            <w:pPr>
              <w:spacing w:after="0" w:line="240" w:lineRule="auto"/>
              <w:jc w:val="center"/>
              <w:rPr>
                <w:rFonts w:ascii="Times New Roman" w:hAnsi="Times New Roman"/>
                <w:sz w:val="16"/>
                <w:szCs w:val="16"/>
              </w:rPr>
            </w:pPr>
            <w:r w:rsidRPr="00D620A0">
              <w:rPr>
                <w:rFonts w:ascii="Times New Roman" w:hAnsi="Times New Roman"/>
                <w:sz w:val="16"/>
                <w:szCs w:val="16"/>
              </w:rPr>
              <w:t>есть</w:t>
            </w:r>
          </w:p>
        </w:tc>
        <w:tc>
          <w:tcPr>
            <w:tcW w:w="1325" w:type="dxa"/>
            <w:vAlign w:val="center"/>
          </w:tcPr>
          <w:p w14:paraId="6AD6B3E1" w14:textId="77777777" w:rsidR="002601BC" w:rsidRPr="00D620A0" w:rsidRDefault="002601BC" w:rsidP="00D620A0">
            <w:pPr>
              <w:spacing w:after="0" w:line="240" w:lineRule="auto"/>
              <w:jc w:val="center"/>
              <w:rPr>
                <w:rFonts w:ascii="Times New Roman" w:hAnsi="Times New Roman"/>
                <w:sz w:val="16"/>
                <w:szCs w:val="16"/>
              </w:rPr>
            </w:pPr>
            <w:r w:rsidRPr="00D620A0">
              <w:rPr>
                <w:rFonts w:ascii="Times New Roman" w:hAnsi="Times New Roman"/>
                <w:sz w:val="16"/>
                <w:szCs w:val="16"/>
                <w:lang w:bidi="he-IL"/>
              </w:rPr>
              <w:t>н/д</w:t>
            </w:r>
          </w:p>
        </w:tc>
      </w:tr>
    </w:tbl>
    <w:p w14:paraId="5B635CDA" w14:textId="77777777" w:rsidR="00530955" w:rsidRDefault="00530955" w:rsidP="002B033E">
      <w:pPr>
        <w:rPr>
          <w:rFonts w:ascii="Times New Roman" w:eastAsia="TimesNewRomanPSMT" w:hAnsi="Times New Roman"/>
          <w:lang w:val="ru-RU" w:eastAsia="ru-RU"/>
        </w:rPr>
        <w:sectPr w:rsidR="00530955" w:rsidSect="000C6544">
          <w:headerReference w:type="default" r:id="rId13"/>
          <w:pgSz w:w="16838" w:h="11906" w:orient="landscape"/>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EDFD8D" w14:textId="77777777" w:rsidR="00CE1557" w:rsidRPr="00D620A0" w:rsidRDefault="00CE1557"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lastRenderedPageBreak/>
        <w:t>9.6 Оценка безопасности и надежности объектов централизованной системы водоотведения и их управляемости</w:t>
      </w:r>
    </w:p>
    <w:p w14:paraId="748140C8" w14:textId="77777777" w:rsidR="000A5B3C" w:rsidRPr="00D620A0"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Централизованная система водоотведения представляет собой комплексную инженерную инфраструктуру, обеспечивающую надежное и эффективное удаление сточных вод. Ее функционирование является ключевым фактором, определяющим санитарно-гигиеническое состояние и экологическую безопасность Ропшинского сельского поселения.</w:t>
      </w:r>
    </w:p>
    <w:p w14:paraId="1D9F34FE"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рамках стратегического развития системы водоотведения приоритетное внимание уделяется повышению качества очистки сточных вод и обеспечению надежности функционирования канализационных сетей и сооружений. Надежность участка канализационного трубопровода определяется его способностью бесперебойно транспортировать сточные воды от обслуживаемых объектов в заданных объемах, соответствующих санитарно-гигиеническим нормам и требованиям охраны окружающей среды.</w:t>
      </w:r>
    </w:p>
    <w:p w14:paraId="7FC0BC47"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Канализационные трубопроводы являются центральным звеном системы водоотведения, обеспечивая ее функциональную целостность. Однако именно эти элементы наиболее подвержены рискам, влияющим на их надежность. К сожалению, данные о предотвращенных авариях за 2013 год отсутствуют.</w:t>
      </w:r>
    </w:p>
    <w:p w14:paraId="2003DEFD"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При анализе надежности водоотводящих сетей необходимо учитывать комплекс косвенных факторов, влияющих на вероятность возникновения аварийных ситуаций. К таким факторам относятся:</w:t>
      </w:r>
    </w:p>
    <w:p w14:paraId="4F8E58AA"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Год укладки трубопровода, определяющий его физический износ и потенциальную необходимость капитального ремонта.</w:t>
      </w:r>
    </w:p>
    <w:p w14:paraId="22EC59E9"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Диаметр трубопровода и толщина его стенок, влияющие на пропускную способность и устойчивость к механическим нагрузкам.</w:t>
      </w:r>
    </w:p>
    <w:p w14:paraId="6042058D"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Качество стыков трубопроводов, обеспечивающих герметичность и целостность системы.</w:t>
      </w:r>
    </w:p>
    <w:p w14:paraId="5FDBDE1E"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Состояние внутренней поверхности труб, включая наличие дефектов, способствующих образованию засоров.</w:t>
      </w:r>
    </w:p>
    <w:p w14:paraId="10E51452"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Наличие засоров и препятствий, затрудняющих нормальный процесс </w:t>
      </w:r>
      <w:r w:rsidRPr="00432272">
        <w:rPr>
          <w:rFonts w:ascii="Times New Roman" w:hAnsi="Times New Roman"/>
          <w:sz w:val="28"/>
          <w:szCs w:val="28"/>
          <w:lang w:val="ru-RU"/>
        </w:rPr>
        <w:lastRenderedPageBreak/>
        <w:t>транспортировки сточных вод.</w:t>
      </w:r>
    </w:p>
    <w:p w14:paraId="3F494516"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Уровень герметичности трубопровода, предотвращающий утечки и загрязнение окружающей среды.</w:t>
      </w:r>
    </w:p>
    <w:p w14:paraId="78EC38C7"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Деформации труб, вызванные механическими нагрузками или воздействием внешних факторов.</w:t>
      </w:r>
    </w:p>
    <w:p w14:paraId="194B17B1"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Глубина заложения труб, определяющая их устойчивость к температурным колебаниям и механическим воздействиям.</w:t>
      </w:r>
    </w:p>
    <w:p w14:paraId="70D89C44"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Характеристики грунтов вокруг трубопровода, влияющие на его стабильность и долговечность.</w:t>
      </w:r>
    </w:p>
    <w:p w14:paraId="40EFDB08"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Наличие подземных вод, способных оказывать давление на трубопровод и вызывать его деформации.</w:t>
      </w:r>
    </w:p>
    <w:p w14:paraId="4CB2A556"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Интенсивность транспортных потоков, оказывающая механическое воздействие на подземные коммуникации.</w:t>
      </w:r>
    </w:p>
    <w:p w14:paraId="7C7DAF80"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Оценка значимости этих факторов и их ранжирование должны проводиться с учетом двух ключевых критериев:</w:t>
      </w:r>
    </w:p>
    <w:p w14:paraId="7CC2CAD7"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Минимизация потенциальных последствий аварийных ситуаций, включая материальные, экологические и социальные риски.</w:t>
      </w:r>
    </w:p>
    <w:p w14:paraId="57EC985C"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Увеличение срока безаварийной эксплуатации участков канализационной сети, что способствует повышению общей надежности системы водоотведения.</w:t>
      </w:r>
    </w:p>
    <w:p w14:paraId="2A9DDDCF" w14:textId="77777777" w:rsidR="000A5B3C" w:rsidRPr="00432272" w:rsidRDefault="000A5B3C"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Канализационные насосные станции (КНС) являются неотъемлемой частью системы водоотведения, обеспечивая перекачку сточных вод при необходимости. Надежность их функционирования напрямую зависит от стабильности энергоснабжения. К сожалению, сведения о присвоенных категориях надежности КНС отсутствуют.</w:t>
      </w:r>
    </w:p>
    <w:p w14:paraId="3D554AA3" w14:textId="77777777" w:rsidR="00CE1557" w:rsidRPr="00D620A0" w:rsidRDefault="00CE1557"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9.7 Оценка воздействия сбросов сточных вод через централизованную систему водоотведения на окружающую среду</w:t>
      </w:r>
    </w:p>
    <w:p w14:paraId="6D8576F5"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В контексте анализа экологического состояния региона, следует отметить, что существующие очистные сооружения для сточных вод (СВ) в поселке Яльгелево находятся в состоянии, не соответствующем нормативным требованиям. Более того, очистные сооружения в поселке Ропша не </w:t>
      </w:r>
      <w:r w:rsidRPr="00D620A0">
        <w:rPr>
          <w:rFonts w:ascii="Times New Roman" w:hAnsi="Times New Roman"/>
          <w:sz w:val="28"/>
          <w:szCs w:val="28"/>
          <w:lang w:val="ru-RU" w:eastAsia="ru-RU"/>
        </w:rPr>
        <w:lastRenderedPageBreak/>
        <w:t>эксплуатируются вовсе, что свидетельствует о значительном ухудшении экологической ситуации в данной местности.</w:t>
      </w:r>
    </w:p>
    <w:p w14:paraId="34317DC1"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Данное положение дел может быть охарактеризовано как проявление неблагоприятного воздействия на окружающую среду, что подтверждается рядом экологических индикаторов и требует принятия соответствующих мер для минимизации негативных последствий. Реконструкция очистных сооружений представляет собой стратегически важный шаг, направленный на обеспечение соответствия состава сточных вод действующим экологическим нормативам и стандартам.</w:t>
      </w:r>
    </w:p>
    <w:p w14:paraId="69B22C8D"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Проведение мероприятий по модернизации очистных сооружений позволит не только улучшить качество очистки сточных вод, но и существенно снизить нагрузку на природные экосистемы, что, в свою очередь, будет способствовать сохранению экологического баланса и устойчивому развитию региона.</w:t>
      </w:r>
    </w:p>
    <w:p w14:paraId="577A5BB6" w14:textId="77777777" w:rsidR="006F7235" w:rsidRPr="00D620A0" w:rsidRDefault="00B168CB"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9.8 Описание территорий муниципального образования, не охваченных централизованной системой водоотведения</w:t>
      </w:r>
    </w:p>
    <w:p w14:paraId="6A95E431"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В рамках анализа инфраструктуры водоотведения в регионе, следует отметить, что ряд населенных пунктов не интегрированы в централизованную систему водоотведения. К таковым относятся деревни Большие Горки, Малые Горки и Нижняя Кипень, а также частично поселок Ропша. В указанных локациях жители вынуждены использовать альтернативные методы утилизации сточных вод, такие как септики и выгребные ямы.</w:t>
      </w:r>
    </w:p>
    <w:p w14:paraId="13602051"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Данная ситуация свидетельствует о необходимости проведения дальнейших исследований и разработки комплексных решений по модернизации инфраструктуры водоотведения в указанных населенных пунктах. Важно учитывать специфику каждого региона и разрабатывать индивидуальные подходы, учитывающие местные климатические условия, плотность населения и другие факторы, влияющие на эффективность функционирования систем водоотведения.</w:t>
      </w:r>
    </w:p>
    <w:p w14:paraId="49EFC177" w14:textId="77777777" w:rsidR="006F7235" w:rsidRPr="00D620A0" w:rsidRDefault="00B168CB"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9.9 Описание существующих технических и технологических проблем системы водоотведения</w:t>
      </w:r>
    </w:p>
    <w:p w14:paraId="0DDDC28F" w14:textId="77777777" w:rsidR="006F7235" w:rsidRPr="00D620A0" w:rsidRDefault="006F7235" w:rsidP="00D620A0">
      <w:pPr>
        <w:spacing w:after="0" w:line="360" w:lineRule="auto"/>
        <w:ind w:firstLine="567"/>
        <w:jc w:val="both"/>
        <w:rPr>
          <w:rFonts w:ascii="Times New Roman" w:hAnsi="Times New Roman"/>
          <w:b/>
          <w:sz w:val="28"/>
          <w:szCs w:val="28"/>
          <w:lang w:val="ru-RU"/>
        </w:rPr>
      </w:pPr>
    </w:p>
    <w:p w14:paraId="5F92E0A2" w14:textId="30353332"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lastRenderedPageBreak/>
        <w:t>Анализа состояния коммунальной инфраструктуры в сельском поселении, следует констатировать как критическое. Ухудшение технического состояния канализационных сетей, характеризующееся уровнем износа, превышающим 90%. Данное обстоятельство требует проведения комплексных мероприятий по реконструкции системы водоотведения.</w:t>
      </w:r>
    </w:p>
    <w:p w14:paraId="20C08184" w14:textId="34294D64"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Особое внимание следует уделить проблеме ненадлежащей очистки сточных вод в деревне Яльгелево и полному отсутствию соответствующей инфраструктуры в поселке Ропше. Данная ситуация противоречит установленным требованиям, что требует незамедлительного принятия мер по оптимизации системы очистки сточных вод (ОС).</w:t>
      </w:r>
    </w:p>
    <w:p w14:paraId="1435768E" w14:textId="77777777" w:rsidR="00E804DA" w:rsidRP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Необходима полная реконструкция ОС с заменой технологического и насосного оборудования, а также модернизацией схемы очистки стоков. Это позволит обеспечить достижение нормативных показателей степени очистки сточных вод, что является ключевым аспектом обеспечения экологической безопасности и санитарно-эпидемиологического благополучия населения.</w:t>
      </w:r>
    </w:p>
    <w:p w14:paraId="70B4632E" w14:textId="77777777" w:rsidR="00D620A0" w:rsidRDefault="00E804DA"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Дополнительно следует отметить, что централизованное водоотведение в поселке Ропша охватывает не все жилые и административные здания, оснащенные централизованным холодным водоснабжением (ХВС), что требует разработки и реализации дополнительных мероприятий по обеспечению равномерного доступа к услугам водоотведения д</w:t>
      </w:r>
      <w:r w:rsidR="00966F0D" w:rsidRPr="00D620A0">
        <w:rPr>
          <w:rFonts w:ascii="Times New Roman" w:hAnsi="Times New Roman"/>
          <w:sz w:val="28"/>
          <w:szCs w:val="28"/>
          <w:lang w:val="ru-RU" w:eastAsia="ru-RU"/>
        </w:rPr>
        <w:t>ля всех категорий потребителей.</w:t>
      </w:r>
    </w:p>
    <w:p w14:paraId="0B5E0CDF" w14:textId="065B1EAC" w:rsidR="00B168CB" w:rsidRPr="00D620A0" w:rsidRDefault="00B168CB" w:rsidP="00D620A0">
      <w:pPr>
        <w:spacing w:after="0" w:line="360" w:lineRule="auto"/>
        <w:ind w:firstLine="567"/>
        <w:jc w:val="both"/>
        <w:rPr>
          <w:rFonts w:ascii="Times New Roman" w:hAnsi="Times New Roman"/>
          <w:b/>
          <w:bCs/>
          <w:i/>
          <w:sz w:val="28"/>
          <w:szCs w:val="28"/>
          <w:lang w:val="ru-RU"/>
        </w:rPr>
      </w:pPr>
      <w:r w:rsidRPr="00D620A0">
        <w:rPr>
          <w:rFonts w:ascii="Times New Roman" w:hAnsi="Times New Roman"/>
          <w:b/>
          <w:bCs/>
          <w:i/>
          <w:sz w:val="28"/>
          <w:szCs w:val="28"/>
          <w:lang w:val="ru-RU"/>
        </w:rPr>
        <w:t>10 БАЛАНСЫ СТОЧНЫХ ВОД В СИСТЕМЕ ВОДООТВЕДЕНИЯ</w:t>
      </w:r>
    </w:p>
    <w:p w14:paraId="32208CD9" w14:textId="77777777" w:rsidR="006F7235" w:rsidRPr="00D620A0" w:rsidRDefault="00B168CB"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10.1 Баланс поступления сточных вод в централизованную систему водоотведения и отведения стоков по технологическим зонам водоотведения</w:t>
      </w:r>
    </w:p>
    <w:p w14:paraId="5EA75CFB" w14:textId="6226ADE4" w:rsidR="007F56FD" w:rsidRPr="00D620A0" w:rsidRDefault="00B168CB"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eastAsia="TimesNewRoman" w:hAnsi="Times New Roman"/>
          <w:sz w:val="28"/>
          <w:szCs w:val="28"/>
          <w:lang w:val="ru-RU" w:eastAsia="ru-RU"/>
        </w:rPr>
        <w:t xml:space="preserve">Общий баланс сточных вод представлен в </w:t>
      </w:r>
      <w:r w:rsidR="007F56FD" w:rsidRPr="00D620A0">
        <w:rPr>
          <w:rFonts w:ascii="Times New Roman" w:eastAsia="TimesNewRoman" w:hAnsi="Times New Roman"/>
          <w:sz w:val="28"/>
          <w:szCs w:val="28"/>
          <w:lang w:val="ru-RU" w:eastAsia="ru-RU"/>
        </w:rPr>
        <w:t>таблице 2</w:t>
      </w:r>
      <w:r w:rsidR="00D1364D" w:rsidRPr="00D620A0">
        <w:rPr>
          <w:rFonts w:ascii="Times New Roman" w:eastAsia="TimesNewRoman" w:hAnsi="Times New Roman"/>
          <w:sz w:val="28"/>
          <w:szCs w:val="28"/>
          <w:lang w:val="ru-RU" w:eastAsia="ru-RU"/>
        </w:rPr>
        <w:t>6.</w:t>
      </w:r>
      <w:r w:rsidR="007F56FD" w:rsidRPr="00D620A0">
        <w:rPr>
          <w:rFonts w:ascii="Times New Roman" w:eastAsia="TimesNewRoman" w:hAnsi="Times New Roman"/>
          <w:sz w:val="28"/>
          <w:szCs w:val="28"/>
          <w:lang w:val="ru-RU" w:eastAsia="ru-RU"/>
        </w:rPr>
        <w:t xml:space="preserve"> Баланс водоотведения.</w:t>
      </w:r>
    </w:p>
    <w:p w14:paraId="0969593C" w14:textId="6003E6DF" w:rsidR="00432A0F" w:rsidRPr="00037065" w:rsidRDefault="00432A0F" w:rsidP="00D620A0">
      <w:pPr>
        <w:spacing w:after="0" w:line="240" w:lineRule="auto"/>
        <w:ind w:firstLine="567"/>
        <w:jc w:val="both"/>
        <w:rPr>
          <w:rFonts w:ascii="Times New Roman" w:hAnsi="Times New Roman"/>
          <w:b/>
          <w:i/>
          <w:color w:val="000000"/>
          <w:lang w:val="ru-RU"/>
        </w:rPr>
      </w:pPr>
      <w:r w:rsidRPr="00D620A0">
        <w:rPr>
          <w:rFonts w:ascii="Times New Roman" w:hAnsi="Times New Roman"/>
          <w:b/>
          <w:i/>
          <w:color w:val="000000"/>
          <w:sz w:val="28"/>
          <w:szCs w:val="28"/>
          <w:lang w:val="ru-RU"/>
        </w:rPr>
        <w:t xml:space="preserve">Таблица </w:t>
      </w:r>
      <w:r w:rsidR="00CC1C60" w:rsidRPr="00D620A0">
        <w:rPr>
          <w:rFonts w:ascii="Times New Roman" w:hAnsi="Times New Roman"/>
          <w:b/>
          <w:i/>
          <w:color w:val="000000"/>
          <w:sz w:val="28"/>
          <w:szCs w:val="28"/>
          <w:lang w:val="ru-RU"/>
        </w:rPr>
        <w:t>2</w:t>
      </w:r>
      <w:r w:rsidR="00D1364D" w:rsidRPr="00D620A0">
        <w:rPr>
          <w:rFonts w:ascii="Times New Roman" w:hAnsi="Times New Roman"/>
          <w:b/>
          <w:i/>
          <w:color w:val="000000"/>
          <w:sz w:val="28"/>
          <w:szCs w:val="28"/>
          <w:lang w:val="ru-RU"/>
        </w:rPr>
        <w:t>6</w:t>
      </w:r>
      <w:r w:rsidR="000C1DCE" w:rsidRPr="00D620A0">
        <w:rPr>
          <w:rFonts w:ascii="Times New Roman" w:hAnsi="Times New Roman"/>
          <w:b/>
          <w:i/>
          <w:color w:val="000000"/>
          <w:sz w:val="28"/>
          <w:szCs w:val="28"/>
          <w:lang w:val="ru-RU"/>
        </w:rPr>
        <w:t xml:space="preserve"> </w:t>
      </w:r>
      <w:r w:rsidR="00AB2265" w:rsidRPr="00D620A0">
        <w:rPr>
          <w:rFonts w:ascii="Times New Roman" w:hAnsi="Times New Roman"/>
          <w:b/>
          <w:i/>
          <w:color w:val="000000"/>
          <w:sz w:val="28"/>
          <w:szCs w:val="28"/>
          <w:lang w:val="ru-RU"/>
        </w:rPr>
        <w:t>–</w:t>
      </w:r>
      <w:r w:rsidR="0028414F" w:rsidRPr="00D620A0">
        <w:rPr>
          <w:rFonts w:ascii="Times New Roman" w:hAnsi="Times New Roman"/>
          <w:b/>
          <w:i/>
          <w:color w:val="000000"/>
          <w:sz w:val="28"/>
          <w:szCs w:val="28"/>
          <w:lang w:val="ru-RU"/>
        </w:rPr>
        <w:t xml:space="preserve"> </w:t>
      </w:r>
      <w:r w:rsidRPr="00D620A0">
        <w:rPr>
          <w:rFonts w:ascii="Times New Roman" w:hAnsi="Times New Roman"/>
          <w:b/>
          <w:i/>
          <w:sz w:val="28"/>
          <w:szCs w:val="28"/>
          <w:lang w:val="ru-RU"/>
        </w:rPr>
        <w:t>Баланс водоотведения</w:t>
      </w:r>
      <w:r w:rsidR="00014887">
        <w:rPr>
          <w:rFonts w:ascii="Times New Roman" w:hAnsi="Times New Roman"/>
          <w:b/>
          <w:i/>
          <w:lang w:val="ru-RU"/>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5"/>
        <w:gridCol w:w="1803"/>
        <w:gridCol w:w="1701"/>
      </w:tblGrid>
      <w:tr w:rsidR="00432A0F" w:rsidRPr="00D620A0" w14:paraId="7E51744B" w14:textId="77777777" w:rsidTr="00D620A0">
        <w:trPr>
          <w:trHeight w:val="320"/>
          <w:jc w:val="center"/>
        </w:trPr>
        <w:tc>
          <w:tcPr>
            <w:tcW w:w="6135" w:type="dxa"/>
            <w:shd w:val="clear" w:color="auto" w:fill="BDD6EE"/>
            <w:vAlign w:val="center"/>
          </w:tcPr>
          <w:p w14:paraId="299109B9" w14:textId="77777777" w:rsidR="00432A0F" w:rsidRPr="00D620A0" w:rsidRDefault="00432A0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Наименование показателя</w:t>
            </w:r>
          </w:p>
        </w:tc>
        <w:tc>
          <w:tcPr>
            <w:tcW w:w="1803" w:type="dxa"/>
            <w:shd w:val="clear" w:color="auto" w:fill="BDD6EE"/>
            <w:vAlign w:val="center"/>
          </w:tcPr>
          <w:p w14:paraId="3C2EB727" w14:textId="77777777" w:rsidR="00432A0F" w:rsidRPr="00D620A0" w:rsidRDefault="00432A0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Ед. изм.</w:t>
            </w:r>
          </w:p>
        </w:tc>
        <w:tc>
          <w:tcPr>
            <w:tcW w:w="1701" w:type="dxa"/>
            <w:shd w:val="clear" w:color="auto" w:fill="BDD6EE"/>
            <w:vAlign w:val="center"/>
          </w:tcPr>
          <w:p w14:paraId="67352ECE" w14:textId="732F67FD" w:rsidR="00432A0F" w:rsidRPr="00D620A0" w:rsidRDefault="00432A0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20</w:t>
            </w:r>
            <w:r w:rsidR="00A43D6A" w:rsidRPr="00D620A0">
              <w:rPr>
                <w:rFonts w:ascii="Times New Roman" w:hAnsi="Times New Roman"/>
                <w:b/>
                <w:i/>
                <w:sz w:val="16"/>
                <w:szCs w:val="16"/>
              </w:rPr>
              <w:t>2</w:t>
            </w:r>
            <w:r w:rsidR="00E804DA" w:rsidRPr="00D620A0">
              <w:rPr>
                <w:rFonts w:ascii="Times New Roman" w:hAnsi="Times New Roman"/>
                <w:b/>
                <w:i/>
                <w:sz w:val="16"/>
                <w:szCs w:val="16"/>
              </w:rPr>
              <w:t>4</w:t>
            </w:r>
            <w:r w:rsidRPr="00D620A0">
              <w:rPr>
                <w:rFonts w:ascii="Times New Roman" w:hAnsi="Times New Roman"/>
                <w:b/>
                <w:i/>
                <w:sz w:val="16"/>
                <w:szCs w:val="16"/>
              </w:rPr>
              <w:t xml:space="preserve"> год</w:t>
            </w:r>
          </w:p>
        </w:tc>
      </w:tr>
      <w:tr w:rsidR="00057A77" w:rsidRPr="00D620A0" w14:paraId="652E3194" w14:textId="77777777" w:rsidTr="00D620A0">
        <w:trPr>
          <w:trHeight w:val="236"/>
          <w:jc w:val="center"/>
        </w:trPr>
        <w:tc>
          <w:tcPr>
            <w:tcW w:w="9639" w:type="dxa"/>
            <w:gridSpan w:val="3"/>
            <w:shd w:val="clear" w:color="auto" w:fill="BDD6EE"/>
            <w:vAlign w:val="center"/>
          </w:tcPr>
          <w:p w14:paraId="15E74AD3" w14:textId="7F79D3A7" w:rsidR="00057A77"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П. Ропша</w:t>
            </w:r>
          </w:p>
        </w:tc>
      </w:tr>
      <w:tr w:rsidR="00432A0F" w:rsidRPr="00D620A0" w14:paraId="1D498A19" w14:textId="77777777" w:rsidTr="00D620A0">
        <w:trPr>
          <w:trHeight w:val="166"/>
          <w:jc w:val="center"/>
        </w:trPr>
        <w:tc>
          <w:tcPr>
            <w:tcW w:w="6135" w:type="dxa"/>
            <w:shd w:val="clear" w:color="auto" w:fill="BDD6EE"/>
            <w:vAlign w:val="center"/>
          </w:tcPr>
          <w:p w14:paraId="3830EC0F" w14:textId="77777777" w:rsidR="00432A0F" w:rsidRPr="00432272" w:rsidRDefault="00432A0F" w:rsidP="00D620A0">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Кол-во принятых сточных вод, всего</w:t>
            </w:r>
          </w:p>
        </w:tc>
        <w:tc>
          <w:tcPr>
            <w:tcW w:w="1803" w:type="dxa"/>
            <w:vAlign w:val="center"/>
          </w:tcPr>
          <w:p w14:paraId="47DCC780" w14:textId="77777777" w:rsidR="00432A0F" w:rsidRPr="00D620A0" w:rsidRDefault="00432A0F" w:rsidP="00D620A0">
            <w:pPr>
              <w:spacing w:after="0" w:line="240" w:lineRule="auto"/>
              <w:jc w:val="center"/>
              <w:rPr>
                <w:rFonts w:ascii="Times New Roman" w:hAnsi="Times New Roman"/>
                <w:b/>
                <w:i/>
                <w:sz w:val="16"/>
                <w:szCs w:val="16"/>
              </w:rPr>
            </w:pPr>
            <w:r w:rsidRPr="00D620A0">
              <w:rPr>
                <w:rFonts w:ascii="Times New Roman" w:hAnsi="Times New Roman"/>
                <w:sz w:val="16"/>
                <w:szCs w:val="16"/>
              </w:rPr>
              <w:t>тыс. м3/год</w:t>
            </w:r>
          </w:p>
        </w:tc>
        <w:tc>
          <w:tcPr>
            <w:tcW w:w="1701" w:type="dxa"/>
            <w:vAlign w:val="center"/>
          </w:tcPr>
          <w:p w14:paraId="7BDE6159" w14:textId="3731534C" w:rsidR="00432A0F"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2,963</w:t>
            </w:r>
          </w:p>
        </w:tc>
      </w:tr>
      <w:tr w:rsidR="00057A77" w:rsidRPr="00D620A0" w14:paraId="71843041" w14:textId="77777777" w:rsidTr="00D620A0">
        <w:trPr>
          <w:trHeight w:val="166"/>
          <w:jc w:val="center"/>
        </w:trPr>
        <w:tc>
          <w:tcPr>
            <w:tcW w:w="6135" w:type="dxa"/>
            <w:shd w:val="clear" w:color="auto" w:fill="BDD6EE"/>
            <w:vAlign w:val="center"/>
          </w:tcPr>
          <w:p w14:paraId="294390D0" w14:textId="77777777" w:rsidR="00057A77" w:rsidRPr="00D620A0" w:rsidRDefault="00057A77" w:rsidP="00D620A0">
            <w:pPr>
              <w:spacing w:after="0" w:line="240" w:lineRule="auto"/>
              <w:jc w:val="center"/>
              <w:rPr>
                <w:rFonts w:ascii="Times New Roman" w:hAnsi="Times New Roman"/>
                <w:b/>
                <w:i/>
                <w:sz w:val="16"/>
                <w:szCs w:val="16"/>
              </w:rPr>
            </w:pPr>
            <w:r w:rsidRPr="00D620A0">
              <w:rPr>
                <w:rFonts w:ascii="Times New Roman" w:hAnsi="Times New Roman"/>
                <w:b/>
                <w:bCs/>
                <w:i/>
                <w:iCs/>
                <w:sz w:val="16"/>
                <w:szCs w:val="16"/>
              </w:rPr>
              <w:t>Расходы на собственные нужды</w:t>
            </w:r>
          </w:p>
        </w:tc>
        <w:tc>
          <w:tcPr>
            <w:tcW w:w="1803" w:type="dxa"/>
            <w:vAlign w:val="center"/>
          </w:tcPr>
          <w:p w14:paraId="20174A17" w14:textId="77777777" w:rsidR="00057A77" w:rsidRPr="00D620A0" w:rsidRDefault="00057A77"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3882159E" w14:textId="48E6811D" w:rsidR="00057A77"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r>
      <w:tr w:rsidR="0064298F" w:rsidRPr="00D620A0" w14:paraId="0B0D01BF" w14:textId="77777777" w:rsidTr="00D620A0">
        <w:trPr>
          <w:trHeight w:val="60"/>
          <w:jc w:val="center"/>
        </w:trPr>
        <w:tc>
          <w:tcPr>
            <w:tcW w:w="6135" w:type="dxa"/>
            <w:shd w:val="clear" w:color="auto" w:fill="BDD6EE"/>
            <w:vAlign w:val="center"/>
          </w:tcPr>
          <w:p w14:paraId="773C0FFE" w14:textId="77777777" w:rsidR="0064298F" w:rsidRPr="00D620A0" w:rsidRDefault="0064298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 xml:space="preserve">абоненты группы </w:t>
            </w:r>
            <w:r w:rsidR="0038578D" w:rsidRPr="00D620A0">
              <w:rPr>
                <w:rFonts w:ascii="Times New Roman" w:hAnsi="Times New Roman"/>
                <w:b/>
                <w:i/>
                <w:sz w:val="16"/>
                <w:szCs w:val="16"/>
              </w:rPr>
              <w:t>«</w:t>
            </w:r>
            <w:r w:rsidRPr="00D620A0">
              <w:rPr>
                <w:rFonts w:ascii="Times New Roman" w:hAnsi="Times New Roman"/>
                <w:b/>
                <w:i/>
                <w:sz w:val="16"/>
                <w:szCs w:val="16"/>
              </w:rPr>
              <w:t>население</w:t>
            </w:r>
            <w:r w:rsidR="0038578D" w:rsidRPr="00D620A0">
              <w:rPr>
                <w:rFonts w:ascii="Times New Roman" w:hAnsi="Times New Roman"/>
                <w:b/>
                <w:i/>
                <w:sz w:val="16"/>
                <w:szCs w:val="16"/>
              </w:rPr>
              <w:t>»</w:t>
            </w:r>
          </w:p>
        </w:tc>
        <w:tc>
          <w:tcPr>
            <w:tcW w:w="1803" w:type="dxa"/>
            <w:shd w:val="clear" w:color="auto" w:fill="DEEAF6"/>
            <w:vAlign w:val="center"/>
          </w:tcPr>
          <w:p w14:paraId="563E7025" w14:textId="77777777" w:rsidR="0064298F" w:rsidRPr="00D620A0" w:rsidRDefault="0064298F"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shd w:val="clear" w:color="auto" w:fill="DEEAF6"/>
            <w:vAlign w:val="center"/>
          </w:tcPr>
          <w:p w14:paraId="3461126F" w14:textId="43207809" w:rsidR="0064298F" w:rsidRPr="00D620A0" w:rsidRDefault="00E804DA"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2,052</w:t>
            </w:r>
          </w:p>
        </w:tc>
      </w:tr>
      <w:tr w:rsidR="0064298F" w:rsidRPr="00D620A0" w14:paraId="269F9A38" w14:textId="77777777" w:rsidTr="00D620A0">
        <w:trPr>
          <w:trHeight w:val="60"/>
          <w:jc w:val="center"/>
        </w:trPr>
        <w:tc>
          <w:tcPr>
            <w:tcW w:w="6135" w:type="dxa"/>
            <w:shd w:val="clear" w:color="auto" w:fill="BDD6EE"/>
            <w:vAlign w:val="center"/>
          </w:tcPr>
          <w:p w14:paraId="0D08B290" w14:textId="77777777" w:rsidR="0064298F" w:rsidRPr="00D620A0" w:rsidRDefault="0064298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lastRenderedPageBreak/>
              <w:t xml:space="preserve">абоненты группы </w:t>
            </w:r>
            <w:r w:rsidR="0038578D" w:rsidRPr="00D620A0">
              <w:rPr>
                <w:rFonts w:ascii="Times New Roman" w:hAnsi="Times New Roman"/>
                <w:b/>
                <w:i/>
                <w:sz w:val="16"/>
                <w:szCs w:val="16"/>
              </w:rPr>
              <w:t>«</w:t>
            </w:r>
            <w:r w:rsidRPr="00D620A0">
              <w:rPr>
                <w:rFonts w:ascii="Times New Roman" w:hAnsi="Times New Roman"/>
                <w:b/>
                <w:i/>
                <w:sz w:val="16"/>
                <w:szCs w:val="16"/>
              </w:rPr>
              <w:t>бюджетные организации</w:t>
            </w:r>
            <w:r w:rsidR="0038578D" w:rsidRPr="00D620A0">
              <w:rPr>
                <w:rFonts w:ascii="Times New Roman" w:hAnsi="Times New Roman"/>
                <w:b/>
                <w:i/>
                <w:sz w:val="16"/>
                <w:szCs w:val="16"/>
              </w:rPr>
              <w:t>»</w:t>
            </w:r>
          </w:p>
        </w:tc>
        <w:tc>
          <w:tcPr>
            <w:tcW w:w="1803" w:type="dxa"/>
            <w:vAlign w:val="center"/>
          </w:tcPr>
          <w:p w14:paraId="21B6FE4E" w14:textId="77777777" w:rsidR="0064298F" w:rsidRPr="00D620A0" w:rsidRDefault="0064298F"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0446AE76" w14:textId="723D3E14" w:rsidR="0064298F" w:rsidRPr="00D620A0" w:rsidRDefault="00EC654F"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0,911</w:t>
            </w:r>
          </w:p>
        </w:tc>
      </w:tr>
      <w:tr w:rsidR="0064298F" w:rsidRPr="00D620A0" w14:paraId="7BA01EC3" w14:textId="77777777" w:rsidTr="00D620A0">
        <w:trPr>
          <w:trHeight w:val="148"/>
          <w:jc w:val="center"/>
        </w:trPr>
        <w:tc>
          <w:tcPr>
            <w:tcW w:w="6135" w:type="dxa"/>
            <w:shd w:val="clear" w:color="auto" w:fill="BDD6EE"/>
            <w:vAlign w:val="center"/>
          </w:tcPr>
          <w:p w14:paraId="53EC1668" w14:textId="77777777" w:rsidR="0064298F" w:rsidRPr="00D620A0" w:rsidRDefault="0064298F"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 xml:space="preserve">абоненты группы </w:t>
            </w:r>
            <w:r w:rsidR="0038578D" w:rsidRPr="00D620A0">
              <w:rPr>
                <w:rFonts w:ascii="Times New Roman" w:hAnsi="Times New Roman"/>
                <w:b/>
                <w:i/>
                <w:sz w:val="16"/>
                <w:szCs w:val="16"/>
              </w:rPr>
              <w:t>«</w:t>
            </w:r>
            <w:r w:rsidRPr="00D620A0">
              <w:rPr>
                <w:rFonts w:ascii="Times New Roman" w:hAnsi="Times New Roman"/>
                <w:b/>
                <w:i/>
                <w:sz w:val="16"/>
                <w:szCs w:val="16"/>
              </w:rPr>
              <w:t>прочие</w:t>
            </w:r>
            <w:r w:rsidR="0038578D" w:rsidRPr="00D620A0">
              <w:rPr>
                <w:rFonts w:ascii="Times New Roman" w:hAnsi="Times New Roman"/>
                <w:b/>
                <w:i/>
                <w:sz w:val="16"/>
                <w:szCs w:val="16"/>
              </w:rPr>
              <w:t>»</w:t>
            </w:r>
          </w:p>
        </w:tc>
        <w:tc>
          <w:tcPr>
            <w:tcW w:w="1803" w:type="dxa"/>
            <w:shd w:val="clear" w:color="auto" w:fill="DEEAF6"/>
            <w:vAlign w:val="center"/>
          </w:tcPr>
          <w:p w14:paraId="2324793C" w14:textId="77777777" w:rsidR="0064298F" w:rsidRPr="00D620A0" w:rsidRDefault="0064298F"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shd w:val="clear" w:color="auto" w:fill="DEEAF6"/>
            <w:vAlign w:val="center"/>
          </w:tcPr>
          <w:p w14:paraId="494BCA63" w14:textId="71ABE381" w:rsidR="0064298F" w:rsidRPr="00D620A0" w:rsidRDefault="00EC654F"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w:t>
            </w:r>
          </w:p>
        </w:tc>
      </w:tr>
      <w:tr w:rsidR="0064298F" w:rsidRPr="00D620A0" w14:paraId="4EE4AE9B" w14:textId="77777777" w:rsidTr="00D620A0">
        <w:trPr>
          <w:trHeight w:val="60"/>
          <w:jc w:val="center"/>
        </w:trPr>
        <w:tc>
          <w:tcPr>
            <w:tcW w:w="6135" w:type="dxa"/>
            <w:shd w:val="clear" w:color="auto" w:fill="BDD6EE"/>
            <w:vAlign w:val="center"/>
          </w:tcPr>
          <w:p w14:paraId="48C92722" w14:textId="77777777" w:rsidR="0064298F" w:rsidRPr="00432272" w:rsidRDefault="0064298F" w:rsidP="00D620A0">
            <w:pPr>
              <w:spacing w:after="0" w:line="240" w:lineRule="auto"/>
              <w:jc w:val="center"/>
              <w:rPr>
                <w:rFonts w:ascii="Times New Roman" w:hAnsi="Times New Roman"/>
                <w:b/>
                <w:i/>
                <w:sz w:val="16"/>
                <w:szCs w:val="16"/>
                <w:lang w:val="ru-RU"/>
              </w:rPr>
            </w:pPr>
            <w:r w:rsidRPr="00432272">
              <w:rPr>
                <w:rFonts w:ascii="Times New Roman" w:hAnsi="Times New Roman"/>
                <w:b/>
                <w:bCs/>
                <w:i/>
                <w:iCs/>
                <w:sz w:val="16"/>
                <w:szCs w:val="16"/>
                <w:lang w:val="ru-RU"/>
              </w:rPr>
              <w:t>Неучтенные расходы и потери в сетях при транспортировке</w:t>
            </w:r>
          </w:p>
        </w:tc>
        <w:tc>
          <w:tcPr>
            <w:tcW w:w="1803" w:type="dxa"/>
            <w:vAlign w:val="center"/>
          </w:tcPr>
          <w:p w14:paraId="67EF2CC6" w14:textId="77777777" w:rsidR="0064298F" w:rsidRPr="00D620A0" w:rsidRDefault="0064298F"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5D959792" w14:textId="3C7DBAE5" w:rsidR="0064298F" w:rsidRPr="00D620A0" w:rsidRDefault="00EC654F"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w:t>
            </w:r>
          </w:p>
        </w:tc>
      </w:tr>
      <w:tr w:rsidR="00E804DA" w:rsidRPr="00D620A0" w14:paraId="47483E54" w14:textId="77777777" w:rsidTr="00D620A0">
        <w:trPr>
          <w:trHeight w:val="236"/>
          <w:jc w:val="center"/>
        </w:trPr>
        <w:tc>
          <w:tcPr>
            <w:tcW w:w="9639" w:type="dxa"/>
            <w:gridSpan w:val="3"/>
            <w:shd w:val="clear" w:color="auto" w:fill="BDD6EE"/>
            <w:vAlign w:val="center"/>
          </w:tcPr>
          <w:p w14:paraId="119975C8" w14:textId="4129F98A"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д. Яльгелево</w:t>
            </w:r>
          </w:p>
        </w:tc>
      </w:tr>
      <w:tr w:rsidR="00E804DA" w:rsidRPr="00D620A0" w14:paraId="7BB7B3B1" w14:textId="77777777" w:rsidTr="00D620A0">
        <w:trPr>
          <w:trHeight w:val="166"/>
          <w:jc w:val="center"/>
        </w:trPr>
        <w:tc>
          <w:tcPr>
            <w:tcW w:w="6135" w:type="dxa"/>
            <w:shd w:val="clear" w:color="auto" w:fill="BDD6EE"/>
            <w:vAlign w:val="center"/>
          </w:tcPr>
          <w:p w14:paraId="398BF558" w14:textId="77777777" w:rsidR="00E804DA" w:rsidRPr="00432272" w:rsidRDefault="00E804DA" w:rsidP="00D620A0">
            <w:pPr>
              <w:spacing w:after="0" w:line="240" w:lineRule="auto"/>
              <w:jc w:val="center"/>
              <w:rPr>
                <w:rFonts w:ascii="Times New Roman" w:hAnsi="Times New Roman"/>
                <w:b/>
                <w:i/>
                <w:sz w:val="16"/>
                <w:szCs w:val="16"/>
                <w:lang w:val="ru-RU"/>
              </w:rPr>
            </w:pPr>
            <w:r w:rsidRPr="00432272">
              <w:rPr>
                <w:rFonts w:ascii="Times New Roman" w:hAnsi="Times New Roman"/>
                <w:b/>
                <w:i/>
                <w:sz w:val="16"/>
                <w:szCs w:val="16"/>
                <w:lang w:val="ru-RU"/>
              </w:rPr>
              <w:t>Кол-во принятых сточных вод, всего</w:t>
            </w:r>
          </w:p>
        </w:tc>
        <w:tc>
          <w:tcPr>
            <w:tcW w:w="1803" w:type="dxa"/>
            <w:vAlign w:val="center"/>
          </w:tcPr>
          <w:p w14:paraId="49500470" w14:textId="77777777"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sz w:val="16"/>
                <w:szCs w:val="16"/>
              </w:rPr>
              <w:t>тыс. м3/год</w:t>
            </w:r>
          </w:p>
        </w:tc>
        <w:tc>
          <w:tcPr>
            <w:tcW w:w="1701" w:type="dxa"/>
            <w:vAlign w:val="center"/>
          </w:tcPr>
          <w:p w14:paraId="1DC723DE" w14:textId="3A37384C"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54,441</w:t>
            </w:r>
          </w:p>
        </w:tc>
      </w:tr>
      <w:tr w:rsidR="00E804DA" w:rsidRPr="00D620A0" w14:paraId="7F59E338" w14:textId="77777777" w:rsidTr="00D620A0">
        <w:trPr>
          <w:trHeight w:val="166"/>
          <w:jc w:val="center"/>
        </w:trPr>
        <w:tc>
          <w:tcPr>
            <w:tcW w:w="6135" w:type="dxa"/>
            <w:shd w:val="clear" w:color="auto" w:fill="BDD6EE"/>
            <w:vAlign w:val="center"/>
          </w:tcPr>
          <w:p w14:paraId="51758868" w14:textId="77777777"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bCs/>
                <w:i/>
                <w:iCs/>
                <w:sz w:val="16"/>
                <w:szCs w:val="16"/>
              </w:rPr>
              <w:t>Расходы на собственные нужды</w:t>
            </w:r>
          </w:p>
        </w:tc>
        <w:tc>
          <w:tcPr>
            <w:tcW w:w="1803" w:type="dxa"/>
            <w:vAlign w:val="center"/>
          </w:tcPr>
          <w:p w14:paraId="24FEE868" w14:textId="7777777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6226A376" w14:textId="33025F1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r>
      <w:tr w:rsidR="00E804DA" w:rsidRPr="00D620A0" w14:paraId="43AA695F" w14:textId="77777777" w:rsidTr="00D620A0">
        <w:trPr>
          <w:trHeight w:val="60"/>
          <w:jc w:val="center"/>
        </w:trPr>
        <w:tc>
          <w:tcPr>
            <w:tcW w:w="6135" w:type="dxa"/>
            <w:shd w:val="clear" w:color="auto" w:fill="BDD6EE"/>
            <w:vAlign w:val="center"/>
          </w:tcPr>
          <w:p w14:paraId="366ED720" w14:textId="77777777"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абоненты группы «население»</w:t>
            </w:r>
          </w:p>
        </w:tc>
        <w:tc>
          <w:tcPr>
            <w:tcW w:w="1803" w:type="dxa"/>
            <w:shd w:val="clear" w:color="auto" w:fill="DEEAF6"/>
            <w:vAlign w:val="center"/>
          </w:tcPr>
          <w:p w14:paraId="553FC329" w14:textId="7777777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shd w:val="clear" w:color="auto" w:fill="DEEAF6"/>
            <w:vAlign w:val="center"/>
          </w:tcPr>
          <w:p w14:paraId="0A2EE240" w14:textId="5800010A" w:rsidR="00E804DA" w:rsidRPr="00D620A0" w:rsidRDefault="00E804DA"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50,029</w:t>
            </w:r>
          </w:p>
        </w:tc>
      </w:tr>
      <w:tr w:rsidR="00E804DA" w:rsidRPr="00D620A0" w14:paraId="6C2E694C" w14:textId="77777777" w:rsidTr="00D620A0">
        <w:trPr>
          <w:trHeight w:val="60"/>
          <w:jc w:val="center"/>
        </w:trPr>
        <w:tc>
          <w:tcPr>
            <w:tcW w:w="6135" w:type="dxa"/>
            <w:shd w:val="clear" w:color="auto" w:fill="BDD6EE"/>
            <w:vAlign w:val="center"/>
          </w:tcPr>
          <w:p w14:paraId="7B993D38" w14:textId="77777777"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абоненты группы «бюджетные организации»</w:t>
            </w:r>
          </w:p>
        </w:tc>
        <w:tc>
          <w:tcPr>
            <w:tcW w:w="1803" w:type="dxa"/>
            <w:vAlign w:val="center"/>
          </w:tcPr>
          <w:p w14:paraId="40CE9A22" w14:textId="7777777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50FBEFE1" w14:textId="6382854A" w:rsidR="00E804DA" w:rsidRPr="00D620A0" w:rsidRDefault="00E804DA"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2,739</w:t>
            </w:r>
          </w:p>
        </w:tc>
      </w:tr>
      <w:tr w:rsidR="00E804DA" w:rsidRPr="00D620A0" w14:paraId="690761A9" w14:textId="77777777" w:rsidTr="00D620A0">
        <w:trPr>
          <w:trHeight w:val="148"/>
          <w:jc w:val="center"/>
        </w:trPr>
        <w:tc>
          <w:tcPr>
            <w:tcW w:w="6135" w:type="dxa"/>
            <w:shd w:val="clear" w:color="auto" w:fill="BDD6EE"/>
            <w:vAlign w:val="center"/>
          </w:tcPr>
          <w:p w14:paraId="4B8A6B4A" w14:textId="77777777" w:rsidR="00E804DA" w:rsidRPr="00D620A0" w:rsidRDefault="00E804DA" w:rsidP="00D620A0">
            <w:pPr>
              <w:spacing w:after="0" w:line="240" w:lineRule="auto"/>
              <w:jc w:val="center"/>
              <w:rPr>
                <w:rFonts w:ascii="Times New Roman" w:hAnsi="Times New Roman"/>
                <w:b/>
                <w:i/>
                <w:sz w:val="16"/>
                <w:szCs w:val="16"/>
              </w:rPr>
            </w:pPr>
            <w:r w:rsidRPr="00D620A0">
              <w:rPr>
                <w:rFonts w:ascii="Times New Roman" w:hAnsi="Times New Roman"/>
                <w:b/>
                <w:i/>
                <w:sz w:val="16"/>
                <w:szCs w:val="16"/>
              </w:rPr>
              <w:t>абоненты группы «прочие»</w:t>
            </w:r>
          </w:p>
        </w:tc>
        <w:tc>
          <w:tcPr>
            <w:tcW w:w="1803" w:type="dxa"/>
            <w:shd w:val="clear" w:color="auto" w:fill="DEEAF6"/>
            <w:vAlign w:val="center"/>
          </w:tcPr>
          <w:p w14:paraId="1842D844" w14:textId="7777777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shd w:val="clear" w:color="auto" w:fill="DEEAF6"/>
            <w:vAlign w:val="center"/>
          </w:tcPr>
          <w:p w14:paraId="576F6F22" w14:textId="3EC7C161" w:rsidR="00E804DA" w:rsidRPr="00D620A0" w:rsidRDefault="00E804DA"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1,673</w:t>
            </w:r>
          </w:p>
        </w:tc>
      </w:tr>
      <w:tr w:rsidR="00E804DA" w:rsidRPr="00D620A0" w14:paraId="797A32EB" w14:textId="77777777" w:rsidTr="00D620A0">
        <w:trPr>
          <w:trHeight w:val="60"/>
          <w:jc w:val="center"/>
        </w:trPr>
        <w:tc>
          <w:tcPr>
            <w:tcW w:w="6135" w:type="dxa"/>
            <w:shd w:val="clear" w:color="auto" w:fill="BDD6EE"/>
            <w:vAlign w:val="center"/>
          </w:tcPr>
          <w:p w14:paraId="5B3A8954" w14:textId="77777777" w:rsidR="00E804DA" w:rsidRPr="00432272" w:rsidRDefault="00E804DA" w:rsidP="00D620A0">
            <w:pPr>
              <w:spacing w:after="0" w:line="240" w:lineRule="auto"/>
              <w:jc w:val="center"/>
              <w:rPr>
                <w:rFonts w:ascii="Times New Roman" w:hAnsi="Times New Roman"/>
                <w:b/>
                <w:i/>
                <w:sz w:val="16"/>
                <w:szCs w:val="16"/>
                <w:lang w:val="ru-RU"/>
              </w:rPr>
            </w:pPr>
            <w:r w:rsidRPr="00432272">
              <w:rPr>
                <w:rFonts w:ascii="Times New Roman" w:hAnsi="Times New Roman"/>
                <w:b/>
                <w:bCs/>
                <w:i/>
                <w:iCs/>
                <w:sz w:val="16"/>
                <w:szCs w:val="16"/>
                <w:lang w:val="ru-RU"/>
              </w:rPr>
              <w:t>Неучтенные расходы и потери в сетях при транспортировке</w:t>
            </w:r>
          </w:p>
        </w:tc>
        <w:tc>
          <w:tcPr>
            <w:tcW w:w="1803" w:type="dxa"/>
            <w:vAlign w:val="center"/>
          </w:tcPr>
          <w:p w14:paraId="6FB33BCC" w14:textId="77777777" w:rsidR="00E804DA" w:rsidRPr="00D620A0" w:rsidRDefault="00E804DA" w:rsidP="00D620A0">
            <w:pPr>
              <w:spacing w:after="0" w:line="240" w:lineRule="auto"/>
              <w:jc w:val="center"/>
              <w:rPr>
                <w:rFonts w:ascii="Times New Roman" w:hAnsi="Times New Roman"/>
                <w:sz w:val="16"/>
                <w:szCs w:val="16"/>
              </w:rPr>
            </w:pPr>
            <w:r w:rsidRPr="00D620A0">
              <w:rPr>
                <w:rFonts w:ascii="Times New Roman" w:hAnsi="Times New Roman"/>
                <w:sz w:val="16"/>
                <w:szCs w:val="16"/>
              </w:rPr>
              <w:t>тыс. м3/год</w:t>
            </w:r>
          </w:p>
        </w:tc>
        <w:tc>
          <w:tcPr>
            <w:tcW w:w="1701" w:type="dxa"/>
            <w:vAlign w:val="center"/>
          </w:tcPr>
          <w:p w14:paraId="4A09EA9C" w14:textId="347438BC" w:rsidR="00E804DA" w:rsidRPr="00D620A0" w:rsidRDefault="00E804DA"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w:t>
            </w:r>
          </w:p>
        </w:tc>
      </w:tr>
    </w:tbl>
    <w:p w14:paraId="6898D773" w14:textId="557AC463" w:rsidR="006F7235" w:rsidRPr="00D620A0" w:rsidRDefault="00885005"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10.2 Оценк</w:t>
      </w:r>
      <w:r w:rsidR="0052616B" w:rsidRPr="00D620A0">
        <w:rPr>
          <w:rFonts w:ascii="Times New Roman" w:hAnsi="Times New Roman"/>
          <w:b/>
          <w:bCs/>
          <w:i/>
          <w:sz w:val="28"/>
          <w:szCs w:val="28"/>
          <w:lang w:val="ru-RU" w:eastAsia="ru-RU"/>
        </w:rPr>
        <w:t>а</w:t>
      </w:r>
      <w:r w:rsidRPr="00D620A0">
        <w:rPr>
          <w:rFonts w:ascii="Times New Roman" w:hAnsi="Times New Roman"/>
          <w:b/>
          <w:bCs/>
          <w:i/>
          <w:sz w:val="28"/>
          <w:szCs w:val="28"/>
          <w:lang w:val="ru-RU" w:eastAsia="ru-RU"/>
        </w:rPr>
        <w:t xml:space="preserve"> фактического притока неорганизованного стока (сточных вод,</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eastAsia="ru-RU"/>
        </w:rPr>
        <w:t>поступающих по поверхности рельефа местности) по технологическим зонам водоотведения</w:t>
      </w:r>
    </w:p>
    <w:p w14:paraId="4E669236" w14:textId="77777777" w:rsidR="00D732CB" w:rsidRPr="00D620A0" w:rsidRDefault="00D732CB"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Неорганизованный сток представляет собой совокупность дождевых, талых и инфильтрационных вод, проникающих в системы коммунальной канализации через негерметичные участки в конструкционных элементах канализационной сети и инженерных сооружений. Данный феномен, будучи значимым фактором в контексте управления водными ресурсами и экологической безопасности, характеризуется сложной динамикой и многофакторностью.</w:t>
      </w:r>
    </w:p>
    <w:p w14:paraId="500409C4" w14:textId="77777777" w:rsidR="00D732CB" w:rsidRPr="00D620A0" w:rsidRDefault="00D732CB"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Однако, ввиду отсутствия специализированных приборов учета на очистных сооружениях, проведение точной оценки фактического притока неорганизованного стока представляет собой значительную методологическую проблему. Это затрудняет количественный анализ и прогнозирование данного явления, что, в свою очередь, негативно сказывается на эффективности систем водоотведения и управления водными ресурсами в целом.</w:t>
      </w:r>
    </w:p>
    <w:p w14:paraId="45F79079" w14:textId="77777777" w:rsidR="00D732CB" w:rsidRPr="00D620A0" w:rsidRDefault="00D732CB"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Таким образом, необходимость разработки и внедрения современных методов мониторинга и контроля неорганизованного стока является актуальной задачей, требующей комплексного подхода и междисциплинарного взаимодействия специалистов в области гидрологии, инженерии и экологии.</w:t>
      </w:r>
    </w:p>
    <w:p w14:paraId="18A5D07D" w14:textId="1F324B90" w:rsidR="006F7235" w:rsidRPr="00D620A0" w:rsidRDefault="000C3690"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10.3 Сведения об оснащенности зданий,</w:t>
      </w:r>
      <w:r w:rsidR="00D620A0">
        <w:rPr>
          <w:rFonts w:ascii="Times New Roman" w:hAnsi="Times New Roman"/>
          <w:b/>
          <w:bCs/>
          <w:i/>
          <w:sz w:val="28"/>
          <w:szCs w:val="28"/>
          <w:lang w:val="ru-RU" w:eastAsia="ru-RU"/>
        </w:rPr>
        <w:t xml:space="preserve"> строений, сооружений приборами </w:t>
      </w:r>
      <w:r w:rsidRPr="00D620A0">
        <w:rPr>
          <w:rFonts w:ascii="Times New Roman" w:hAnsi="Times New Roman"/>
          <w:b/>
          <w:bCs/>
          <w:i/>
          <w:sz w:val="28"/>
          <w:szCs w:val="28"/>
          <w:lang w:val="ru-RU" w:eastAsia="ru-RU"/>
        </w:rPr>
        <w:t>учета принимаемых сточных вод и их применении при осуществлении коммерческих расчетов</w:t>
      </w:r>
    </w:p>
    <w:p w14:paraId="6C0AA742" w14:textId="77777777" w:rsidR="00F63217" w:rsidRPr="00D620A0" w:rsidRDefault="00F63217"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В настоящий момент коммерческий учет принимаемых сточных вод реализуется в рамках действующего законодательства, что предполагает равенство объемов принятых сточных вод и потребленной воды. Таким образом, данный метод расчета охватывает 100% объемов сточных вод.</w:t>
      </w:r>
    </w:p>
    <w:p w14:paraId="17B5F070" w14:textId="77777777" w:rsidR="007432D2" w:rsidRPr="00D620A0" w:rsidRDefault="00F63217"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Перспективы развития коммерческого учета сточных вод должны быть </w:t>
      </w:r>
      <w:r w:rsidRPr="00D620A0">
        <w:rPr>
          <w:rFonts w:ascii="Times New Roman" w:hAnsi="Times New Roman"/>
          <w:sz w:val="28"/>
          <w:szCs w:val="28"/>
          <w:lang w:val="ru-RU" w:eastAsia="ru-RU"/>
        </w:rPr>
        <w:lastRenderedPageBreak/>
        <w:t>согласованы с положениями федерального закона «О водоснабжении и водоотведении» № 416.</w:t>
      </w:r>
    </w:p>
    <w:p w14:paraId="445AC47B" w14:textId="21E9B2E0" w:rsidR="006F7235" w:rsidRPr="00D620A0" w:rsidRDefault="000C3690"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10.4 Результаты ретроспективного анали</w:t>
      </w:r>
      <w:r w:rsidR="00D620A0">
        <w:rPr>
          <w:rFonts w:ascii="Times New Roman" w:hAnsi="Times New Roman"/>
          <w:b/>
          <w:bCs/>
          <w:i/>
          <w:sz w:val="28"/>
          <w:szCs w:val="28"/>
          <w:lang w:val="ru-RU" w:eastAsia="ru-RU"/>
        </w:rPr>
        <w:t xml:space="preserve">за за последние 10 лет балансов </w:t>
      </w:r>
      <w:r w:rsidRPr="00D620A0">
        <w:rPr>
          <w:rFonts w:ascii="Times New Roman" w:hAnsi="Times New Roman"/>
          <w:b/>
          <w:bCs/>
          <w:i/>
          <w:sz w:val="28"/>
          <w:szCs w:val="28"/>
          <w:lang w:val="ru-RU" w:eastAsia="ru-RU"/>
        </w:rPr>
        <w:t>поступления сточных вод в централизованную систему водоотведения по</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eastAsia="ru-RU"/>
        </w:rPr>
        <w:t>технологическим зонам водоотведения и по поселениям, с выделением зон дефицитов и резервов производственных мощностей</w:t>
      </w:r>
    </w:p>
    <w:p w14:paraId="12D8B9B1" w14:textId="77777777" w:rsidR="00F63217" w:rsidRPr="00D620A0" w:rsidRDefault="00F63217"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В рамках данного исследования, направленного на анализ объемных показателей поступления сточных вод за последние десять лет, было установлено отсутствие необходимой статистической базы. Ввиду этого, проведение комплексного анализа данных представляется невозможным. Следовательно, выделение зон дефицитов и резервов мощностей за указанный период также выходит за рамки текущих возможностей исследования.</w:t>
      </w:r>
    </w:p>
    <w:p w14:paraId="044590EF" w14:textId="346AF8E1" w:rsidR="00EE20E9" w:rsidRPr="00D620A0" w:rsidRDefault="00EE20E9"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 xml:space="preserve">Таблица </w:t>
      </w:r>
      <w:r w:rsidR="00CC1C60" w:rsidRPr="00D620A0">
        <w:rPr>
          <w:rFonts w:ascii="Times New Roman" w:hAnsi="Times New Roman"/>
          <w:b/>
          <w:bCs/>
          <w:i/>
          <w:sz w:val="28"/>
          <w:szCs w:val="28"/>
          <w:lang w:val="ru-RU" w:eastAsia="ru-RU"/>
        </w:rPr>
        <w:t>2</w:t>
      </w:r>
      <w:r w:rsidR="00D1364D" w:rsidRPr="00D620A0">
        <w:rPr>
          <w:rFonts w:ascii="Times New Roman" w:hAnsi="Times New Roman"/>
          <w:b/>
          <w:bCs/>
          <w:i/>
          <w:sz w:val="28"/>
          <w:szCs w:val="28"/>
          <w:lang w:val="ru-RU" w:eastAsia="ru-RU"/>
        </w:rPr>
        <w:t>7</w:t>
      </w:r>
      <w:r w:rsidRPr="00D620A0">
        <w:rPr>
          <w:rFonts w:ascii="Times New Roman" w:hAnsi="Times New Roman"/>
          <w:b/>
          <w:bCs/>
          <w:i/>
          <w:sz w:val="28"/>
          <w:szCs w:val="28"/>
          <w:lang w:val="ru-RU" w:eastAsia="ru-RU"/>
        </w:rPr>
        <w:t xml:space="preserve"> – Балансы поступления сточных вод в централизованную систему водоотведения за последние 10 лет</w:t>
      </w:r>
      <w:r w:rsidR="005B19B2" w:rsidRPr="00D620A0">
        <w:rPr>
          <w:rFonts w:ascii="Times New Roman" w:hAnsi="Times New Roman"/>
          <w:b/>
          <w:bCs/>
          <w:i/>
          <w:sz w:val="28"/>
          <w:szCs w:val="28"/>
          <w:lang w:val="ru-RU" w:eastAsia="ru-RU"/>
        </w:rPr>
        <w:t xml:space="preserve"> </w:t>
      </w:r>
    </w:p>
    <w:tbl>
      <w:tblPr>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662"/>
        <w:gridCol w:w="756"/>
        <w:gridCol w:w="739"/>
        <w:gridCol w:w="678"/>
        <w:gridCol w:w="690"/>
        <w:gridCol w:w="652"/>
        <w:gridCol w:w="785"/>
        <w:gridCol w:w="708"/>
        <w:gridCol w:w="709"/>
        <w:gridCol w:w="709"/>
        <w:gridCol w:w="902"/>
      </w:tblGrid>
      <w:tr w:rsidR="00EE20E9" w:rsidRPr="00D620A0" w14:paraId="5212DD76" w14:textId="77777777" w:rsidTr="005945B4">
        <w:trPr>
          <w:trHeight w:val="60"/>
          <w:jc w:val="center"/>
        </w:trPr>
        <w:tc>
          <w:tcPr>
            <w:tcW w:w="1755" w:type="dxa"/>
            <w:shd w:val="clear" w:color="auto" w:fill="BDD6EE"/>
            <w:vAlign w:val="center"/>
          </w:tcPr>
          <w:p w14:paraId="7BD5CCE1" w14:textId="77777777" w:rsidR="00172C12" w:rsidRPr="00D620A0" w:rsidRDefault="00EE20E9" w:rsidP="00D620A0">
            <w:pPr>
              <w:spacing w:after="0" w:line="240" w:lineRule="auto"/>
              <w:jc w:val="center"/>
              <w:rPr>
                <w:rFonts w:ascii="Times New Roman" w:hAnsi="Times New Roman"/>
                <w:i/>
                <w:sz w:val="16"/>
                <w:szCs w:val="16"/>
              </w:rPr>
            </w:pPr>
            <w:r w:rsidRPr="00D620A0">
              <w:rPr>
                <w:rFonts w:ascii="Times New Roman" w:hAnsi="Times New Roman"/>
                <w:b/>
                <w:bCs/>
                <w:i/>
                <w:sz w:val="16"/>
                <w:szCs w:val="16"/>
              </w:rPr>
              <w:t>Показатель</w:t>
            </w:r>
          </w:p>
        </w:tc>
        <w:tc>
          <w:tcPr>
            <w:tcW w:w="662" w:type="dxa"/>
            <w:tcBorders>
              <w:right w:val="single" w:sz="4" w:space="0" w:color="auto"/>
            </w:tcBorders>
            <w:shd w:val="clear" w:color="auto" w:fill="BDD6EE"/>
            <w:vAlign w:val="center"/>
          </w:tcPr>
          <w:p w14:paraId="5421CC72" w14:textId="38ADA39D"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4</w:t>
            </w:r>
            <w:r w:rsidR="008E1FD0" w:rsidRPr="00D620A0">
              <w:rPr>
                <w:rFonts w:ascii="Times New Roman" w:hAnsi="Times New Roman"/>
                <w:b/>
                <w:bCs/>
                <w:i/>
                <w:sz w:val="16"/>
                <w:szCs w:val="16"/>
                <w:lang w:val="ru-RU"/>
              </w:rPr>
              <w:t>г.</w:t>
            </w:r>
          </w:p>
        </w:tc>
        <w:tc>
          <w:tcPr>
            <w:tcW w:w="756" w:type="dxa"/>
            <w:tcBorders>
              <w:left w:val="single" w:sz="4" w:space="0" w:color="auto"/>
              <w:right w:val="single" w:sz="4" w:space="0" w:color="auto"/>
            </w:tcBorders>
            <w:shd w:val="clear" w:color="auto" w:fill="BDD6EE"/>
            <w:vAlign w:val="center"/>
          </w:tcPr>
          <w:p w14:paraId="2FAD233B" w14:textId="5B430B09"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5</w:t>
            </w:r>
            <w:r w:rsidR="008E1FD0" w:rsidRPr="00D620A0">
              <w:rPr>
                <w:rFonts w:ascii="Times New Roman" w:hAnsi="Times New Roman"/>
                <w:b/>
                <w:bCs/>
                <w:i/>
                <w:sz w:val="16"/>
                <w:szCs w:val="16"/>
                <w:lang w:val="ru-RU"/>
              </w:rPr>
              <w:t>г.</w:t>
            </w:r>
          </w:p>
        </w:tc>
        <w:tc>
          <w:tcPr>
            <w:tcW w:w="739" w:type="dxa"/>
            <w:tcBorders>
              <w:left w:val="single" w:sz="4" w:space="0" w:color="auto"/>
              <w:right w:val="single" w:sz="4" w:space="0" w:color="auto"/>
            </w:tcBorders>
            <w:shd w:val="clear" w:color="auto" w:fill="BDD6EE"/>
            <w:vAlign w:val="center"/>
          </w:tcPr>
          <w:p w14:paraId="202D64E7" w14:textId="13B8F3BC"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6</w:t>
            </w:r>
            <w:r w:rsidR="008E1FD0" w:rsidRPr="00D620A0">
              <w:rPr>
                <w:rFonts w:ascii="Times New Roman" w:hAnsi="Times New Roman"/>
                <w:b/>
                <w:bCs/>
                <w:i/>
                <w:sz w:val="16"/>
                <w:szCs w:val="16"/>
                <w:lang w:val="ru-RU"/>
              </w:rPr>
              <w:t>г.</w:t>
            </w:r>
          </w:p>
        </w:tc>
        <w:tc>
          <w:tcPr>
            <w:tcW w:w="678" w:type="dxa"/>
            <w:tcBorders>
              <w:left w:val="single" w:sz="4" w:space="0" w:color="auto"/>
              <w:right w:val="single" w:sz="4" w:space="0" w:color="auto"/>
            </w:tcBorders>
            <w:shd w:val="clear" w:color="auto" w:fill="BDD6EE"/>
            <w:vAlign w:val="center"/>
          </w:tcPr>
          <w:p w14:paraId="0884BCED" w14:textId="33958455"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7</w:t>
            </w:r>
            <w:r w:rsidR="008E1FD0" w:rsidRPr="00D620A0">
              <w:rPr>
                <w:rFonts w:ascii="Times New Roman" w:hAnsi="Times New Roman"/>
                <w:b/>
                <w:bCs/>
                <w:i/>
                <w:sz w:val="16"/>
                <w:szCs w:val="16"/>
                <w:lang w:val="ru-RU"/>
              </w:rPr>
              <w:t>г.</w:t>
            </w:r>
          </w:p>
        </w:tc>
        <w:tc>
          <w:tcPr>
            <w:tcW w:w="690" w:type="dxa"/>
            <w:tcBorders>
              <w:left w:val="single" w:sz="4" w:space="0" w:color="auto"/>
              <w:right w:val="single" w:sz="4" w:space="0" w:color="auto"/>
            </w:tcBorders>
            <w:shd w:val="clear" w:color="auto" w:fill="BDD6EE"/>
            <w:vAlign w:val="center"/>
          </w:tcPr>
          <w:p w14:paraId="67507CC1" w14:textId="3FE6C9D4"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8</w:t>
            </w:r>
            <w:r w:rsidR="008E1FD0" w:rsidRPr="00D620A0">
              <w:rPr>
                <w:rFonts w:ascii="Times New Roman" w:hAnsi="Times New Roman"/>
                <w:b/>
                <w:bCs/>
                <w:i/>
                <w:sz w:val="16"/>
                <w:szCs w:val="16"/>
                <w:lang w:val="ru-RU"/>
              </w:rPr>
              <w:t>г.</w:t>
            </w:r>
          </w:p>
        </w:tc>
        <w:tc>
          <w:tcPr>
            <w:tcW w:w="652" w:type="dxa"/>
            <w:tcBorders>
              <w:left w:val="single" w:sz="4" w:space="0" w:color="auto"/>
              <w:right w:val="single" w:sz="4" w:space="0" w:color="auto"/>
            </w:tcBorders>
            <w:shd w:val="clear" w:color="auto" w:fill="BDD6EE"/>
            <w:vAlign w:val="center"/>
          </w:tcPr>
          <w:p w14:paraId="15CEDBD9" w14:textId="13BF725D"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201</w:t>
            </w:r>
            <w:r w:rsidR="00F63217" w:rsidRPr="00D620A0">
              <w:rPr>
                <w:rFonts w:ascii="Times New Roman" w:hAnsi="Times New Roman"/>
                <w:b/>
                <w:bCs/>
                <w:i/>
                <w:sz w:val="16"/>
                <w:szCs w:val="16"/>
                <w:lang w:val="ru-RU"/>
              </w:rPr>
              <w:t>9</w:t>
            </w:r>
            <w:r w:rsidR="008E1FD0" w:rsidRPr="00D620A0">
              <w:rPr>
                <w:rFonts w:ascii="Times New Roman" w:hAnsi="Times New Roman"/>
                <w:b/>
                <w:bCs/>
                <w:i/>
                <w:sz w:val="16"/>
                <w:szCs w:val="16"/>
                <w:lang w:val="ru-RU"/>
              </w:rPr>
              <w:t>г.</w:t>
            </w:r>
          </w:p>
        </w:tc>
        <w:tc>
          <w:tcPr>
            <w:tcW w:w="785" w:type="dxa"/>
            <w:tcBorders>
              <w:left w:val="single" w:sz="4" w:space="0" w:color="auto"/>
              <w:right w:val="single" w:sz="4" w:space="0" w:color="auto"/>
            </w:tcBorders>
            <w:shd w:val="clear" w:color="auto" w:fill="BDD6EE"/>
            <w:vAlign w:val="center"/>
          </w:tcPr>
          <w:p w14:paraId="3BD4BE3E" w14:textId="43706106" w:rsidR="00172C12" w:rsidRPr="00D620A0" w:rsidRDefault="00F63217"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2020</w:t>
            </w:r>
            <w:r w:rsidR="008E1FD0" w:rsidRPr="00D620A0">
              <w:rPr>
                <w:rFonts w:ascii="Times New Roman" w:hAnsi="Times New Roman"/>
                <w:b/>
                <w:bCs/>
                <w:i/>
                <w:sz w:val="16"/>
                <w:szCs w:val="16"/>
                <w:lang w:val="ru-RU"/>
              </w:rPr>
              <w:t>г.</w:t>
            </w:r>
          </w:p>
        </w:tc>
        <w:tc>
          <w:tcPr>
            <w:tcW w:w="708" w:type="dxa"/>
            <w:tcBorders>
              <w:left w:val="single" w:sz="4" w:space="0" w:color="auto"/>
              <w:right w:val="single" w:sz="4" w:space="0" w:color="auto"/>
            </w:tcBorders>
            <w:shd w:val="clear" w:color="auto" w:fill="BDD6EE"/>
            <w:vAlign w:val="center"/>
          </w:tcPr>
          <w:p w14:paraId="6B932304" w14:textId="6F06D961"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w:t>
            </w:r>
            <w:r w:rsidR="00F63217" w:rsidRPr="00D620A0">
              <w:rPr>
                <w:rFonts w:ascii="Times New Roman" w:hAnsi="Times New Roman"/>
                <w:b/>
                <w:bCs/>
                <w:i/>
                <w:sz w:val="16"/>
                <w:szCs w:val="16"/>
                <w:lang w:val="ru-RU"/>
              </w:rPr>
              <w:t>21</w:t>
            </w:r>
            <w:r w:rsidR="008E1FD0" w:rsidRPr="00D620A0">
              <w:rPr>
                <w:rFonts w:ascii="Times New Roman" w:hAnsi="Times New Roman"/>
                <w:b/>
                <w:bCs/>
                <w:i/>
                <w:sz w:val="16"/>
                <w:szCs w:val="16"/>
                <w:lang w:val="ru-RU"/>
              </w:rPr>
              <w:t>г.</w:t>
            </w:r>
          </w:p>
        </w:tc>
        <w:tc>
          <w:tcPr>
            <w:tcW w:w="709" w:type="dxa"/>
            <w:tcBorders>
              <w:left w:val="single" w:sz="4" w:space="0" w:color="auto"/>
              <w:right w:val="single" w:sz="4" w:space="0" w:color="auto"/>
            </w:tcBorders>
            <w:shd w:val="clear" w:color="auto" w:fill="BDD6EE"/>
            <w:vAlign w:val="center"/>
          </w:tcPr>
          <w:p w14:paraId="06B35022" w14:textId="55949132"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202</w:t>
            </w:r>
            <w:r w:rsidR="00F63217" w:rsidRPr="00D620A0">
              <w:rPr>
                <w:rFonts w:ascii="Times New Roman" w:hAnsi="Times New Roman"/>
                <w:b/>
                <w:bCs/>
                <w:i/>
                <w:sz w:val="16"/>
                <w:szCs w:val="16"/>
                <w:lang w:val="ru-RU"/>
              </w:rPr>
              <w:t>2</w:t>
            </w:r>
            <w:r w:rsidR="008E1FD0" w:rsidRPr="00D620A0">
              <w:rPr>
                <w:rFonts w:ascii="Times New Roman" w:hAnsi="Times New Roman"/>
                <w:b/>
                <w:bCs/>
                <w:i/>
                <w:sz w:val="16"/>
                <w:szCs w:val="16"/>
                <w:lang w:val="ru-RU"/>
              </w:rPr>
              <w:t>г.</w:t>
            </w:r>
          </w:p>
        </w:tc>
        <w:tc>
          <w:tcPr>
            <w:tcW w:w="709" w:type="dxa"/>
            <w:tcBorders>
              <w:left w:val="single" w:sz="4" w:space="0" w:color="auto"/>
              <w:right w:val="single" w:sz="4" w:space="0" w:color="auto"/>
            </w:tcBorders>
            <w:shd w:val="clear" w:color="auto" w:fill="BDD6EE"/>
            <w:vAlign w:val="center"/>
          </w:tcPr>
          <w:p w14:paraId="2815EF9C" w14:textId="07BF4D87"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202</w:t>
            </w:r>
            <w:r w:rsidR="00F63217" w:rsidRPr="00D620A0">
              <w:rPr>
                <w:rFonts w:ascii="Times New Roman" w:hAnsi="Times New Roman"/>
                <w:b/>
                <w:bCs/>
                <w:i/>
                <w:sz w:val="16"/>
                <w:szCs w:val="16"/>
                <w:lang w:val="ru-RU"/>
              </w:rPr>
              <w:t>3</w:t>
            </w:r>
            <w:r w:rsidR="008E1FD0" w:rsidRPr="00D620A0">
              <w:rPr>
                <w:rFonts w:ascii="Times New Roman" w:hAnsi="Times New Roman"/>
                <w:b/>
                <w:bCs/>
                <w:i/>
                <w:sz w:val="16"/>
                <w:szCs w:val="16"/>
                <w:lang w:val="ru-RU"/>
              </w:rPr>
              <w:t>г.</w:t>
            </w:r>
          </w:p>
        </w:tc>
        <w:tc>
          <w:tcPr>
            <w:tcW w:w="902" w:type="dxa"/>
            <w:tcBorders>
              <w:left w:val="single" w:sz="4" w:space="0" w:color="auto"/>
            </w:tcBorders>
            <w:shd w:val="clear" w:color="auto" w:fill="BDD6EE"/>
            <w:vAlign w:val="center"/>
          </w:tcPr>
          <w:p w14:paraId="6C96038B" w14:textId="25C84034" w:rsidR="00172C12" w:rsidRPr="00D620A0" w:rsidRDefault="000C3690"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202</w:t>
            </w:r>
            <w:r w:rsidR="00F63217" w:rsidRPr="00D620A0">
              <w:rPr>
                <w:rFonts w:ascii="Times New Roman" w:hAnsi="Times New Roman"/>
                <w:b/>
                <w:bCs/>
                <w:i/>
                <w:sz w:val="16"/>
                <w:szCs w:val="16"/>
                <w:lang w:val="ru-RU"/>
              </w:rPr>
              <w:t>4</w:t>
            </w:r>
            <w:r w:rsidR="008E1FD0" w:rsidRPr="00D620A0">
              <w:rPr>
                <w:rFonts w:ascii="Times New Roman" w:hAnsi="Times New Roman"/>
                <w:b/>
                <w:bCs/>
                <w:i/>
                <w:sz w:val="16"/>
                <w:szCs w:val="16"/>
                <w:lang w:val="ru-RU"/>
              </w:rPr>
              <w:t>г.</w:t>
            </w:r>
          </w:p>
        </w:tc>
      </w:tr>
      <w:tr w:rsidR="00EE20E9" w:rsidRPr="00D620A0" w14:paraId="40000C10" w14:textId="77777777" w:rsidTr="005945B4">
        <w:trPr>
          <w:trHeight w:val="200"/>
          <w:jc w:val="center"/>
        </w:trPr>
        <w:tc>
          <w:tcPr>
            <w:tcW w:w="9745" w:type="dxa"/>
            <w:gridSpan w:val="12"/>
            <w:shd w:val="clear" w:color="auto" w:fill="BDD6EE"/>
            <w:vAlign w:val="center"/>
          </w:tcPr>
          <w:p w14:paraId="38C6DC59" w14:textId="3168368C" w:rsidR="00EE20E9" w:rsidRPr="00D620A0" w:rsidRDefault="00F63217"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П. Ропша</w:t>
            </w:r>
          </w:p>
        </w:tc>
      </w:tr>
      <w:tr w:rsidR="00F63217" w:rsidRPr="00D620A0" w14:paraId="601EAA5E" w14:textId="77777777" w:rsidTr="005945B4">
        <w:trPr>
          <w:trHeight w:val="469"/>
          <w:jc w:val="center"/>
        </w:trPr>
        <w:tc>
          <w:tcPr>
            <w:tcW w:w="1755" w:type="dxa"/>
            <w:shd w:val="clear" w:color="auto" w:fill="auto"/>
            <w:vAlign w:val="center"/>
          </w:tcPr>
          <w:p w14:paraId="5CDB9176" w14:textId="77777777" w:rsidR="00F63217" w:rsidRPr="00432272" w:rsidRDefault="00F63217" w:rsidP="00D620A0">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Пропущено сточных вод, всего, в том числе:</w:t>
            </w:r>
          </w:p>
        </w:tc>
        <w:tc>
          <w:tcPr>
            <w:tcW w:w="662" w:type="dxa"/>
            <w:tcBorders>
              <w:right w:val="single" w:sz="4" w:space="0" w:color="auto"/>
            </w:tcBorders>
            <w:shd w:val="clear" w:color="auto" w:fill="auto"/>
            <w:vAlign w:val="center"/>
          </w:tcPr>
          <w:p w14:paraId="6E6838ED" w14:textId="1A579F1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2F5CCCDE" w14:textId="7E7CF82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162C225D" w14:textId="451F0F7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362F08BA" w14:textId="59575DE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456E913A" w14:textId="74A99CF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3DC626C0" w14:textId="5910C11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75C974EE" w14:textId="4D61CA0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4C97BEDA" w14:textId="114628F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74819CB7" w14:textId="03525C2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2B660B6C" w14:textId="602D5CC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04D0FA4A" w14:textId="3123D00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2,963</w:t>
            </w:r>
          </w:p>
        </w:tc>
      </w:tr>
      <w:tr w:rsidR="00F63217" w:rsidRPr="00D620A0" w14:paraId="11F209FF" w14:textId="77777777" w:rsidTr="005945B4">
        <w:trPr>
          <w:jc w:val="center"/>
        </w:trPr>
        <w:tc>
          <w:tcPr>
            <w:tcW w:w="1755" w:type="dxa"/>
            <w:shd w:val="clear" w:color="auto" w:fill="DEEAF6"/>
            <w:vAlign w:val="center"/>
          </w:tcPr>
          <w:p w14:paraId="137ACEEA"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населения</w:t>
            </w:r>
          </w:p>
        </w:tc>
        <w:tc>
          <w:tcPr>
            <w:tcW w:w="662" w:type="dxa"/>
            <w:tcBorders>
              <w:right w:val="single" w:sz="4" w:space="0" w:color="auto"/>
            </w:tcBorders>
            <w:shd w:val="clear" w:color="auto" w:fill="DEEAF6"/>
            <w:vAlign w:val="center"/>
          </w:tcPr>
          <w:p w14:paraId="696096A9" w14:textId="2E7F9B0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3980BF51" w14:textId="1B4968E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1B384BD0" w14:textId="53A168E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59C125AE" w14:textId="07B98EA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61CF6A1D" w14:textId="29F7E2E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6D26B592" w14:textId="72CBFC8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0110967B" w14:textId="3B8F8605"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7469AAA5" w14:textId="4B9F5A5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14C48477" w14:textId="09A672C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521A864C" w14:textId="474C0F5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5E9EECDF" w14:textId="422C64E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2,052</w:t>
            </w:r>
          </w:p>
        </w:tc>
      </w:tr>
      <w:tr w:rsidR="00F63217" w:rsidRPr="00D620A0" w14:paraId="5E7D844D" w14:textId="77777777" w:rsidTr="005945B4">
        <w:trPr>
          <w:jc w:val="center"/>
        </w:trPr>
        <w:tc>
          <w:tcPr>
            <w:tcW w:w="1755" w:type="dxa"/>
            <w:shd w:val="clear" w:color="auto" w:fill="auto"/>
            <w:vAlign w:val="center"/>
          </w:tcPr>
          <w:p w14:paraId="0D762D18"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бюджетно-финансируемых организаций</w:t>
            </w:r>
          </w:p>
        </w:tc>
        <w:tc>
          <w:tcPr>
            <w:tcW w:w="662" w:type="dxa"/>
            <w:tcBorders>
              <w:right w:val="single" w:sz="4" w:space="0" w:color="auto"/>
            </w:tcBorders>
            <w:shd w:val="clear" w:color="auto" w:fill="auto"/>
            <w:vAlign w:val="center"/>
          </w:tcPr>
          <w:p w14:paraId="09ACA0B4" w14:textId="706A918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3E9DC899" w14:textId="6A4B4E1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462559B1" w14:textId="724143F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21EEB96A" w14:textId="74A2778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5E4BD060" w14:textId="25C7DDA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1D85EDE9" w14:textId="16A4705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3604C0DD" w14:textId="0C1538C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6F67A11E" w14:textId="3B5A5D3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759CFCFF" w14:textId="518D122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22A2C1A4" w14:textId="4BF52B1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58EB85EC" w14:textId="20E762B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0,911</w:t>
            </w:r>
          </w:p>
        </w:tc>
      </w:tr>
      <w:tr w:rsidR="00F63217" w:rsidRPr="00D620A0" w14:paraId="2EA2E405" w14:textId="77777777" w:rsidTr="005945B4">
        <w:trPr>
          <w:jc w:val="center"/>
        </w:trPr>
        <w:tc>
          <w:tcPr>
            <w:tcW w:w="1755" w:type="dxa"/>
            <w:shd w:val="clear" w:color="auto" w:fill="DEEAF6"/>
            <w:vAlign w:val="center"/>
          </w:tcPr>
          <w:p w14:paraId="10496873"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прочих организаций</w:t>
            </w:r>
          </w:p>
        </w:tc>
        <w:tc>
          <w:tcPr>
            <w:tcW w:w="662" w:type="dxa"/>
            <w:tcBorders>
              <w:right w:val="single" w:sz="4" w:space="0" w:color="auto"/>
            </w:tcBorders>
            <w:shd w:val="clear" w:color="auto" w:fill="DEEAF6"/>
            <w:vAlign w:val="center"/>
          </w:tcPr>
          <w:p w14:paraId="6B38BB86" w14:textId="435D3D1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7A7EE2E9" w14:textId="65FFF48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70D3FFC0" w14:textId="4CDA79A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10075360" w14:textId="17D1691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04164FA3" w14:textId="7F8E480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66F9D7CF" w14:textId="3D7749A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19D917DD" w14:textId="252EC37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38752FD5" w14:textId="14B66F4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02B8E137" w14:textId="2BFD7FC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09A49E80" w14:textId="1781CFF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0B614BBA" w14:textId="7777777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w:t>
            </w:r>
          </w:p>
        </w:tc>
      </w:tr>
      <w:tr w:rsidR="00F63217" w:rsidRPr="00D620A0" w14:paraId="57A2829E" w14:textId="77777777" w:rsidTr="005945B4">
        <w:trPr>
          <w:jc w:val="center"/>
        </w:trPr>
        <w:tc>
          <w:tcPr>
            <w:tcW w:w="1755" w:type="dxa"/>
            <w:shd w:val="clear" w:color="auto" w:fill="auto"/>
            <w:vAlign w:val="center"/>
          </w:tcPr>
          <w:p w14:paraId="3A126D03" w14:textId="77777777" w:rsidR="00F63217" w:rsidRPr="00432272" w:rsidRDefault="00F63217" w:rsidP="00D620A0">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 от других канализаций или отдельных канализационных сетей</w:t>
            </w:r>
          </w:p>
        </w:tc>
        <w:tc>
          <w:tcPr>
            <w:tcW w:w="662" w:type="dxa"/>
            <w:tcBorders>
              <w:right w:val="single" w:sz="4" w:space="0" w:color="auto"/>
            </w:tcBorders>
            <w:shd w:val="clear" w:color="auto" w:fill="auto"/>
            <w:vAlign w:val="center"/>
          </w:tcPr>
          <w:p w14:paraId="6FECCCD3" w14:textId="34D18AF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6A7AB874" w14:textId="0BE065F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01033973" w14:textId="2E9720D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73BF9531" w14:textId="7D417EF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17CB5D49" w14:textId="073C7D0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6FC6687F" w14:textId="7BC5717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29A3CC12" w14:textId="11B8898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0BD892CD" w14:textId="595F736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0E848829" w14:textId="418435E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0D683D87" w14:textId="1FDD966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730D1318" w14:textId="7777777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w:t>
            </w:r>
          </w:p>
        </w:tc>
      </w:tr>
      <w:tr w:rsidR="00F63217" w:rsidRPr="00D620A0" w14:paraId="3EDE80F1" w14:textId="77777777" w:rsidTr="005945B4">
        <w:trPr>
          <w:jc w:val="center"/>
        </w:trPr>
        <w:tc>
          <w:tcPr>
            <w:tcW w:w="1755" w:type="dxa"/>
            <w:shd w:val="clear" w:color="auto" w:fill="DEEAF6"/>
            <w:vAlign w:val="center"/>
          </w:tcPr>
          <w:p w14:paraId="1079CDD4"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собственные нужды предприятия</w:t>
            </w:r>
          </w:p>
        </w:tc>
        <w:tc>
          <w:tcPr>
            <w:tcW w:w="662" w:type="dxa"/>
            <w:tcBorders>
              <w:right w:val="single" w:sz="4" w:space="0" w:color="auto"/>
            </w:tcBorders>
            <w:shd w:val="clear" w:color="auto" w:fill="DEEAF6"/>
            <w:vAlign w:val="center"/>
          </w:tcPr>
          <w:p w14:paraId="2BD9FD1B" w14:textId="5820D44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64CFCC66" w14:textId="44066A0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12E14BDC" w14:textId="2BCFAE1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6827F27D" w14:textId="2ABECC1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5F8E8EC2" w14:textId="04EB7C6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7B079126" w14:textId="52B38E2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6C58557D" w14:textId="4260A92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13D491D3" w14:textId="177BCC1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5CEB1767" w14:textId="29F6126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41EDBCC2" w14:textId="4F2B61B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586F3F5C" w14:textId="7777777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w:t>
            </w:r>
          </w:p>
        </w:tc>
      </w:tr>
      <w:tr w:rsidR="00F63217" w:rsidRPr="00D620A0" w14:paraId="1B913F00" w14:textId="77777777" w:rsidTr="00F63217">
        <w:trPr>
          <w:trHeight w:val="200"/>
          <w:jc w:val="center"/>
        </w:trPr>
        <w:tc>
          <w:tcPr>
            <w:tcW w:w="9745" w:type="dxa"/>
            <w:gridSpan w:val="12"/>
            <w:shd w:val="clear" w:color="auto" w:fill="BDD6EE"/>
            <w:vAlign w:val="center"/>
          </w:tcPr>
          <w:p w14:paraId="79D2804F" w14:textId="7BF8B456" w:rsidR="00F63217" w:rsidRPr="00D620A0" w:rsidRDefault="00F63217" w:rsidP="00D620A0">
            <w:pPr>
              <w:spacing w:after="0" w:line="240" w:lineRule="auto"/>
              <w:jc w:val="center"/>
              <w:rPr>
                <w:rFonts w:ascii="Times New Roman" w:hAnsi="Times New Roman"/>
                <w:b/>
                <w:bCs/>
                <w:i/>
                <w:sz w:val="16"/>
                <w:szCs w:val="16"/>
                <w:lang w:val="ru-RU"/>
              </w:rPr>
            </w:pPr>
            <w:r w:rsidRPr="00D620A0">
              <w:rPr>
                <w:rFonts w:ascii="Times New Roman" w:hAnsi="Times New Roman"/>
                <w:b/>
                <w:bCs/>
                <w:i/>
                <w:sz w:val="16"/>
                <w:szCs w:val="16"/>
                <w:lang w:val="ru-RU"/>
              </w:rPr>
              <w:t>д. Яльгелево</w:t>
            </w:r>
          </w:p>
        </w:tc>
      </w:tr>
      <w:tr w:rsidR="00F63217" w:rsidRPr="00D620A0" w14:paraId="2F02AD69" w14:textId="77777777" w:rsidTr="00F63217">
        <w:trPr>
          <w:trHeight w:val="469"/>
          <w:jc w:val="center"/>
        </w:trPr>
        <w:tc>
          <w:tcPr>
            <w:tcW w:w="1755" w:type="dxa"/>
            <w:shd w:val="clear" w:color="auto" w:fill="auto"/>
            <w:vAlign w:val="center"/>
          </w:tcPr>
          <w:p w14:paraId="2E2AB6D9" w14:textId="77777777" w:rsidR="00F63217" w:rsidRPr="00432272" w:rsidRDefault="00F63217" w:rsidP="00D620A0">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Пропущено сточных вод, всего, в том числе:</w:t>
            </w:r>
          </w:p>
        </w:tc>
        <w:tc>
          <w:tcPr>
            <w:tcW w:w="662" w:type="dxa"/>
            <w:tcBorders>
              <w:right w:val="single" w:sz="4" w:space="0" w:color="auto"/>
            </w:tcBorders>
            <w:shd w:val="clear" w:color="auto" w:fill="auto"/>
            <w:vAlign w:val="center"/>
          </w:tcPr>
          <w:p w14:paraId="37B56020" w14:textId="00F7EBE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4435756E" w14:textId="34BF299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51E6D394" w14:textId="75554D0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1F4FADB5" w14:textId="738E747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4EC7C388" w14:textId="378066B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60A51CE2" w14:textId="7711C78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3951FA32" w14:textId="0CC553C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18F81FD1" w14:textId="356ACAD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01E94BA1" w14:textId="27F41E8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6E070387" w14:textId="2AF1D27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1E1F3A0C" w14:textId="433B339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54,441</w:t>
            </w:r>
          </w:p>
        </w:tc>
      </w:tr>
      <w:tr w:rsidR="00F63217" w:rsidRPr="00D620A0" w14:paraId="10989333" w14:textId="77777777" w:rsidTr="00F63217">
        <w:trPr>
          <w:jc w:val="center"/>
        </w:trPr>
        <w:tc>
          <w:tcPr>
            <w:tcW w:w="1755" w:type="dxa"/>
            <w:shd w:val="clear" w:color="auto" w:fill="DEEAF6"/>
            <w:vAlign w:val="center"/>
          </w:tcPr>
          <w:p w14:paraId="14C360D3"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населения</w:t>
            </w:r>
          </w:p>
        </w:tc>
        <w:tc>
          <w:tcPr>
            <w:tcW w:w="662" w:type="dxa"/>
            <w:tcBorders>
              <w:right w:val="single" w:sz="4" w:space="0" w:color="auto"/>
            </w:tcBorders>
            <w:shd w:val="clear" w:color="auto" w:fill="DEEAF6"/>
            <w:vAlign w:val="center"/>
          </w:tcPr>
          <w:p w14:paraId="266643AA" w14:textId="4220ECC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3C3E8F66" w14:textId="24ABC02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47101033" w14:textId="6479692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4E4A4DB1" w14:textId="3B17D0D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13935EFD" w14:textId="53F261E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17AFC1AA" w14:textId="0020988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4CA5619C" w14:textId="092BCD2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7F9E891E" w14:textId="5CF56FA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7FFF2FDE" w14:textId="5B43F470"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7BDC4E1B" w14:textId="1A235A2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4DAD68C1" w14:textId="7051BF9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50,029</w:t>
            </w:r>
          </w:p>
        </w:tc>
      </w:tr>
      <w:tr w:rsidR="00F63217" w:rsidRPr="00D620A0" w14:paraId="560063DB" w14:textId="77777777" w:rsidTr="00F63217">
        <w:trPr>
          <w:jc w:val="center"/>
        </w:trPr>
        <w:tc>
          <w:tcPr>
            <w:tcW w:w="1755" w:type="dxa"/>
            <w:shd w:val="clear" w:color="auto" w:fill="auto"/>
            <w:vAlign w:val="center"/>
          </w:tcPr>
          <w:p w14:paraId="4853D242"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бюджетно-финансируемых организаций</w:t>
            </w:r>
          </w:p>
        </w:tc>
        <w:tc>
          <w:tcPr>
            <w:tcW w:w="662" w:type="dxa"/>
            <w:tcBorders>
              <w:right w:val="single" w:sz="4" w:space="0" w:color="auto"/>
            </w:tcBorders>
            <w:shd w:val="clear" w:color="auto" w:fill="auto"/>
            <w:vAlign w:val="center"/>
          </w:tcPr>
          <w:p w14:paraId="52B619CC" w14:textId="0427960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2F088F90" w14:textId="6BF67AE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767842BA" w14:textId="20C4B69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7EA4DB58" w14:textId="1BB4155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157FAFE3" w14:textId="14A30E2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5E8B671D" w14:textId="7D88511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24FFA099" w14:textId="70699B5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7DC0D7FB" w14:textId="4EC8612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6A2AC68C" w14:textId="59054CE5"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060FC733" w14:textId="59462B8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265996F1" w14:textId="7A9549F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2,739</w:t>
            </w:r>
          </w:p>
        </w:tc>
      </w:tr>
      <w:tr w:rsidR="00F63217" w:rsidRPr="00D620A0" w14:paraId="60A7A241" w14:textId="77777777" w:rsidTr="00F63217">
        <w:trPr>
          <w:jc w:val="center"/>
        </w:trPr>
        <w:tc>
          <w:tcPr>
            <w:tcW w:w="1755" w:type="dxa"/>
            <w:shd w:val="clear" w:color="auto" w:fill="DEEAF6"/>
            <w:vAlign w:val="center"/>
          </w:tcPr>
          <w:p w14:paraId="6803AD43"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от прочих организаций</w:t>
            </w:r>
          </w:p>
        </w:tc>
        <w:tc>
          <w:tcPr>
            <w:tcW w:w="662" w:type="dxa"/>
            <w:tcBorders>
              <w:right w:val="single" w:sz="4" w:space="0" w:color="auto"/>
            </w:tcBorders>
            <w:shd w:val="clear" w:color="auto" w:fill="DEEAF6"/>
            <w:vAlign w:val="center"/>
          </w:tcPr>
          <w:p w14:paraId="701AC1F9" w14:textId="7DB3A81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4D90571B" w14:textId="69D572E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356A8525" w14:textId="359DB77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5282AA37" w14:textId="66A34B6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79C8EEA5" w14:textId="4E628DD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2C783B03" w14:textId="719B448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1B7C9A5D" w14:textId="1E7A555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163AA513" w14:textId="78451EE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62DB81B9" w14:textId="3B63CFB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1A0C7C69" w14:textId="740013E8"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6C0D98B1" w14:textId="2B23619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1,673</w:t>
            </w:r>
          </w:p>
        </w:tc>
      </w:tr>
      <w:tr w:rsidR="00F63217" w:rsidRPr="00D620A0" w14:paraId="2EBC329D" w14:textId="77777777" w:rsidTr="00F63217">
        <w:trPr>
          <w:jc w:val="center"/>
        </w:trPr>
        <w:tc>
          <w:tcPr>
            <w:tcW w:w="1755" w:type="dxa"/>
            <w:shd w:val="clear" w:color="auto" w:fill="auto"/>
            <w:vAlign w:val="center"/>
          </w:tcPr>
          <w:p w14:paraId="1A087D72" w14:textId="77777777" w:rsidR="00F63217" w:rsidRPr="00432272" w:rsidRDefault="00F63217" w:rsidP="00D620A0">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 от других канализаций или отдельных канализационных сетей</w:t>
            </w:r>
          </w:p>
        </w:tc>
        <w:tc>
          <w:tcPr>
            <w:tcW w:w="662" w:type="dxa"/>
            <w:tcBorders>
              <w:right w:val="single" w:sz="4" w:space="0" w:color="auto"/>
            </w:tcBorders>
            <w:shd w:val="clear" w:color="auto" w:fill="auto"/>
            <w:vAlign w:val="center"/>
          </w:tcPr>
          <w:p w14:paraId="52C12C1F" w14:textId="308EA521"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auto"/>
            <w:vAlign w:val="center"/>
          </w:tcPr>
          <w:p w14:paraId="57C67375" w14:textId="5598C8E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auto"/>
            <w:vAlign w:val="center"/>
          </w:tcPr>
          <w:p w14:paraId="7348334E" w14:textId="3A26DBB2"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auto"/>
            <w:vAlign w:val="center"/>
          </w:tcPr>
          <w:p w14:paraId="33E53571" w14:textId="60BCED9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auto"/>
            <w:vAlign w:val="center"/>
          </w:tcPr>
          <w:p w14:paraId="7B3FFE7F" w14:textId="4D1A154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auto"/>
            <w:vAlign w:val="center"/>
          </w:tcPr>
          <w:p w14:paraId="61135528" w14:textId="7706BE9C"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auto"/>
            <w:vAlign w:val="center"/>
          </w:tcPr>
          <w:p w14:paraId="3DB6C5A9" w14:textId="520DEDC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auto"/>
            <w:vAlign w:val="center"/>
          </w:tcPr>
          <w:p w14:paraId="27C9ADFA" w14:textId="72BB641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7F241187" w14:textId="3FFCB57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auto"/>
            <w:vAlign w:val="center"/>
          </w:tcPr>
          <w:p w14:paraId="25C173B6" w14:textId="619086D4"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auto"/>
            <w:vAlign w:val="center"/>
          </w:tcPr>
          <w:p w14:paraId="0980D6C6" w14:textId="7777777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w:t>
            </w:r>
          </w:p>
        </w:tc>
      </w:tr>
      <w:tr w:rsidR="00F63217" w:rsidRPr="00D620A0" w14:paraId="01C1900B" w14:textId="77777777" w:rsidTr="00F63217">
        <w:trPr>
          <w:jc w:val="center"/>
        </w:trPr>
        <w:tc>
          <w:tcPr>
            <w:tcW w:w="1755" w:type="dxa"/>
            <w:shd w:val="clear" w:color="auto" w:fill="DEEAF6"/>
            <w:vAlign w:val="center"/>
          </w:tcPr>
          <w:p w14:paraId="04EE6BDC" w14:textId="77777777" w:rsidR="00F63217" w:rsidRPr="00D620A0" w:rsidRDefault="00F63217" w:rsidP="00D620A0">
            <w:pPr>
              <w:spacing w:after="0" w:line="240" w:lineRule="auto"/>
              <w:jc w:val="center"/>
              <w:rPr>
                <w:rFonts w:ascii="Times New Roman" w:hAnsi="Times New Roman"/>
                <w:sz w:val="16"/>
                <w:szCs w:val="16"/>
              </w:rPr>
            </w:pPr>
            <w:r w:rsidRPr="00D620A0">
              <w:rPr>
                <w:rFonts w:ascii="Times New Roman" w:hAnsi="Times New Roman"/>
                <w:sz w:val="16"/>
                <w:szCs w:val="16"/>
              </w:rPr>
              <w:t>- собственные нужды предприятия</w:t>
            </w:r>
          </w:p>
        </w:tc>
        <w:tc>
          <w:tcPr>
            <w:tcW w:w="662" w:type="dxa"/>
            <w:tcBorders>
              <w:right w:val="single" w:sz="4" w:space="0" w:color="auto"/>
            </w:tcBorders>
            <w:shd w:val="clear" w:color="auto" w:fill="DEEAF6"/>
            <w:vAlign w:val="center"/>
          </w:tcPr>
          <w:p w14:paraId="49AC7A96" w14:textId="1EF4E9EF"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56" w:type="dxa"/>
            <w:tcBorders>
              <w:left w:val="single" w:sz="4" w:space="0" w:color="auto"/>
              <w:right w:val="single" w:sz="4" w:space="0" w:color="auto"/>
            </w:tcBorders>
            <w:shd w:val="clear" w:color="auto" w:fill="DEEAF6"/>
            <w:vAlign w:val="center"/>
          </w:tcPr>
          <w:p w14:paraId="78E7B803" w14:textId="531C076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39" w:type="dxa"/>
            <w:tcBorders>
              <w:left w:val="single" w:sz="4" w:space="0" w:color="auto"/>
              <w:right w:val="single" w:sz="4" w:space="0" w:color="auto"/>
            </w:tcBorders>
            <w:shd w:val="clear" w:color="auto" w:fill="DEEAF6"/>
            <w:vAlign w:val="center"/>
          </w:tcPr>
          <w:p w14:paraId="6C8B3E07" w14:textId="11E75AAE"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78" w:type="dxa"/>
            <w:tcBorders>
              <w:left w:val="single" w:sz="4" w:space="0" w:color="auto"/>
              <w:right w:val="single" w:sz="4" w:space="0" w:color="auto"/>
            </w:tcBorders>
            <w:shd w:val="clear" w:color="auto" w:fill="DEEAF6"/>
            <w:vAlign w:val="center"/>
          </w:tcPr>
          <w:p w14:paraId="34D784F6" w14:textId="793D15F6"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90" w:type="dxa"/>
            <w:tcBorders>
              <w:left w:val="single" w:sz="4" w:space="0" w:color="auto"/>
              <w:right w:val="single" w:sz="4" w:space="0" w:color="auto"/>
            </w:tcBorders>
            <w:shd w:val="clear" w:color="auto" w:fill="DEEAF6"/>
            <w:vAlign w:val="center"/>
          </w:tcPr>
          <w:p w14:paraId="4B1492EE" w14:textId="77258FFD"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652" w:type="dxa"/>
            <w:tcBorders>
              <w:left w:val="single" w:sz="4" w:space="0" w:color="auto"/>
              <w:right w:val="single" w:sz="4" w:space="0" w:color="auto"/>
            </w:tcBorders>
            <w:shd w:val="clear" w:color="auto" w:fill="DEEAF6"/>
            <w:vAlign w:val="center"/>
          </w:tcPr>
          <w:p w14:paraId="6F558BD3" w14:textId="0E812DC3"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85" w:type="dxa"/>
            <w:tcBorders>
              <w:left w:val="single" w:sz="4" w:space="0" w:color="auto"/>
              <w:right w:val="single" w:sz="4" w:space="0" w:color="auto"/>
            </w:tcBorders>
            <w:shd w:val="clear" w:color="auto" w:fill="DEEAF6"/>
            <w:vAlign w:val="center"/>
          </w:tcPr>
          <w:p w14:paraId="3FE215EA" w14:textId="02208A6B"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8" w:type="dxa"/>
            <w:tcBorders>
              <w:left w:val="single" w:sz="4" w:space="0" w:color="auto"/>
              <w:right w:val="single" w:sz="4" w:space="0" w:color="auto"/>
            </w:tcBorders>
            <w:shd w:val="clear" w:color="auto" w:fill="DEEAF6"/>
            <w:vAlign w:val="center"/>
          </w:tcPr>
          <w:p w14:paraId="5F6F7A03" w14:textId="171551E9"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52A8B448" w14:textId="67C27AE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709" w:type="dxa"/>
            <w:tcBorders>
              <w:left w:val="single" w:sz="4" w:space="0" w:color="auto"/>
              <w:right w:val="single" w:sz="4" w:space="0" w:color="auto"/>
            </w:tcBorders>
            <w:shd w:val="clear" w:color="auto" w:fill="DEEAF6"/>
            <w:vAlign w:val="center"/>
          </w:tcPr>
          <w:p w14:paraId="2D191D47" w14:textId="61695D4A"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902" w:type="dxa"/>
            <w:tcBorders>
              <w:left w:val="single" w:sz="4" w:space="0" w:color="auto"/>
            </w:tcBorders>
            <w:shd w:val="clear" w:color="auto" w:fill="DEEAF6"/>
            <w:vAlign w:val="center"/>
          </w:tcPr>
          <w:p w14:paraId="3784EE95" w14:textId="77777777" w:rsidR="00F63217" w:rsidRPr="00D620A0" w:rsidRDefault="00F63217"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0</w:t>
            </w:r>
          </w:p>
        </w:tc>
      </w:tr>
    </w:tbl>
    <w:p w14:paraId="1E7D1B1B" w14:textId="47BBCFEF" w:rsidR="00F9499F" w:rsidRPr="00D620A0" w:rsidRDefault="009F01AF"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10.5 Прогнозные балансы поступления сточных вод в централизованную</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eastAsia="ru-RU"/>
        </w:rPr>
        <w:t>систему водоотведения и отведения стоков по технологическим зонам водоотведения на срок не менее 10 лет с учетом различных сценариев развития муниципального образования</w:t>
      </w:r>
    </w:p>
    <w:p w14:paraId="40858A3D" w14:textId="77777777" w:rsidR="005319B1" w:rsidRPr="00D620A0" w:rsidRDefault="005319B1"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Нормы водоотведения от населения согласно СП 32.13330.2018 </w:t>
      </w:r>
      <w:r w:rsidR="0038578D" w:rsidRPr="00D620A0">
        <w:rPr>
          <w:rFonts w:ascii="Times New Roman" w:hAnsi="Times New Roman"/>
          <w:sz w:val="28"/>
          <w:szCs w:val="28"/>
          <w:lang w:val="ru-RU" w:eastAsia="ru-RU"/>
        </w:rPr>
        <w:lastRenderedPageBreak/>
        <w:t>«</w:t>
      </w:r>
      <w:r w:rsidRPr="00D620A0">
        <w:rPr>
          <w:rFonts w:ascii="Times New Roman" w:hAnsi="Times New Roman"/>
          <w:sz w:val="28"/>
          <w:szCs w:val="28"/>
          <w:lang w:val="ru-RU" w:eastAsia="ru-RU"/>
        </w:rPr>
        <w:t>Канализация. Наружные сети и сооружения. Актуализированная редакция СНиП 2.04.03-85</w:t>
      </w:r>
      <w:r w:rsidR="0038578D" w:rsidRPr="00D620A0">
        <w:rPr>
          <w:rFonts w:ascii="Times New Roman" w:hAnsi="Times New Roman"/>
          <w:sz w:val="28"/>
          <w:szCs w:val="28"/>
          <w:lang w:val="ru-RU" w:eastAsia="ru-RU"/>
        </w:rPr>
        <w:t>»</w:t>
      </w:r>
      <w:r w:rsidRPr="00D620A0">
        <w:rPr>
          <w:rFonts w:ascii="Times New Roman" w:hAnsi="Times New Roman"/>
          <w:sz w:val="28"/>
          <w:szCs w:val="28"/>
          <w:lang w:val="ru-RU" w:eastAsia="ru-RU"/>
        </w:rPr>
        <w:t xml:space="preserve"> принимаются равными нормам водопотребления, без учета расходов на восстановление пожарного запаса и полив территории, с учетом коэффициента суточной неравномерности. </w:t>
      </w:r>
    </w:p>
    <w:p w14:paraId="7D565E12" w14:textId="77777777" w:rsidR="00DE6880" w:rsidRPr="00D620A0" w:rsidRDefault="00DE6880"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Вследствие отсутствия данных о текущем и прогнозируемом количестве абонентов централизованной системы водоотведения, проведение анализа перспективного потребления становится методологически невозможным.</w:t>
      </w:r>
    </w:p>
    <w:p w14:paraId="6B59D318" w14:textId="4802C90A" w:rsidR="006F5700" w:rsidRPr="00D620A0" w:rsidRDefault="000D4341" w:rsidP="00D620A0">
      <w:pPr>
        <w:spacing w:after="0" w:line="240" w:lineRule="auto"/>
        <w:ind w:firstLine="567"/>
        <w:jc w:val="both"/>
        <w:rPr>
          <w:rFonts w:ascii="Times New Roman" w:eastAsia="TimesNewRoman" w:hAnsi="Times New Roman"/>
          <w:b/>
          <w:i/>
          <w:sz w:val="28"/>
          <w:szCs w:val="28"/>
          <w:lang w:val="ru-RU" w:eastAsia="ru-RU"/>
        </w:rPr>
      </w:pPr>
      <w:r w:rsidRPr="00D620A0">
        <w:rPr>
          <w:rFonts w:ascii="Times New Roman" w:eastAsia="TimesNewRoman" w:hAnsi="Times New Roman"/>
          <w:b/>
          <w:i/>
          <w:sz w:val="28"/>
          <w:szCs w:val="28"/>
          <w:lang w:val="ru-RU" w:eastAsia="ru-RU"/>
        </w:rPr>
        <w:t xml:space="preserve">Таблица </w:t>
      </w:r>
      <w:r w:rsidR="00CC1C60" w:rsidRPr="00D620A0">
        <w:rPr>
          <w:rFonts w:ascii="Times New Roman" w:eastAsia="TimesNewRoman" w:hAnsi="Times New Roman"/>
          <w:b/>
          <w:i/>
          <w:sz w:val="28"/>
          <w:szCs w:val="28"/>
          <w:lang w:val="ru-RU" w:eastAsia="ru-RU"/>
        </w:rPr>
        <w:t>2</w:t>
      </w:r>
      <w:r w:rsidR="00D1364D" w:rsidRPr="00D620A0">
        <w:rPr>
          <w:rFonts w:ascii="Times New Roman" w:eastAsia="TimesNewRoman" w:hAnsi="Times New Roman"/>
          <w:b/>
          <w:i/>
          <w:sz w:val="28"/>
          <w:szCs w:val="28"/>
          <w:lang w:val="ru-RU" w:eastAsia="ru-RU"/>
        </w:rPr>
        <w:t>8</w:t>
      </w:r>
      <w:r w:rsidR="000C1DCE" w:rsidRPr="00D620A0">
        <w:rPr>
          <w:rFonts w:ascii="Times New Roman" w:eastAsia="TimesNewRoman" w:hAnsi="Times New Roman"/>
          <w:b/>
          <w:i/>
          <w:sz w:val="28"/>
          <w:szCs w:val="28"/>
          <w:lang w:val="ru-RU" w:eastAsia="ru-RU"/>
        </w:rPr>
        <w:t xml:space="preserve"> –</w:t>
      </w:r>
      <w:r w:rsidR="001E3273" w:rsidRPr="00D620A0">
        <w:rPr>
          <w:rFonts w:ascii="Times New Roman" w:eastAsia="TimesNewRoman" w:hAnsi="Times New Roman"/>
          <w:b/>
          <w:i/>
          <w:sz w:val="28"/>
          <w:szCs w:val="28"/>
          <w:lang w:val="ru-RU" w:eastAsia="ru-RU"/>
        </w:rPr>
        <w:t xml:space="preserve"> </w:t>
      </w:r>
      <w:r w:rsidR="001E3273" w:rsidRPr="00D620A0">
        <w:rPr>
          <w:rFonts w:ascii="Times New Roman" w:hAnsi="Times New Roman"/>
          <w:b/>
          <w:i/>
          <w:sz w:val="28"/>
          <w:szCs w:val="28"/>
          <w:lang w:val="ru-RU" w:eastAsia="ru-RU"/>
        </w:rPr>
        <w:t>Суммарные расходы сточных вод</w:t>
      </w:r>
    </w:p>
    <w:tbl>
      <w:tblPr>
        <w:tblW w:w="48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90"/>
        <w:gridCol w:w="2906"/>
        <w:gridCol w:w="831"/>
        <w:gridCol w:w="831"/>
        <w:gridCol w:w="831"/>
        <w:gridCol w:w="831"/>
        <w:gridCol w:w="831"/>
        <w:gridCol w:w="829"/>
      </w:tblGrid>
      <w:tr w:rsidR="00C20036" w:rsidRPr="008B7F2D" w14:paraId="50DDF0D8" w14:textId="77777777" w:rsidTr="00D620A0">
        <w:trPr>
          <w:cantSplit/>
          <w:trHeight w:val="187"/>
          <w:jc w:val="center"/>
        </w:trPr>
        <w:tc>
          <w:tcPr>
            <w:tcW w:w="794" w:type="pct"/>
            <w:vMerge w:val="restart"/>
            <w:shd w:val="clear" w:color="auto" w:fill="BDD6EE"/>
            <w:vAlign w:val="center"/>
          </w:tcPr>
          <w:p w14:paraId="70042013" w14:textId="77777777" w:rsidR="00C20036" w:rsidRPr="00D620A0" w:rsidRDefault="00C20036" w:rsidP="00D620A0">
            <w:pPr>
              <w:spacing w:after="0" w:line="240" w:lineRule="auto"/>
              <w:jc w:val="center"/>
              <w:rPr>
                <w:rFonts w:ascii="Times New Roman" w:hAnsi="Times New Roman"/>
                <w:b/>
                <w:bCs/>
                <w:i/>
                <w:sz w:val="16"/>
                <w:szCs w:val="16"/>
                <w:lang w:val="ru-RU" w:eastAsia="ru-RU"/>
              </w:rPr>
            </w:pPr>
            <w:r w:rsidRPr="00D620A0">
              <w:rPr>
                <w:rFonts w:ascii="Times New Roman" w:hAnsi="Times New Roman"/>
                <w:b/>
                <w:bCs/>
                <w:i/>
                <w:sz w:val="16"/>
                <w:szCs w:val="16"/>
                <w:lang w:val="ru-RU" w:eastAsia="ru-RU"/>
              </w:rPr>
              <w:t>Населенный</w:t>
            </w:r>
          </w:p>
          <w:p w14:paraId="694F6984"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пункт</w:t>
            </w:r>
          </w:p>
        </w:tc>
        <w:tc>
          <w:tcPr>
            <w:tcW w:w="1549" w:type="pct"/>
            <w:vMerge w:val="restart"/>
            <w:shd w:val="clear" w:color="auto" w:fill="BDD6EE"/>
            <w:vAlign w:val="center"/>
          </w:tcPr>
          <w:p w14:paraId="268FED75"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Наименование потребителей</w:t>
            </w:r>
          </w:p>
        </w:tc>
        <w:tc>
          <w:tcPr>
            <w:tcW w:w="2657" w:type="pct"/>
            <w:gridSpan w:val="6"/>
            <w:tcBorders>
              <w:bottom w:val="single" w:sz="4" w:space="0" w:color="auto"/>
            </w:tcBorders>
            <w:shd w:val="clear" w:color="auto" w:fill="BDD6EE"/>
            <w:vAlign w:val="center"/>
          </w:tcPr>
          <w:p w14:paraId="7A9568AF" w14:textId="77777777" w:rsidR="00C20036" w:rsidRPr="00D620A0" w:rsidRDefault="00C20036" w:rsidP="00D620A0">
            <w:pPr>
              <w:spacing w:after="0" w:line="240" w:lineRule="auto"/>
              <w:jc w:val="center"/>
              <w:rPr>
                <w:rFonts w:ascii="Times New Roman" w:hAnsi="Times New Roman"/>
                <w:b/>
                <w:bCs/>
                <w:i/>
                <w:sz w:val="16"/>
                <w:szCs w:val="16"/>
                <w:lang w:val="ru-RU" w:eastAsia="ru-RU"/>
              </w:rPr>
            </w:pPr>
            <w:r w:rsidRPr="00D620A0">
              <w:rPr>
                <w:rFonts w:ascii="Times New Roman" w:hAnsi="Times New Roman"/>
                <w:b/>
                <w:bCs/>
                <w:i/>
                <w:sz w:val="16"/>
                <w:szCs w:val="16"/>
                <w:lang w:val="ru-RU" w:eastAsia="ru-RU"/>
              </w:rPr>
              <w:t>Расчетные суточные расходы стоков, м</w:t>
            </w:r>
            <w:r w:rsidRPr="00D620A0">
              <w:rPr>
                <w:rFonts w:ascii="Times New Roman" w:hAnsi="Times New Roman"/>
                <w:b/>
                <w:bCs/>
                <w:i/>
                <w:sz w:val="16"/>
                <w:szCs w:val="16"/>
                <w:vertAlign w:val="superscript"/>
                <w:lang w:val="ru-RU" w:eastAsia="ru-RU"/>
              </w:rPr>
              <w:t>3</w:t>
            </w:r>
            <w:r w:rsidRPr="00D620A0">
              <w:rPr>
                <w:rFonts w:ascii="Times New Roman" w:hAnsi="Times New Roman"/>
                <w:b/>
                <w:bCs/>
                <w:i/>
                <w:sz w:val="16"/>
                <w:szCs w:val="16"/>
                <w:lang w:val="ru-RU" w:eastAsia="ru-RU"/>
              </w:rPr>
              <w:t>/сут.</w:t>
            </w:r>
          </w:p>
        </w:tc>
      </w:tr>
      <w:tr w:rsidR="00C20036" w:rsidRPr="00D620A0" w14:paraId="1CCD84C0" w14:textId="77777777" w:rsidTr="00D620A0">
        <w:trPr>
          <w:cantSplit/>
          <w:trHeight w:val="225"/>
          <w:jc w:val="center"/>
        </w:trPr>
        <w:tc>
          <w:tcPr>
            <w:tcW w:w="794" w:type="pct"/>
            <w:vMerge/>
            <w:shd w:val="clear" w:color="auto" w:fill="BDD6EE"/>
            <w:vAlign w:val="center"/>
          </w:tcPr>
          <w:p w14:paraId="6D6D5E44" w14:textId="77777777" w:rsidR="00C20036" w:rsidRPr="00D620A0" w:rsidRDefault="00C20036" w:rsidP="00D620A0">
            <w:pPr>
              <w:spacing w:after="0" w:line="240" w:lineRule="auto"/>
              <w:jc w:val="center"/>
              <w:rPr>
                <w:rFonts w:ascii="Times New Roman" w:hAnsi="Times New Roman"/>
                <w:b/>
                <w:bCs/>
                <w:sz w:val="16"/>
                <w:szCs w:val="16"/>
                <w:lang w:val="ru-RU" w:eastAsia="ru-RU"/>
              </w:rPr>
            </w:pPr>
          </w:p>
        </w:tc>
        <w:tc>
          <w:tcPr>
            <w:tcW w:w="1549" w:type="pct"/>
            <w:vMerge/>
            <w:shd w:val="clear" w:color="auto" w:fill="BDD6EE"/>
            <w:vAlign w:val="center"/>
          </w:tcPr>
          <w:p w14:paraId="17C641B4" w14:textId="77777777" w:rsidR="00C20036" w:rsidRPr="00D620A0" w:rsidRDefault="00C20036" w:rsidP="00D620A0">
            <w:pPr>
              <w:spacing w:after="0" w:line="240" w:lineRule="auto"/>
              <w:jc w:val="center"/>
              <w:rPr>
                <w:rFonts w:ascii="Times New Roman" w:hAnsi="Times New Roman"/>
                <w:b/>
                <w:i/>
                <w:color w:val="000000"/>
                <w:sz w:val="16"/>
                <w:szCs w:val="16"/>
                <w:lang w:val="ru-RU"/>
              </w:rPr>
            </w:pPr>
          </w:p>
        </w:tc>
        <w:tc>
          <w:tcPr>
            <w:tcW w:w="1329" w:type="pct"/>
            <w:gridSpan w:val="3"/>
            <w:tcBorders>
              <w:top w:val="single" w:sz="4" w:space="0" w:color="auto"/>
              <w:bottom w:val="single" w:sz="4" w:space="0" w:color="auto"/>
              <w:right w:val="single" w:sz="4" w:space="0" w:color="auto"/>
            </w:tcBorders>
            <w:shd w:val="clear" w:color="auto" w:fill="BDD6EE"/>
            <w:vAlign w:val="center"/>
          </w:tcPr>
          <w:p w14:paraId="2BD3588E"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2024г</w:t>
            </w:r>
          </w:p>
        </w:tc>
        <w:tc>
          <w:tcPr>
            <w:tcW w:w="1328" w:type="pct"/>
            <w:gridSpan w:val="3"/>
            <w:tcBorders>
              <w:top w:val="single" w:sz="4" w:space="0" w:color="auto"/>
              <w:left w:val="single" w:sz="4" w:space="0" w:color="auto"/>
              <w:bottom w:val="single" w:sz="4" w:space="0" w:color="auto"/>
            </w:tcBorders>
            <w:shd w:val="clear" w:color="auto" w:fill="BDD6EE"/>
            <w:vAlign w:val="center"/>
          </w:tcPr>
          <w:p w14:paraId="65F901F8" w14:textId="7219CDC9"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203</w:t>
            </w:r>
            <w:r w:rsidR="00F63217" w:rsidRPr="00D620A0">
              <w:rPr>
                <w:rFonts w:ascii="Times New Roman" w:hAnsi="Times New Roman"/>
                <w:b/>
                <w:i/>
                <w:color w:val="000000"/>
                <w:sz w:val="16"/>
                <w:szCs w:val="16"/>
                <w:lang w:val="ru-RU"/>
              </w:rPr>
              <w:t>5</w:t>
            </w:r>
            <w:r w:rsidRPr="00D620A0">
              <w:rPr>
                <w:rFonts w:ascii="Times New Roman" w:hAnsi="Times New Roman"/>
                <w:b/>
                <w:i/>
                <w:color w:val="000000"/>
                <w:sz w:val="16"/>
                <w:szCs w:val="16"/>
                <w:lang w:val="ru-RU"/>
              </w:rPr>
              <w:t>г</w:t>
            </w:r>
          </w:p>
        </w:tc>
      </w:tr>
      <w:tr w:rsidR="00C20036" w:rsidRPr="00D620A0" w14:paraId="49ADE26F" w14:textId="77777777" w:rsidTr="00D620A0">
        <w:trPr>
          <w:cantSplit/>
          <w:trHeight w:val="360"/>
          <w:jc w:val="center"/>
        </w:trPr>
        <w:tc>
          <w:tcPr>
            <w:tcW w:w="794" w:type="pct"/>
            <w:vMerge/>
            <w:shd w:val="clear" w:color="auto" w:fill="BDD6EE"/>
            <w:vAlign w:val="center"/>
          </w:tcPr>
          <w:p w14:paraId="136A84AE" w14:textId="77777777" w:rsidR="00C20036" w:rsidRPr="00D620A0" w:rsidRDefault="00C20036" w:rsidP="00D620A0">
            <w:pPr>
              <w:spacing w:after="0" w:line="240" w:lineRule="auto"/>
              <w:jc w:val="center"/>
              <w:rPr>
                <w:rFonts w:ascii="Times New Roman" w:hAnsi="Times New Roman"/>
                <w:b/>
                <w:bCs/>
                <w:sz w:val="16"/>
                <w:szCs w:val="16"/>
                <w:lang w:val="ru-RU" w:eastAsia="ru-RU"/>
              </w:rPr>
            </w:pPr>
          </w:p>
        </w:tc>
        <w:tc>
          <w:tcPr>
            <w:tcW w:w="1549" w:type="pct"/>
            <w:vMerge/>
            <w:shd w:val="clear" w:color="auto" w:fill="BDD6EE"/>
            <w:vAlign w:val="center"/>
          </w:tcPr>
          <w:p w14:paraId="7870D343" w14:textId="77777777" w:rsidR="00C20036" w:rsidRPr="00D620A0" w:rsidRDefault="00C20036" w:rsidP="00D620A0">
            <w:pPr>
              <w:spacing w:after="0" w:line="240" w:lineRule="auto"/>
              <w:jc w:val="center"/>
              <w:rPr>
                <w:rFonts w:ascii="Times New Roman" w:hAnsi="Times New Roman"/>
                <w:b/>
                <w:i/>
                <w:color w:val="000000"/>
                <w:sz w:val="16"/>
                <w:szCs w:val="16"/>
                <w:lang w:val="ru-RU"/>
              </w:rPr>
            </w:pPr>
          </w:p>
        </w:tc>
        <w:tc>
          <w:tcPr>
            <w:tcW w:w="443" w:type="pct"/>
            <w:tcBorders>
              <w:top w:val="single" w:sz="4" w:space="0" w:color="auto"/>
              <w:right w:val="single" w:sz="4" w:space="0" w:color="auto"/>
            </w:tcBorders>
            <w:shd w:val="clear" w:color="auto" w:fill="BDD6EE"/>
            <w:vAlign w:val="center"/>
          </w:tcPr>
          <w:p w14:paraId="1B659931"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сред</w:t>
            </w:r>
          </w:p>
        </w:tc>
        <w:tc>
          <w:tcPr>
            <w:tcW w:w="443" w:type="pct"/>
            <w:tcBorders>
              <w:top w:val="single" w:sz="4" w:space="0" w:color="auto"/>
              <w:left w:val="single" w:sz="4" w:space="0" w:color="auto"/>
              <w:right w:val="single" w:sz="4" w:space="0" w:color="auto"/>
            </w:tcBorders>
            <w:shd w:val="clear" w:color="auto" w:fill="BDD6EE"/>
            <w:vAlign w:val="center"/>
          </w:tcPr>
          <w:p w14:paraId="23B2BD5A"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max</w:t>
            </w:r>
          </w:p>
        </w:tc>
        <w:tc>
          <w:tcPr>
            <w:tcW w:w="443" w:type="pct"/>
            <w:tcBorders>
              <w:top w:val="single" w:sz="4" w:space="0" w:color="auto"/>
              <w:left w:val="single" w:sz="4" w:space="0" w:color="auto"/>
              <w:right w:val="single" w:sz="4" w:space="0" w:color="auto"/>
            </w:tcBorders>
            <w:shd w:val="clear" w:color="auto" w:fill="BDD6EE"/>
            <w:vAlign w:val="center"/>
          </w:tcPr>
          <w:p w14:paraId="1B16E34A"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min</w:t>
            </w:r>
          </w:p>
        </w:tc>
        <w:tc>
          <w:tcPr>
            <w:tcW w:w="443" w:type="pct"/>
            <w:tcBorders>
              <w:top w:val="single" w:sz="4" w:space="0" w:color="auto"/>
              <w:left w:val="single" w:sz="4" w:space="0" w:color="auto"/>
            </w:tcBorders>
            <w:shd w:val="clear" w:color="auto" w:fill="BDD6EE"/>
            <w:vAlign w:val="center"/>
          </w:tcPr>
          <w:p w14:paraId="581A4D32"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сред</w:t>
            </w:r>
          </w:p>
        </w:tc>
        <w:tc>
          <w:tcPr>
            <w:tcW w:w="443" w:type="pct"/>
            <w:tcBorders>
              <w:top w:val="single" w:sz="4" w:space="0" w:color="auto"/>
            </w:tcBorders>
            <w:shd w:val="clear" w:color="auto" w:fill="BDD6EE"/>
            <w:vAlign w:val="center"/>
          </w:tcPr>
          <w:p w14:paraId="041063AA"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max</w:t>
            </w:r>
          </w:p>
        </w:tc>
        <w:tc>
          <w:tcPr>
            <w:tcW w:w="442" w:type="pct"/>
            <w:tcBorders>
              <w:top w:val="single" w:sz="4" w:space="0" w:color="auto"/>
            </w:tcBorders>
            <w:shd w:val="clear" w:color="auto" w:fill="BDD6EE"/>
            <w:vAlign w:val="center"/>
          </w:tcPr>
          <w:p w14:paraId="03CC24D6" w14:textId="77777777" w:rsidR="00C20036" w:rsidRPr="00D620A0" w:rsidRDefault="00C20036"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bCs/>
                <w:i/>
                <w:sz w:val="16"/>
                <w:szCs w:val="16"/>
                <w:lang w:val="ru-RU" w:eastAsia="ru-RU"/>
              </w:rPr>
              <w:t>Q min</w:t>
            </w:r>
          </w:p>
        </w:tc>
      </w:tr>
      <w:tr w:rsidR="003B605A" w:rsidRPr="00D620A0" w14:paraId="564A33B2" w14:textId="77777777" w:rsidTr="00D620A0">
        <w:trPr>
          <w:trHeight w:val="210"/>
          <w:jc w:val="center"/>
        </w:trPr>
        <w:tc>
          <w:tcPr>
            <w:tcW w:w="794" w:type="pct"/>
            <w:vMerge w:val="restart"/>
            <w:shd w:val="clear" w:color="auto" w:fill="BDD6EE"/>
            <w:vAlign w:val="center"/>
          </w:tcPr>
          <w:p w14:paraId="2ED49B1C" w14:textId="20A3121D"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П. Ропша</w:t>
            </w:r>
          </w:p>
        </w:tc>
        <w:tc>
          <w:tcPr>
            <w:tcW w:w="1549" w:type="pct"/>
            <w:shd w:val="clear" w:color="auto" w:fill="auto"/>
            <w:vAlign w:val="center"/>
          </w:tcPr>
          <w:p w14:paraId="2D4F5265" w14:textId="77777777"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sz w:val="16"/>
                <w:szCs w:val="16"/>
                <w:lang w:val="ru-RU" w:eastAsia="ru-RU"/>
              </w:rPr>
              <w:t>Население</w:t>
            </w:r>
          </w:p>
        </w:tc>
        <w:tc>
          <w:tcPr>
            <w:tcW w:w="443" w:type="pct"/>
            <w:tcBorders>
              <w:right w:val="single" w:sz="4" w:space="0" w:color="auto"/>
            </w:tcBorders>
            <w:shd w:val="clear" w:color="auto" w:fill="auto"/>
            <w:vAlign w:val="center"/>
          </w:tcPr>
          <w:p w14:paraId="5718C2A2" w14:textId="7E4838D0"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5,6</w:t>
            </w:r>
          </w:p>
        </w:tc>
        <w:tc>
          <w:tcPr>
            <w:tcW w:w="443" w:type="pct"/>
            <w:tcBorders>
              <w:left w:val="single" w:sz="4" w:space="0" w:color="auto"/>
              <w:right w:val="single" w:sz="4" w:space="0" w:color="auto"/>
            </w:tcBorders>
            <w:shd w:val="clear" w:color="auto" w:fill="auto"/>
            <w:vAlign w:val="center"/>
          </w:tcPr>
          <w:p w14:paraId="6BEFA7CD" w14:textId="4618D4A3"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6,8</w:t>
            </w:r>
          </w:p>
        </w:tc>
        <w:tc>
          <w:tcPr>
            <w:tcW w:w="443" w:type="pct"/>
            <w:tcBorders>
              <w:left w:val="single" w:sz="4" w:space="0" w:color="auto"/>
              <w:right w:val="single" w:sz="4" w:space="0" w:color="auto"/>
            </w:tcBorders>
            <w:shd w:val="clear" w:color="auto" w:fill="auto"/>
            <w:vAlign w:val="center"/>
          </w:tcPr>
          <w:p w14:paraId="64055357" w14:textId="3F3BAE33"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4,5</w:t>
            </w:r>
          </w:p>
        </w:tc>
        <w:tc>
          <w:tcPr>
            <w:tcW w:w="443" w:type="pct"/>
            <w:tcBorders>
              <w:left w:val="single" w:sz="4" w:space="0" w:color="auto"/>
            </w:tcBorders>
            <w:shd w:val="clear" w:color="auto" w:fill="auto"/>
            <w:vAlign w:val="center"/>
          </w:tcPr>
          <w:p w14:paraId="3B5B11CA" w14:textId="2BEB2969"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893,6</w:t>
            </w:r>
          </w:p>
        </w:tc>
        <w:tc>
          <w:tcPr>
            <w:tcW w:w="443" w:type="pct"/>
            <w:shd w:val="clear" w:color="auto" w:fill="auto"/>
            <w:vAlign w:val="center"/>
          </w:tcPr>
          <w:p w14:paraId="2FC63C6A" w14:textId="60D4BBA7"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1072,3</w:t>
            </w:r>
          </w:p>
        </w:tc>
        <w:tc>
          <w:tcPr>
            <w:tcW w:w="442" w:type="pct"/>
            <w:vAlign w:val="center"/>
          </w:tcPr>
          <w:p w14:paraId="630873AA" w14:textId="30FF027C"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714,9</w:t>
            </w:r>
          </w:p>
        </w:tc>
      </w:tr>
      <w:tr w:rsidR="003B605A" w:rsidRPr="00D620A0" w14:paraId="1BE34CAD" w14:textId="77777777" w:rsidTr="00D620A0">
        <w:trPr>
          <w:trHeight w:val="823"/>
          <w:jc w:val="center"/>
        </w:trPr>
        <w:tc>
          <w:tcPr>
            <w:tcW w:w="794" w:type="pct"/>
            <w:vMerge/>
            <w:shd w:val="clear" w:color="auto" w:fill="BDD6EE"/>
            <w:vAlign w:val="center"/>
          </w:tcPr>
          <w:p w14:paraId="77AE25ED" w14:textId="77777777" w:rsidR="003B605A" w:rsidRPr="00D620A0" w:rsidRDefault="003B605A" w:rsidP="003B605A">
            <w:pPr>
              <w:spacing w:after="0" w:line="240" w:lineRule="auto"/>
              <w:jc w:val="center"/>
              <w:rPr>
                <w:rFonts w:ascii="Times New Roman" w:hAnsi="Times New Roman"/>
                <w:b/>
                <w:i/>
                <w:color w:val="000000"/>
                <w:sz w:val="16"/>
                <w:szCs w:val="16"/>
                <w:lang w:val="ru-RU"/>
              </w:rPr>
            </w:pPr>
          </w:p>
        </w:tc>
        <w:tc>
          <w:tcPr>
            <w:tcW w:w="1549" w:type="pct"/>
            <w:shd w:val="clear" w:color="auto" w:fill="auto"/>
            <w:vAlign w:val="center"/>
          </w:tcPr>
          <w:p w14:paraId="6EF1F55F"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Объекты производственно-коммунального,</w:t>
            </w:r>
          </w:p>
          <w:p w14:paraId="535F3C84"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общественно-делового</w:t>
            </w:r>
          </w:p>
          <w:p w14:paraId="07A1694D"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назначения</w:t>
            </w:r>
          </w:p>
        </w:tc>
        <w:tc>
          <w:tcPr>
            <w:tcW w:w="443" w:type="pct"/>
            <w:tcBorders>
              <w:right w:val="single" w:sz="4" w:space="0" w:color="auto"/>
            </w:tcBorders>
            <w:shd w:val="clear" w:color="auto" w:fill="auto"/>
            <w:vAlign w:val="center"/>
          </w:tcPr>
          <w:p w14:paraId="56515E2D" w14:textId="592EA791"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2,5</w:t>
            </w:r>
          </w:p>
        </w:tc>
        <w:tc>
          <w:tcPr>
            <w:tcW w:w="443" w:type="pct"/>
            <w:tcBorders>
              <w:left w:val="single" w:sz="4" w:space="0" w:color="auto"/>
              <w:right w:val="single" w:sz="4" w:space="0" w:color="auto"/>
            </w:tcBorders>
            <w:shd w:val="clear" w:color="auto" w:fill="auto"/>
            <w:vAlign w:val="center"/>
          </w:tcPr>
          <w:p w14:paraId="0A96CED3" w14:textId="08F95E9B"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2,9</w:t>
            </w:r>
          </w:p>
        </w:tc>
        <w:tc>
          <w:tcPr>
            <w:tcW w:w="443" w:type="pct"/>
            <w:tcBorders>
              <w:left w:val="single" w:sz="4" w:space="0" w:color="auto"/>
              <w:right w:val="single" w:sz="4" w:space="0" w:color="auto"/>
            </w:tcBorders>
            <w:shd w:val="clear" w:color="auto" w:fill="auto"/>
            <w:vAlign w:val="center"/>
          </w:tcPr>
          <w:p w14:paraId="56892C66" w14:textId="5E354646"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2,0</w:t>
            </w:r>
          </w:p>
        </w:tc>
        <w:tc>
          <w:tcPr>
            <w:tcW w:w="443" w:type="pct"/>
            <w:tcBorders>
              <w:left w:val="single" w:sz="4" w:space="0" w:color="auto"/>
            </w:tcBorders>
            <w:shd w:val="clear" w:color="auto" w:fill="auto"/>
            <w:vAlign w:val="center"/>
          </w:tcPr>
          <w:p w14:paraId="67792449" w14:textId="49188447" w:rsidR="003B605A" w:rsidRPr="00D620A0" w:rsidRDefault="003B605A" w:rsidP="003B605A">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18,2</w:t>
            </w:r>
          </w:p>
        </w:tc>
        <w:tc>
          <w:tcPr>
            <w:tcW w:w="443" w:type="pct"/>
            <w:shd w:val="clear" w:color="auto" w:fill="auto"/>
            <w:vAlign w:val="center"/>
          </w:tcPr>
          <w:p w14:paraId="2D71FF8E" w14:textId="6A875328" w:rsidR="003B605A" w:rsidRPr="00D620A0" w:rsidRDefault="003B605A" w:rsidP="003B605A">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21,8</w:t>
            </w:r>
          </w:p>
        </w:tc>
        <w:tc>
          <w:tcPr>
            <w:tcW w:w="442" w:type="pct"/>
            <w:vAlign w:val="center"/>
          </w:tcPr>
          <w:p w14:paraId="0965A7CE" w14:textId="3AC3808F" w:rsidR="003B605A" w:rsidRPr="00D620A0" w:rsidRDefault="003B605A" w:rsidP="003B605A">
            <w:pPr>
              <w:spacing w:after="0" w:line="240" w:lineRule="auto"/>
              <w:jc w:val="center"/>
              <w:rPr>
                <w:rFonts w:ascii="Times New Roman" w:hAnsi="Times New Roman"/>
                <w:color w:val="000000"/>
                <w:sz w:val="16"/>
                <w:szCs w:val="16"/>
                <w:lang w:val="ru-RU"/>
              </w:rPr>
            </w:pPr>
            <w:r w:rsidRPr="00463105">
              <w:rPr>
                <w:rFonts w:ascii="Times New Roman" w:hAnsi="Times New Roman"/>
                <w:color w:val="000000"/>
                <w:sz w:val="16"/>
                <w:szCs w:val="16"/>
                <w:lang w:val="ru-RU"/>
              </w:rPr>
              <w:t>14,6</w:t>
            </w:r>
          </w:p>
        </w:tc>
      </w:tr>
      <w:tr w:rsidR="003B605A" w:rsidRPr="00D620A0" w14:paraId="018E2E3C" w14:textId="77777777" w:rsidTr="003B605A">
        <w:trPr>
          <w:trHeight w:val="139"/>
          <w:jc w:val="center"/>
        </w:trPr>
        <w:tc>
          <w:tcPr>
            <w:tcW w:w="794" w:type="pct"/>
            <w:vMerge/>
            <w:shd w:val="clear" w:color="auto" w:fill="BDD6EE"/>
            <w:vAlign w:val="center"/>
          </w:tcPr>
          <w:p w14:paraId="3790E29A" w14:textId="77777777" w:rsidR="003B605A" w:rsidRPr="00D620A0" w:rsidRDefault="003B605A" w:rsidP="003B605A">
            <w:pPr>
              <w:spacing w:after="0" w:line="240" w:lineRule="auto"/>
              <w:jc w:val="center"/>
              <w:rPr>
                <w:rFonts w:ascii="Times New Roman" w:hAnsi="Times New Roman"/>
                <w:b/>
                <w:i/>
                <w:color w:val="000000"/>
                <w:sz w:val="16"/>
                <w:szCs w:val="16"/>
                <w:lang w:val="ru-RU"/>
              </w:rPr>
            </w:pPr>
          </w:p>
        </w:tc>
        <w:tc>
          <w:tcPr>
            <w:tcW w:w="1549" w:type="pct"/>
            <w:shd w:val="clear" w:color="auto" w:fill="auto"/>
            <w:vAlign w:val="center"/>
          </w:tcPr>
          <w:p w14:paraId="4C51F580" w14:textId="6208C1F9" w:rsidR="003B605A" w:rsidRPr="00D620A0" w:rsidRDefault="003B605A" w:rsidP="003B605A">
            <w:pPr>
              <w:spacing w:after="0" w:line="240" w:lineRule="auto"/>
              <w:jc w:val="center"/>
              <w:rPr>
                <w:rFonts w:ascii="Times New Roman" w:hAnsi="Times New Roman"/>
                <w:sz w:val="16"/>
                <w:szCs w:val="16"/>
                <w:lang w:val="ru-RU" w:eastAsia="ru-RU"/>
              </w:rPr>
            </w:pPr>
            <w:r>
              <w:rPr>
                <w:rFonts w:ascii="Times New Roman" w:hAnsi="Times New Roman"/>
                <w:sz w:val="16"/>
                <w:szCs w:val="16"/>
                <w:lang w:val="ru-RU" w:eastAsia="ru-RU"/>
              </w:rPr>
              <w:t>Дворцово-парковый ансамбль</w:t>
            </w:r>
          </w:p>
        </w:tc>
        <w:tc>
          <w:tcPr>
            <w:tcW w:w="443" w:type="pct"/>
            <w:tcBorders>
              <w:right w:val="single" w:sz="4" w:space="0" w:color="auto"/>
            </w:tcBorders>
            <w:shd w:val="clear" w:color="auto" w:fill="auto"/>
            <w:vAlign w:val="center"/>
          </w:tcPr>
          <w:p w14:paraId="7F441B3E" w14:textId="6B46089B"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443" w:type="pct"/>
            <w:tcBorders>
              <w:left w:val="single" w:sz="4" w:space="0" w:color="auto"/>
              <w:right w:val="single" w:sz="4" w:space="0" w:color="auto"/>
            </w:tcBorders>
            <w:shd w:val="clear" w:color="auto" w:fill="auto"/>
            <w:vAlign w:val="center"/>
          </w:tcPr>
          <w:p w14:paraId="72D6215E" w14:textId="0E1F77B7"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443" w:type="pct"/>
            <w:tcBorders>
              <w:left w:val="single" w:sz="4" w:space="0" w:color="auto"/>
              <w:right w:val="single" w:sz="4" w:space="0" w:color="auto"/>
            </w:tcBorders>
            <w:shd w:val="clear" w:color="auto" w:fill="auto"/>
            <w:vAlign w:val="center"/>
          </w:tcPr>
          <w:p w14:paraId="1BCAF921" w14:textId="301DBF5F"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w:t>
            </w:r>
          </w:p>
        </w:tc>
        <w:tc>
          <w:tcPr>
            <w:tcW w:w="443" w:type="pct"/>
            <w:tcBorders>
              <w:left w:val="single" w:sz="4" w:space="0" w:color="auto"/>
            </w:tcBorders>
            <w:shd w:val="clear" w:color="auto" w:fill="auto"/>
            <w:vAlign w:val="center"/>
          </w:tcPr>
          <w:p w14:paraId="54C422B5" w14:textId="4D075934"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500,0</w:t>
            </w:r>
          </w:p>
        </w:tc>
        <w:tc>
          <w:tcPr>
            <w:tcW w:w="443" w:type="pct"/>
            <w:shd w:val="clear" w:color="auto" w:fill="auto"/>
            <w:vAlign w:val="center"/>
          </w:tcPr>
          <w:p w14:paraId="03744AAE" w14:textId="5571A571"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600,0</w:t>
            </w:r>
          </w:p>
        </w:tc>
        <w:tc>
          <w:tcPr>
            <w:tcW w:w="442" w:type="pct"/>
            <w:vAlign w:val="center"/>
          </w:tcPr>
          <w:p w14:paraId="1F61AF48" w14:textId="25F0B1A1" w:rsidR="003B605A" w:rsidRPr="00D620A0" w:rsidRDefault="003B605A" w:rsidP="003B605A">
            <w:pPr>
              <w:spacing w:after="0" w:line="240" w:lineRule="auto"/>
              <w:jc w:val="center"/>
              <w:rPr>
                <w:rFonts w:ascii="Times New Roman" w:hAnsi="Times New Roman"/>
                <w:color w:val="000000"/>
                <w:sz w:val="16"/>
                <w:szCs w:val="16"/>
                <w:lang w:val="ru-RU"/>
              </w:rPr>
            </w:pPr>
            <w:r>
              <w:rPr>
                <w:rFonts w:ascii="Times New Roman" w:hAnsi="Times New Roman"/>
                <w:color w:val="000000"/>
                <w:sz w:val="16"/>
                <w:szCs w:val="16"/>
                <w:lang w:val="ru-RU"/>
              </w:rPr>
              <w:t>400,0</w:t>
            </w:r>
          </w:p>
        </w:tc>
      </w:tr>
      <w:tr w:rsidR="00DE6880" w:rsidRPr="00D620A0" w14:paraId="576352B5" w14:textId="77777777" w:rsidTr="00D620A0">
        <w:trPr>
          <w:jc w:val="center"/>
        </w:trPr>
        <w:tc>
          <w:tcPr>
            <w:tcW w:w="794" w:type="pct"/>
            <w:vMerge/>
            <w:shd w:val="clear" w:color="auto" w:fill="BDD6EE"/>
            <w:vAlign w:val="center"/>
          </w:tcPr>
          <w:p w14:paraId="7A013D38" w14:textId="77777777" w:rsidR="00DE6880" w:rsidRPr="00D620A0" w:rsidRDefault="00DE6880" w:rsidP="00D620A0">
            <w:pPr>
              <w:spacing w:after="0" w:line="240" w:lineRule="auto"/>
              <w:jc w:val="center"/>
              <w:rPr>
                <w:rFonts w:ascii="Times New Roman" w:hAnsi="Times New Roman"/>
                <w:b/>
                <w:i/>
                <w:color w:val="000000"/>
                <w:sz w:val="16"/>
                <w:szCs w:val="16"/>
                <w:lang w:val="ru-RU"/>
              </w:rPr>
            </w:pPr>
          </w:p>
        </w:tc>
        <w:tc>
          <w:tcPr>
            <w:tcW w:w="1549" w:type="pct"/>
            <w:shd w:val="clear" w:color="auto" w:fill="DEEAF6"/>
            <w:vAlign w:val="center"/>
          </w:tcPr>
          <w:p w14:paraId="1C968C46" w14:textId="77777777" w:rsidR="00DE6880" w:rsidRPr="00D620A0" w:rsidRDefault="00DE6880"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ИТОГО</w:t>
            </w:r>
          </w:p>
        </w:tc>
        <w:tc>
          <w:tcPr>
            <w:tcW w:w="443" w:type="pct"/>
            <w:tcBorders>
              <w:right w:val="single" w:sz="4" w:space="0" w:color="auto"/>
            </w:tcBorders>
            <w:shd w:val="clear" w:color="auto" w:fill="DEEAF6"/>
            <w:vAlign w:val="center"/>
          </w:tcPr>
          <w:p w14:paraId="569027E1" w14:textId="4ADA2ED3" w:rsidR="00DE6880" w:rsidRPr="00D620A0" w:rsidRDefault="00DE6880"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8,1</w:t>
            </w:r>
          </w:p>
        </w:tc>
        <w:tc>
          <w:tcPr>
            <w:tcW w:w="443" w:type="pct"/>
            <w:tcBorders>
              <w:left w:val="single" w:sz="4" w:space="0" w:color="auto"/>
              <w:right w:val="single" w:sz="4" w:space="0" w:color="auto"/>
            </w:tcBorders>
            <w:shd w:val="clear" w:color="auto" w:fill="DEEAF6"/>
            <w:vAlign w:val="center"/>
          </w:tcPr>
          <w:p w14:paraId="7356C365" w14:textId="0A97FEF8" w:rsidR="00DE6880" w:rsidRPr="00D620A0" w:rsidRDefault="00DE6880"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9,7</w:t>
            </w:r>
          </w:p>
        </w:tc>
        <w:tc>
          <w:tcPr>
            <w:tcW w:w="443" w:type="pct"/>
            <w:tcBorders>
              <w:left w:val="single" w:sz="4" w:space="0" w:color="auto"/>
              <w:right w:val="single" w:sz="4" w:space="0" w:color="auto"/>
            </w:tcBorders>
            <w:shd w:val="clear" w:color="auto" w:fill="DEEAF6"/>
            <w:vAlign w:val="center"/>
          </w:tcPr>
          <w:p w14:paraId="6292DFAB" w14:textId="5BCAF3ED" w:rsidR="00DE6880" w:rsidRPr="00D620A0" w:rsidRDefault="00DE6880" w:rsidP="00D620A0">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6,5</w:t>
            </w:r>
          </w:p>
        </w:tc>
        <w:tc>
          <w:tcPr>
            <w:tcW w:w="443" w:type="pct"/>
            <w:tcBorders>
              <w:left w:val="single" w:sz="4" w:space="0" w:color="auto"/>
            </w:tcBorders>
            <w:shd w:val="clear" w:color="auto" w:fill="DEEAF6"/>
            <w:vAlign w:val="center"/>
          </w:tcPr>
          <w:p w14:paraId="379B8534" w14:textId="0CEAC573" w:rsidR="00DE6880" w:rsidRPr="00D620A0"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1411,8</w:t>
            </w:r>
          </w:p>
        </w:tc>
        <w:tc>
          <w:tcPr>
            <w:tcW w:w="443" w:type="pct"/>
            <w:shd w:val="clear" w:color="auto" w:fill="DEEAF6"/>
            <w:vAlign w:val="center"/>
          </w:tcPr>
          <w:p w14:paraId="6451ECD0" w14:textId="1C03AC26" w:rsidR="00DE6880" w:rsidRPr="00D620A0"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1694,1</w:t>
            </w:r>
          </w:p>
        </w:tc>
        <w:tc>
          <w:tcPr>
            <w:tcW w:w="442" w:type="pct"/>
            <w:shd w:val="clear" w:color="auto" w:fill="DEEAF6"/>
            <w:vAlign w:val="center"/>
          </w:tcPr>
          <w:p w14:paraId="35F6C7FF" w14:textId="5BBC348C" w:rsidR="00DE6880" w:rsidRPr="00D620A0"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1129,5</w:t>
            </w:r>
          </w:p>
        </w:tc>
      </w:tr>
      <w:tr w:rsidR="003B605A" w:rsidRPr="00D620A0" w14:paraId="283EDB7F" w14:textId="77777777" w:rsidTr="00D620A0">
        <w:trPr>
          <w:jc w:val="center"/>
        </w:trPr>
        <w:tc>
          <w:tcPr>
            <w:tcW w:w="794" w:type="pct"/>
            <w:vMerge w:val="restart"/>
            <w:shd w:val="clear" w:color="auto" w:fill="BDD6EE"/>
            <w:vAlign w:val="center"/>
          </w:tcPr>
          <w:p w14:paraId="1868D820" w14:textId="19C3F607"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Д. Яльгелево</w:t>
            </w:r>
          </w:p>
        </w:tc>
        <w:tc>
          <w:tcPr>
            <w:tcW w:w="1549" w:type="pct"/>
            <w:shd w:val="clear" w:color="auto" w:fill="DEEAF6"/>
            <w:vAlign w:val="center"/>
          </w:tcPr>
          <w:p w14:paraId="09380C75" w14:textId="77777777"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sz w:val="16"/>
                <w:szCs w:val="16"/>
                <w:lang w:val="ru-RU" w:eastAsia="ru-RU"/>
              </w:rPr>
              <w:t>Население</w:t>
            </w:r>
          </w:p>
        </w:tc>
        <w:tc>
          <w:tcPr>
            <w:tcW w:w="443" w:type="pct"/>
            <w:tcBorders>
              <w:right w:val="single" w:sz="4" w:space="0" w:color="auto"/>
            </w:tcBorders>
            <w:shd w:val="clear" w:color="auto" w:fill="auto"/>
            <w:vAlign w:val="center"/>
          </w:tcPr>
          <w:p w14:paraId="4642AD42" w14:textId="5AA7E32D"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137,07</w:t>
            </w:r>
          </w:p>
        </w:tc>
        <w:tc>
          <w:tcPr>
            <w:tcW w:w="443" w:type="pct"/>
            <w:tcBorders>
              <w:left w:val="single" w:sz="4" w:space="0" w:color="auto"/>
              <w:right w:val="single" w:sz="4" w:space="0" w:color="auto"/>
            </w:tcBorders>
            <w:shd w:val="clear" w:color="auto" w:fill="auto"/>
            <w:vAlign w:val="center"/>
          </w:tcPr>
          <w:p w14:paraId="06FDA521" w14:textId="37502D6C"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164,5</w:t>
            </w:r>
          </w:p>
        </w:tc>
        <w:tc>
          <w:tcPr>
            <w:tcW w:w="443" w:type="pct"/>
            <w:tcBorders>
              <w:left w:val="single" w:sz="4" w:space="0" w:color="auto"/>
              <w:right w:val="single" w:sz="4" w:space="0" w:color="auto"/>
            </w:tcBorders>
            <w:shd w:val="clear" w:color="auto" w:fill="auto"/>
            <w:vAlign w:val="center"/>
          </w:tcPr>
          <w:p w14:paraId="4BB4A8E5" w14:textId="2458ECAE"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109,7</w:t>
            </w:r>
          </w:p>
        </w:tc>
        <w:tc>
          <w:tcPr>
            <w:tcW w:w="443" w:type="pct"/>
            <w:tcBorders>
              <w:left w:val="single" w:sz="4" w:space="0" w:color="auto"/>
            </w:tcBorders>
            <w:shd w:val="clear" w:color="auto" w:fill="auto"/>
            <w:vAlign w:val="center"/>
          </w:tcPr>
          <w:p w14:paraId="6CC04516" w14:textId="382D9F22"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1218,7</w:t>
            </w:r>
          </w:p>
        </w:tc>
        <w:tc>
          <w:tcPr>
            <w:tcW w:w="443" w:type="pct"/>
            <w:shd w:val="clear" w:color="auto" w:fill="auto"/>
            <w:vAlign w:val="center"/>
          </w:tcPr>
          <w:p w14:paraId="27274C6A" w14:textId="03612581"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1462,4</w:t>
            </w:r>
          </w:p>
        </w:tc>
        <w:tc>
          <w:tcPr>
            <w:tcW w:w="442" w:type="pct"/>
            <w:shd w:val="clear" w:color="auto" w:fill="auto"/>
            <w:vAlign w:val="center"/>
          </w:tcPr>
          <w:p w14:paraId="29AB35E2" w14:textId="340A932E" w:rsidR="003B605A" w:rsidRPr="003B605A" w:rsidRDefault="003B605A" w:rsidP="003B605A">
            <w:pPr>
              <w:spacing w:after="0" w:line="240" w:lineRule="auto"/>
              <w:jc w:val="center"/>
              <w:rPr>
                <w:rFonts w:ascii="Times New Roman" w:hAnsi="Times New Roman"/>
                <w:color w:val="000000"/>
                <w:sz w:val="16"/>
                <w:szCs w:val="16"/>
                <w:lang w:val="ru-RU"/>
              </w:rPr>
            </w:pPr>
            <w:r w:rsidRPr="003B605A">
              <w:rPr>
                <w:rFonts w:ascii="Times New Roman" w:hAnsi="Times New Roman"/>
                <w:color w:val="000000"/>
                <w:sz w:val="16"/>
                <w:szCs w:val="16"/>
                <w:lang w:val="ru-RU"/>
              </w:rPr>
              <w:t>974,9</w:t>
            </w:r>
          </w:p>
        </w:tc>
      </w:tr>
      <w:tr w:rsidR="003B605A" w:rsidRPr="00D620A0" w14:paraId="777A5F46" w14:textId="77777777" w:rsidTr="00D620A0">
        <w:trPr>
          <w:jc w:val="center"/>
        </w:trPr>
        <w:tc>
          <w:tcPr>
            <w:tcW w:w="794" w:type="pct"/>
            <w:vMerge/>
            <w:shd w:val="clear" w:color="auto" w:fill="BDD6EE"/>
            <w:vAlign w:val="center"/>
          </w:tcPr>
          <w:p w14:paraId="0E775A0D" w14:textId="77777777" w:rsidR="003B605A" w:rsidRPr="00D620A0" w:rsidRDefault="003B605A" w:rsidP="003B605A">
            <w:pPr>
              <w:spacing w:after="0" w:line="240" w:lineRule="auto"/>
              <w:jc w:val="center"/>
              <w:rPr>
                <w:rFonts w:ascii="Times New Roman" w:hAnsi="Times New Roman"/>
                <w:b/>
                <w:i/>
                <w:color w:val="000000"/>
                <w:sz w:val="16"/>
                <w:szCs w:val="16"/>
                <w:lang w:val="ru-RU"/>
              </w:rPr>
            </w:pPr>
          </w:p>
        </w:tc>
        <w:tc>
          <w:tcPr>
            <w:tcW w:w="1549" w:type="pct"/>
            <w:shd w:val="clear" w:color="auto" w:fill="DEEAF6"/>
            <w:vAlign w:val="center"/>
          </w:tcPr>
          <w:p w14:paraId="13C66012"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Объекты производственно-коммунального,</w:t>
            </w:r>
          </w:p>
          <w:p w14:paraId="3C60409F"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общественно-делового</w:t>
            </w:r>
          </w:p>
          <w:p w14:paraId="539BE270" w14:textId="77777777" w:rsidR="003B605A" w:rsidRPr="00D620A0" w:rsidRDefault="003B605A" w:rsidP="003B605A">
            <w:pPr>
              <w:spacing w:after="0" w:line="240" w:lineRule="auto"/>
              <w:jc w:val="center"/>
              <w:rPr>
                <w:rFonts w:ascii="Times New Roman" w:hAnsi="Times New Roman"/>
                <w:sz w:val="16"/>
                <w:szCs w:val="16"/>
                <w:lang w:val="ru-RU" w:eastAsia="ru-RU"/>
              </w:rPr>
            </w:pPr>
            <w:r w:rsidRPr="00D620A0">
              <w:rPr>
                <w:rFonts w:ascii="Times New Roman" w:hAnsi="Times New Roman"/>
                <w:sz w:val="16"/>
                <w:szCs w:val="16"/>
                <w:lang w:val="ru-RU" w:eastAsia="ru-RU"/>
              </w:rPr>
              <w:t>назначения</w:t>
            </w:r>
          </w:p>
        </w:tc>
        <w:tc>
          <w:tcPr>
            <w:tcW w:w="443" w:type="pct"/>
            <w:tcBorders>
              <w:right w:val="single" w:sz="4" w:space="0" w:color="auto"/>
            </w:tcBorders>
            <w:shd w:val="clear" w:color="auto" w:fill="auto"/>
            <w:vAlign w:val="center"/>
          </w:tcPr>
          <w:p w14:paraId="1E4AB1E4" w14:textId="4FE1E8DB"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12,09</w:t>
            </w:r>
          </w:p>
        </w:tc>
        <w:tc>
          <w:tcPr>
            <w:tcW w:w="443" w:type="pct"/>
            <w:tcBorders>
              <w:left w:val="single" w:sz="4" w:space="0" w:color="auto"/>
              <w:right w:val="single" w:sz="4" w:space="0" w:color="auto"/>
            </w:tcBorders>
            <w:shd w:val="clear" w:color="auto" w:fill="auto"/>
            <w:vAlign w:val="center"/>
          </w:tcPr>
          <w:p w14:paraId="32972B15" w14:textId="4206524B"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14,5</w:t>
            </w:r>
          </w:p>
        </w:tc>
        <w:tc>
          <w:tcPr>
            <w:tcW w:w="443" w:type="pct"/>
            <w:tcBorders>
              <w:left w:val="single" w:sz="4" w:space="0" w:color="auto"/>
              <w:right w:val="single" w:sz="4" w:space="0" w:color="auto"/>
            </w:tcBorders>
            <w:shd w:val="clear" w:color="auto" w:fill="auto"/>
            <w:vAlign w:val="center"/>
          </w:tcPr>
          <w:p w14:paraId="6C5C8165" w14:textId="4D7EC1AD"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9,7</w:t>
            </w:r>
          </w:p>
        </w:tc>
        <w:tc>
          <w:tcPr>
            <w:tcW w:w="443" w:type="pct"/>
            <w:tcBorders>
              <w:left w:val="single" w:sz="4" w:space="0" w:color="auto"/>
            </w:tcBorders>
            <w:shd w:val="clear" w:color="auto" w:fill="auto"/>
            <w:vAlign w:val="center"/>
          </w:tcPr>
          <w:p w14:paraId="33DCE572" w14:textId="2E32163D"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12,09</w:t>
            </w:r>
          </w:p>
        </w:tc>
        <w:tc>
          <w:tcPr>
            <w:tcW w:w="443" w:type="pct"/>
            <w:shd w:val="clear" w:color="auto" w:fill="auto"/>
            <w:vAlign w:val="center"/>
          </w:tcPr>
          <w:p w14:paraId="3C5B13AA" w14:textId="5CF698B3"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14,5</w:t>
            </w:r>
          </w:p>
        </w:tc>
        <w:tc>
          <w:tcPr>
            <w:tcW w:w="442" w:type="pct"/>
            <w:shd w:val="clear" w:color="auto" w:fill="auto"/>
            <w:vAlign w:val="center"/>
          </w:tcPr>
          <w:p w14:paraId="0D0E4504" w14:textId="527BAD39" w:rsidR="003B605A" w:rsidRPr="00D620A0" w:rsidRDefault="003B605A" w:rsidP="003B605A">
            <w:pPr>
              <w:spacing w:after="0" w:line="240" w:lineRule="auto"/>
              <w:jc w:val="center"/>
              <w:rPr>
                <w:rFonts w:ascii="Times New Roman" w:hAnsi="Times New Roman"/>
                <w:color w:val="000000"/>
                <w:sz w:val="16"/>
                <w:szCs w:val="16"/>
                <w:lang w:val="ru-RU"/>
              </w:rPr>
            </w:pPr>
            <w:r w:rsidRPr="00D620A0">
              <w:rPr>
                <w:rFonts w:ascii="Times New Roman" w:hAnsi="Times New Roman"/>
                <w:color w:val="000000"/>
                <w:sz w:val="16"/>
                <w:szCs w:val="16"/>
                <w:lang w:val="ru-RU"/>
              </w:rPr>
              <w:t>9,7</w:t>
            </w:r>
          </w:p>
        </w:tc>
      </w:tr>
      <w:tr w:rsidR="003B605A" w:rsidRPr="00D620A0" w14:paraId="3C9E6842" w14:textId="77777777" w:rsidTr="00D620A0">
        <w:trPr>
          <w:jc w:val="center"/>
        </w:trPr>
        <w:tc>
          <w:tcPr>
            <w:tcW w:w="794" w:type="pct"/>
            <w:vMerge/>
            <w:shd w:val="clear" w:color="auto" w:fill="BDD6EE"/>
            <w:vAlign w:val="center"/>
          </w:tcPr>
          <w:p w14:paraId="2CA602CE" w14:textId="77777777" w:rsidR="003B605A" w:rsidRPr="00D620A0" w:rsidRDefault="003B605A" w:rsidP="003B605A">
            <w:pPr>
              <w:spacing w:after="0" w:line="240" w:lineRule="auto"/>
              <w:jc w:val="center"/>
              <w:rPr>
                <w:rFonts w:ascii="Times New Roman" w:hAnsi="Times New Roman"/>
                <w:b/>
                <w:i/>
                <w:color w:val="000000"/>
                <w:sz w:val="16"/>
                <w:szCs w:val="16"/>
                <w:lang w:val="ru-RU"/>
              </w:rPr>
            </w:pPr>
          </w:p>
        </w:tc>
        <w:tc>
          <w:tcPr>
            <w:tcW w:w="1549" w:type="pct"/>
            <w:shd w:val="clear" w:color="auto" w:fill="DEEAF6"/>
            <w:vAlign w:val="center"/>
          </w:tcPr>
          <w:p w14:paraId="77C674C5" w14:textId="77777777"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ИТОГО</w:t>
            </w:r>
          </w:p>
        </w:tc>
        <w:tc>
          <w:tcPr>
            <w:tcW w:w="443" w:type="pct"/>
            <w:tcBorders>
              <w:right w:val="single" w:sz="4" w:space="0" w:color="auto"/>
            </w:tcBorders>
            <w:shd w:val="clear" w:color="auto" w:fill="DEEAF6"/>
            <w:vAlign w:val="center"/>
          </w:tcPr>
          <w:p w14:paraId="137AA4E7" w14:textId="4D87CAAF"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149,16</w:t>
            </w:r>
          </w:p>
        </w:tc>
        <w:tc>
          <w:tcPr>
            <w:tcW w:w="443" w:type="pct"/>
            <w:tcBorders>
              <w:left w:val="single" w:sz="4" w:space="0" w:color="auto"/>
              <w:right w:val="single" w:sz="4" w:space="0" w:color="auto"/>
            </w:tcBorders>
            <w:shd w:val="clear" w:color="auto" w:fill="DEEAF6"/>
            <w:vAlign w:val="center"/>
          </w:tcPr>
          <w:p w14:paraId="6314E4CB" w14:textId="3B28AB92"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179,0</w:t>
            </w:r>
          </w:p>
        </w:tc>
        <w:tc>
          <w:tcPr>
            <w:tcW w:w="443" w:type="pct"/>
            <w:tcBorders>
              <w:left w:val="single" w:sz="4" w:space="0" w:color="auto"/>
              <w:right w:val="single" w:sz="4" w:space="0" w:color="auto"/>
            </w:tcBorders>
            <w:shd w:val="clear" w:color="auto" w:fill="DEEAF6"/>
            <w:vAlign w:val="center"/>
          </w:tcPr>
          <w:p w14:paraId="339A2666" w14:textId="79840BD8" w:rsidR="003B605A" w:rsidRPr="00D620A0" w:rsidRDefault="003B605A" w:rsidP="003B605A">
            <w:pPr>
              <w:spacing w:after="0" w:line="240" w:lineRule="auto"/>
              <w:jc w:val="center"/>
              <w:rPr>
                <w:rFonts w:ascii="Times New Roman" w:hAnsi="Times New Roman"/>
                <w:b/>
                <w:i/>
                <w:color w:val="000000"/>
                <w:sz w:val="16"/>
                <w:szCs w:val="16"/>
                <w:lang w:val="ru-RU"/>
              </w:rPr>
            </w:pPr>
            <w:r w:rsidRPr="00D620A0">
              <w:rPr>
                <w:rFonts w:ascii="Times New Roman" w:hAnsi="Times New Roman"/>
                <w:b/>
                <w:i/>
                <w:color w:val="000000"/>
                <w:sz w:val="16"/>
                <w:szCs w:val="16"/>
                <w:lang w:val="ru-RU"/>
              </w:rPr>
              <w:t>119,4</w:t>
            </w:r>
          </w:p>
        </w:tc>
        <w:tc>
          <w:tcPr>
            <w:tcW w:w="443" w:type="pct"/>
            <w:tcBorders>
              <w:left w:val="single" w:sz="4" w:space="0" w:color="auto"/>
            </w:tcBorders>
            <w:shd w:val="clear" w:color="auto" w:fill="DEEAF6"/>
            <w:vAlign w:val="center"/>
          </w:tcPr>
          <w:p w14:paraId="3BBFEB0D" w14:textId="3A9FCD96" w:rsidR="003B605A" w:rsidRPr="00D620A0" w:rsidRDefault="003B605A" w:rsidP="003B605A">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1230,79</w:t>
            </w:r>
          </w:p>
        </w:tc>
        <w:tc>
          <w:tcPr>
            <w:tcW w:w="443" w:type="pct"/>
            <w:shd w:val="clear" w:color="auto" w:fill="DEEAF6"/>
            <w:vAlign w:val="center"/>
          </w:tcPr>
          <w:p w14:paraId="4CA91CF3" w14:textId="15BAC4FC" w:rsidR="003B605A" w:rsidRPr="00D620A0" w:rsidRDefault="003B605A" w:rsidP="003B605A">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1476,9</w:t>
            </w:r>
          </w:p>
        </w:tc>
        <w:tc>
          <w:tcPr>
            <w:tcW w:w="442" w:type="pct"/>
            <w:shd w:val="clear" w:color="auto" w:fill="DEEAF6"/>
            <w:vAlign w:val="center"/>
          </w:tcPr>
          <w:p w14:paraId="0EC87E35" w14:textId="28D98A88" w:rsidR="003B605A" w:rsidRPr="00D620A0" w:rsidRDefault="003B605A" w:rsidP="003B605A">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984,6</w:t>
            </w:r>
          </w:p>
        </w:tc>
      </w:tr>
      <w:tr w:rsidR="003B605A" w:rsidRPr="00D620A0" w14:paraId="6E31DC63" w14:textId="77777777" w:rsidTr="003B605A">
        <w:trPr>
          <w:jc w:val="center"/>
        </w:trPr>
        <w:tc>
          <w:tcPr>
            <w:tcW w:w="2343" w:type="pct"/>
            <w:gridSpan w:val="2"/>
            <w:shd w:val="clear" w:color="auto" w:fill="BDD6EE"/>
            <w:vAlign w:val="center"/>
          </w:tcPr>
          <w:p w14:paraId="3D2637AE" w14:textId="06F26889" w:rsidR="003B605A" w:rsidRPr="00D620A0"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ВСЕГО</w:t>
            </w:r>
          </w:p>
        </w:tc>
        <w:tc>
          <w:tcPr>
            <w:tcW w:w="443" w:type="pct"/>
            <w:tcBorders>
              <w:right w:val="single" w:sz="4" w:space="0" w:color="auto"/>
            </w:tcBorders>
            <w:shd w:val="clear" w:color="auto" w:fill="DEEAF6"/>
            <w:vAlign w:val="center"/>
          </w:tcPr>
          <w:p w14:paraId="7E32F516" w14:textId="07723367" w:rsidR="003B605A" w:rsidRPr="003B605A"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157,26</w:t>
            </w:r>
          </w:p>
        </w:tc>
        <w:tc>
          <w:tcPr>
            <w:tcW w:w="443" w:type="pct"/>
            <w:tcBorders>
              <w:left w:val="single" w:sz="4" w:space="0" w:color="auto"/>
              <w:right w:val="single" w:sz="4" w:space="0" w:color="auto"/>
            </w:tcBorders>
            <w:shd w:val="clear" w:color="auto" w:fill="DEEAF6"/>
            <w:vAlign w:val="center"/>
          </w:tcPr>
          <w:p w14:paraId="03F135E5" w14:textId="02DA80FF" w:rsidR="003B605A" w:rsidRPr="003B605A"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188,7</w:t>
            </w:r>
          </w:p>
        </w:tc>
        <w:tc>
          <w:tcPr>
            <w:tcW w:w="443" w:type="pct"/>
            <w:tcBorders>
              <w:left w:val="single" w:sz="4" w:space="0" w:color="auto"/>
              <w:right w:val="single" w:sz="4" w:space="0" w:color="auto"/>
            </w:tcBorders>
            <w:shd w:val="clear" w:color="auto" w:fill="DEEAF6"/>
            <w:vAlign w:val="center"/>
          </w:tcPr>
          <w:p w14:paraId="57AD510E" w14:textId="411434AD" w:rsidR="003B605A" w:rsidRPr="003B605A" w:rsidRDefault="003B605A" w:rsidP="00D620A0">
            <w:pPr>
              <w:spacing w:after="0" w:line="240" w:lineRule="auto"/>
              <w:jc w:val="center"/>
              <w:rPr>
                <w:rFonts w:ascii="Times New Roman" w:hAnsi="Times New Roman"/>
                <w:b/>
                <w:i/>
                <w:color w:val="000000"/>
                <w:sz w:val="16"/>
                <w:szCs w:val="16"/>
                <w:lang w:val="ru-RU"/>
              </w:rPr>
            </w:pPr>
            <w:r>
              <w:rPr>
                <w:rFonts w:ascii="Times New Roman" w:hAnsi="Times New Roman"/>
                <w:b/>
                <w:i/>
                <w:color w:val="000000"/>
                <w:sz w:val="16"/>
                <w:szCs w:val="16"/>
                <w:lang w:val="ru-RU"/>
              </w:rPr>
              <w:t>125,9</w:t>
            </w:r>
          </w:p>
        </w:tc>
        <w:tc>
          <w:tcPr>
            <w:tcW w:w="443" w:type="pct"/>
            <w:tcBorders>
              <w:left w:val="single" w:sz="4" w:space="0" w:color="auto"/>
            </w:tcBorders>
            <w:shd w:val="clear" w:color="auto" w:fill="DEEAF6"/>
            <w:vAlign w:val="center"/>
          </w:tcPr>
          <w:p w14:paraId="2F0B6F23" w14:textId="18337D7F" w:rsidR="003B605A" w:rsidRPr="003B605A" w:rsidRDefault="003B605A" w:rsidP="00D620A0">
            <w:pPr>
              <w:spacing w:after="0" w:line="240" w:lineRule="auto"/>
              <w:jc w:val="center"/>
              <w:rPr>
                <w:rFonts w:ascii="Times New Roman" w:hAnsi="Times New Roman"/>
                <w:b/>
                <w:i/>
                <w:color w:val="000000"/>
                <w:sz w:val="16"/>
                <w:szCs w:val="16"/>
                <w:lang w:val="ru-RU"/>
              </w:rPr>
            </w:pPr>
            <w:r w:rsidRPr="003B605A">
              <w:rPr>
                <w:rFonts w:ascii="Times New Roman" w:hAnsi="Times New Roman"/>
                <w:b/>
                <w:i/>
                <w:color w:val="000000"/>
                <w:sz w:val="16"/>
                <w:szCs w:val="16"/>
                <w:lang w:val="ru-RU"/>
              </w:rPr>
              <w:t>2642,59</w:t>
            </w:r>
          </w:p>
        </w:tc>
        <w:tc>
          <w:tcPr>
            <w:tcW w:w="443" w:type="pct"/>
            <w:shd w:val="clear" w:color="auto" w:fill="DEEAF6"/>
            <w:vAlign w:val="center"/>
          </w:tcPr>
          <w:p w14:paraId="64B35E84" w14:textId="0E66442A" w:rsidR="003B605A" w:rsidRPr="003B605A" w:rsidRDefault="003B605A" w:rsidP="00D620A0">
            <w:pPr>
              <w:spacing w:after="0" w:line="240" w:lineRule="auto"/>
              <w:jc w:val="center"/>
              <w:rPr>
                <w:rFonts w:ascii="Times New Roman" w:hAnsi="Times New Roman"/>
                <w:b/>
                <w:i/>
                <w:color w:val="000000"/>
                <w:sz w:val="16"/>
                <w:szCs w:val="16"/>
                <w:lang w:val="ru-RU"/>
              </w:rPr>
            </w:pPr>
            <w:r w:rsidRPr="003B605A">
              <w:rPr>
                <w:rFonts w:ascii="Times New Roman" w:hAnsi="Times New Roman"/>
                <w:b/>
                <w:i/>
                <w:color w:val="000000"/>
                <w:sz w:val="16"/>
                <w:szCs w:val="16"/>
                <w:lang w:val="ru-RU"/>
              </w:rPr>
              <w:t>3171,0</w:t>
            </w:r>
          </w:p>
        </w:tc>
        <w:tc>
          <w:tcPr>
            <w:tcW w:w="442" w:type="pct"/>
            <w:shd w:val="clear" w:color="auto" w:fill="DEEAF6"/>
            <w:vAlign w:val="center"/>
          </w:tcPr>
          <w:p w14:paraId="503DCEC3" w14:textId="488931AD" w:rsidR="003B605A" w:rsidRPr="003B605A" w:rsidRDefault="003B605A" w:rsidP="00D620A0">
            <w:pPr>
              <w:spacing w:after="0" w:line="240" w:lineRule="auto"/>
              <w:jc w:val="center"/>
              <w:rPr>
                <w:rFonts w:ascii="Times New Roman" w:hAnsi="Times New Roman"/>
                <w:b/>
                <w:i/>
                <w:color w:val="000000"/>
                <w:sz w:val="16"/>
                <w:szCs w:val="16"/>
                <w:lang w:val="ru-RU"/>
              </w:rPr>
            </w:pPr>
            <w:r w:rsidRPr="003B605A">
              <w:rPr>
                <w:rFonts w:ascii="Times New Roman" w:hAnsi="Times New Roman"/>
                <w:b/>
                <w:i/>
                <w:color w:val="000000"/>
                <w:sz w:val="16"/>
                <w:szCs w:val="16"/>
                <w:lang w:val="ru-RU"/>
              </w:rPr>
              <w:t>2114,1</w:t>
            </w:r>
          </w:p>
        </w:tc>
      </w:tr>
    </w:tbl>
    <w:p w14:paraId="18975122" w14:textId="0BE39DDD" w:rsidR="006F7235" w:rsidRPr="00D620A0" w:rsidRDefault="00966F0D" w:rsidP="00D620A0">
      <w:pPr>
        <w:spacing w:after="0" w:line="360" w:lineRule="auto"/>
        <w:ind w:firstLine="567"/>
        <w:jc w:val="both"/>
        <w:rPr>
          <w:rFonts w:ascii="Times New Roman" w:hAnsi="Times New Roman"/>
          <w:b/>
          <w:i/>
          <w:sz w:val="28"/>
          <w:szCs w:val="28"/>
          <w:lang w:val="ru-RU"/>
        </w:rPr>
      </w:pPr>
      <w:r>
        <w:rPr>
          <w:rFonts w:ascii="Times New Roman" w:hAnsi="Times New Roman"/>
          <w:b/>
          <w:bCs/>
          <w:i/>
          <w:lang w:val="ru-RU"/>
        </w:rPr>
        <w:tab/>
      </w:r>
      <w:r w:rsidR="009F01AF" w:rsidRPr="00D620A0">
        <w:rPr>
          <w:rFonts w:ascii="Times New Roman" w:hAnsi="Times New Roman"/>
          <w:b/>
          <w:bCs/>
          <w:i/>
          <w:sz w:val="28"/>
          <w:szCs w:val="28"/>
          <w:lang w:val="ru-RU"/>
        </w:rPr>
        <w:t>11 ПРОГНОЗ ОБЪЕМА СТОЧНЫХ ВОД</w:t>
      </w:r>
    </w:p>
    <w:p w14:paraId="0D40A213" w14:textId="5C1A93B0" w:rsidR="006F7235" w:rsidRPr="00D620A0" w:rsidRDefault="009F01AF"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11.1 Сведения о фактическом и ожидаемом поступлении сточных вод в</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rPr>
        <w:t>централизованную систему водоотведения</w:t>
      </w:r>
    </w:p>
    <w:p w14:paraId="0396639C"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Перспективная схема водоотведения учитывает развитие поселения, его перспективную застройку и повышение благоустройства существующей жилой застройки.</w:t>
      </w:r>
    </w:p>
    <w:p w14:paraId="3B781B5A" w14:textId="77777777" w:rsidR="009F01AF"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Перспективная система водоотведения предусматривает:</w:t>
      </w:r>
    </w:p>
    <w:p w14:paraId="09BE1E83"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развитие канализационной сети населенного пункта;</w:t>
      </w:r>
    </w:p>
    <w:p w14:paraId="5DA54E8C"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строительство магистральных коллекторов в наиболее населенных частях</w:t>
      </w:r>
    </w:p>
    <w:p w14:paraId="29C32B39"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поселения;</w:t>
      </w:r>
    </w:p>
    <w:p w14:paraId="3F5E05CB"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строительство канализационных насосных станций подкачки;</w:t>
      </w:r>
    </w:p>
    <w:p w14:paraId="15111FA8"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w:t>
      </w:r>
      <w:r w:rsidR="000C1DCE" w:rsidRPr="00D620A0">
        <w:rPr>
          <w:rFonts w:ascii="Times New Roman" w:hAnsi="Times New Roman"/>
          <w:sz w:val="28"/>
          <w:szCs w:val="28"/>
          <w:lang w:val="ru-RU" w:eastAsia="ru-RU"/>
        </w:rPr>
        <w:t> </w:t>
      </w:r>
      <w:r w:rsidRPr="00D620A0">
        <w:rPr>
          <w:rFonts w:ascii="Times New Roman" w:hAnsi="Times New Roman"/>
          <w:sz w:val="28"/>
          <w:szCs w:val="28"/>
          <w:lang w:val="ru-RU" w:eastAsia="ru-RU"/>
        </w:rPr>
        <w:t>строительство очистных сооружений бытовых сточных вод с использованием технологии биологической очистки с доочисткой сточных вод и с последующим обеззараживанием;</w:t>
      </w:r>
    </w:p>
    <w:p w14:paraId="4CF81A84"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w:t>
      </w:r>
      <w:r w:rsidR="000C1DCE" w:rsidRPr="00D620A0">
        <w:rPr>
          <w:rFonts w:ascii="Times New Roman" w:hAnsi="Times New Roman"/>
          <w:sz w:val="28"/>
          <w:szCs w:val="28"/>
          <w:lang w:val="ru-RU" w:eastAsia="ru-RU"/>
        </w:rPr>
        <w:t> </w:t>
      </w:r>
      <w:r w:rsidRPr="00D620A0">
        <w:rPr>
          <w:rFonts w:ascii="Times New Roman" w:hAnsi="Times New Roman"/>
          <w:sz w:val="28"/>
          <w:szCs w:val="28"/>
          <w:lang w:val="ru-RU" w:eastAsia="ru-RU"/>
        </w:rPr>
        <w:t xml:space="preserve">для обработки осадка, образующегося на очистных сооружениях, </w:t>
      </w:r>
      <w:r w:rsidRPr="00D620A0">
        <w:rPr>
          <w:rFonts w:ascii="Times New Roman" w:hAnsi="Times New Roman"/>
          <w:sz w:val="28"/>
          <w:szCs w:val="28"/>
          <w:lang w:val="ru-RU" w:eastAsia="ru-RU"/>
        </w:rPr>
        <w:lastRenderedPageBreak/>
        <w:t>организацию механического обезвоживания с последующей утилизацией;</w:t>
      </w:r>
    </w:p>
    <w:p w14:paraId="4DDBC510" w14:textId="77777777"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замену изношенных существующих канализационных сетей;</w:t>
      </w:r>
    </w:p>
    <w:p w14:paraId="0323E4D0" w14:textId="5F1299F9" w:rsidR="005D3EA2" w:rsidRPr="00D620A0" w:rsidRDefault="005D3EA2"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модернизация существу</w:t>
      </w:r>
      <w:r w:rsidR="00DE6880" w:rsidRPr="00D620A0">
        <w:rPr>
          <w:rFonts w:ascii="Times New Roman" w:hAnsi="Times New Roman"/>
          <w:sz w:val="28"/>
          <w:szCs w:val="28"/>
          <w:lang w:val="ru-RU" w:eastAsia="ru-RU"/>
        </w:rPr>
        <w:t>ющей КНС</w:t>
      </w:r>
      <w:r w:rsidRPr="00D620A0">
        <w:rPr>
          <w:rFonts w:ascii="Times New Roman" w:hAnsi="Times New Roman"/>
          <w:sz w:val="28"/>
          <w:szCs w:val="28"/>
          <w:lang w:val="ru-RU" w:eastAsia="ru-RU"/>
        </w:rPr>
        <w:t>.</w:t>
      </w:r>
    </w:p>
    <w:p w14:paraId="1D260DE1" w14:textId="77777777" w:rsidR="006F7235" w:rsidRPr="00D620A0" w:rsidRDefault="00F6799A"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11.2 Описание структуры централизованной системы водоотведения (эксплуатационные и технологические зоны)</w:t>
      </w:r>
    </w:p>
    <w:p w14:paraId="64369791" w14:textId="77777777" w:rsidR="00DE6880" w:rsidRPr="00D620A0"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соответствии с нормативной документацией, регламентирующей структуру и содержание схем водоснабжения и водоотведения, понятие "технологическая зона водоотведения" определяется как часть канализационной сети, находящаяся в собственности организации, осуществляющей водоотведение. Данная зона включает в себя комплекс мероприятий, направленных на прием, транспортировку, очистку и последующее отведение сточных вод, либо их прямой выпуск в водный объект без предварительной обработки.</w:t>
      </w:r>
    </w:p>
    <w:p w14:paraId="1D618925"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Эксплуатационная зона представляет собой территорию, за которую организация несет ответственность в рамках своей эксплуатационной деятельности. Эта зона определяется исходя из функциональных обязанностей организации по поддержанию и обеспечению надлежащего функционирования централизованных систем водоотведения.</w:t>
      </w:r>
    </w:p>
    <w:p w14:paraId="41D70065" w14:textId="607CE99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На перспективу до 20</w:t>
      </w:r>
      <w:r w:rsidRPr="00D620A0">
        <w:rPr>
          <w:rFonts w:ascii="Times New Roman" w:hAnsi="Times New Roman"/>
          <w:sz w:val="28"/>
          <w:szCs w:val="28"/>
          <w:lang w:val="ru-RU"/>
        </w:rPr>
        <w:t>3</w:t>
      </w:r>
      <w:r w:rsidRPr="00432272">
        <w:rPr>
          <w:rFonts w:ascii="Times New Roman" w:hAnsi="Times New Roman"/>
          <w:sz w:val="28"/>
          <w:szCs w:val="28"/>
          <w:lang w:val="ru-RU"/>
        </w:rPr>
        <w:t>5 года централизованная система водоотведения Ропшинского сельского поселения будет структурирована следующим образом: одна эксплуатационная зона и две технологические зоны водоотведения.</w:t>
      </w:r>
    </w:p>
    <w:p w14:paraId="7037061E"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Технологические зоны включают:</w:t>
      </w:r>
    </w:p>
    <w:p w14:paraId="09F2AE87"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Зона 1: централизованная система водоотведения д. Яльгелево – КНС – КОС, охватывающая территорию обслуживания очистных сооружений.</w:t>
      </w:r>
    </w:p>
    <w:p w14:paraId="3E1E2DCF"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Зона 2: централизованная система водоотведения п. Ропша – КОС, также включающая зону обслуживания очистных сооружений.</w:t>
      </w:r>
    </w:p>
    <w:p w14:paraId="7AFE4522" w14:textId="77777777" w:rsidR="007432D2"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Эксплуатационная зона находится под управлением ГУП «Леноблводоканал», который несет ответственность за техническое обслуживание и поддержание работоспособности всей системы водоотведения на указанной террит</w:t>
      </w:r>
      <w:r w:rsidR="00966F0D" w:rsidRPr="00432272">
        <w:rPr>
          <w:rFonts w:ascii="Times New Roman" w:hAnsi="Times New Roman"/>
          <w:sz w:val="28"/>
          <w:szCs w:val="28"/>
          <w:lang w:val="ru-RU"/>
        </w:rPr>
        <w:t>ории.</w:t>
      </w:r>
    </w:p>
    <w:p w14:paraId="4EEC9958" w14:textId="56544C41" w:rsidR="006F7235" w:rsidRPr="00D620A0" w:rsidRDefault="003E4F4E"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lastRenderedPageBreak/>
        <w:t>12 ПРЕДЛОЖЕНИЯ ПО СТРОИТЕЛЬСТВУ, РЕКОНСТРУКЦИИ И МОДЕРНИЗАЦИИ ОБЪЕКТОВ ЦЕНТРАЛИЗОВАННОЙ СИСТЕМЫ ВОДООТВЕДЕНИЯ</w:t>
      </w:r>
    </w:p>
    <w:p w14:paraId="65C3A985" w14:textId="77777777" w:rsidR="006F7235" w:rsidRPr="00D620A0" w:rsidRDefault="003E4F4E"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12.1 Основные направления, принципы, задачи и целевые показатели развития централизованной системы водоотведения</w:t>
      </w:r>
    </w:p>
    <w:p w14:paraId="2D6FB43D" w14:textId="77777777" w:rsidR="00DE6880" w:rsidRPr="00D620A0"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Раздел «Водоотведение» схемы водоснабжения и водоотведения Ропшинского сельского поселения на перспективу до 2035 года разрабатывался с учетом стратегических приоритетов государственной политики в сфере водоотведения. Основная цель данного раздела заключается в обеспечении устойчивого функционирования систем водоотведения, что является ключевым фактором для поддержания высокого уровня санитарно-эпидемиологического благополучия населения и повышения качества жизни. Для достижения этой цели предусматривается реализация комплекса мероприятий, направленных на обеспечение бесперебойного и эффективного отвода сточных вод, минимизацию негативного воздействия на водные экосистемы посредством совершенствования технологий очистки сточных вод, а также повышение доступности услуг водоотведения для всех категорий абонентов посредством развития централизованной системы водоотведения.</w:t>
      </w:r>
    </w:p>
    <w:p w14:paraId="31625018"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основу развития централизованной системы водоотведения Ропшинского сельского поселения заложены следующие принципы:</w:t>
      </w:r>
    </w:p>
    <w:p w14:paraId="23A76A95"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Непрерывное повышение качества предоставляемых услуг водоотведения для конечных потребителей.</w:t>
      </w:r>
    </w:p>
    <w:p w14:paraId="68B0A301"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Обеспечение потребностей в услугах водоотведения для новых объектов капитального строительства.</w:t>
      </w:r>
    </w:p>
    <w:p w14:paraId="5B6A4523"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Постоянное совершенствование системы водоотведения, включающее планирование, реализацию, мониторинг и корректировку технических решений и мероприятий.</w:t>
      </w:r>
    </w:p>
    <w:p w14:paraId="16EB3F83"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Основные задачи, решаемые в рамках раздела «Водоотведение» схемы водоснабжения и водоотведения, включают:</w:t>
      </w:r>
    </w:p>
    <w:p w14:paraId="59F0385D"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Достижение нормативных показателей по очистке химически загрязненных и хозяйственно-бытовых сточных вод.</w:t>
      </w:r>
    </w:p>
    <w:p w14:paraId="6FAF3554"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lastRenderedPageBreak/>
        <w:t>Обеспечение стабильной и безаварийной работы систем водоотведения за счет создания оптимального резерва пропускной способности коммуникаций.</w:t>
      </w:r>
    </w:p>
    <w:p w14:paraId="2F9DC6C9"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Реконструкция и модернизация канализационных сетей с целью повышения их надежности и снижения частоты отказов.</w:t>
      </w:r>
    </w:p>
    <w:p w14:paraId="52DFDCD1" w14:textId="77777777" w:rsidR="00DE6880" w:rsidRPr="00432272" w:rsidRDefault="00DE6880"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Одной из ключевых проблем в области водоотведения на территории Ропшинского сельского поселения является недостаточная степень охвата населения централизованной системой водоотведения, а также высокий уровень износа существующих объектов водоотведения, что существенно снижает эффективность функционирования системы и создает потенциальные риски для окружающей среды и здоровья населения.</w:t>
      </w:r>
    </w:p>
    <w:p w14:paraId="113B33F2" w14:textId="77777777" w:rsidR="006F7235" w:rsidRPr="00D620A0" w:rsidRDefault="00662D77"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12.2 Перечень основных мероприятий по реализации схем водоотведения с разбивкой по годам, включая технические обоснования этих мероприятий</w:t>
      </w:r>
    </w:p>
    <w:p w14:paraId="27447F84" w14:textId="29E69781" w:rsidR="00A860FC" w:rsidRPr="00D620A0" w:rsidRDefault="00A860FC"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Для обеспечения </w:t>
      </w:r>
      <w:r w:rsidR="00DE6880" w:rsidRPr="00D620A0">
        <w:rPr>
          <w:rFonts w:ascii="Times New Roman" w:hAnsi="Times New Roman"/>
          <w:sz w:val="28"/>
          <w:szCs w:val="28"/>
          <w:lang w:val="ru-RU"/>
        </w:rPr>
        <w:t xml:space="preserve">Ропшинского сельского поселения </w:t>
      </w:r>
      <w:r w:rsidRPr="00D620A0">
        <w:rPr>
          <w:rFonts w:ascii="Times New Roman" w:hAnsi="Times New Roman"/>
          <w:sz w:val="28"/>
          <w:szCs w:val="28"/>
          <w:lang w:val="ru-RU" w:eastAsia="ru-RU"/>
        </w:rPr>
        <w:t>надежной и современной системой водоотведения на расчетный период до 203</w:t>
      </w:r>
      <w:r w:rsidR="00D55F44" w:rsidRPr="00D620A0">
        <w:rPr>
          <w:rFonts w:ascii="Times New Roman" w:hAnsi="Times New Roman"/>
          <w:sz w:val="28"/>
          <w:szCs w:val="28"/>
          <w:lang w:val="ru-RU" w:eastAsia="ru-RU"/>
        </w:rPr>
        <w:t>5</w:t>
      </w:r>
      <w:r w:rsidRPr="00D620A0">
        <w:rPr>
          <w:rFonts w:ascii="Times New Roman" w:hAnsi="Times New Roman"/>
          <w:sz w:val="28"/>
          <w:szCs w:val="28"/>
          <w:lang w:val="ru-RU" w:eastAsia="ru-RU"/>
        </w:rPr>
        <w:t xml:space="preserve"> г. необходимо выполнение следующих мероприятий:</w:t>
      </w:r>
    </w:p>
    <w:p w14:paraId="09DCB210" w14:textId="379417C7" w:rsidR="00A860FC" w:rsidRPr="00D620A0" w:rsidRDefault="00A860FC"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1. </w:t>
      </w:r>
      <w:r w:rsidR="00D55F44" w:rsidRPr="00D620A0">
        <w:rPr>
          <w:rFonts w:ascii="Times New Roman" w:hAnsi="Times New Roman"/>
          <w:sz w:val="28"/>
          <w:szCs w:val="28"/>
          <w:lang w:val="ru-RU" w:eastAsia="ru-RU"/>
        </w:rPr>
        <w:t>Реконструкция</w:t>
      </w:r>
      <w:r w:rsidRPr="00D620A0">
        <w:rPr>
          <w:rFonts w:ascii="Times New Roman" w:hAnsi="Times New Roman"/>
          <w:sz w:val="28"/>
          <w:szCs w:val="28"/>
          <w:lang w:val="ru-RU" w:eastAsia="ru-RU"/>
        </w:rPr>
        <w:t xml:space="preserve"> очистных сооружений.</w:t>
      </w:r>
    </w:p>
    <w:p w14:paraId="72A7D1BF" w14:textId="77DFCC7F" w:rsidR="00A860FC" w:rsidRPr="00D620A0" w:rsidRDefault="00A860FC"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2. Строительство коллекторов водоотведения.</w:t>
      </w:r>
    </w:p>
    <w:p w14:paraId="2B268699" w14:textId="1F07B337" w:rsidR="00A860FC" w:rsidRPr="00D620A0" w:rsidRDefault="00A860FC"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3. </w:t>
      </w:r>
      <w:r w:rsidR="00D55F44" w:rsidRPr="00D620A0">
        <w:rPr>
          <w:rFonts w:ascii="Times New Roman" w:hAnsi="Times New Roman"/>
          <w:sz w:val="28"/>
          <w:szCs w:val="28"/>
          <w:lang w:val="ru-RU" w:eastAsia="ru-RU"/>
        </w:rPr>
        <w:t>Реконструкция</w:t>
      </w:r>
      <w:r w:rsidRPr="00D620A0">
        <w:rPr>
          <w:rFonts w:ascii="Times New Roman" w:hAnsi="Times New Roman"/>
          <w:sz w:val="28"/>
          <w:szCs w:val="28"/>
          <w:lang w:val="ru-RU" w:eastAsia="ru-RU"/>
        </w:rPr>
        <w:t xml:space="preserve"> </w:t>
      </w:r>
      <w:r w:rsidR="00D55F44" w:rsidRPr="00D620A0">
        <w:rPr>
          <w:rFonts w:ascii="Times New Roman" w:hAnsi="Times New Roman"/>
          <w:sz w:val="28"/>
          <w:szCs w:val="28"/>
          <w:lang w:val="ru-RU" w:eastAsia="ru-RU"/>
        </w:rPr>
        <w:t>КНС</w:t>
      </w:r>
      <w:r w:rsidRPr="00D620A0">
        <w:rPr>
          <w:rFonts w:ascii="Times New Roman" w:hAnsi="Times New Roman"/>
          <w:sz w:val="28"/>
          <w:szCs w:val="28"/>
          <w:lang w:val="ru-RU" w:eastAsia="ru-RU"/>
        </w:rPr>
        <w:t>.</w:t>
      </w:r>
    </w:p>
    <w:p w14:paraId="6DA4D00F" w14:textId="7956E2C3" w:rsidR="00DB6A45" w:rsidRPr="00D620A0" w:rsidRDefault="00276F4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4</w:t>
      </w:r>
      <w:r w:rsidR="00A860FC" w:rsidRPr="00D620A0">
        <w:rPr>
          <w:rFonts w:ascii="Times New Roman" w:hAnsi="Times New Roman"/>
          <w:sz w:val="28"/>
          <w:szCs w:val="28"/>
          <w:lang w:val="ru-RU"/>
        </w:rPr>
        <w:t>. Замена изношенных канализационных сетей.</w:t>
      </w:r>
    </w:p>
    <w:p w14:paraId="15464303" w14:textId="3527898F" w:rsidR="00F51F28" w:rsidRPr="00D620A0" w:rsidRDefault="00F51F28"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5. Строительство новых сетей к дворцово-паркового ансамбля (ДПА) п. Ропша</w:t>
      </w:r>
      <w:r w:rsidR="009E79FA">
        <w:rPr>
          <w:rFonts w:ascii="Times New Roman" w:hAnsi="Times New Roman"/>
          <w:sz w:val="28"/>
          <w:szCs w:val="28"/>
          <w:lang w:val="ru-RU"/>
        </w:rPr>
        <w:t xml:space="preserve"> (7000 м)</w:t>
      </w:r>
      <w:r w:rsidRPr="00D620A0">
        <w:rPr>
          <w:rFonts w:ascii="Times New Roman" w:hAnsi="Times New Roman"/>
          <w:sz w:val="28"/>
          <w:szCs w:val="28"/>
          <w:lang w:val="ru-RU"/>
        </w:rPr>
        <w:t>.</w:t>
      </w:r>
    </w:p>
    <w:p w14:paraId="14681F04" w14:textId="48734080" w:rsidR="00F51F28" w:rsidRPr="00D620A0" w:rsidRDefault="00F51F28" w:rsidP="00D620A0">
      <w:pPr>
        <w:spacing w:after="0" w:line="360" w:lineRule="auto"/>
        <w:ind w:firstLine="567"/>
        <w:jc w:val="both"/>
        <w:rPr>
          <w:rFonts w:ascii="Times New Roman" w:hAnsi="Times New Roman"/>
          <w:color w:val="000000"/>
          <w:sz w:val="28"/>
          <w:szCs w:val="28"/>
          <w:lang w:val="ru-RU"/>
        </w:rPr>
      </w:pPr>
      <w:r w:rsidRPr="00D620A0">
        <w:rPr>
          <w:rFonts w:ascii="Times New Roman" w:hAnsi="Times New Roman"/>
          <w:sz w:val="28"/>
          <w:szCs w:val="28"/>
          <w:lang w:val="ru-RU"/>
        </w:rPr>
        <w:t>6. Подключение к системе водоотведения д. Яльгелево, д. Коцелово, п. Ропша, д. Олики.</w:t>
      </w:r>
    </w:p>
    <w:p w14:paraId="27AD83A8" w14:textId="2F45301F" w:rsidR="00031112" w:rsidRPr="00D620A0" w:rsidRDefault="00031112"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12.3 Технические обоснования основных мероприятий по реализации схем водоотведения</w:t>
      </w:r>
    </w:p>
    <w:p w14:paraId="46A0934E" w14:textId="77777777" w:rsidR="00031112" w:rsidRPr="00D620A0" w:rsidRDefault="00031112" w:rsidP="00D620A0">
      <w:pPr>
        <w:spacing w:after="0" w:line="360" w:lineRule="auto"/>
        <w:ind w:firstLine="567"/>
        <w:jc w:val="both"/>
        <w:rPr>
          <w:rFonts w:ascii="Times New Roman" w:eastAsia="TimesNewRoman" w:hAnsi="Times New Roman"/>
          <w:i/>
          <w:iCs/>
          <w:sz w:val="28"/>
          <w:szCs w:val="28"/>
          <w:lang w:val="ru-RU" w:eastAsia="ru-RU"/>
        </w:rPr>
      </w:pPr>
      <w:r w:rsidRPr="00D620A0">
        <w:rPr>
          <w:rFonts w:ascii="Times New Roman" w:eastAsia="TimesNewRoman" w:hAnsi="Times New Roman"/>
          <w:i/>
          <w:iCs/>
          <w:sz w:val="28"/>
          <w:szCs w:val="28"/>
          <w:lang w:val="ru-RU" w:eastAsia="ru-RU"/>
        </w:rPr>
        <w:t>Строительство сетей водоотведения</w:t>
      </w:r>
    </w:p>
    <w:p w14:paraId="5C3972FC" w14:textId="77777777" w:rsidR="00D55F44" w:rsidRPr="00D620A0"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В соответствии с положениями СП 32.13330.2018 и СП 30.13330.2021, в современных градостроительных проектах предусматривается обязательное внедрение систем централизованного водоотведения. Это позволяет обеспечить устойчивое и надежное водоснабжение населения, а также минимизировать </w:t>
      </w:r>
      <w:r w:rsidRPr="00432272">
        <w:rPr>
          <w:rFonts w:ascii="Times New Roman" w:hAnsi="Times New Roman"/>
          <w:sz w:val="28"/>
          <w:szCs w:val="28"/>
          <w:lang w:val="ru-RU"/>
        </w:rPr>
        <w:lastRenderedPageBreak/>
        <w:t>экологическую нагрузку на окружающую среду.</w:t>
      </w:r>
    </w:p>
    <w:p w14:paraId="22FD05E4"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Создание новых сетей водоотведения способствует расширению зоны обслуживания потребителей, обеспечивая их доступом к качественной коммунальной услуге. В условиях урбанизации и роста населения, данная мера приобретает особую актуальность, так как централизованное водоотведение является ключевым элементом городской инфраструктуры.</w:t>
      </w:r>
    </w:p>
    <w:p w14:paraId="5FD7B539" w14:textId="77777777" w:rsidR="00D55F44" w:rsidRPr="00432272" w:rsidRDefault="00D55F44" w:rsidP="00D620A0">
      <w:pPr>
        <w:spacing w:after="0" w:line="360" w:lineRule="auto"/>
        <w:ind w:firstLine="567"/>
        <w:jc w:val="both"/>
        <w:rPr>
          <w:rFonts w:ascii="Times New Roman" w:hAnsi="Times New Roman"/>
          <w:i/>
          <w:sz w:val="28"/>
          <w:szCs w:val="28"/>
          <w:lang w:val="ru-RU"/>
        </w:rPr>
      </w:pPr>
      <w:r w:rsidRPr="00432272">
        <w:rPr>
          <w:rFonts w:ascii="Times New Roman" w:hAnsi="Times New Roman"/>
          <w:i/>
          <w:sz w:val="28"/>
          <w:szCs w:val="28"/>
          <w:lang w:val="ru-RU"/>
        </w:rPr>
        <w:t>Реконструкция сетей водоотведения</w:t>
      </w:r>
    </w:p>
    <w:p w14:paraId="71502ACA"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 рамках модернизации существующих систем водоотведения планируется комплекс мероприятий, направленных на повышение их эксплуатационной эффективности. Это включает в себя снижение физического износа трубопроводов, оптимизацию затрат на техническое обслуживание и ремонт, а также уменьшение потерь сточных вод при транспортировке и в случае аварийных ситуаций. Особое внимание уделяется повышению надежности системы, что достигается за счет увеличения пропускной способности трубопроводов, которая, в свою очередь, ограничена многолетними коррозионными процессами.</w:t>
      </w:r>
    </w:p>
    <w:p w14:paraId="2B86747B" w14:textId="77777777" w:rsidR="00D55F44" w:rsidRPr="00432272" w:rsidRDefault="00D55F44" w:rsidP="00D620A0">
      <w:pPr>
        <w:spacing w:after="0" w:line="360" w:lineRule="auto"/>
        <w:ind w:firstLine="567"/>
        <w:jc w:val="both"/>
        <w:rPr>
          <w:rFonts w:ascii="Times New Roman" w:hAnsi="Times New Roman"/>
          <w:i/>
          <w:sz w:val="28"/>
          <w:szCs w:val="28"/>
          <w:lang w:val="ru-RU"/>
        </w:rPr>
      </w:pPr>
      <w:r w:rsidRPr="00432272">
        <w:rPr>
          <w:rFonts w:ascii="Times New Roman" w:hAnsi="Times New Roman"/>
          <w:i/>
          <w:sz w:val="28"/>
          <w:szCs w:val="28"/>
          <w:lang w:val="ru-RU"/>
        </w:rPr>
        <w:t>Реконструкция очистных сооружений</w:t>
      </w:r>
    </w:p>
    <w:p w14:paraId="38528C76" w14:textId="77777777" w:rsidR="007432D2" w:rsidRPr="00432272" w:rsidRDefault="00D55F44" w:rsidP="00D620A0">
      <w:pPr>
        <w:spacing w:after="0" w:line="360" w:lineRule="auto"/>
        <w:ind w:firstLine="567"/>
        <w:jc w:val="both"/>
        <w:rPr>
          <w:rFonts w:ascii="Times New Roman" w:hAnsi="Times New Roman"/>
          <w:b/>
          <w:bCs/>
          <w:i/>
          <w:sz w:val="28"/>
          <w:szCs w:val="28"/>
          <w:lang w:val="ru-RU"/>
        </w:rPr>
      </w:pPr>
      <w:r w:rsidRPr="00432272">
        <w:rPr>
          <w:rFonts w:ascii="Times New Roman" w:hAnsi="Times New Roman"/>
          <w:sz w:val="28"/>
          <w:szCs w:val="28"/>
          <w:lang w:val="ru-RU"/>
        </w:rPr>
        <w:t>Очистные сооружения играют ключевую роль в системе централизованного водоотведения, обеспечивая очистку хозяйственно-бытовых сточных вод до уровня, соответствующего нормативам на сброс в водные объекты рыбохозяйственного значения. Это позволяет не только минимизировать негативное воздействие на окружающую среду, но и увеличить охват потребителей данной коммунальной услугой. В условиях ужесточения экологических стандартов и роста требований к качеству очистки сточных вод, модернизация очистных сооружений становится неотъемлемой частью стратегии устойчивого развития городской инфраструктуры.</w:t>
      </w:r>
      <w:r w:rsidR="00966F0D" w:rsidRPr="00432272">
        <w:rPr>
          <w:rFonts w:ascii="Times New Roman" w:hAnsi="Times New Roman"/>
          <w:b/>
          <w:bCs/>
          <w:i/>
          <w:sz w:val="28"/>
          <w:szCs w:val="28"/>
          <w:lang w:val="ru-RU" w:eastAsia="ru-RU"/>
        </w:rPr>
        <w:t xml:space="preserve"> </w:t>
      </w:r>
    </w:p>
    <w:p w14:paraId="2C4EF0A8" w14:textId="63DD354C" w:rsidR="00031112" w:rsidRPr="00D620A0" w:rsidRDefault="00031112"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12.4 Сведения о вновь строящихся, реконструируемых и предлагаемых к выводу из эксплуатации объектах централизованной системы водоотведения</w:t>
      </w:r>
    </w:p>
    <w:p w14:paraId="6B731F6A" w14:textId="77777777" w:rsidR="00031112" w:rsidRPr="00D620A0" w:rsidRDefault="00031112"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12.4.1 Сведения о вновь строящихся объектах систем водоотведения</w:t>
      </w:r>
    </w:p>
    <w:p w14:paraId="3B62A285"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В рамках реализации долгосрочной стратегии водоотведения Ропшинского </w:t>
      </w:r>
      <w:r w:rsidRPr="00D620A0">
        <w:rPr>
          <w:rFonts w:ascii="Times New Roman" w:hAnsi="Times New Roman"/>
          <w:sz w:val="28"/>
          <w:szCs w:val="28"/>
          <w:lang w:val="ru-RU" w:eastAsia="ru-RU"/>
        </w:rPr>
        <w:lastRenderedPageBreak/>
        <w:t>сельского поселения до 2035 года необходимо осуществить комплексную программу мероприятий, направленную на полное обеспечение эффективного отвода сточных вод от объектов капитального строительства и повышение надежности функционирования систем жизнеобеспечения.</w:t>
      </w:r>
    </w:p>
    <w:p w14:paraId="5201A11B"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Данная стратегия предполагает проведение ряда инженерно-технических и организационных мероприятий, включая модернизацию существующей инфраструктуры, внедрение современных технологий очистки сточных вод и разработку планов по предотвращению аварийных ситуаций. Особое внимание будет уделено вопросам экологической безопасности и устойчивого развития, что позволит минимизировать негативное воздействие на окружающую среду и обеспечить стабильное функционирование систем водоотведения на долгосрочную перспективу.</w:t>
      </w:r>
    </w:p>
    <w:p w14:paraId="238E6C04"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Реализация предложенных мероприятий позволит не только обеспечить надежное водоотведение в соответствии с нормативными требованиями, но и создать основу для дальнейшего совершенствования инфраструктуры в условиях изменяющихся социально-экономических условий и растущих потребностей населения.</w:t>
      </w:r>
    </w:p>
    <w:p w14:paraId="3A16CD43" w14:textId="77777777" w:rsidR="00031112" w:rsidRPr="00D620A0" w:rsidRDefault="00031112" w:rsidP="00D620A0">
      <w:pPr>
        <w:spacing w:after="0" w:line="240" w:lineRule="auto"/>
        <w:ind w:firstLine="567"/>
        <w:jc w:val="both"/>
        <w:rPr>
          <w:rFonts w:ascii="Times New Roman" w:hAnsi="Times New Roman"/>
          <w:i/>
          <w:sz w:val="28"/>
          <w:szCs w:val="28"/>
          <w:lang w:val="ru-RU"/>
        </w:rPr>
      </w:pPr>
      <w:r w:rsidRPr="00D620A0">
        <w:rPr>
          <w:rFonts w:ascii="Times New Roman" w:hAnsi="Times New Roman"/>
          <w:b/>
          <w:bCs/>
          <w:i/>
          <w:sz w:val="28"/>
          <w:szCs w:val="28"/>
          <w:lang w:val="ru-RU"/>
        </w:rPr>
        <w:t>12.4.2 Сведения о реконструируемых объектах систем водоотведения</w:t>
      </w:r>
    </w:p>
    <w:p w14:paraId="0D2223B4"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На территории Ропшинского сельского поселения не производилась реконструкция объектов водоотведения, что свидетельствует о недостаточном уровне модернизации инфраструктуры в данной административной единице. </w:t>
      </w:r>
    </w:p>
    <w:p w14:paraId="474EDB80" w14:textId="2CC498AE"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Отсутствие обновления и модернизации систем водоотведения может привести к ухудшению экологической ситуации, снижению уровня комфорта для населения и увеличению эксплуатационных затрат в долгосрочной перспективе.</w:t>
      </w:r>
    </w:p>
    <w:p w14:paraId="5C2807F0" w14:textId="7B1FC70B" w:rsidR="006F7235" w:rsidRPr="00D620A0" w:rsidRDefault="00031112"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12.5 Сведения о развитии систем диспетчеризации, телемеханизации и об</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rPr>
        <w:t>автоматизированных системах управления режимами водоотведения</w:t>
      </w:r>
    </w:p>
    <w:p w14:paraId="16B1B041"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В рамках текущей схемы развития систем управления и контроля (диспетчеризации) не предусмотрено внедрение новых решений. </w:t>
      </w:r>
    </w:p>
    <w:p w14:paraId="4A43A3A8"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Данный аспект не является объектом планируемых мероприятий, что </w:t>
      </w:r>
      <w:r w:rsidRPr="00D620A0">
        <w:rPr>
          <w:rFonts w:ascii="Times New Roman" w:hAnsi="Times New Roman"/>
          <w:sz w:val="28"/>
          <w:szCs w:val="28"/>
          <w:lang w:val="ru-RU" w:eastAsia="ru-RU"/>
        </w:rPr>
        <w:lastRenderedPageBreak/>
        <w:t>свидетельствует о стратегическом подходе к оптимизации существующих процессов и ресурсов.</w:t>
      </w:r>
    </w:p>
    <w:p w14:paraId="5BFEE95E" w14:textId="60AD9D56" w:rsidR="006F7235" w:rsidRPr="00D620A0" w:rsidRDefault="00084B3B"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12.6 Варианты маршрутов прохождения трубопроводов по территории</w:t>
      </w:r>
      <w:r w:rsidR="00D620A0">
        <w:rPr>
          <w:rFonts w:ascii="Times New Roman" w:hAnsi="Times New Roman"/>
          <w:b/>
          <w:bCs/>
          <w:i/>
          <w:sz w:val="28"/>
          <w:szCs w:val="28"/>
          <w:lang w:val="ru-RU" w:eastAsia="ru-RU"/>
        </w:rPr>
        <w:t xml:space="preserve"> </w:t>
      </w:r>
      <w:r w:rsidRPr="00D620A0">
        <w:rPr>
          <w:rFonts w:ascii="Times New Roman" w:hAnsi="Times New Roman"/>
          <w:b/>
          <w:bCs/>
          <w:i/>
          <w:sz w:val="28"/>
          <w:szCs w:val="28"/>
          <w:lang w:val="ru-RU" w:eastAsia="ru-RU"/>
        </w:rPr>
        <w:t>муниципального образования, расположения намечаемых площадок под строительство сооружений водоотведения</w:t>
      </w:r>
    </w:p>
    <w:p w14:paraId="5736DCDB" w14:textId="77777777" w:rsidR="00D55F44" w:rsidRPr="00D620A0" w:rsidRDefault="00084B3B" w:rsidP="00D620A0">
      <w:pPr>
        <w:spacing w:after="0" w:line="360" w:lineRule="auto"/>
        <w:ind w:firstLine="567"/>
        <w:jc w:val="both"/>
        <w:rPr>
          <w:rFonts w:ascii="Times New Roman" w:hAnsi="Times New Roman"/>
          <w:sz w:val="28"/>
          <w:szCs w:val="28"/>
          <w:lang w:val="ru-RU"/>
        </w:rPr>
      </w:pPr>
      <w:r w:rsidRPr="00D620A0">
        <w:rPr>
          <w:rFonts w:ascii="Times New Roman" w:eastAsia="TimesNewRoman" w:hAnsi="Times New Roman"/>
          <w:sz w:val="28"/>
          <w:szCs w:val="28"/>
          <w:lang w:val="ru-RU"/>
        </w:rPr>
        <w:t xml:space="preserve"> </w:t>
      </w:r>
      <w:r w:rsidR="00D55F44" w:rsidRPr="00D620A0">
        <w:rPr>
          <w:rFonts w:ascii="Times New Roman" w:hAnsi="Times New Roman"/>
          <w:sz w:val="28"/>
          <w:szCs w:val="28"/>
          <w:lang w:val="ru-RU"/>
        </w:rPr>
        <w:t>При проектировании и прокладке трубопроводных систем необходимо строго соблюдать нормативные требования, регламентирующие минимальные расстояния до существующих объектов инженерной инфраструктуры и фундаментов зданий. Это обеспечивает оптимальное функционирование трубопроводной сети и предотвращает возможные конструктивные и эксплуатационные коллизии.</w:t>
      </w:r>
    </w:p>
    <w:p w14:paraId="6EC3B24B"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Выбор оптимальных маршрутов прокладки трубопроводов должен осуществляться с учетом принципов минимизации протяженности трассы до конечных потребителей. При этом необходимо учитывать наличие искусственных и естественных препятствий, таких как реки, дороги, железнодорожные пути и другие объекты, которые могут существенно влиять на конфигурацию трассы.</w:t>
      </w:r>
    </w:p>
    <w:p w14:paraId="649BE74C" w14:textId="77777777" w:rsidR="00D55F44" w:rsidRPr="00D620A0" w:rsidRDefault="00D55F44"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На этапе детального проектирования объектов инфраструктуры производится уточнение и корректировка выбранных трасс. Этот процесс включает в себя комплексную оценку технических, экономических и экологических факторов, что позволяет обеспечить максимальную эффективность и надежность трубопроводной системы.</w:t>
      </w:r>
    </w:p>
    <w:p w14:paraId="61F1DE09" w14:textId="3F8B8914" w:rsidR="006F7235" w:rsidRPr="00D620A0" w:rsidRDefault="006F7235" w:rsidP="00D620A0">
      <w:pPr>
        <w:spacing w:after="0" w:line="360" w:lineRule="auto"/>
        <w:ind w:firstLine="567"/>
        <w:jc w:val="both"/>
        <w:rPr>
          <w:rFonts w:ascii="Times New Roman" w:hAnsi="Times New Roman"/>
          <w:i/>
          <w:sz w:val="28"/>
          <w:szCs w:val="28"/>
          <w:lang w:val="ru-RU"/>
        </w:rPr>
      </w:pPr>
      <w:r w:rsidRPr="00D620A0">
        <w:rPr>
          <w:rFonts w:ascii="Times New Roman" w:hAnsi="Times New Roman"/>
          <w:color w:val="000000"/>
          <w:sz w:val="28"/>
          <w:szCs w:val="28"/>
          <w:lang w:val="ru-RU"/>
        </w:rPr>
        <w:t xml:space="preserve"> </w:t>
      </w:r>
      <w:r w:rsidR="00084B3B" w:rsidRPr="00D620A0">
        <w:rPr>
          <w:rFonts w:ascii="Times New Roman" w:hAnsi="Times New Roman"/>
          <w:b/>
          <w:bCs/>
          <w:i/>
          <w:sz w:val="28"/>
          <w:szCs w:val="28"/>
          <w:lang w:val="ru-RU"/>
        </w:rPr>
        <w:t>12.7 Границы и характеристики охранных зон сетей и сооружений</w:t>
      </w:r>
    </w:p>
    <w:p w14:paraId="4F308AAE" w14:textId="77777777" w:rsidR="00D55F44" w:rsidRPr="00D620A0"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Проектирование и строительство централизованной системы бытовой канализации представляет собой ключевое мероприятие, направленное на повышение уровня санитарного благополучия в населенных пунктах и обеспечение экологической безопасности окружающей среды. Данный процесс включает в себя комплексный подход к организации инфраструктуры, </w:t>
      </w:r>
      <w:proofErr w:type="gramStart"/>
      <w:r w:rsidRPr="00432272">
        <w:rPr>
          <w:rFonts w:ascii="Times New Roman" w:hAnsi="Times New Roman"/>
          <w:sz w:val="28"/>
          <w:szCs w:val="28"/>
          <w:lang w:val="ru-RU"/>
        </w:rPr>
        <w:t>учитывающий</w:t>
      </w:r>
      <w:proofErr w:type="gramEnd"/>
      <w:r w:rsidRPr="00432272">
        <w:rPr>
          <w:rFonts w:ascii="Times New Roman" w:hAnsi="Times New Roman"/>
          <w:sz w:val="28"/>
          <w:szCs w:val="28"/>
          <w:lang w:val="ru-RU"/>
        </w:rPr>
        <w:t xml:space="preserve"> как технические, так и экологические аспекты.</w:t>
      </w:r>
    </w:p>
    <w:p w14:paraId="14452695"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Особое внимание следует уделить соблюдению охранных зон </w:t>
      </w:r>
      <w:r w:rsidRPr="00432272">
        <w:rPr>
          <w:rFonts w:ascii="Times New Roman" w:hAnsi="Times New Roman"/>
          <w:sz w:val="28"/>
          <w:szCs w:val="28"/>
          <w:lang w:val="ru-RU"/>
        </w:rPr>
        <w:lastRenderedPageBreak/>
        <w:t>магистральных инженерных сетей, канализационных насосных станций и очистных сооружений. Для сетевых сооружений, расположенных на уличных проездах, открытых территориях и территориях абонентов, устанавливаются следующие охранные зоны:</w:t>
      </w:r>
    </w:p>
    <w:p w14:paraId="3BE5CEC9"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сетей диаметром менее 500 мм - охранная зона составляет 10 метров, по 5 метров в обе стороны от наружной стенки трубопровода или от выступающих конструктивных элементов зданий и сооружений.</w:t>
      </w:r>
    </w:p>
    <w:p w14:paraId="7A3AD8BF"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Дополнительно, необходимо учитывать нормативные санитарно-защитные зоны:</w:t>
      </w:r>
    </w:p>
    <w:p w14:paraId="3E9A0E86"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проектируемых канализационных насосных станций охранная зона составляет от 15 до 20 метров, что обусловлено необходимостью минимизации воздействия на окружающую среду и обеспечения безопасности эксплуатации оборудования.</w:t>
      </w:r>
    </w:p>
    <w:p w14:paraId="372BFD54"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очистных сооружений устанавливается охранная зона в размере 150 метров, что обеспечивает эффективное функционирование системы очистки и предотвращает негативное воздействие на экосистемы.</w:t>
      </w:r>
    </w:p>
    <w:p w14:paraId="762AE935" w14:textId="407ED07A" w:rsidR="006F7235" w:rsidRPr="00D620A0"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Таким образом, соблюдение установленных охранных зон является важным элементом в рамках реализации проекта по созданию централизованной системы бытовой канализации, способствующим обеспечению высокого уровня санитарного состояни</w:t>
      </w:r>
      <w:r w:rsidR="00966F0D" w:rsidRPr="00432272">
        <w:rPr>
          <w:rFonts w:ascii="Times New Roman" w:hAnsi="Times New Roman"/>
          <w:sz w:val="28"/>
          <w:szCs w:val="28"/>
          <w:lang w:val="ru-RU"/>
        </w:rPr>
        <w:t>я и экологической безопасности.</w:t>
      </w:r>
      <w:r w:rsidR="00966F0D" w:rsidRPr="00D620A0">
        <w:rPr>
          <w:rFonts w:ascii="Times New Roman" w:hAnsi="Times New Roman"/>
          <w:sz w:val="28"/>
          <w:szCs w:val="28"/>
          <w:lang w:val="ru-RU"/>
        </w:rPr>
        <w:t xml:space="preserve"> </w:t>
      </w:r>
    </w:p>
    <w:p w14:paraId="57C61463" w14:textId="77777777" w:rsidR="00084B3B" w:rsidRPr="00D620A0" w:rsidRDefault="00084B3B"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13. ЭКОЛОГИЧЕСКИЕ АСПЕКТЫ МЕРОПРИЯТИЙ ПО СТРОИТЕЛЬСТВУ И РЕКОНСТРУКЦИИ ОБЪЕКТОВ ЦЕНТРАЛИЗОВАННОЙ СИСТЕМЫ ВОДООТВЕДЕНИЯ</w:t>
      </w:r>
    </w:p>
    <w:p w14:paraId="466AAA29" w14:textId="77777777" w:rsidR="00D55F44" w:rsidRPr="00D620A0"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Система водоотведения хозяйственно-бытовых сточных вод представляет собой потенциальный источник негативного воздействия на окружающую среду, включая водные и почвенные ресурсы, а также атмосферный воздух. В целях минимизации данного воздействия необходимо внедрение проектных решений, направленных на снижение экологических рисков.</w:t>
      </w:r>
    </w:p>
    <w:p w14:paraId="050ECAC7"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Размещение проектируемых объектов должно осуществляться с учетом санитарно-защитных зон, установленных </w:t>
      </w:r>
      <w:proofErr w:type="gramStart"/>
      <w:r w:rsidRPr="00432272">
        <w:rPr>
          <w:rFonts w:ascii="Times New Roman" w:hAnsi="Times New Roman"/>
          <w:sz w:val="28"/>
          <w:szCs w:val="28"/>
          <w:lang w:val="ru-RU"/>
        </w:rPr>
        <w:t>в соответствии с СанПиН</w:t>
      </w:r>
      <w:proofErr w:type="gramEnd"/>
      <w:r w:rsidRPr="00432272">
        <w:rPr>
          <w:rFonts w:ascii="Times New Roman" w:hAnsi="Times New Roman"/>
          <w:sz w:val="28"/>
          <w:szCs w:val="28"/>
          <w:lang w:val="ru-RU"/>
        </w:rPr>
        <w:t xml:space="preserve"> 2.1.3684-21 </w:t>
      </w:r>
      <w:r w:rsidRPr="00432272">
        <w:rPr>
          <w:rFonts w:ascii="Times New Roman" w:hAnsi="Times New Roman"/>
          <w:sz w:val="28"/>
          <w:szCs w:val="28"/>
          <w:lang w:val="ru-RU"/>
        </w:rPr>
        <w:lastRenderedPageBreak/>
        <w:t>«Санитарно-эпидемиологические требования к содержанию территорий городских и сельских поселений». Это позволит предотвратить негативное влияние на прилегающие территории и водные объекты.</w:t>
      </w:r>
    </w:p>
    <w:p w14:paraId="2385ECA4"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Строительство централизованной системы водоотведения способствует сокращению количества выгребных ям, являющихся источником загрязнения подземных вод и деградации почвенного покрова. Использование современных полимерных материалов при прокладке канализационных сетей обеспечивает долговечность системы и предотвращает утечки транспортируемой среды, что способствует сохранению экологического баланса.</w:t>
      </w:r>
    </w:p>
    <w:p w14:paraId="63D419D5"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При проектировании и эксплуатации очистных сооружений и канализационных насосных станций (КНС) необходимо учитывать мероприятия по защите окружающей среды. В процессе их функционирования могут возникать как прямые, так и косвенные воздействия на почвенный покров. Прямые воздействия включают механические изменения почвенных горизонтов (срезание, засыпка, перемешивание), погребение почв и их загрязнение, а также процессы деградации, такие как дегумификация. Косвенные воздействия связаны с изменением факторов почвообразования, включая баланс органического и минерального вещества, влаги и уровня грунтовых вод.</w:t>
      </w:r>
    </w:p>
    <w:p w14:paraId="5AEFDA71"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снижения негативного влияния на геологическую среду, почву и подземные воды необходимо предусмотреть следующие меры:</w:t>
      </w:r>
    </w:p>
    <w:p w14:paraId="3E9C07A1"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Все емкостные сооружения и колодцы должны быть оборудованы гидроизоляцией, что предотвратит загрязнение почвы и подземных вод.</w:t>
      </w:r>
    </w:p>
    <w:p w14:paraId="02DD7885"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Емкостные сооружения должны быть оснащены трубопроводами перелива, исключающими аварийные проливы на рельеф.</w:t>
      </w:r>
    </w:p>
    <w:p w14:paraId="05652F4E"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Химические реагенты, используемые в технологических процессах, должны храниться, дозироваться и затворяться в специально оборудованных помещениях, предотвращая их попадание в почву и подземные воды.</w:t>
      </w:r>
    </w:p>
    <w:p w14:paraId="15D48487"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 xml:space="preserve">Технологическая схема очистки хозяйственно-бытовых сточных вод должна обеспечивать соответствие качества сточных вод, сбрасываемых в </w:t>
      </w:r>
      <w:r w:rsidRPr="00432272">
        <w:rPr>
          <w:rFonts w:ascii="Times New Roman" w:hAnsi="Times New Roman"/>
          <w:sz w:val="28"/>
          <w:szCs w:val="28"/>
          <w:lang w:val="ru-RU"/>
        </w:rPr>
        <w:lastRenderedPageBreak/>
        <w:t>водоемы рыбохозяйственного назначения, установленным нормативам.</w:t>
      </w:r>
    </w:p>
    <w:p w14:paraId="14ECFA90"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Основным источником воздействия очистных сооружений на атмосферный воздух является выброс загрязняющих веществ, тепла и водяного пара. Основными источниками выделения вредных веществ являются открытые поверхности сточных вод и канализационного осадка. В процессе функционирования очистных сооружений в атмосферу выделяются такие вещества, как диоксид азота, аммиак, сероводород, оксид углерода, метан, метилмеркаптан и этилмеркаптан. Концентрации этих веществ существенно варьируются в зависимости от этапа очистки сточных вод и обработки осадка.</w:t>
      </w:r>
    </w:p>
    <w:p w14:paraId="62553480"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Для уменьшения выбросов загрязняющих веществ от открытых поверхностей сточных вод и канализационного осадка необходимо предусмотреть следующие меры:</w:t>
      </w:r>
    </w:p>
    <w:p w14:paraId="79CBEDF2"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Емкостные сооружения, используемые на всех этапах очистки хозяйственно-бытовых сточных вод, должны быть перекрыты или находиться в закрытых помещениях.</w:t>
      </w:r>
    </w:p>
    <w:p w14:paraId="1F746489"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Загрязненный воздух, удаляемый из помещений, где расположены емкостные сооружения и сооружения обработки осадка, должен направляться на очистку в биофильтры.</w:t>
      </w:r>
    </w:p>
    <w:p w14:paraId="4F41ACEB"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Биофильтр представляет собой автономную систему, состоящую из вентилятора, увлажнителя воздуха и хранилища с фильтровальным материалом. Он обеспечивает непрерывный режим работы, выбрасывая в атмосферу уже очищенный воздух.</w:t>
      </w:r>
    </w:p>
    <w:p w14:paraId="25938259" w14:textId="77777777" w:rsidR="00D55F44"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Все отходы, образующиеся в процессе транспортировки и очистки бытовых сточных вод, должны вывозиться на полигоны твердых бытовых отходов (ТБО).</w:t>
      </w:r>
    </w:p>
    <w:p w14:paraId="51E36E6F" w14:textId="77777777" w:rsidR="009C6406" w:rsidRPr="00432272" w:rsidRDefault="00D55F44" w:rsidP="00D620A0">
      <w:pPr>
        <w:spacing w:after="0" w:line="360" w:lineRule="auto"/>
        <w:ind w:firstLine="567"/>
        <w:jc w:val="both"/>
        <w:rPr>
          <w:rFonts w:ascii="Times New Roman" w:hAnsi="Times New Roman"/>
          <w:sz w:val="28"/>
          <w:szCs w:val="28"/>
          <w:lang w:val="ru-RU"/>
        </w:rPr>
      </w:pPr>
      <w:r w:rsidRPr="00432272">
        <w:rPr>
          <w:rFonts w:ascii="Times New Roman" w:hAnsi="Times New Roman"/>
          <w:sz w:val="28"/>
          <w:szCs w:val="28"/>
          <w:lang w:val="ru-RU"/>
        </w:rPr>
        <w:t>Таким образом, комплексный подход к проектированию, строительству и эксплуатации систем водоотведения и очистных сооружений позволит минимизировать негативное воздействие на окружающую среду и обеспечить устойчивое развитие инфраструктуры.</w:t>
      </w:r>
    </w:p>
    <w:p w14:paraId="7F366ACA" w14:textId="07408964" w:rsidR="0028414F" w:rsidRPr="00D620A0" w:rsidRDefault="00675D2C" w:rsidP="00D620A0">
      <w:pPr>
        <w:spacing w:after="0" w:line="240" w:lineRule="auto"/>
        <w:ind w:firstLine="567"/>
        <w:jc w:val="both"/>
        <w:rPr>
          <w:rFonts w:ascii="Times New Roman" w:hAnsi="Times New Roman"/>
          <w:b/>
          <w:bCs/>
          <w:i/>
          <w:sz w:val="28"/>
          <w:szCs w:val="28"/>
          <w:lang w:val="ru-RU"/>
        </w:rPr>
      </w:pPr>
      <w:r w:rsidRPr="00D620A0">
        <w:rPr>
          <w:rFonts w:ascii="Times New Roman" w:hAnsi="Times New Roman"/>
          <w:b/>
          <w:bCs/>
          <w:i/>
          <w:sz w:val="28"/>
          <w:szCs w:val="28"/>
          <w:lang w:val="ru-RU"/>
        </w:rPr>
        <w:t xml:space="preserve">14 ОЦЕНКА ПОТРЕБНОСТИ В КАПИТАЛЬНЫХ ВЛОЖЕНИЯХ В СТРОИТЕЛЬСТВО, РЕКОНСТРУКЦИЮ И МОДЕРНИЗАЦИЮ ОБЪЕКТОВ </w:t>
      </w:r>
      <w:r w:rsidRPr="00D620A0">
        <w:rPr>
          <w:rFonts w:ascii="Times New Roman" w:hAnsi="Times New Roman"/>
          <w:b/>
          <w:bCs/>
          <w:i/>
          <w:sz w:val="28"/>
          <w:szCs w:val="28"/>
          <w:lang w:val="ru-RU"/>
        </w:rPr>
        <w:lastRenderedPageBreak/>
        <w:t>ЦЕНТРАЛИЗОВАННОЙ СИСТЕМЫ ВОДООТВЕДЕНИЯ</w:t>
      </w:r>
    </w:p>
    <w:p w14:paraId="65ABCBEE" w14:textId="77777777" w:rsidR="001B0EF0" w:rsidRPr="00D620A0" w:rsidRDefault="00675D2C"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eastAsia="TimesNewRoman" w:hAnsi="Times New Roman"/>
          <w:sz w:val="28"/>
          <w:szCs w:val="28"/>
          <w:lang w:val="ru-RU" w:eastAsia="ru-RU"/>
        </w:rPr>
        <w:t>Общая величина необходимых капитал</w:t>
      </w:r>
      <w:r w:rsidR="002D5D27" w:rsidRPr="00D620A0">
        <w:rPr>
          <w:rFonts w:ascii="Times New Roman" w:eastAsia="TimesNewRoman" w:hAnsi="Times New Roman"/>
          <w:sz w:val="28"/>
          <w:szCs w:val="28"/>
          <w:lang w:val="ru-RU" w:eastAsia="ru-RU"/>
        </w:rPr>
        <w:t xml:space="preserve">ьных вложений в строительство и </w:t>
      </w:r>
      <w:r w:rsidRPr="00D620A0">
        <w:rPr>
          <w:rFonts w:ascii="Times New Roman" w:eastAsia="TimesNewRoman" w:hAnsi="Times New Roman"/>
          <w:sz w:val="28"/>
          <w:szCs w:val="28"/>
          <w:lang w:val="ru-RU" w:eastAsia="ru-RU"/>
        </w:rPr>
        <w:t>реконструкцию объектов централизованных систем водоотведения, определенная на</w:t>
      </w:r>
      <w:r w:rsidR="002D5D27" w:rsidRPr="00D620A0">
        <w:rPr>
          <w:rFonts w:ascii="Times New Roman" w:eastAsia="TimesNewRoman" w:hAnsi="Times New Roman"/>
          <w:sz w:val="28"/>
          <w:szCs w:val="28"/>
          <w:lang w:val="ru-RU" w:eastAsia="ru-RU"/>
        </w:rPr>
        <w:t xml:space="preserve"> </w:t>
      </w:r>
      <w:r w:rsidRPr="00D620A0">
        <w:rPr>
          <w:rFonts w:ascii="Times New Roman" w:eastAsia="TimesNewRoman" w:hAnsi="Times New Roman"/>
          <w:sz w:val="28"/>
          <w:szCs w:val="28"/>
          <w:lang w:val="ru-RU" w:eastAsia="ru-RU"/>
        </w:rPr>
        <w:t>основании укрупненных сметных нормативов для объектов непроизводственного назначения</w:t>
      </w:r>
      <w:r w:rsidR="002D5D27" w:rsidRPr="00D620A0">
        <w:rPr>
          <w:rFonts w:ascii="Times New Roman" w:eastAsia="TimesNewRoman" w:hAnsi="Times New Roman"/>
          <w:sz w:val="28"/>
          <w:szCs w:val="28"/>
          <w:lang w:val="ru-RU" w:eastAsia="ru-RU"/>
        </w:rPr>
        <w:t xml:space="preserve"> </w:t>
      </w:r>
      <w:r w:rsidRPr="00D620A0">
        <w:rPr>
          <w:rFonts w:ascii="Times New Roman" w:eastAsia="TimesNewRoman" w:hAnsi="Times New Roman"/>
          <w:sz w:val="28"/>
          <w:szCs w:val="28"/>
          <w:lang w:val="ru-RU" w:eastAsia="ru-RU"/>
        </w:rPr>
        <w:t>и инженерной инфраструктуры, утвержденных федеральным органом исполнительной</w:t>
      </w:r>
      <w:r w:rsidR="002D5D27" w:rsidRPr="00D620A0">
        <w:rPr>
          <w:rFonts w:ascii="Times New Roman" w:eastAsia="TimesNewRoman" w:hAnsi="Times New Roman"/>
          <w:sz w:val="28"/>
          <w:szCs w:val="28"/>
          <w:lang w:val="ru-RU" w:eastAsia="ru-RU"/>
        </w:rPr>
        <w:t xml:space="preserve"> </w:t>
      </w:r>
      <w:r w:rsidRPr="00D620A0">
        <w:rPr>
          <w:rFonts w:ascii="Times New Roman" w:eastAsia="TimesNewRoman" w:hAnsi="Times New Roman"/>
          <w:sz w:val="28"/>
          <w:szCs w:val="28"/>
          <w:lang w:val="ru-RU" w:eastAsia="ru-RU"/>
        </w:rPr>
        <w:t>власти, осуществляющим функции по выработке государственной политики и нормативно-правовому регу</w:t>
      </w:r>
      <w:r w:rsidR="001B0EF0" w:rsidRPr="00D620A0">
        <w:rPr>
          <w:rFonts w:ascii="Times New Roman" w:eastAsia="TimesNewRoman" w:hAnsi="Times New Roman"/>
          <w:sz w:val="28"/>
          <w:szCs w:val="28"/>
          <w:lang w:val="ru-RU" w:eastAsia="ru-RU"/>
        </w:rPr>
        <w:t>лированию в сфере строительства.</w:t>
      </w:r>
      <w:r w:rsidRPr="00D620A0">
        <w:rPr>
          <w:rFonts w:ascii="Times New Roman" w:eastAsia="TimesNewRoman" w:hAnsi="Times New Roman"/>
          <w:sz w:val="28"/>
          <w:szCs w:val="28"/>
          <w:lang w:val="ru-RU" w:eastAsia="ru-RU"/>
        </w:rPr>
        <w:t xml:space="preserve"> </w:t>
      </w:r>
    </w:p>
    <w:p w14:paraId="0ABB4FBE" w14:textId="77777777" w:rsidR="00675D2C" w:rsidRPr="00D620A0" w:rsidRDefault="00675D2C"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eastAsia="TimesNewRoman" w:hAnsi="Times New Roman"/>
          <w:sz w:val="28"/>
          <w:szCs w:val="28"/>
          <w:lang w:val="ru-RU" w:eastAsia="ru-RU"/>
        </w:rPr>
        <w:t>Данные стоимости мероприятий являются ориенти</w:t>
      </w:r>
      <w:r w:rsidR="002D5D27" w:rsidRPr="00D620A0">
        <w:rPr>
          <w:rFonts w:ascii="Times New Roman" w:eastAsia="TimesNewRoman" w:hAnsi="Times New Roman"/>
          <w:sz w:val="28"/>
          <w:szCs w:val="28"/>
          <w:lang w:val="ru-RU" w:eastAsia="ru-RU"/>
        </w:rPr>
        <w:t xml:space="preserve">ровочными, рассчитаны в текущих </w:t>
      </w:r>
      <w:r w:rsidRPr="00D620A0">
        <w:rPr>
          <w:rFonts w:ascii="Times New Roman" w:eastAsia="TimesNewRoman" w:hAnsi="Times New Roman"/>
          <w:sz w:val="28"/>
          <w:szCs w:val="28"/>
          <w:lang w:val="ru-RU" w:eastAsia="ru-RU"/>
        </w:rPr>
        <w:t>ценах</w:t>
      </w:r>
      <w:r w:rsidR="00FB745C" w:rsidRPr="00D620A0">
        <w:rPr>
          <w:rFonts w:ascii="Times New Roman" w:eastAsia="TimesNewRoman" w:hAnsi="Times New Roman"/>
          <w:sz w:val="28"/>
          <w:szCs w:val="28"/>
          <w:lang w:val="ru-RU" w:eastAsia="ru-RU"/>
        </w:rPr>
        <w:t xml:space="preserve"> для объектов аналогов</w:t>
      </w:r>
      <w:r w:rsidRPr="00D620A0">
        <w:rPr>
          <w:rFonts w:ascii="Times New Roman" w:eastAsia="TimesNewRoman" w:hAnsi="Times New Roman"/>
          <w:sz w:val="28"/>
          <w:szCs w:val="28"/>
          <w:lang w:val="ru-RU" w:eastAsia="ru-RU"/>
        </w:rPr>
        <w:t>, подлежат актуализации на момент реализации мероприятий и должны быть уточнены</w:t>
      </w:r>
      <w:r w:rsidR="002D5D27" w:rsidRPr="00D620A0">
        <w:rPr>
          <w:rFonts w:ascii="Times New Roman" w:eastAsia="TimesNewRoman" w:hAnsi="Times New Roman"/>
          <w:sz w:val="28"/>
          <w:szCs w:val="28"/>
          <w:lang w:val="ru-RU" w:eastAsia="ru-RU"/>
        </w:rPr>
        <w:t xml:space="preserve"> </w:t>
      </w:r>
      <w:r w:rsidRPr="00D620A0">
        <w:rPr>
          <w:rFonts w:ascii="Times New Roman" w:eastAsia="TimesNewRoman" w:hAnsi="Times New Roman"/>
          <w:sz w:val="28"/>
          <w:szCs w:val="28"/>
          <w:lang w:val="ru-RU" w:eastAsia="ru-RU"/>
        </w:rPr>
        <w:t>после разработки проектно-сметной документации.</w:t>
      </w:r>
    </w:p>
    <w:p w14:paraId="4EEEDD2D" w14:textId="77777777" w:rsidR="00BC54A8" w:rsidRPr="00D620A0" w:rsidRDefault="002D5D27"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eastAsia="TimesNewRoman" w:hAnsi="Times New Roman"/>
          <w:sz w:val="28"/>
          <w:szCs w:val="28"/>
          <w:lang w:val="ru-RU" w:eastAsia="ru-RU"/>
        </w:rPr>
        <w:t xml:space="preserve">Объем финансовых потребностей на реализацию Программы подлежит ежегодному уточнению при формировании проекта бюджета на соответствующий год исходя из возможностей местного и </w:t>
      </w:r>
      <w:r w:rsidR="001B0EF0" w:rsidRPr="00D620A0">
        <w:rPr>
          <w:rFonts w:ascii="Times New Roman" w:eastAsia="TimesNewRoman" w:hAnsi="Times New Roman"/>
          <w:sz w:val="28"/>
          <w:szCs w:val="28"/>
          <w:lang w:val="ru-RU" w:eastAsia="ru-RU"/>
        </w:rPr>
        <w:t>областного</w:t>
      </w:r>
      <w:r w:rsidRPr="00D620A0">
        <w:rPr>
          <w:rFonts w:ascii="Times New Roman" w:eastAsia="TimesNewRoman" w:hAnsi="Times New Roman"/>
          <w:sz w:val="28"/>
          <w:szCs w:val="28"/>
          <w:lang w:val="ru-RU" w:eastAsia="ru-RU"/>
        </w:rPr>
        <w:t xml:space="preserve"> бюджетов и степени реализации мероприятий.</w:t>
      </w:r>
    </w:p>
    <w:p w14:paraId="3CA7E72E" w14:textId="0581A5D4" w:rsidR="004D2343" w:rsidRPr="00D620A0" w:rsidRDefault="004D2343" w:rsidP="00D620A0">
      <w:pPr>
        <w:spacing w:after="0" w:line="240" w:lineRule="auto"/>
        <w:ind w:firstLine="567"/>
        <w:jc w:val="both"/>
        <w:rPr>
          <w:rFonts w:ascii="Times New Roman" w:hAnsi="Times New Roman"/>
          <w:i/>
          <w:sz w:val="28"/>
          <w:szCs w:val="28"/>
          <w:lang w:val="ru-RU"/>
        </w:rPr>
      </w:pPr>
      <w:r w:rsidRPr="00D620A0">
        <w:rPr>
          <w:rFonts w:ascii="Times New Roman" w:hAnsi="Times New Roman"/>
          <w:b/>
          <w:bCs/>
          <w:i/>
          <w:sz w:val="28"/>
          <w:szCs w:val="28"/>
          <w:lang w:val="ru-RU"/>
        </w:rPr>
        <w:t xml:space="preserve">Таблица </w:t>
      </w:r>
      <w:r w:rsidR="00CC1C60" w:rsidRPr="00D620A0">
        <w:rPr>
          <w:rFonts w:ascii="Times New Roman" w:hAnsi="Times New Roman"/>
          <w:b/>
          <w:bCs/>
          <w:i/>
          <w:sz w:val="28"/>
          <w:szCs w:val="28"/>
          <w:lang w:val="ru-RU"/>
        </w:rPr>
        <w:t>2</w:t>
      </w:r>
      <w:r w:rsidR="00D1364D" w:rsidRPr="00D620A0">
        <w:rPr>
          <w:rFonts w:ascii="Times New Roman" w:hAnsi="Times New Roman"/>
          <w:b/>
          <w:bCs/>
          <w:i/>
          <w:sz w:val="28"/>
          <w:szCs w:val="28"/>
          <w:lang w:val="ru-RU"/>
        </w:rPr>
        <w:t>9</w:t>
      </w:r>
      <w:r w:rsidRPr="00D620A0">
        <w:rPr>
          <w:rFonts w:ascii="Times New Roman" w:hAnsi="Times New Roman"/>
          <w:b/>
          <w:bCs/>
          <w:i/>
          <w:sz w:val="28"/>
          <w:szCs w:val="28"/>
          <w:lang w:val="ru-RU"/>
        </w:rPr>
        <w:t xml:space="preserve"> – Основные мероприятия по </w:t>
      </w:r>
      <w:r w:rsidR="00E3321C" w:rsidRPr="00D620A0">
        <w:rPr>
          <w:rFonts w:ascii="Times New Roman" w:hAnsi="Times New Roman"/>
          <w:b/>
          <w:bCs/>
          <w:i/>
          <w:sz w:val="28"/>
          <w:szCs w:val="28"/>
          <w:lang w:val="ru-RU"/>
        </w:rPr>
        <w:t>реализации схемы водоотведения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251"/>
        <w:gridCol w:w="1134"/>
        <w:gridCol w:w="2830"/>
        <w:gridCol w:w="1980"/>
      </w:tblGrid>
      <w:tr w:rsidR="00CC6F73" w:rsidRPr="008B7F2D" w14:paraId="339B124B" w14:textId="77777777" w:rsidTr="00A3108E">
        <w:trPr>
          <w:trHeight w:val="353"/>
          <w:jc w:val="center"/>
        </w:trPr>
        <w:tc>
          <w:tcPr>
            <w:tcW w:w="439" w:type="dxa"/>
            <w:vMerge w:val="restart"/>
            <w:shd w:val="clear" w:color="auto" w:fill="BDD6EE" w:themeFill="accent1" w:themeFillTint="66"/>
            <w:vAlign w:val="center"/>
          </w:tcPr>
          <w:p w14:paraId="105CB5C4" w14:textId="77777777" w:rsidR="00CC6F73" w:rsidRPr="00D620A0" w:rsidRDefault="00CC6F73" w:rsidP="00D620A0">
            <w:pPr>
              <w:spacing w:after="0" w:line="240" w:lineRule="auto"/>
              <w:jc w:val="center"/>
              <w:rPr>
                <w:rFonts w:ascii="Times New Roman" w:hAnsi="Times New Roman"/>
                <w:b/>
                <w:i/>
                <w:sz w:val="16"/>
                <w:szCs w:val="16"/>
                <w:lang w:val="ru-RU"/>
              </w:rPr>
            </w:pPr>
            <w:r w:rsidRPr="00D620A0">
              <w:rPr>
                <w:rFonts w:ascii="Times New Roman" w:eastAsia="TimesNewRoman" w:hAnsi="Times New Roman"/>
                <w:b/>
                <w:i/>
                <w:sz w:val="16"/>
                <w:szCs w:val="16"/>
                <w:lang w:val="ru-RU"/>
              </w:rPr>
              <w:t>№ п/п</w:t>
            </w:r>
          </w:p>
        </w:tc>
        <w:tc>
          <w:tcPr>
            <w:tcW w:w="3251" w:type="dxa"/>
            <w:vMerge w:val="restart"/>
            <w:shd w:val="clear" w:color="auto" w:fill="BDD6EE"/>
            <w:vAlign w:val="center"/>
          </w:tcPr>
          <w:p w14:paraId="4FB5E2D0" w14:textId="77777777" w:rsidR="00CC6F73" w:rsidRPr="00D620A0" w:rsidRDefault="00CC6F73" w:rsidP="00D620A0">
            <w:pPr>
              <w:spacing w:after="0" w:line="240" w:lineRule="auto"/>
              <w:jc w:val="center"/>
              <w:rPr>
                <w:rFonts w:ascii="Times New Roman" w:hAnsi="Times New Roman"/>
                <w:b/>
                <w:i/>
                <w:sz w:val="16"/>
                <w:szCs w:val="16"/>
                <w:lang w:val="ru-RU"/>
              </w:rPr>
            </w:pPr>
            <w:r w:rsidRPr="00D620A0">
              <w:rPr>
                <w:rFonts w:ascii="Times New Roman" w:eastAsia="TimesNewRoman" w:hAnsi="Times New Roman"/>
                <w:b/>
                <w:i/>
                <w:sz w:val="16"/>
                <w:szCs w:val="16"/>
                <w:lang w:val="ru-RU"/>
              </w:rPr>
              <w:t>Наименование мероприятия</w:t>
            </w:r>
          </w:p>
        </w:tc>
        <w:tc>
          <w:tcPr>
            <w:tcW w:w="1134" w:type="dxa"/>
            <w:vMerge w:val="restart"/>
            <w:shd w:val="clear" w:color="auto" w:fill="BDD6EE"/>
            <w:vAlign w:val="center"/>
          </w:tcPr>
          <w:p w14:paraId="0FCB31C3" w14:textId="77777777" w:rsidR="00CC6F73" w:rsidRPr="00D620A0" w:rsidRDefault="00CC6F73" w:rsidP="00D620A0">
            <w:pPr>
              <w:spacing w:after="0" w:line="240" w:lineRule="auto"/>
              <w:jc w:val="center"/>
              <w:rPr>
                <w:rFonts w:ascii="Times New Roman" w:hAnsi="Times New Roman"/>
                <w:b/>
                <w:i/>
                <w:sz w:val="16"/>
                <w:szCs w:val="16"/>
                <w:lang w:val="ru-RU" w:eastAsia="ru-RU"/>
              </w:rPr>
            </w:pPr>
            <w:r w:rsidRPr="00D620A0">
              <w:rPr>
                <w:rFonts w:ascii="Times New Roman" w:hAnsi="Times New Roman"/>
                <w:b/>
                <w:i/>
                <w:sz w:val="16"/>
                <w:szCs w:val="16"/>
                <w:lang w:val="ru-RU" w:eastAsia="ru-RU"/>
              </w:rPr>
              <w:t>Объемные показатели</w:t>
            </w:r>
          </w:p>
        </w:tc>
        <w:tc>
          <w:tcPr>
            <w:tcW w:w="2830" w:type="dxa"/>
            <w:vMerge w:val="restart"/>
            <w:shd w:val="clear" w:color="auto" w:fill="BDD6EE"/>
            <w:vAlign w:val="center"/>
          </w:tcPr>
          <w:p w14:paraId="0140C469" w14:textId="77777777" w:rsidR="00CC6F73" w:rsidRPr="00D620A0" w:rsidRDefault="00CC6F73" w:rsidP="00D620A0">
            <w:pPr>
              <w:spacing w:after="0" w:line="240" w:lineRule="auto"/>
              <w:jc w:val="center"/>
              <w:rPr>
                <w:rFonts w:ascii="Times New Roman" w:hAnsi="Times New Roman"/>
                <w:b/>
                <w:i/>
                <w:sz w:val="16"/>
                <w:szCs w:val="16"/>
                <w:lang w:val="ru-RU" w:eastAsia="ru-RU"/>
              </w:rPr>
            </w:pPr>
            <w:r w:rsidRPr="00D620A0">
              <w:rPr>
                <w:rFonts w:ascii="Times New Roman" w:hAnsi="Times New Roman"/>
                <w:b/>
                <w:i/>
                <w:sz w:val="16"/>
                <w:szCs w:val="16"/>
                <w:lang w:val="ru-RU" w:eastAsia="ru-RU"/>
              </w:rPr>
              <w:t>Цель реализации мероприятия</w:t>
            </w:r>
          </w:p>
        </w:tc>
        <w:tc>
          <w:tcPr>
            <w:tcW w:w="1980" w:type="dxa"/>
            <w:shd w:val="clear" w:color="auto" w:fill="BDD6EE"/>
            <w:vAlign w:val="center"/>
          </w:tcPr>
          <w:p w14:paraId="2CBB96F5" w14:textId="77777777" w:rsidR="00CC6F73" w:rsidRPr="00D620A0" w:rsidRDefault="00CC6F73" w:rsidP="00D620A0">
            <w:pPr>
              <w:spacing w:after="0" w:line="240" w:lineRule="auto"/>
              <w:jc w:val="center"/>
              <w:rPr>
                <w:rFonts w:ascii="Times New Roman" w:hAnsi="Times New Roman"/>
                <w:b/>
                <w:i/>
                <w:sz w:val="16"/>
                <w:szCs w:val="16"/>
                <w:lang w:val="ru-RU" w:eastAsia="ru-RU"/>
              </w:rPr>
            </w:pPr>
            <w:r w:rsidRPr="00D620A0">
              <w:rPr>
                <w:rFonts w:ascii="Times New Roman" w:hAnsi="Times New Roman"/>
                <w:b/>
                <w:i/>
                <w:sz w:val="16"/>
                <w:szCs w:val="16"/>
                <w:lang w:val="ru-RU" w:eastAsia="ru-RU"/>
              </w:rPr>
              <w:t>Стоимость реализации мероприятия, тыс.руб.</w:t>
            </w:r>
          </w:p>
        </w:tc>
      </w:tr>
      <w:tr w:rsidR="00CC6F73" w:rsidRPr="00D620A0" w14:paraId="50F0C8AF" w14:textId="77777777" w:rsidTr="00A3108E">
        <w:trPr>
          <w:trHeight w:val="306"/>
          <w:jc w:val="center"/>
        </w:trPr>
        <w:tc>
          <w:tcPr>
            <w:tcW w:w="439" w:type="dxa"/>
            <w:vMerge/>
            <w:shd w:val="clear" w:color="auto" w:fill="BDD6EE" w:themeFill="accent1" w:themeFillTint="66"/>
            <w:vAlign w:val="center"/>
          </w:tcPr>
          <w:p w14:paraId="5F198BB1" w14:textId="77777777" w:rsidR="00CC6F73" w:rsidRPr="00D620A0" w:rsidRDefault="00CC6F73" w:rsidP="00D620A0">
            <w:pPr>
              <w:spacing w:after="0" w:line="240" w:lineRule="auto"/>
              <w:jc w:val="center"/>
              <w:rPr>
                <w:rFonts w:ascii="Times New Roman" w:eastAsia="TimesNewRoman" w:hAnsi="Times New Roman"/>
                <w:b/>
                <w:i/>
                <w:sz w:val="16"/>
                <w:szCs w:val="16"/>
                <w:lang w:val="ru-RU"/>
              </w:rPr>
            </w:pPr>
          </w:p>
        </w:tc>
        <w:tc>
          <w:tcPr>
            <w:tcW w:w="3251" w:type="dxa"/>
            <w:vMerge/>
            <w:shd w:val="clear" w:color="auto" w:fill="BDD6EE"/>
            <w:vAlign w:val="center"/>
          </w:tcPr>
          <w:p w14:paraId="7210EF95" w14:textId="77777777" w:rsidR="00CC6F73" w:rsidRPr="00D620A0" w:rsidRDefault="00CC6F73" w:rsidP="00D620A0">
            <w:pPr>
              <w:spacing w:after="0" w:line="240" w:lineRule="auto"/>
              <w:jc w:val="center"/>
              <w:rPr>
                <w:rFonts w:ascii="Times New Roman" w:eastAsia="TimesNewRoman" w:hAnsi="Times New Roman"/>
                <w:b/>
                <w:i/>
                <w:sz w:val="16"/>
                <w:szCs w:val="16"/>
                <w:lang w:val="ru-RU"/>
              </w:rPr>
            </w:pPr>
          </w:p>
        </w:tc>
        <w:tc>
          <w:tcPr>
            <w:tcW w:w="1134" w:type="dxa"/>
            <w:vMerge/>
            <w:shd w:val="clear" w:color="auto" w:fill="BDD6EE"/>
            <w:vAlign w:val="center"/>
          </w:tcPr>
          <w:p w14:paraId="0EC42D67" w14:textId="77777777" w:rsidR="00CC6F73" w:rsidRPr="00D620A0" w:rsidRDefault="00CC6F73" w:rsidP="00D620A0">
            <w:pPr>
              <w:spacing w:after="0" w:line="240" w:lineRule="auto"/>
              <w:jc w:val="center"/>
              <w:rPr>
                <w:rFonts w:ascii="Times New Roman" w:hAnsi="Times New Roman"/>
                <w:b/>
                <w:i/>
                <w:sz w:val="16"/>
                <w:szCs w:val="16"/>
                <w:lang w:val="ru-RU" w:eastAsia="ru-RU"/>
              </w:rPr>
            </w:pPr>
          </w:p>
        </w:tc>
        <w:tc>
          <w:tcPr>
            <w:tcW w:w="2830" w:type="dxa"/>
            <w:vMerge/>
            <w:shd w:val="clear" w:color="auto" w:fill="BDD6EE"/>
            <w:vAlign w:val="center"/>
          </w:tcPr>
          <w:p w14:paraId="170E8F14" w14:textId="77777777" w:rsidR="00CC6F73" w:rsidRPr="00D620A0" w:rsidRDefault="00CC6F73" w:rsidP="00D620A0">
            <w:pPr>
              <w:spacing w:after="0" w:line="240" w:lineRule="auto"/>
              <w:jc w:val="center"/>
              <w:rPr>
                <w:rFonts w:ascii="Times New Roman" w:hAnsi="Times New Roman"/>
                <w:b/>
                <w:i/>
                <w:sz w:val="16"/>
                <w:szCs w:val="16"/>
                <w:lang w:val="ru-RU" w:eastAsia="ru-RU"/>
              </w:rPr>
            </w:pPr>
          </w:p>
        </w:tc>
        <w:tc>
          <w:tcPr>
            <w:tcW w:w="1980" w:type="dxa"/>
            <w:shd w:val="clear" w:color="auto" w:fill="BDD6EE"/>
            <w:vAlign w:val="center"/>
          </w:tcPr>
          <w:p w14:paraId="2493B0C2" w14:textId="2A00DEDD" w:rsidR="00CC6F73" w:rsidRPr="00D620A0" w:rsidRDefault="00CC6F73" w:rsidP="00D620A0">
            <w:pPr>
              <w:spacing w:after="0" w:line="240" w:lineRule="auto"/>
              <w:jc w:val="center"/>
              <w:rPr>
                <w:rFonts w:ascii="Times New Roman" w:hAnsi="Times New Roman"/>
                <w:b/>
                <w:i/>
                <w:sz w:val="16"/>
                <w:szCs w:val="16"/>
                <w:lang w:val="ru-RU" w:eastAsia="ru-RU"/>
              </w:rPr>
            </w:pPr>
            <w:r w:rsidRPr="00D620A0">
              <w:rPr>
                <w:rFonts w:ascii="Times New Roman" w:hAnsi="Times New Roman"/>
                <w:b/>
                <w:i/>
                <w:sz w:val="16"/>
                <w:szCs w:val="16"/>
                <w:lang w:val="ru-RU" w:eastAsia="ru-RU"/>
              </w:rPr>
              <w:t>20</w:t>
            </w:r>
            <w:r w:rsidR="009C6406" w:rsidRPr="00D620A0">
              <w:rPr>
                <w:rFonts w:ascii="Times New Roman" w:hAnsi="Times New Roman"/>
                <w:b/>
                <w:i/>
                <w:sz w:val="16"/>
                <w:szCs w:val="16"/>
                <w:lang w:val="ru-RU" w:eastAsia="ru-RU"/>
              </w:rPr>
              <w:t>35</w:t>
            </w:r>
            <w:r w:rsidRPr="00D620A0">
              <w:rPr>
                <w:rFonts w:ascii="Times New Roman" w:hAnsi="Times New Roman"/>
                <w:b/>
                <w:i/>
                <w:sz w:val="16"/>
                <w:szCs w:val="16"/>
                <w:lang w:val="ru-RU" w:eastAsia="ru-RU"/>
              </w:rPr>
              <w:t>г</w:t>
            </w:r>
          </w:p>
        </w:tc>
      </w:tr>
      <w:tr w:rsidR="00672892" w:rsidRPr="00D620A0" w14:paraId="07624E3E" w14:textId="77777777" w:rsidTr="00672892">
        <w:trPr>
          <w:trHeight w:val="334"/>
          <w:jc w:val="center"/>
        </w:trPr>
        <w:tc>
          <w:tcPr>
            <w:tcW w:w="439" w:type="dxa"/>
            <w:shd w:val="clear" w:color="auto" w:fill="BDD6EE" w:themeFill="accent1" w:themeFillTint="66"/>
            <w:vAlign w:val="center"/>
          </w:tcPr>
          <w:p w14:paraId="5CA0A219" w14:textId="610F4056" w:rsidR="00672892" w:rsidRPr="00D620A0" w:rsidRDefault="00672892" w:rsidP="00D620A0">
            <w:pPr>
              <w:spacing w:after="0" w:line="240" w:lineRule="auto"/>
              <w:jc w:val="center"/>
              <w:rPr>
                <w:rFonts w:ascii="Times New Roman" w:hAnsi="Times New Roman"/>
                <w:b/>
                <w:i/>
                <w:sz w:val="16"/>
                <w:szCs w:val="16"/>
                <w:highlight w:val="yellow"/>
                <w:lang w:val="ru-RU"/>
              </w:rPr>
            </w:pPr>
            <w:r w:rsidRPr="00D620A0">
              <w:rPr>
                <w:rFonts w:ascii="Times New Roman" w:hAnsi="Times New Roman"/>
                <w:b/>
                <w:i/>
                <w:sz w:val="16"/>
                <w:szCs w:val="16"/>
                <w:lang w:val="ru-RU"/>
              </w:rPr>
              <w:t>1</w:t>
            </w:r>
          </w:p>
        </w:tc>
        <w:tc>
          <w:tcPr>
            <w:tcW w:w="3251" w:type="dxa"/>
          </w:tcPr>
          <w:p w14:paraId="19777625" w14:textId="41EDC2D2" w:rsidR="00672892" w:rsidRPr="00D620A0" w:rsidRDefault="00672892" w:rsidP="00D620A0">
            <w:pPr>
              <w:spacing w:after="0" w:line="240" w:lineRule="auto"/>
              <w:jc w:val="center"/>
              <w:rPr>
                <w:rFonts w:ascii="Times New Roman" w:hAnsi="Times New Roman"/>
                <w:sz w:val="16"/>
                <w:szCs w:val="16"/>
                <w:highlight w:val="yellow"/>
                <w:lang w:val="ru-RU"/>
              </w:rPr>
            </w:pPr>
            <w:r w:rsidRPr="00D620A0">
              <w:rPr>
                <w:rFonts w:ascii="Times New Roman" w:hAnsi="Times New Roman"/>
                <w:sz w:val="16"/>
                <w:szCs w:val="16"/>
                <w:lang w:val="ru-RU" w:eastAsia="ru-RU"/>
              </w:rPr>
              <w:t>Реконструкция очистных сооружений.</w:t>
            </w:r>
          </w:p>
        </w:tc>
        <w:tc>
          <w:tcPr>
            <w:tcW w:w="1134" w:type="dxa"/>
            <w:vAlign w:val="center"/>
          </w:tcPr>
          <w:p w14:paraId="16FC33D9" w14:textId="021475FF" w:rsidR="00672892" w:rsidRPr="00D620A0" w:rsidRDefault="00672892" w:rsidP="00D620A0">
            <w:pPr>
              <w:spacing w:after="0" w:line="240" w:lineRule="auto"/>
              <w:jc w:val="center"/>
              <w:rPr>
                <w:rFonts w:ascii="Times New Roman" w:hAnsi="Times New Roman"/>
                <w:sz w:val="16"/>
                <w:szCs w:val="16"/>
                <w:lang w:val="ru-RU"/>
              </w:rPr>
            </w:pPr>
            <w:r w:rsidRPr="00D620A0">
              <w:rPr>
                <w:rFonts w:ascii="Times New Roman" w:hAnsi="Times New Roman"/>
                <w:bCs/>
                <w:sz w:val="16"/>
                <w:szCs w:val="16"/>
                <w:lang w:val="ru-RU"/>
              </w:rPr>
              <w:t>-</w:t>
            </w:r>
          </w:p>
        </w:tc>
        <w:tc>
          <w:tcPr>
            <w:tcW w:w="2830" w:type="dxa"/>
            <w:vAlign w:val="center"/>
          </w:tcPr>
          <w:p w14:paraId="7DA052ED" w14:textId="067A70E3"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5AEBE69D" w14:textId="047F1A41"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26FB07AD" w14:textId="62C27258"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672892" w:rsidRPr="00D620A0" w14:paraId="47584642" w14:textId="77777777" w:rsidTr="00672892">
        <w:trPr>
          <w:trHeight w:val="146"/>
          <w:jc w:val="center"/>
        </w:trPr>
        <w:tc>
          <w:tcPr>
            <w:tcW w:w="439" w:type="dxa"/>
            <w:shd w:val="clear" w:color="auto" w:fill="BDD6EE" w:themeFill="accent1" w:themeFillTint="66"/>
            <w:vAlign w:val="center"/>
          </w:tcPr>
          <w:p w14:paraId="6F2B67B6" w14:textId="1E4D8E32" w:rsidR="00672892" w:rsidRPr="00D620A0" w:rsidRDefault="00672892" w:rsidP="00D620A0">
            <w:pPr>
              <w:spacing w:after="0" w:line="240" w:lineRule="auto"/>
              <w:jc w:val="center"/>
              <w:rPr>
                <w:rFonts w:ascii="Times New Roman" w:hAnsi="Times New Roman"/>
                <w:b/>
                <w:i/>
                <w:sz w:val="16"/>
                <w:szCs w:val="16"/>
                <w:lang w:val="ru-RU"/>
              </w:rPr>
            </w:pPr>
            <w:r w:rsidRPr="00D620A0">
              <w:rPr>
                <w:rFonts w:ascii="Times New Roman" w:hAnsi="Times New Roman"/>
                <w:b/>
                <w:i/>
                <w:sz w:val="16"/>
                <w:szCs w:val="16"/>
                <w:lang w:val="ru-RU"/>
              </w:rPr>
              <w:t>2</w:t>
            </w:r>
          </w:p>
        </w:tc>
        <w:tc>
          <w:tcPr>
            <w:tcW w:w="3251" w:type="dxa"/>
          </w:tcPr>
          <w:p w14:paraId="6F36B298" w14:textId="2B089DD4"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sz w:val="16"/>
                <w:szCs w:val="16"/>
                <w:lang w:val="ru-RU" w:eastAsia="ru-RU"/>
              </w:rPr>
              <w:t>Строительство коллекторов водоотведения.</w:t>
            </w:r>
          </w:p>
        </w:tc>
        <w:tc>
          <w:tcPr>
            <w:tcW w:w="1134" w:type="dxa"/>
            <w:vAlign w:val="center"/>
          </w:tcPr>
          <w:p w14:paraId="206E5D58" w14:textId="2AE6CE3F" w:rsidR="00672892" w:rsidRPr="00D620A0" w:rsidRDefault="00672892"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2830" w:type="dxa"/>
          </w:tcPr>
          <w:p w14:paraId="5071DC15" w14:textId="7777777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44FFB0A4" w14:textId="3B14EE51"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20285BD9" w14:textId="2ED82AD2"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672892" w:rsidRPr="00D620A0" w14:paraId="3B7CF9F1" w14:textId="77777777" w:rsidTr="00672892">
        <w:trPr>
          <w:trHeight w:val="194"/>
          <w:jc w:val="center"/>
        </w:trPr>
        <w:tc>
          <w:tcPr>
            <w:tcW w:w="439" w:type="dxa"/>
            <w:shd w:val="clear" w:color="auto" w:fill="BDD6EE" w:themeFill="accent1" w:themeFillTint="66"/>
            <w:vAlign w:val="center"/>
          </w:tcPr>
          <w:p w14:paraId="56D77495" w14:textId="02BC6AD6" w:rsidR="00672892" w:rsidRPr="00D620A0" w:rsidRDefault="00672892" w:rsidP="00D620A0">
            <w:pPr>
              <w:spacing w:after="0" w:line="240" w:lineRule="auto"/>
              <w:jc w:val="center"/>
              <w:rPr>
                <w:rFonts w:ascii="Times New Roman" w:hAnsi="Times New Roman"/>
                <w:b/>
                <w:i/>
                <w:sz w:val="16"/>
                <w:szCs w:val="16"/>
                <w:lang w:val="ru-RU"/>
              </w:rPr>
            </w:pPr>
            <w:r w:rsidRPr="00D620A0">
              <w:rPr>
                <w:rFonts w:ascii="Times New Roman" w:hAnsi="Times New Roman"/>
                <w:b/>
                <w:i/>
                <w:sz w:val="16"/>
                <w:szCs w:val="16"/>
                <w:lang w:val="ru-RU"/>
              </w:rPr>
              <w:t>3</w:t>
            </w:r>
          </w:p>
        </w:tc>
        <w:tc>
          <w:tcPr>
            <w:tcW w:w="3251" w:type="dxa"/>
          </w:tcPr>
          <w:p w14:paraId="22A05019" w14:textId="16BF563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sz w:val="16"/>
                <w:szCs w:val="16"/>
                <w:lang w:val="ru-RU" w:eastAsia="ru-RU"/>
              </w:rPr>
              <w:t>Реконструкция КНС.</w:t>
            </w:r>
          </w:p>
        </w:tc>
        <w:tc>
          <w:tcPr>
            <w:tcW w:w="1134" w:type="dxa"/>
            <w:vAlign w:val="center"/>
          </w:tcPr>
          <w:p w14:paraId="7B2D8BFF" w14:textId="5403B6E3" w:rsidR="00672892" w:rsidRPr="00D620A0" w:rsidRDefault="00672892"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2830" w:type="dxa"/>
          </w:tcPr>
          <w:p w14:paraId="568B9E45" w14:textId="7777777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1D60A954" w14:textId="45439721"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204CC061" w14:textId="1E03FCE2"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672892" w:rsidRPr="00D620A0" w14:paraId="58964D4B" w14:textId="77777777" w:rsidTr="00672892">
        <w:trPr>
          <w:trHeight w:val="256"/>
          <w:jc w:val="center"/>
        </w:trPr>
        <w:tc>
          <w:tcPr>
            <w:tcW w:w="439" w:type="dxa"/>
            <w:shd w:val="clear" w:color="auto" w:fill="BDD6EE" w:themeFill="accent1" w:themeFillTint="66"/>
            <w:vAlign w:val="center"/>
          </w:tcPr>
          <w:p w14:paraId="61FEB32A" w14:textId="52A4A7B2" w:rsidR="00672892" w:rsidRPr="00D620A0" w:rsidRDefault="00672892" w:rsidP="00D620A0">
            <w:pPr>
              <w:spacing w:after="0" w:line="240" w:lineRule="auto"/>
              <w:jc w:val="center"/>
              <w:rPr>
                <w:rFonts w:ascii="Times New Roman" w:hAnsi="Times New Roman"/>
                <w:b/>
                <w:i/>
                <w:sz w:val="16"/>
                <w:szCs w:val="16"/>
                <w:lang w:val="ru-RU"/>
              </w:rPr>
            </w:pPr>
            <w:r w:rsidRPr="00D620A0">
              <w:rPr>
                <w:rFonts w:ascii="Times New Roman" w:hAnsi="Times New Roman"/>
                <w:b/>
                <w:i/>
                <w:sz w:val="16"/>
                <w:szCs w:val="16"/>
                <w:lang w:val="ru-RU"/>
              </w:rPr>
              <w:t>4</w:t>
            </w:r>
          </w:p>
        </w:tc>
        <w:tc>
          <w:tcPr>
            <w:tcW w:w="3251" w:type="dxa"/>
          </w:tcPr>
          <w:p w14:paraId="032C402F" w14:textId="1B66DF6A"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sz w:val="16"/>
                <w:szCs w:val="16"/>
                <w:lang w:val="ru-RU"/>
              </w:rPr>
              <w:t>Замена изношенных канализационных сетей.</w:t>
            </w:r>
          </w:p>
        </w:tc>
        <w:tc>
          <w:tcPr>
            <w:tcW w:w="1134" w:type="dxa"/>
            <w:vAlign w:val="center"/>
          </w:tcPr>
          <w:p w14:paraId="53A6EA18" w14:textId="139E2012" w:rsidR="00672892" w:rsidRPr="00D620A0" w:rsidRDefault="00672892" w:rsidP="00D620A0">
            <w:pPr>
              <w:spacing w:after="0" w:line="240" w:lineRule="auto"/>
              <w:jc w:val="center"/>
              <w:rPr>
                <w:rFonts w:ascii="Times New Roman" w:hAnsi="Times New Roman"/>
                <w:bCs/>
                <w:sz w:val="16"/>
                <w:szCs w:val="16"/>
                <w:lang w:val="ru-RU"/>
              </w:rPr>
            </w:pPr>
            <w:r w:rsidRPr="00D620A0">
              <w:rPr>
                <w:rFonts w:ascii="Times New Roman" w:hAnsi="Times New Roman"/>
                <w:bCs/>
                <w:sz w:val="16"/>
                <w:szCs w:val="16"/>
                <w:lang w:val="ru-RU"/>
              </w:rPr>
              <w:t>-</w:t>
            </w:r>
          </w:p>
        </w:tc>
        <w:tc>
          <w:tcPr>
            <w:tcW w:w="2830" w:type="dxa"/>
          </w:tcPr>
          <w:p w14:paraId="1B935BF8" w14:textId="7777777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456F7C34" w14:textId="7F3C0179"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60FCAD6E" w14:textId="5545A1B7"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672892" w:rsidRPr="00D620A0" w14:paraId="1A25E61A" w14:textId="77777777" w:rsidTr="00672892">
        <w:trPr>
          <w:trHeight w:val="603"/>
          <w:jc w:val="center"/>
        </w:trPr>
        <w:tc>
          <w:tcPr>
            <w:tcW w:w="439" w:type="dxa"/>
            <w:shd w:val="clear" w:color="auto" w:fill="BDD6EE" w:themeFill="accent1" w:themeFillTint="66"/>
            <w:vAlign w:val="center"/>
          </w:tcPr>
          <w:p w14:paraId="1FB3C72B" w14:textId="5F1BDF5F" w:rsidR="00672892" w:rsidRPr="00D620A0" w:rsidRDefault="00672892" w:rsidP="00D620A0">
            <w:pPr>
              <w:spacing w:after="0" w:line="240" w:lineRule="auto"/>
              <w:jc w:val="center"/>
              <w:rPr>
                <w:rFonts w:ascii="Times New Roman" w:hAnsi="Times New Roman"/>
                <w:b/>
                <w:i/>
                <w:sz w:val="16"/>
                <w:szCs w:val="16"/>
                <w:lang w:val="ru-RU"/>
              </w:rPr>
            </w:pPr>
            <w:r w:rsidRPr="00D620A0">
              <w:rPr>
                <w:rFonts w:ascii="Times New Roman" w:hAnsi="Times New Roman"/>
                <w:b/>
                <w:i/>
                <w:sz w:val="16"/>
                <w:szCs w:val="16"/>
                <w:lang w:val="ru-RU"/>
              </w:rPr>
              <w:t>5</w:t>
            </w:r>
          </w:p>
        </w:tc>
        <w:tc>
          <w:tcPr>
            <w:tcW w:w="3251" w:type="dxa"/>
          </w:tcPr>
          <w:p w14:paraId="4EEC6EAC" w14:textId="7DC6F49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sz w:val="16"/>
                <w:szCs w:val="16"/>
                <w:lang w:val="ru-RU"/>
              </w:rPr>
              <w:t>Строительство новых сетей к дворцово-паркового ансамбля (ДПА) п. Ропша.</w:t>
            </w:r>
          </w:p>
        </w:tc>
        <w:tc>
          <w:tcPr>
            <w:tcW w:w="1134" w:type="dxa"/>
            <w:vAlign w:val="center"/>
          </w:tcPr>
          <w:p w14:paraId="5F5EA336" w14:textId="077F23FD" w:rsidR="00672892" w:rsidRPr="00D620A0" w:rsidRDefault="009E79FA" w:rsidP="00D620A0">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7000 м</w:t>
            </w:r>
          </w:p>
        </w:tc>
        <w:tc>
          <w:tcPr>
            <w:tcW w:w="2830" w:type="dxa"/>
          </w:tcPr>
          <w:p w14:paraId="4EE868F5" w14:textId="7777777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4CA82994" w14:textId="450F50AD"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6A50003C" w14:textId="5E0E4B13"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672892" w:rsidRPr="00D620A0" w14:paraId="5B2F0735" w14:textId="77777777" w:rsidTr="00672892">
        <w:trPr>
          <w:trHeight w:val="195"/>
          <w:jc w:val="center"/>
        </w:trPr>
        <w:tc>
          <w:tcPr>
            <w:tcW w:w="439" w:type="dxa"/>
            <w:shd w:val="clear" w:color="auto" w:fill="BDD6EE" w:themeFill="accent1" w:themeFillTint="66"/>
            <w:vAlign w:val="center"/>
          </w:tcPr>
          <w:p w14:paraId="4E155C9A" w14:textId="78556552" w:rsidR="00672892" w:rsidRPr="00D620A0" w:rsidRDefault="00672892" w:rsidP="00D620A0">
            <w:pPr>
              <w:spacing w:after="0" w:line="240" w:lineRule="auto"/>
              <w:jc w:val="center"/>
              <w:rPr>
                <w:rFonts w:ascii="Times New Roman" w:hAnsi="Times New Roman"/>
                <w:b/>
                <w:i/>
                <w:sz w:val="16"/>
                <w:szCs w:val="16"/>
                <w:lang w:val="ru-RU"/>
              </w:rPr>
            </w:pPr>
            <w:r w:rsidRPr="00D620A0">
              <w:rPr>
                <w:rFonts w:ascii="Times New Roman" w:hAnsi="Times New Roman"/>
                <w:b/>
                <w:i/>
                <w:sz w:val="16"/>
                <w:szCs w:val="16"/>
                <w:lang w:val="ru-RU"/>
              </w:rPr>
              <w:t>6</w:t>
            </w:r>
          </w:p>
        </w:tc>
        <w:tc>
          <w:tcPr>
            <w:tcW w:w="3251" w:type="dxa"/>
          </w:tcPr>
          <w:p w14:paraId="248E518B" w14:textId="03BBBB9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sz w:val="16"/>
                <w:szCs w:val="16"/>
                <w:lang w:val="ru-RU"/>
              </w:rPr>
              <w:t>Подключение к системе водоотведения д. Яльгелево, д. Коцелово, п. Ропша, д. Олики.</w:t>
            </w:r>
          </w:p>
        </w:tc>
        <w:tc>
          <w:tcPr>
            <w:tcW w:w="1134" w:type="dxa"/>
            <w:vAlign w:val="center"/>
          </w:tcPr>
          <w:p w14:paraId="02DB13EC" w14:textId="78082A97" w:rsidR="00672892" w:rsidRPr="00D620A0" w:rsidRDefault="00037D75" w:rsidP="00D620A0">
            <w:pPr>
              <w:spacing w:after="0" w:line="240" w:lineRule="auto"/>
              <w:jc w:val="center"/>
              <w:rPr>
                <w:rFonts w:ascii="Times New Roman" w:hAnsi="Times New Roman"/>
                <w:bCs/>
                <w:sz w:val="16"/>
                <w:szCs w:val="16"/>
                <w:lang w:val="ru-RU"/>
              </w:rPr>
            </w:pPr>
            <w:r>
              <w:rPr>
                <w:rFonts w:ascii="Times New Roman" w:hAnsi="Times New Roman"/>
                <w:bCs/>
                <w:sz w:val="16"/>
                <w:szCs w:val="16"/>
                <w:lang w:val="ru-RU"/>
              </w:rPr>
              <w:t>35464 м.</w:t>
            </w:r>
          </w:p>
        </w:tc>
        <w:tc>
          <w:tcPr>
            <w:tcW w:w="2830" w:type="dxa"/>
          </w:tcPr>
          <w:p w14:paraId="359D43E1" w14:textId="77777777"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Сохранение Санитарно эпидемиологического благополучия</w:t>
            </w:r>
          </w:p>
          <w:p w14:paraId="2997F0B8" w14:textId="6D41CEE0" w:rsidR="00672892" w:rsidRPr="00D620A0" w:rsidRDefault="00672892" w:rsidP="00D620A0">
            <w:pPr>
              <w:spacing w:after="0" w:line="240" w:lineRule="auto"/>
              <w:jc w:val="center"/>
              <w:rPr>
                <w:rFonts w:ascii="Times New Roman" w:hAnsi="Times New Roman"/>
                <w:bCs/>
                <w:sz w:val="16"/>
                <w:szCs w:val="16"/>
                <w:lang w:val="ru-RU" w:eastAsia="ru-RU"/>
              </w:rPr>
            </w:pPr>
            <w:r w:rsidRPr="00D620A0">
              <w:rPr>
                <w:rFonts w:ascii="Times New Roman" w:hAnsi="Times New Roman"/>
                <w:bCs/>
                <w:sz w:val="16"/>
                <w:szCs w:val="16"/>
                <w:lang w:val="ru-RU" w:eastAsia="ru-RU"/>
              </w:rPr>
              <w:t>населения. Подключение новых абонентов</w:t>
            </w:r>
          </w:p>
        </w:tc>
        <w:tc>
          <w:tcPr>
            <w:tcW w:w="1980" w:type="dxa"/>
            <w:vAlign w:val="center"/>
          </w:tcPr>
          <w:p w14:paraId="44FA8E39" w14:textId="506DEA7D" w:rsidR="00672892" w:rsidRPr="00D620A0" w:rsidRDefault="00672892" w:rsidP="00D620A0">
            <w:pPr>
              <w:spacing w:after="0" w:line="240" w:lineRule="auto"/>
              <w:jc w:val="center"/>
              <w:rPr>
                <w:rFonts w:ascii="Times New Roman" w:hAnsi="Times New Roman"/>
                <w:color w:val="C00000"/>
                <w:sz w:val="16"/>
                <w:szCs w:val="16"/>
                <w:lang w:val="ru-RU"/>
              </w:rPr>
            </w:pPr>
            <w:r w:rsidRPr="00D620A0">
              <w:rPr>
                <w:rFonts w:ascii="Times New Roman" w:hAnsi="Times New Roman"/>
                <w:color w:val="C00000"/>
                <w:sz w:val="16"/>
                <w:szCs w:val="16"/>
                <w:lang w:val="ru-RU"/>
              </w:rPr>
              <w:t>-</w:t>
            </w:r>
          </w:p>
        </w:tc>
      </w:tr>
      <w:tr w:rsidR="00CC6F73" w:rsidRPr="00D620A0" w14:paraId="30351110" w14:textId="77777777" w:rsidTr="00A3108E">
        <w:trPr>
          <w:trHeight w:val="158"/>
          <w:jc w:val="center"/>
        </w:trPr>
        <w:tc>
          <w:tcPr>
            <w:tcW w:w="439" w:type="dxa"/>
            <w:shd w:val="clear" w:color="auto" w:fill="BDD6EE" w:themeFill="accent1" w:themeFillTint="66"/>
            <w:vAlign w:val="center"/>
          </w:tcPr>
          <w:p w14:paraId="0639E61C" w14:textId="77777777" w:rsidR="00CC6F73" w:rsidRPr="00D620A0" w:rsidRDefault="00CC6F73" w:rsidP="00D620A0">
            <w:pPr>
              <w:spacing w:after="0" w:line="240" w:lineRule="auto"/>
              <w:jc w:val="center"/>
              <w:rPr>
                <w:rFonts w:ascii="Times New Roman" w:hAnsi="Times New Roman"/>
                <w:b/>
                <w:i/>
                <w:sz w:val="16"/>
                <w:szCs w:val="16"/>
                <w:lang w:val="ru-RU"/>
              </w:rPr>
            </w:pPr>
          </w:p>
        </w:tc>
        <w:tc>
          <w:tcPr>
            <w:tcW w:w="3251" w:type="dxa"/>
            <w:vAlign w:val="center"/>
          </w:tcPr>
          <w:p w14:paraId="763D6C4D" w14:textId="77777777" w:rsidR="00CC6F73" w:rsidRPr="00D620A0" w:rsidRDefault="00CC6F73" w:rsidP="00D620A0">
            <w:pPr>
              <w:spacing w:after="0" w:line="240" w:lineRule="auto"/>
              <w:jc w:val="center"/>
              <w:rPr>
                <w:rFonts w:ascii="Times New Roman" w:hAnsi="Times New Roman"/>
                <w:b/>
                <w:bCs/>
                <w:sz w:val="16"/>
                <w:szCs w:val="16"/>
                <w:lang w:val="ru-RU" w:eastAsia="ru-RU"/>
              </w:rPr>
            </w:pPr>
            <w:r w:rsidRPr="00D620A0">
              <w:rPr>
                <w:rFonts w:ascii="Times New Roman" w:hAnsi="Times New Roman"/>
                <w:b/>
                <w:bCs/>
                <w:sz w:val="16"/>
                <w:szCs w:val="16"/>
                <w:lang w:val="ru-RU" w:eastAsia="ru-RU"/>
              </w:rPr>
              <w:t>ИТОГО</w:t>
            </w:r>
          </w:p>
        </w:tc>
        <w:tc>
          <w:tcPr>
            <w:tcW w:w="1134" w:type="dxa"/>
            <w:vAlign w:val="center"/>
          </w:tcPr>
          <w:p w14:paraId="2D70C5A7" w14:textId="77777777" w:rsidR="00CC6F73" w:rsidRPr="00D620A0" w:rsidRDefault="00CC6F73" w:rsidP="00D620A0">
            <w:pPr>
              <w:spacing w:after="0" w:line="240" w:lineRule="auto"/>
              <w:jc w:val="center"/>
              <w:rPr>
                <w:rFonts w:ascii="Times New Roman" w:hAnsi="Times New Roman"/>
                <w:sz w:val="16"/>
                <w:szCs w:val="16"/>
                <w:lang w:val="ru-RU"/>
              </w:rPr>
            </w:pPr>
          </w:p>
        </w:tc>
        <w:tc>
          <w:tcPr>
            <w:tcW w:w="2830" w:type="dxa"/>
            <w:vAlign w:val="center"/>
          </w:tcPr>
          <w:p w14:paraId="5A5B5EEC" w14:textId="77777777" w:rsidR="00CC6F73" w:rsidRPr="00D620A0" w:rsidRDefault="00CC6F73" w:rsidP="00D620A0">
            <w:pPr>
              <w:spacing w:after="0" w:line="240" w:lineRule="auto"/>
              <w:jc w:val="center"/>
              <w:rPr>
                <w:rFonts w:ascii="Times New Roman" w:eastAsia="TimesNewRoman" w:hAnsi="Times New Roman"/>
                <w:sz w:val="16"/>
                <w:szCs w:val="16"/>
                <w:lang w:val="ru-RU" w:eastAsia="ru-RU"/>
              </w:rPr>
            </w:pPr>
          </w:p>
        </w:tc>
        <w:tc>
          <w:tcPr>
            <w:tcW w:w="1980" w:type="dxa"/>
            <w:vAlign w:val="center"/>
          </w:tcPr>
          <w:p w14:paraId="7E5579F8" w14:textId="517F1167" w:rsidR="00CC6F73" w:rsidRPr="00D620A0" w:rsidRDefault="009C6406" w:rsidP="00D620A0">
            <w:pPr>
              <w:spacing w:after="0" w:line="240" w:lineRule="auto"/>
              <w:jc w:val="center"/>
              <w:rPr>
                <w:rFonts w:ascii="Times New Roman" w:eastAsia="TimesNewRoman" w:hAnsi="Times New Roman"/>
                <w:sz w:val="16"/>
                <w:szCs w:val="16"/>
                <w:lang w:val="ru-RU" w:eastAsia="ru-RU"/>
              </w:rPr>
            </w:pPr>
            <w:r w:rsidRPr="00D620A0">
              <w:rPr>
                <w:rFonts w:ascii="Times New Roman" w:eastAsia="TimesNewRoman" w:hAnsi="Times New Roman"/>
                <w:sz w:val="16"/>
                <w:szCs w:val="16"/>
                <w:lang w:val="ru-RU" w:eastAsia="ru-RU"/>
              </w:rPr>
              <w:t>-</w:t>
            </w:r>
          </w:p>
        </w:tc>
      </w:tr>
    </w:tbl>
    <w:p w14:paraId="681B21C3" w14:textId="77777777" w:rsidR="007432D2" w:rsidRDefault="009602C6" w:rsidP="00037D75">
      <w:pPr>
        <w:jc w:val="both"/>
        <w:rPr>
          <w:rFonts w:ascii="Times New Roman" w:eastAsia="TimesNewRoman" w:hAnsi="Times New Roman"/>
          <w:lang w:val="ru-RU" w:eastAsia="ru-RU"/>
        </w:rPr>
      </w:pPr>
      <w:r w:rsidRPr="002D5D27">
        <w:rPr>
          <w:rFonts w:ascii="Times New Roman" w:eastAsia="TimesNewRoman" w:hAnsi="Times New Roman"/>
          <w:lang w:val="ru-RU" w:eastAsia="ru-RU"/>
        </w:rPr>
        <w:t>Окончательная стоимость</w:t>
      </w:r>
      <w:r w:rsidR="00412DCF">
        <w:rPr>
          <w:rFonts w:ascii="Times New Roman" w:eastAsia="TimesNewRoman" w:hAnsi="Times New Roman"/>
          <w:lang w:val="ru-RU" w:eastAsia="ru-RU"/>
        </w:rPr>
        <w:t xml:space="preserve"> и срок выполнения</w:t>
      </w:r>
      <w:r w:rsidRPr="002D5D27">
        <w:rPr>
          <w:rFonts w:ascii="Times New Roman" w:eastAsia="TimesNewRoman" w:hAnsi="Times New Roman"/>
          <w:lang w:val="ru-RU" w:eastAsia="ru-RU"/>
        </w:rPr>
        <w:t xml:space="preserve"> мероприятий определяется в инвестиционных программах согласно сводному сметному расчету и технико-экономическому обоснованию.</w:t>
      </w:r>
    </w:p>
    <w:p w14:paraId="1EF11B74" w14:textId="1A3115B9" w:rsidR="006F7235" w:rsidRPr="00D620A0" w:rsidRDefault="002D5D27"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lastRenderedPageBreak/>
        <w:t xml:space="preserve">15 ЦЕЛЕВЫЕ ПОКАЗАТЕЛИ РАЗВИТИЯ ЦЕНТРАЛИЗОВАННЫХ СИСТЕМ </w:t>
      </w:r>
      <w:r w:rsidRPr="00D620A0">
        <w:rPr>
          <w:rFonts w:ascii="Times New Roman" w:hAnsi="Times New Roman"/>
          <w:b/>
          <w:bCs/>
          <w:i/>
          <w:sz w:val="28"/>
          <w:szCs w:val="28"/>
          <w:lang w:val="ru-RU"/>
        </w:rPr>
        <w:t>ВОДООТВЕДЕНИЯ</w:t>
      </w:r>
    </w:p>
    <w:p w14:paraId="22B6E7D7"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Целевые показатели централизованных систем водоотведения описываются в приказе Минстроя России от 04.04.2014 №162/пр </w:t>
      </w:r>
      <w:r w:rsidR="0038578D" w:rsidRPr="00D620A0">
        <w:rPr>
          <w:rFonts w:ascii="Times New Roman" w:hAnsi="Times New Roman"/>
          <w:sz w:val="28"/>
          <w:szCs w:val="28"/>
          <w:lang w:val="ru-RU"/>
        </w:rPr>
        <w:t>«</w:t>
      </w:r>
      <w:r w:rsidRPr="00D620A0">
        <w:rPr>
          <w:rFonts w:ascii="Times New Roman" w:hAnsi="Times New Roman"/>
          <w:sz w:val="28"/>
          <w:szCs w:val="28"/>
          <w:lang w:val="ru-RU"/>
        </w:rPr>
        <w: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38578D" w:rsidRPr="00D620A0">
        <w:rPr>
          <w:rFonts w:ascii="Times New Roman" w:hAnsi="Times New Roman"/>
          <w:sz w:val="28"/>
          <w:szCs w:val="28"/>
          <w:lang w:val="ru-RU"/>
        </w:rPr>
        <w:t>»</w:t>
      </w:r>
      <w:r w:rsidRPr="00D620A0">
        <w:rPr>
          <w:rFonts w:ascii="Times New Roman" w:hAnsi="Times New Roman"/>
          <w:sz w:val="28"/>
          <w:szCs w:val="28"/>
          <w:lang w:val="ru-RU"/>
        </w:rPr>
        <w:t xml:space="preserve">. </w:t>
      </w:r>
    </w:p>
    <w:p w14:paraId="4BEC7C3A"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Целевые показатели устанавливаются с целью поэтапного повышения качества водоотведения, в том числе поэтапного снижения объемов и масс загрязняющих веществ, сбрасываемых в водный объект в составе сточных вод. Целевые показатели деятельности устанавливаются, исходя из: </w:t>
      </w:r>
    </w:p>
    <w:p w14:paraId="4A669B68"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1. фактических показателей деятельности организации за истекший период регулирования; </w:t>
      </w:r>
    </w:p>
    <w:p w14:paraId="5D64B28E"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2. результатов технического обследования централизованных систем водоотведения; </w:t>
      </w:r>
    </w:p>
    <w:p w14:paraId="7B22E040" w14:textId="77777777" w:rsidR="007F7EA7" w:rsidRPr="00D620A0" w:rsidRDefault="00686E8F"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hAnsi="Times New Roman"/>
          <w:sz w:val="28"/>
          <w:szCs w:val="28"/>
          <w:lang w:val="ru-RU"/>
        </w:rPr>
        <w:t>3. сравнения показателей деятельности регулируемой организации с лучшими аналогами.</w:t>
      </w:r>
    </w:p>
    <w:p w14:paraId="04020252" w14:textId="77777777" w:rsidR="00795910" w:rsidRPr="00D620A0" w:rsidRDefault="00795910" w:rsidP="00D620A0">
      <w:pPr>
        <w:spacing w:after="0" w:line="36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15.1 Показатели надежности и бесперебойности водоотведения</w:t>
      </w:r>
    </w:p>
    <w:p w14:paraId="5C1FBC0F"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Показателем надежности и бесперебойности водоотведения является удельное количество аварий и засоров в расчете на протяженность канализационной сети в год (ед/км). </w:t>
      </w:r>
    </w:p>
    <w:p w14:paraId="487E7519" w14:textId="64405845"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Значение целевого показателя рассчитывается как отношение количества аварий и засоров (ед.) на системах коммунальной инфраструктуры к протяженности сетей (км). </w:t>
      </w:r>
    </w:p>
    <w:p w14:paraId="365F1E45" w14:textId="77777777" w:rsidR="00795910" w:rsidRPr="00D620A0" w:rsidRDefault="00795910" w:rsidP="00D620A0">
      <w:pPr>
        <w:spacing w:after="0" w:line="36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15.2 Показатели качества обслуживания клиентов</w:t>
      </w:r>
    </w:p>
    <w:p w14:paraId="7A18FCE7"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Целевые показатели качества обслуживания абонентов устанавливаются в отношении: </w:t>
      </w:r>
    </w:p>
    <w:p w14:paraId="2BAB20D5"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а) среднего времени ожидания ответа оператора при обращении абонента (потребителя) по вопросам водоотведения по телефону </w:t>
      </w:r>
      <w:r w:rsidR="0038578D" w:rsidRPr="00D620A0">
        <w:rPr>
          <w:rFonts w:ascii="Times New Roman" w:hAnsi="Times New Roman"/>
          <w:sz w:val="28"/>
          <w:szCs w:val="28"/>
          <w:lang w:val="ru-RU"/>
        </w:rPr>
        <w:t>«</w:t>
      </w:r>
      <w:r w:rsidRPr="00D620A0">
        <w:rPr>
          <w:rFonts w:ascii="Times New Roman" w:hAnsi="Times New Roman"/>
          <w:sz w:val="28"/>
          <w:szCs w:val="28"/>
          <w:lang w:val="ru-RU"/>
        </w:rPr>
        <w:t>горячей линии</w:t>
      </w:r>
      <w:r w:rsidR="0038578D" w:rsidRPr="00D620A0">
        <w:rPr>
          <w:rFonts w:ascii="Times New Roman" w:hAnsi="Times New Roman"/>
          <w:sz w:val="28"/>
          <w:szCs w:val="28"/>
          <w:lang w:val="ru-RU"/>
        </w:rPr>
        <w:t>»</w:t>
      </w:r>
      <w:r w:rsidRPr="00D620A0">
        <w:rPr>
          <w:rFonts w:ascii="Times New Roman" w:hAnsi="Times New Roman"/>
          <w:sz w:val="28"/>
          <w:szCs w:val="28"/>
          <w:lang w:val="ru-RU"/>
        </w:rPr>
        <w:t xml:space="preserve">; </w:t>
      </w:r>
    </w:p>
    <w:p w14:paraId="5F17490B" w14:textId="77777777" w:rsidR="00795910" w:rsidRPr="00D620A0" w:rsidRDefault="00686E8F" w:rsidP="00D620A0">
      <w:pPr>
        <w:spacing w:after="0" w:line="360" w:lineRule="auto"/>
        <w:ind w:firstLine="567"/>
        <w:jc w:val="both"/>
        <w:rPr>
          <w:rFonts w:ascii="Times New Roman" w:eastAsia="TimesNewRoman" w:hAnsi="Times New Roman"/>
          <w:sz w:val="28"/>
          <w:szCs w:val="28"/>
          <w:lang w:val="ru-RU" w:eastAsia="ru-RU"/>
        </w:rPr>
      </w:pPr>
      <w:r w:rsidRPr="00D620A0">
        <w:rPr>
          <w:rFonts w:ascii="Times New Roman" w:hAnsi="Times New Roman"/>
          <w:sz w:val="28"/>
          <w:szCs w:val="28"/>
          <w:lang w:val="ru-RU"/>
        </w:rPr>
        <w:lastRenderedPageBreak/>
        <w:t>б) доли заявок на подключение, исполненных по итогам года.</w:t>
      </w:r>
    </w:p>
    <w:p w14:paraId="1B5A17A5" w14:textId="77777777" w:rsidR="00795910" w:rsidRPr="00D620A0" w:rsidRDefault="00795910" w:rsidP="00D620A0">
      <w:pPr>
        <w:spacing w:after="0" w:line="360" w:lineRule="auto"/>
        <w:ind w:firstLine="567"/>
        <w:jc w:val="both"/>
        <w:rPr>
          <w:rFonts w:ascii="Times New Roman" w:eastAsia="TimesNewRoman" w:hAnsi="Times New Roman"/>
          <w:b/>
          <w:bCs/>
          <w:i/>
          <w:sz w:val="28"/>
          <w:szCs w:val="28"/>
          <w:lang w:val="ru-RU" w:eastAsia="ru-RU"/>
        </w:rPr>
      </w:pPr>
      <w:r w:rsidRPr="00D620A0">
        <w:rPr>
          <w:rFonts w:ascii="Times New Roman" w:eastAsia="TimesNewRoman" w:hAnsi="Times New Roman"/>
          <w:b/>
          <w:bCs/>
          <w:i/>
          <w:sz w:val="28"/>
          <w:szCs w:val="28"/>
          <w:lang w:val="ru-RU" w:eastAsia="ru-RU"/>
        </w:rPr>
        <w:t>15.3 Показатели качества очистки сточных вод</w:t>
      </w:r>
    </w:p>
    <w:p w14:paraId="6A49D6F3"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Показателями качества очистки сточных вод являются: </w:t>
      </w:r>
    </w:p>
    <w:p w14:paraId="0AEE345C" w14:textId="513FE03D" w:rsidR="00B23406" w:rsidRPr="00432272" w:rsidRDefault="00B23406" w:rsidP="00D620A0">
      <w:pPr>
        <w:spacing w:after="0" w:line="360" w:lineRule="auto"/>
        <w:ind w:firstLine="567"/>
        <w:jc w:val="both"/>
        <w:rPr>
          <w:rFonts w:ascii="Times New Roman" w:hAnsi="Times New Roman"/>
          <w:sz w:val="28"/>
          <w:szCs w:val="28"/>
          <w:lang w:val="ru-RU" w:eastAsia="ru-RU"/>
        </w:rPr>
      </w:pPr>
      <w:r w:rsidRPr="00D620A0">
        <w:rPr>
          <w:rStyle w:val="af8"/>
          <w:rFonts w:ascii="Times New Roman" w:hAnsi="Times New Roman"/>
          <w:sz w:val="28"/>
          <w:szCs w:val="28"/>
          <w:lang w:val="ru-RU"/>
        </w:rPr>
        <w:t>Доля сточных вод, не подвергающихся очистке</w:t>
      </w:r>
      <w:r w:rsidRPr="00432272">
        <w:rPr>
          <w:rFonts w:ascii="Times New Roman" w:hAnsi="Times New Roman"/>
          <w:sz w:val="28"/>
          <w:szCs w:val="28"/>
          <w:lang w:val="ru-RU"/>
        </w:rPr>
        <w:t>, в общем объёме сточных вод, сбрасываемых в централизованные общесплавные или бытовые системы водоотведения (в процентах).</w:t>
      </w:r>
      <w:r w:rsidRPr="00D620A0">
        <w:rPr>
          <w:rFonts w:ascii="Times New Roman" w:hAnsi="Times New Roman"/>
          <w:sz w:val="28"/>
          <w:szCs w:val="28"/>
        </w:rPr>
        <w:t> </w:t>
      </w:r>
      <w:r w:rsidRPr="00432272">
        <w:rPr>
          <w:rFonts w:ascii="Times New Roman" w:hAnsi="Times New Roman"/>
          <w:sz w:val="28"/>
          <w:szCs w:val="28"/>
          <w:lang w:val="ru-RU" w:eastAsia="ru-RU"/>
        </w:rPr>
        <w:t xml:space="preserve"> </w:t>
      </w:r>
    </w:p>
    <w:p w14:paraId="6F5B6025" w14:textId="486B19D2" w:rsidR="00B23406" w:rsidRPr="00432272" w:rsidRDefault="00B23406" w:rsidP="00D620A0">
      <w:pPr>
        <w:spacing w:after="0" w:line="360" w:lineRule="auto"/>
        <w:ind w:firstLine="567"/>
        <w:jc w:val="both"/>
        <w:rPr>
          <w:rFonts w:ascii="Times New Roman" w:hAnsi="Times New Roman"/>
          <w:sz w:val="28"/>
          <w:szCs w:val="28"/>
          <w:lang w:val="ru-RU"/>
        </w:rPr>
      </w:pPr>
      <w:r w:rsidRPr="00D620A0">
        <w:rPr>
          <w:rStyle w:val="af8"/>
          <w:rFonts w:ascii="Times New Roman" w:hAnsi="Times New Roman"/>
          <w:sz w:val="28"/>
          <w:szCs w:val="28"/>
          <w:lang w:val="ru-RU"/>
        </w:rPr>
        <w:t>Доля поверхностных сточных вод</w:t>
      </w:r>
      <w:r w:rsidRPr="00432272">
        <w:rPr>
          <w:rFonts w:ascii="Times New Roman" w:hAnsi="Times New Roman"/>
          <w:sz w:val="28"/>
          <w:szCs w:val="28"/>
          <w:lang w:val="ru-RU"/>
        </w:rPr>
        <w:t>, не подвергающихся очистке, в общем объёме поверхностных сточных вод, принимаемых в централизованную ливневую систему водоотведения (в процентах).</w:t>
      </w:r>
      <w:r w:rsidRPr="00D620A0">
        <w:rPr>
          <w:rFonts w:ascii="Times New Roman" w:hAnsi="Times New Roman"/>
          <w:sz w:val="28"/>
          <w:szCs w:val="28"/>
        </w:rPr>
        <w:t> </w:t>
      </w:r>
      <w:r w:rsidRPr="00432272">
        <w:rPr>
          <w:rFonts w:ascii="Times New Roman" w:hAnsi="Times New Roman"/>
          <w:sz w:val="28"/>
          <w:szCs w:val="28"/>
          <w:lang w:val="ru-RU"/>
        </w:rPr>
        <w:t xml:space="preserve"> </w:t>
      </w:r>
    </w:p>
    <w:p w14:paraId="1F846A86" w14:textId="1122C5A0" w:rsidR="00B23406" w:rsidRPr="00432272" w:rsidRDefault="00B23406" w:rsidP="00D620A0">
      <w:pPr>
        <w:spacing w:after="0" w:line="360" w:lineRule="auto"/>
        <w:ind w:firstLine="567"/>
        <w:jc w:val="both"/>
        <w:rPr>
          <w:rFonts w:ascii="Times New Roman" w:hAnsi="Times New Roman"/>
          <w:sz w:val="28"/>
          <w:szCs w:val="28"/>
          <w:lang w:val="ru-RU"/>
        </w:rPr>
      </w:pPr>
      <w:r w:rsidRPr="00D620A0">
        <w:rPr>
          <w:rStyle w:val="af8"/>
          <w:rFonts w:ascii="Times New Roman" w:hAnsi="Times New Roman"/>
          <w:sz w:val="28"/>
          <w:szCs w:val="28"/>
          <w:lang w:val="ru-RU"/>
        </w:rPr>
        <w:t>Доля проб сточных вод</w:t>
      </w:r>
      <w:r w:rsidRPr="00432272">
        <w:rPr>
          <w:rFonts w:ascii="Times New Roman" w:hAnsi="Times New Roman"/>
          <w:sz w:val="28"/>
          <w:szCs w:val="28"/>
          <w:lang w:val="ru-RU"/>
        </w:rPr>
        <w:t>,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r w:rsidRPr="00D620A0">
        <w:rPr>
          <w:rFonts w:ascii="Times New Roman" w:hAnsi="Times New Roman"/>
          <w:sz w:val="28"/>
          <w:szCs w:val="28"/>
        </w:rPr>
        <w:t> </w:t>
      </w:r>
      <w:r w:rsidRPr="00432272">
        <w:rPr>
          <w:rFonts w:ascii="Times New Roman" w:hAnsi="Times New Roman"/>
          <w:sz w:val="28"/>
          <w:szCs w:val="28"/>
          <w:lang w:val="ru-RU"/>
        </w:rPr>
        <w:t xml:space="preserve"> </w:t>
      </w:r>
    </w:p>
    <w:p w14:paraId="42378507" w14:textId="77777777" w:rsidR="00795910" w:rsidRPr="00D620A0" w:rsidRDefault="00795910" w:rsidP="00D620A0">
      <w:pPr>
        <w:spacing w:after="0" w:line="360" w:lineRule="auto"/>
        <w:ind w:firstLine="567"/>
        <w:jc w:val="both"/>
        <w:rPr>
          <w:rFonts w:ascii="Times New Roman" w:eastAsia="TimesNewRoman" w:hAnsi="Times New Roman"/>
          <w:b/>
          <w:bCs/>
          <w:i/>
          <w:sz w:val="28"/>
          <w:szCs w:val="28"/>
          <w:lang w:val="ru-RU" w:eastAsia="ru-RU"/>
        </w:rPr>
      </w:pPr>
      <w:r w:rsidRPr="00D620A0">
        <w:rPr>
          <w:rFonts w:ascii="Times New Roman" w:eastAsia="TimesNewRoman" w:hAnsi="Times New Roman"/>
          <w:b/>
          <w:bCs/>
          <w:i/>
          <w:sz w:val="28"/>
          <w:szCs w:val="28"/>
          <w:lang w:val="ru-RU" w:eastAsia="ru-RU"/>
        </w:rPr>
        <w:t xml:space="preserve">15.4 </w:t>
      </w:r>
      <w:r w:rsidR="00686E8F" w:rsidRPr="00D620A0">
        <w:rPr>
          <w:rFonts w:ascii="Times New Roman" w:hAnsi="Times New Roman"/>
          <w:b/>
          <w:i/>
          <w:sz w:val="28"/>
          <w:szCs w:val="28"/>
          <w:lang w:val="ru-RU"/>
        </w:rPr>
        <w:t>Энергетическая эффективность систем водоотведения</w:t>
      </w:r>
    </w:p>
    <w:p w14:paraId="66F730C9" w14:textId="77777777" w:rsidR="00686E8F"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 xml:space="preserve">Показателями энергетической эффективности являются: </w:t>
      </w:r>
    </w:p>
    <w:p w14:paraId="70862E6F" w14:textId="77777777" w:rsidR="007432D2" w:rsidRPr="00D620A0" w:rsidRDefault="00686E8F" w:rsidP="00D620A0">
      <w:pPr>
        <w:spacing w:after="0" w:line="360" w:lineRule="auto"/>
        <w:ind w:firstLine="567"/>
        <w:jc w:val="both"/>
        <w:rPr>
          <w:rFonts w:ascii="Times New Roman" w:hAnsi="Times New Roman"/>
          <w:sz w:val="28"/>
          <w:szCs w:val="28"/>
          <w:lang w:val="ru-RU"/>
        </w:rPr>
      </w:pPr>
      <w:r w:rsidRPr="00D620A0">
        <w:rPr>
          <w:rFonts w:ascii="Times New Roman" w:hAnsi="Times New Roman"/>
          <w:sz w:val="28"/>
          <w:szCs w:val="28"/>
          <w:lang w:val="ru-RU"/>
        </w:rPr>
        <w:t>а) Удельный расход электрической энергии, потребляемой в технологическом процессе, на единицу объема очищаемых сточных вод (кВт*ч/куб. м).</w:t>
      </w:r>
    </w:p>
    <w:p w14:paraId="17D04EAC" w14:textId="1E7458FA" w:rsidR="00795910" w:rsidRPr="00D620A0" w:rsidRDefault="00795910" w:rsidP="00D620A0">
      <w:pPr>
        <w:spacing w:after="0" w:line="240" w:lineRule="auto"/>
        <w:ind w:firstLine="567"/>
        <w:jc w:val="both"/>
        <w:rPr>
          <w:rFonts w:ascii="Times New Roman" w:eastAsia="TimesNewRoman" w:hAnsi="Times New Roman"/>
          <w:b/>
          <w:bCs/>
          <w:i/>
          <w:sz w:val="28"/>
          <w:szCs w:val="28"/>
          <w:lang w:val="ru-RU" w:eastAsia="ru-RU"/>
        </w:rPr>
      </w:pPr>
      <w:r w:rsidRPr="00D620A0">
        <w:rPr>
          <w:rFonts w:ascii="Times New Roman" w:eastAsia="TimesNewRoman" w:hAnsi="Times New Roman"/>
          <w:b/>
          <w:bCs/>
          <w:i/>
          <w:sz w:val="28"/>
          <w:szCs w:val="28"/>
          <w:lang w:val="ru-RU" w:eastAsia="ru-RU"/>
        </w:rPr>
        <w:t>15.5 Иные показатели, установленные фед</w:t>
      </w:r>
      <w:r w:rsidR="00DB163C" w:rsidRPr="00D620A0">
        <w:rPr>
          <w:rFonts w:ascii="Times New Roman" w:eastAsia="TimesNewRoman" w:hAnsi="Times New Roman"/>
          <w:b/>
          <w:bCs/>
          <w:i/>
          <w:sz w:val="28"/>
          <w:szCs w:val="28"/>
          <w:lang w:val="ru-RU" w:eastAsia="ru-RU"/>
        </w:rPr>
        <w:t xml:space="preserve">еральным органом исполнительной </w:t>
      </w:r>
      <w:r w:rsidRPr="00D620A0">
        <w:rPr>
          <w:rFonts w:ascii="Times New Roman" w:eastAsia="TimesNewRoman" w:hAnsi="Times New Roman"/>
          <w:b/>
          <w:bCs/>
          <w:i/>
          <w:sz w:val="28"/>
          <w:szCs w:val="28"/>
          <w:lang w:val="ru-RU" w:eastAsia="ru-RU"/>
        </w:rPr>
        <w:t>власти, осуществляющим функции по выработке государственной политики и</w:t>
      </w:r>
      <w:r w:rsidR="00DB163C" w:rsidRPr="00D620A0">
        <w:rPr>
          <w:rFonts w:ascii="Times New Roman" w:eastAsia="TimesNewRoman" w:hAnsi="Times New Roman"/>
          <w:b/>
          <w:bCs/>
          <w:i/>
          <w:sz w:val="28"/>
          <w:szCs w:val="28"/>
          <w:lang w:val="ru-RU" w:eastAsia="ru-RU"/>
        </w:rPr>
        <w:t xml:space="preserve"> </w:t>
      </w:r>
      <w:r w:rsidRPr="00D620A0">
        <w:rPr>
          <w:rFonts w:ascii="Times New Roman" w:eastAsia="TimesNewRoman" w:hAnsi="Times New Roman"/>
          <w:b/>
          <w:bCs/>
          <w:i/>
          <w:sz w:val="28"/>
          <w:szCs w:val="28"/>
          <w:lang w:val="ru-RU" w:eastAsia="ru-RU"/>
        </w:rPr>
        <w:t>нормативно-правовому регулированию в сфере жилищно-коммунального хозяйства</w:t>
      </w:r>
    </w:p>
    <w:p w14:paraId="2D66EB3C" w14:textId="4A1AF057" w:rsidR="00795910" w:rsidRPr="00D620A0" w:rsidRDefault="00795910" w:rsidP="00D620A0">
      <w:pPr>
        <w:spacing w:after="0" w:line="360" w:lineRule="auto"/>
        <w:ind w:firstLine="567"/>
        <w:jc w:val="both"/>
        <w:rPr>
          <w:rFonts w:ascii="Times New Roman" w:eastAsia="TimesNewRoman" w:hAnsi="Times New Roman"/>
          <w:bCs/>
          <w:sz w:val="28"/>
          <w:szCs w:val="28"/>
          <w:lang w:val="ru-RU" w:eastAsia="ru-RU"/>
        </w:rPr>
      </w:pPr>
      <w:r w:rsidRPr="00D620A0">
        <w:rPr>
          <w:rFonts w:ascii="Times New Roman" w:eastAsia="TimesNewRoman" w:hAnsi="Times New Roman"/>
          <w:bCs/>
          <w:sz w:val="28"/>
          <w:szCs w:val="28"/>
          <w:lang w:val="ru-RU" w:eastAsia="ru-RU"/>
        </w:rPr>
        <w:t>Основными задачами ближайших пяти ле</w:t>
      </w:r>
      <w:r w:rsidR="00DB163C" w:rsidRPr="00D620A0">
        <w:rPr>
          <w:rFonts w:ascii="Times New Roman" w:eastAsia="TimesNewRoman" w:hAnsi="Times New Roman"/>
          <w:bCs/>
          <w:sz w:val="28"/>
          <w:szCs w:val="28"/>
          <w:lang w:val="ru-RU" w:eastAsia="ru-RU"/>
        </w:rPr>
        <w:t xml:space="preserve">т для предприятия можно считать </w:t>
      </w:r>
      <w:r w:rsidRPr="00D620A0">
        <w:rPr>
          <w:rFonts w:ascii="Times New Roman" w:eastAsia="TimesNewRoman" w:hAnsi="Times New Roman"/>
          <w:bCs/>
          <w:sz w:val="28"/>
          <w:szCs w:val="28"/>
          <w:lang w:val="ru-RU" w:eastAsia="ru-RU"/>
        </w:rPr>
        <w:t>улучшение таких целевых показателей, как увеличение доли подключенных к системе</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центрального водоотведения, повышение энергоэффективности системы водоотведения за</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 xml:space="preserve">счет замены </w:t>
      </w:r>
      <w:r w:rsidR="00A75BD3" w:rsidRPr="00D620A0">
        <w:rPr>
          <w:rFonts w:ascii="Times New Roman" w:eastAsia="TimesNewRoman" w:hAnsi="Times New Roman"/>
          <w:bCs/>
          <w:sz w:val="28"/>
          <w:szCs w:val="28"/>
          <w:lang w:val="ru-RU" w:eastAsia="ru-RU"/>
        </w:rPr>
        <w:t>неэффективного</w:t>
      </w:r>
      <w:r w:rsidRPr="00D620A0">
        <w:rPr>
          <w:rFonts w:ascii="Times New Roman" w:eastAsia="TimesNewRoman" w:hAnsi="Times New Roman"/>
          <w:bCs/>
          <w:sz w:val="28"/>
          <w:szCs w:val="28"/>
          <w:lang w:val="ru-RU" w:eastAsia="ru-RU"/>
        </w:rPr>
        <w:t xml:space="preserve"> насосного оборудования и снижения энергопотребления не</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менее, чем на 30%, автоматизации ряда производственных процессов, обеспечение</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надежности и бесперебойности услуг по водоотведению. В более долгосрочной перспективе</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повышение качества обслуживания за счет подключения к системе не менее 99%</w:t>
      </w:r>
      <w:r w:rsidR="00DB163C" w:rsidRPr="00D620A0">
        <w:rPr>
          <w:rFonts w:ascii="Times New Roman" w:eastAsia="TimesNewRoman" w:hAnsi="Times New Roman"/>
          <w:bCs/>
          <w:sz w:val="28"/>
          <w:szCs w:val="28"/>
          <w:lang w:val="ru-RU" w:eastAsia="ru-RU"/>
        </w:rPr>
        <w:t xml:space="preserve"> </w:t>
      </w:r>
      <w:r w:rsidRPr="00D620A0">
        <w:rPr>
          <w:rFonts w:ascii="Times New Roman" w:eastAsia="TimesNewRoman" w:hAnsi="Times New Roman"/>
          <w:bCs/>
          <w:sz w:val="28"/>
          <w:szCs w:val="28"/>
          <w:lang w:val="ru-RU" w:eastAsia="ru-RU"/>
        </w:rPr>
        <w:t xml:space="preserve">домовладений, </w:t>
      </w:r>
      <w:r w:rsidRPr="00D620A0">
        <w:rPr>
          <w:rFonts w:ascii="Times New Roman" w:eastAsia="TimesNewRoman" w:hAnsi="Times New Roman"/>
          <w:bCs/>
          <w:sz w:val="28"/>
          <w:szCs w:val="28"/>
          <w:lang w:val="ru-RU" w:eastAsia="ru-RU"/>
        </w:rPr>
        <w:lastRenderedPageBreak/>
        <w:t>дальнейшее снижение аварийности и обеспечение новых подключений.</w:t>
      </w:r>
    </w:p>
    <w:p w14:paraId="605B32F6" w14:textId="6866EEE8" w:rsidR="00FA3877" w:rsidRPr="00D620A0" w:rsidRDefault="00FA3877" w:rsidP="00D620A0">
      <w:pPr>
        <w:spacing w:after="0" w:line="240" w:lineRule="auto"/>
        <w:ind w:firstLine="567"/>
        <w:jc w:val="both"/>
        <w:rPr>
          <w:rFonts w:ascii="Times New Roman" w:hAnsi="Times New Roman"/>
          <w:b/>
          <w:i/>
          <w:sz w:val="28"/>
          <w:szCs w:val="28"/>
          <w:lang w:val="ru-RU"/>
        </w:rPr>
      </w:pPr>
      <w:r w:rsidRPr="00D620A0">
        <w:rPr>
          <w:rFonts w:ascii="Times New Roman" w:eastAsia="TimesNewRoman" w:hAnsi="Times New Roman"/>
          <w:b/>
          <w:bCs/>
          <w:i/>
          <w:sz w:val="28"/>
          <w:szCs w:val="28"/>
          <w:lang w:val="ru-RU" w:eastAsia="ru-RU"/>
        </w:rPr>
        <w:t xml:space="preserve">Таблица </w:t>
      </w:r>
      <w:r w:rsidR="00992D75" w:rsidRPr="00D620A0">
        <w:rPr>
          <w:rFonts w:ascii="Times New Roman" w:eastAsia="TimesNewRoman" w:hAnsi="Times New Roman"/>
          <w:b/>
          <w:bCs/>
          <w:i/>
          <w:sz w:val="28"/>
          <w:szCs w:val="28"/>
          <w:lang w:val="ru-RU" w:eastAsia="ru-RU"/>
        </w:rPr>
        <w:t>30</w:t>
      </w:r>
      <w:r w:rsidRPr="00D620A0">
        <w:rPr>
          <w:rFonts w:ascii="Times New Roman" w:eastAsia="TimesNewRoman" w:hAnsi="Times New Roman"/>
          <w:b/>
          <w:bCs/>
          <w:i/>
          <w:sz w:val="28"/>
          <w:szCs w:val="28"/>
          <w:lang w:val="ru-RU" w:eastAsia="ru-RU"/>
        </w:rPr>
        <w:t xml:space="preserve"> – Прогноз значений целевых показателей при реализации Схемы водоотведения</w:t>
      </w:r>
    </w:p>
    <w:tbl>
      <w:tblPr>
        <w:tblpPr w:leftFromText="180" w:rightFromText="180" w:vertAnchor="text" w:tblpXSpec="center" w:tblpY="1"/>
        <w:tblOverlap w:val="neve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47"/>
        <w:gridCol w:w="4406"/>
        <w:gridCol w:w="1511"/>
        <w:gridCol w:w="1109"/>
      </w:tblGrid>
      <w:tr w:rsidR="009C6406" w:rsidRPr="00D620A0" w14:paraId="68D60698" w14:textId="77777777" w:rsidTr="00D620A0">
        <w:trPr>
          <w:trHeight w:val="248"/>
          <w:tblHeader/>
        </w:trPr>
        <w:tc>
          <w:tcPr>
            <w:tcW w:w="1330" w:type="pct"/>
            <w:shd w:val="clear" w:color="auto" w:fill="BDD6EE"/>
            <w:tcMar>
              <w:top w:w="28" w:type="dxa"/>
              <w:bottom w:w="28" w:type="dxa"/>
            </w:tcMar>
            <w:vAlign w:val="center"/>
          </w:tcPr>
          <w:p w14:paraId="25BF033A" w14:textId="77777777" w:rsidR="009C6406" w:rsidRPr="00D620A0" w:rsidRDefault="009C6406" w:rsidP="00D620A0">
            <w:pPr>
              <w:spacing w:after="0" w:line="240" w:lineRule="auto"/>
              <w:jc w:val="center"/>
              <w:rPr>
                <w:rFonts w:ascii="Times New Roman" w:hAnsi="Times New Roman"/>
                <w:b/>
                <w:i/>
                <w:sz w:val="16"/>
                <w:szCs w:val="16"/>
                <w:lang w:eastAsia="ru-RU"/>
              </w:rPr>
            </w:pPr>
            <w:r w:rsidRPr="00D620A0">
              <w:rPr>
                <w:rFonts w:ascii="Times New Roman" w:hAnsi="Times New Roman"/>
                <w:b/>
                <w:bCs/>
                <w:i/>
                <w:sz w:val="16"/>
                <w:szCs w:val="16"/>
                <w:lang w:eastAsia="ru-RU"/>
              </w:rPr>
              <w:t>Сфера контроля</w:t>
            </w:r>
          </w:p>
        </w:tc>
        <w:tc>
          <w:tcPr>
            <w:tcW w:w="2301" w:type="pct"/>
            <w:shd w:val="clear" w:color="auto" w:fill="BDD6EE"/>
            <w:tcMar>
              <w:top w:w="28" w:type="dxa"/>
              <w:bottom w:w="28" w:type="dxa"/>
            </w:tcMar>
            <w:vAlign w:val="center"/>
          </w:tcPr>
          <w:p w14:paraId="2BEB8537" w14:textId="77777777" w:rsidR="009C6406" w:rsidRPr="00D620A0" w:rsidRDefault="009C6406" w:rsidP="00D620A0">
            <w:pPr>
              <w:spacing w:after="0" w:line="240" w:lineRule="auto"/>
              <w:jc w:val="center"/>
              <w:rPr>
                <w:rFonts w:ascii="Times New Roman" w:hAnsi="Times New Roman"/>
                <w:b/>
                <w:i/>
                <w:sz w:val="16"/>
                <w:szCs w:val="16"/>
                <w:lang w:eastAsia="ru-RU"/>
              </w:rPr>
            </w:pPr>
            <w:r w:rsidRPr="00D620A0">
              <w:rPr>
                <w:rFonts w:ascii="Times New Roman" w:hAnsi="Times New Roman"/>
                <w:b/>
                <w:bCs/>
                <w:i/>
                <w:sz w:val="16"/>
                <w:szCs w:val="16"/>
                <w:lang w:eastAsia="ru-RU"/>
              </w:rPr>
              <w:t>Целевой показатель</w:t>
            </w:r>
          </w:p>
        </w:tc>
        <w:tc>
          <w:tcPr>
            <w:tcW w:w="789" w:type="pct"/>
            <w:shd w:val="clear" w:color="auto" w:fill="BDD6EE"/>
          </w:tcPr>
          <w:p w14:paraId="05624ADA" w14:textId="77777777" w:rsidR="009C6406" w:rsidRPr="00D620A0" w:rsidRDefault="009C6406" w:rsidP="00D620A0">
            <w:pPr>
              <w:spacing w:after="0" w:line="240" w:lineRule="auto"/>
              <w:jc w:val="center"/>
              <w:rPr>
                <w:rFonts w:ascii="Times New Roman" w:hAnsi="Times New Roman"/>
                <w:b/>
                <w:i/>
                <w:sz w:val="16"/>
                <w:szCs w:val="16"/>
                <w:lang w:eastAsia="ru-RU"/>
              </w:rPr>
            </w:pPr>
            <w:r w:rsidRPr="00D620A0">
              <w:rPr>
                <w:rFonts w:ascii="Times New Roman" w:hAnsi="Times New Roman"/>
                <w:b/>
                <w:bCs/>
                <w:i/>
                <w:sz w:val="16"/>
                <w:szCs w:val="16"/>
                <w:lang w:val="ru-RU" w:eastAsia="ru-RU"/>
              </w:rPr>
              <w:t>Ед. изм.</w:t>
            </w:r>
          </w:p>
        </w:tc>
        <w:tc>
          <w:tcPr>
            <w:tcW w:w="579" w:type="pct"/>
            <w:shd w:val="clear" w:color="auto" w:fill="BDD6EE"/>
            <w:tcMar>
              <w:top w:w="28" w:type="dxa"/>
              <w:bottom w:w="28" w:type="dxa"/>
            </w:tcMar>
            <w:vAlign w:val="center"/>
          </w:tcPr>
          <w:p w14:paraId="26DE45B1" w14:textId="493952C7" w:rsidR="009C6406" w:rsidRPr="00D620A0" w:rsidRDefault="009C6406" w:rsidP="00D620A0">
            <w:pPr>
              <w:spacing w:after="0" w:line="240" w:lineRule="auto"/>
              <w:jc w:val="center"/>
              <w:rPr>
                <w:rFonts w:ascii="Times New Roman" w:hAnsi="Times New Roman"/>
                <w:b/>
                <w:i/>
                <w:sz w:val="16"/>
                <w:szCs w:val="16"/>
                <w:lang w:eastAsia="ru-RU"/>
              </w:rPr>
            </w:pPr>
            <w:r w:rsidRPr="00D620A0">
              <w:rPr>
                <w:rFonts w:ascii="Times New Roman" w:hAnsi="Times New Roman"/>
                <w:b/>
                <w:i/>
                <w:sz w:val="16"/>
                <w:szCs w:val="16"/>
                <w:lang w:eastAsia="ru-RU"/>
              </w:rPr>
              <w:t>Базовый показатель</w:t>
            </w:r>
          </w:p>
        </w:tc>
      </w:tr>
      <w:tr w:rsidR="009C6406" w:rsidRPr="00D620A0" w14:paraId="1D175589" w14:textId="77777777" w:rsidTr="00D620A0">
        <w:trPr>
          <w:trHeight w:val="20"/>
        </w:trPr>
        <w:tc>
          <w:tcPr>
            <w:tcW w:w="1330" w:type="pct"/>
            <w:vMerge w:val="restart"/>
            <w:shd w:val="clear" w:color="auto" w:fill="BDD6EE"/>
            <w:tcMar>
              <w:top w:w="28" w:type="dxa"/>
              <w:bottom w:w="28" w:type="dxa"/>
            </w:tcMar>
            <w:vAlign w:val="center"/>
          </w:tcPr>
          <w:p w14:paraId="75C7DC8B" w14:textId="77777777" w:rsidR="009C6406" w:rsidRPr="00D620A0" w:rsidRDefault="009C6406" w:rsidP="00D620A0">
            <w:pPr>
              <w:spacing w:after="0" w:line="240" w:lineRule="auto"/>
              <w:jc w:val="center"/>
              <w:rPr>
                <w:rFonts w:ascii="Times New Roman" w:eastAsia="TimesNewRoman" w:hAnsi="Times New Roman"/>
                <w:sz w:val="16"/>
                <w:szCs w:val="16"/>
                <w:lang w:val="ru-RU" w:eastAsia="ru-RU"/>
              </w:rPr>
            </w:pPr>
            <w:r w:rsidRPr="00D620A0">
              <w:rPr>
                <w:rFonts w:ascii="Times New Roman" w:hAnsi="Times New Roman"/>
                <w:sz w:val="16"/>
                <w:szCs w:val="16"/>
              </w:rPr>
              <w:t>1. Показатели качества</w:t>
            </w:r>
          </w:p>
        </w:tc>
        <w:tc>
          <w:tcPr>
            <w:tcW w:w="2301" w:type="pct"/>
            <w:tcMar>
              <w:top w:w="28" w:type="dxa"/>
              <w:bottom w:w="28" w:type="dxa"/>
            </w:tcMar>
            <w:vAlign w:val="center"/>
          </w:tcPr>
          <w:p w14:paraId="0F64ACD9" w14:textId="5AA59B0D"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Объем стоков, пропущенных через очистные сооружения</w:t>
            </w:r>
          </w:p>
        </w:tc>
        <w:tc>
          <w:tcPr>
            <w:tcW w:w="789" w:type="pct"/>
          </w:tcPr>
          <w:p w14:paraId="2447A71F" w14:textId="7777777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c>
          <w:tcPr>
            <w:tcW w:w="579" w:type="pct"/>
            <w:tcMar>
              <w:top w:w="28" w:type="dxa"/>
              <w:bottom w:w="28" w:type="dxa"/>
            </w:tcMar>
            <w:vAlign w:val="center"/>
          </w:tcPr>
          <w:p w14:paraId="6BE32321" w14:textId="0F61C508"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94,84</w:t>
            </w:r>
          </w:p>
        </w:tc>
      </w:tr>
      <w:tr w:rsidR="009C6406" w:rsidRPr="00D620A0" w14:paraId="5DD0539A" w14:textId="77777777" w:rsidTr="00D620A0">
        <w:trPr>
          <w:trHeight w:val="130"/>
        </w:trPr>
        <w:tc>
          <w:tcPr>
            <w:tcW w:w="1330" w:type="pct"/>
            <w:vMerge/>
            <w:shd w:val="clear" w:color="auto" w:fill="BDD6EE"/>
            <w:tcMar>
              <w:top w:w="28" w:type="dxa"/>
              <w:bottom w:w="28" w:type="dxa"/>
            </w:tcMar>
            <w:vAlign w:val="center"/>
          </w:tcPr>
          <w:p w14:paraId="23391B20" w14:textId="77777777" w:rsidR="009C6406" w:rsidRPr="00D620A0" w:rsidRDefault="009C6406" w:rsidP="00D620A0">
            <w:pPr>
              <w:spacing w:after="0" w:line="240" w:lineRule="auto"/>
              <w:jc w:val="center"/>
              <w:rPr>
                <w:rFonts w:ascii="Times New Roman" w:hAnsi="Times New Roman"/>
                <w:b/>
                <w:i/>
                <w:sz w:val="16"/>
                <w:szCs w:val="16"/>
              </w:rPr>
            </w:pPr>
          </w:p>
        </w:tc>
        <w:tc>
          <w:tcPr>
            <w:tcW w:w="2301" w:type="pct"/>
            <w:shd w:val="clear" w:color="auto" w:fill="auto"/>
            <w:tcMar>
              <w:top w:w="28" w:type="dxa"/>
              <w:bottom w:w="28" w:type="dxa"/>
            </w:tcMar>
            <w:vAlign w:val="center"/>
          </w:tcPr>
          <w:p w14:paraId="32AC3E02" w14:textId="77777777"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Соответствие</w:t>
            </w:r>
          </w:p>
          <w:p w14:paraId="60D2507F" w14:textId="14D3B14A"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сбрасываемых стоков установленным нормам</w:t>
            </w:r>
          </w:p>
        </w:tc>
        <w:tc>
          <w:tcPr>
            <w:tcW w:w="789" w:type="pct"/>
            <w:shd w:val="clear" w:color="auto" w:fill="auto"/>
          </w:tcPr>
          <w:p w14:paraId="7F6708FA" w14:textId="7777777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c>
          <w:tcPr>
            <w:tcW w:w="579" w:type="pct"/>
            <w:shd w:val="clear" w:color="auto" w:fill="auto"/>
            <w:tcMar>
              <w:top w:w="28" w:type="dxa"/>
              <w:bottom w:w="28" w:type="dxa"/>
            </w:tcMar>
            <w:vAlign w:val="center"/>
          </w:tcPr>
          <w:p w14:paraId="2ED04DCA" w14:textId="7A2729C2"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0</w:t>
            </w:r>
          </w:p>
        </w:tc>
      </w:tr>
      <w:tr w:rsidR="009C6406" w:rsidRPr="00D620A0" w14:paraId="59F2CE9E" w14:textId="77777777" w:rsidTr="00D620A0">
        <w:trPr>
          <w:trHeight w:val="20"/>
        </w:trPr>
        <w:tc>
          <w:tcPr>
            <w:tcW w:w="1330" w:type="pct"/>
            <w:vMerge w:val="restart"/>
            <w:shd w:val="clear" w:color="auto" w:fill="BDD6EE"/>
            <w:tcMar>
              <w:top w:w="28" w:type="dxa"/>
              <w:bottom w:w="28" w:type="dxa"/>
            </w:tcMar>
            <w:vAlign w:val="center"/>
          </w:tcPr>
          <w:p w14:paraId="1C2421F9" w14:textId="77777777" w:rsidR="009C6406" w:rsidRPr="00D620A0" w:rsidRDefault="009C6406" w:rsidP="00D620A0">
            <w:pPr>
              <w:spacing w:after="0" w:line="240" w:lineRule="auto"/>
              <w:jc w:val="center"/>
              <w:rPr>
                <w:rFonts w:ascii="Times New Roman" w:eastAsia="TimesNewRoman" w:hAnsi="Times New Roman"/>
                <w:sz w:val="16"/>
                <w:szCs w:val="16"/>
                <w:lang w:val="ru-RU" w:eastAsia="ru-RU"/>
              </w:rPr>
            </w:pPr>
            <w:r w:rsidRPr="00D620A0">
              <w:rPr>
                <w:rFonts w:ascii="Times New Roman" w:hAnsi="Times New Roman"/>
                <w:sz w:val="16"/>
                <w:szCs w:val="16"/>
              </w:rPr>
              <w:t>2. Показатели надежности и бесперебойности</w:t>
            </w:r>
          </w:p>
        </w:tc>
        <w:tc>
          <w:tcPr>
            <w:tcW w:w="2301" w:type="pct"/>
            <w:shd w:val="clear" w:color="auto" w:fill="auto"/>
            <w:tcMar>
              <w:top w:w="28" w:type="dxa"/>
              <w:bottom w:w="28" w:type="dxa"/>
            </w:tcMar>
            <w:vAlign w:val="center"/>
          </w:tcPr>
          <w:p w14:paraId="31381DEE" w14:textId="7777777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Аварийность сетей водоотведения</w:t>
            </w:r>
          </w:p>
        </w:tc>
        <w:tc>
          <w:tcPr>
            <w:tcW w:w="789" w:type="pct"/>
            <w:shd w:val="clear" w:color="auto" w:fill="auto"/>
          </w:tcPr>
          <w:p w14:paraId="50E11072" w14:textId="7777777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ед./км</w:t>
            </w:r>
          </w:p>
        </w:tc>
        <w:tc>
          <w:tcPr>
            <w:tcW w:w="579" w:type="pct"/>
            <w:shd w:val="clear" w:color="auto" w:fill="auto"/>
            <w:tcMar>
              <w:top w:w="28" w:type="dxa"/>
              <w:bottom w:w="28" w:type="dxa"/>
            </w:tcMar>
            <w:vAlign w:val="center"/>
          </w:tcPr>
          <w:p w14:paraId="6540CF36" w14:textId="4D18268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86</w:t>
            </w:r>
          </w:p>
        </w:tc>
      </w:tr>
      <w:tr w:rsidR="009C6406" w:rsidRPr="00D620A0" w14:paraId="70286AB6" w14:textId="77777777" w:rsidTr="00D620A0">
        <w:trPr>
          <w:trHeight w:val="20"/>
        </w:trPr>
        <w:tc>
          <w:tcPr>
            <w:tcW w:w="1330" w:type="pct"/>
            <w:vMerge/>
            <w:shd w:val="clear" w:color="auto" w:fill="BDD6EE"/>
            <w:tcMar>
              <w:top w:w="28" w:type="dxa"/>
              <w:bottom w:w="28" w:type="dxa"/>
            </w:tcMar>
            <w:vAlign w:val="center"/>
          </w:tcPr>
          <w:p w14:paraId="2A6D7EBA" w14:textId="77777777" w:rsidR="009C6406" w:rsidRPr="00D620A0" w:rsidRDefault="009C6406" w:rsidP="00D620A0">
            <w:pPr>
              <w:spacing w:after="0" w:line="240" w:lineRule="auto"/>
              <w:jc w:val="center"/>
              <w:rPr>
                <w:rFonts w:ascii="Times New Roman" w:hAnsi="Times New Roman"/>
                <w:sz w:val="16"/>
                <w:szCs w:val="16"/>
              </w:rPr>
            </w:pPr>
          </w:p>
        </w:tc>
        <w:tc>
          <w:tcPr>
            <w:tcW w:w="2301" w:type="pct"/>
            <w:shd w:val="clear" w:color="auto" w:fill="auto"/>
            <w:tcMar>
              <w:top w:w="28" w:type="dxa"/>
              <w:bottom w:w="28" w:type="dxa"/>
            </w:tcMar>
            <w:vAlign w:val="center"/>
          </w:tcPr>
          <w:p w14:paraId="45A36B7A" w14:textId="37296845" w:rsidR="009C6406" w:rsidRPr="00432272" w:rsidRDefault="009C6406" w:rsidP="00D620A0">
            <w:pPr>
              <w:spacing w:after="0" w:line="240" w:lineRule="auto"/>
              <w:jc w:val="center"/>
              <w:rPr>
                <w:rFonts w:ascii="Times New Roman" w:hAnsi="Times New Roman"/>
                <w:sz w:val="16"/>
                <w:szCs w:val="16"/>
                <w:lang w:val="ru-RU"/>
              </w:rPr>
            </w:pPr>
            <w:r w:rsidRPr="00432272">
              <w:rPr>
                <w:rFonts w:ascii="Times New Roman" w:hAnsi="Times New Roman"/>
                <w:sz w:val="16"/>
                <w:szCs w:val="16"/>
                <w:lang w:val="ru-RU"/>
              </w:rPr>
              <w:t>Канализационные сети, нуждающиеся в замене</w:t>
            </w:r>
          </w:p>
        </w:tc>
        <w:tc>
          <w:tcPr>
            <w:tcW w:w="789" w:type="pct"/>
            <w:shd w:val="clear" w:color="auto" w:fill="auto"/>
          </w:tcPr>
          <w:p w14:paraId="295F1338" w14:textId="0CBDA800"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км</w:t>
            </w:r>
          </w:p>
        </w:tc>
        <w:tc>
          <w:tcPr>
            <w:tcW w:w="579" w:type="pct"/>
            <w:shd w:val="clear" w:color="auto" w:fill="auto"/>
            <w:tcMar>
              <w:top w:w="28" w:type="dxa"/>
              <w:bottom w:w="28" w:type="dxa"/>
            </w:tcMar>
            <w:vAlign w:val="center"/>
          </w:tcPr>
          <w:p w14:paraId="3F711466" w14:textId="688EB0F5"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3,05</w:t>
            </w:r>
          </w:p>
        </w:tc>
      </w:tr>
      <w:tr w:rsidR="009C6406" w:rsidRPr="00D620A0" w14:paraId="7611CA40" w14:textId="77777777" w:rsidTr="00D620A0">
        <w:trPr>
          <w:trHeight w:val="20"/>
        </w:trPr>
        <w:tc>
          <w:tcPr>
            <w:tcW w:w="1330" w:type="pct"/>
            <w:vMerge/>
            <w:shd w:val="clear" w:color="auto" w:fill="BDD6EE"/>
            <w:tcMar>
              <w:top w:w="28" w:type="dxa"/>
              <w:bottom w:w="28" w:type="dxa"/>
            </w:tcMar>
            <w:vAlign w:val="center"/>
          </w:tcPr>
          <w:p w14:paraId="3C14C29F" w14:textId="77777777" w:rsidR="009C6406" w:rsidRPr="00D620A0" w:rsidRDefault="009C6406" w:rsidP="00D620A0">
            <w:pPr>
              <w:spacing w:after="0" w:line="240" w:lineRule="auto"/>
              <w:jc w:val="center"/>
              <w:rPr>
                <w:rFonts w:ascii="Times New Roman" w:hAnsi="Times New Roman"/>
                <w:sz w:val="16"/>
                <w:szCs w:val="16"/>
              </w:rPr>
            </w:pPr>
          </w:p>
        </w:tc>
        <w:tc>
          <w:tcPr>
            <w:tcW w:w="2301" w:type="pct"/>
            <w:shd w:val="clear" w:color="auto" w:fill="auto"/>
            <w:tcMar>
              <w:top w:w="28" w:type="dxa"/>
              <w:bottom w:w="28" w:type="dxa"/>
            </w:tcMar>
            <w:vAlign w:val="center"/>
          </w:tcPr>
          <w:p w14:paraId="037B1326" w14:textId="4A91FFF3"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Износ канализационных сетей</w:t>
            </w:r>
          </w:p>
        </w:tc>
        <w:tc>
          <w:tcPr>
            <w:tcW w:w="789" w:type="pct"/>
            <w:shd w:val="clear" w:color="auto" w:fill="auto"/>
          </w:tcPr>
          <w:p w14:paraId="239A53ED" w14:textId="7CDEBC84"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w:t>
            </w:r>
          </w:p>
        </w:tc>
        <w:tc>
          <w:tcPr>
            <w:tcW w:w="579" w:type="pct"/>
            <w:shd w:val="clear" w:color="auto" w:fill="auto"/>
            <w:tcMar>
              <w:top w:w="28" w:type="dxa"/>
              <w:bottom w:w="28" w:type="dxa"/>
            </w:tcMar>
            <w:vAlign w:val="center"/>
          </w:tcPr>
          <w:p w14:paraId="72926AA2" w14:textId="738E7932"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100</w:t>
            </w:r>
          </w:p>
        </w:tc>
      </w:tr>
      <w:tr w:rsidR="009C6406" w:rsidRPr="00D620A0" w14:paraId="2E753174" w14:textId="77777777" w:rsidTr="00D620A0">
        <w:trPr>
          <w:trHeight w:val="315"/>
        </w:trPr>
        <w:tc>
          <w:tcPr>
            <w:tcW w:w="1330" w:type="pct"/>
            <w:shd w:val="clear" w:color="auto" w:fill="BDD6EE"/>
            <w:tcMar>
              <w:top w:w="28" w:type="dxa"/>
              <w:bottom w:w="28" w:type="dxa"/>
            </w:tcMar>
            <w:vAlign w:val="center"/>
          </w:tcPr>
          <w:p w14:paraId="52ED7B0F" w14:textId="77777777" w:rsidR="009C6406" w:rsidRPr="00D620A0" w:rsidRDefault="009C6406" w:rsidP="00D620A0">
            <w:pPr>
              <w:spacing w:after="0" w:line="240" w:lineRule="auto"/>
              <w:jc w:val="center"/>
              <w:rPr>
                <w:rFonts w:ascii="Times New Roman" w:eastAsia="TimesNewRoman" w:hAnsi="Times New Roman"/>
                <w:sz w:val="16"/>
                <w:szCs w:val="16"/>
                <w:lang w:val="ru-RU" w:eastAsia="ru-RU"/>
              </w:rPr>
            </w:pPr>
            <w:r w:rsidRPr="00D620A0">
              <w:rPr>
                <w:rFonts w:ascii="Times New Roman" w:hAnsi="Times New Roman"/>
                <w:sz w:val="16"/>
                <w:szCs w:val="16"/>
              </w:rPr>
              <w:t>3. Показатели энергетической эффективности</w:t>
            </w:r>
          </w:p>
        </w:tc>
        <w:tc>
          <w:tcPr>
            <w:tcW w:w="2301" w:type="pct"/>
            <w:tcMar>
              <w:top w:w="28" w:type="dxa"/>
              <w:bottom w:w="28" w:type="dxa"/>
            </w:tcMar>
            <w:vAlign w:val="center"/>
          </w:tcPr>
          <w:p w14:paraId="7B96E25C" w14:textId="77777777" w:rsidR="009C6406" w:rsidRPr="00D620A0" w:rsidRDefault="009C6406" w:rsidP="00D620A0">
            <w:pPr>
              <w:spacing w:after="0" w:line="240" w:lineRule="auto"/>
              <w:jc w:val="center"/>
              <w:rPr>
                <w:rFonts w:ascii="Times New Roman" w:hAnsi="Times New Roman"/>
                <w:sz w:val="16"/>
                <w:szCs w:val="16"/>
                <w:lang w:val="ru-RU"/>
              </w:rPr>
            </w:pPr>
            <w:r w:rsidRPr="00D620A0">
              <w:rPr>
                <w:rFonts w:ascii="Times New Roman" w:hAnsi="Times New Roman"/>
                <w:sz w:val="16"/>
                <w:szCs w:val="16"/>
                <w:lang w:val="ru-RU"/>
              </w:rPr>
              <w:t>Удельный расход электрической энергии, потребляемой в технологическом процессе, на единицу объема очищаемых сточных вод</w:t>
            </w:r>
          </w:p>
        </w:tc>
        <w:tc>
          <w:tcPr>
            <w:tcW w:w="789" w:type="pct"/>
          </w:tcPr>
          <w:p w14:paraId="6676E38C" w14:textId="77777777"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кВт*ч/м</w:t>
            </w:r>
            <w:r w:rsidRPr="00D620A0">
              <w:rPr>
                <w:rFonts w:ascii="Times New Roman" w:hAnsi="Times New Roman"/>
                <w:sz w:val="16"/>
                <w:szCs w:val="16"/>
                <w:vertAlign w:val="superscript"/>
              </w:rPr>
              <w:t>3</w:t>
            </w:r>
          </w:p>
        </w:tc>
        <w:tc>
          <w:tcPr>
            <w:tcW w:w="579" w:type="pct"/>
            <w:tcMar>
              <w:top w:w="28" w:type="dxa"/>
              <w:bottom w:w="28" w:type="dxa"/>
            </w:tcMar>
            <w:vAlign w:val="center"/>
          </w:tcPr>
          <w:p w14:paraId="7A046313" w14:textId="43492962" w:rsidR="009C6406" w:rsidRPr="00D620A0" w:rsidRDefault="009C6406" w:rsidP="00D620A0">
            <w:pPr>
              <w:spacing w:after="0" w:line="240" w:lineRule="auto"/>
              <w:jc w:val="center"/>
              <w:rPr>
                <w:rFonts w:ascii="Times New Roman" w:hAnsi="Times New Roman"/>
                <w:sz w:val="16"/>
                <w:szCs w:val="16"/>
              </w:rPr>
            </w:pPr>
            <w:r w:rsidRPr="00D620A0">
              <w:rPr>
                <w:rFonts w:ascii="Times New Roman" w:hAnsi="Times New Roman"/>
                <w:sz w:val="16"/>
                <w:szCs w:val="16"/>
              </w:rPr>
              <w:t>-</w:t>
            </w:r>
          </w:p>
        </w:tc>
      </w:tr>
    </w:tbl>
    <w:p w14:paraId="00BE6FBF" w14:textId="3AF79BFC" w:rsidR="006F7235" w:rsidRPr="00D620A0" w:rsidRDefault="007432D2" w:rsidP="00D620A0">
      <w:pPr>
        <w:spacing w:after="0" w:line="240" w:lineRule="auto"/>
        <w:ind w:firstLine="567"/>
        <w:jc w:val="both"/>
        <w:rPr>
          <w:rFonts w:ascii="Times New Roman" w:hAnsi="Times New Roman"/>
          <w:b/>
          <w:bCs/>
          <w:i/>
          <w:sz w:val="28"/>
          <w:szCs w:val="28"/>
          <w:lang w:val="ru-RU" w:eastAsia="ru-RU"/>
        </w:rPr>
      </w:pPr>
      <w:r w:rsidRPr="00D620A0">
        <w:rPr>
          <w:rFonts w:ascii="Times New Roman" w:hAnsi="Times New Roman"/>
          <w:b/>
          <w:bCs/>
          <w:i/>
          <w:sz w:val="28"/>
          <w:szCs w:val="28"/>
          <w:lang w:val="ru-RU" w:eastAsia="ru-RU"/>
        </w:rPr>
        <w:t>16.</w:t>
      </w:r>
      <w:r w:rsidR="00DB163C" w:rsidRPr="00D620A0">
        <w:rPr>
          <w:rFonts w:ascii="Times New Roman" w:hAnsi="Times New Roman"/>
          <w:b/>
          <w:bCs/>
          <w:i/>
          <w:sz w:val="28"/>
          <w:szCs w:val="28"/>
          <w:lang w:val="ru-RU" w:eastAsia="ru-RU"/>
        </w:rPr>
        <w:t xml:space="preserve">ПЕРЕЧЕНЬ ВЫЯВЛЕННЫХ БЕСХОЗЯЙНЫХ ОБЪЕКТОВ ЦЕНТРАЛИЗОВАННОЙ СИСТЕМЫ ВОДООТВЕДЕНИЯ (В СЛУЧАЕ ИХ ВЫЯВЛЕНИЯ) И ПЕРЕЧЕНЬ ОРГАНИЗАЦИЙ, </w:t>
      </w:r>
      <w:r w:rsidR="00DB163C" w:rsidRPr="00D620A0">
        <w:rPr>
          <w:rFonts w:ascii="Times New Roman" w:hAnsi="Times New Roman"/>
          <w:b/>
          <w:bCs/>
          <w:i/>
          <w:sz w:val="28"/>
          <w:szCs w:val="28"/>
          <w:lang w:val="ru-RU"/>
        </w:rPr>
        <w:t>УПОЛНОМОЧЕННЫХ НА ИХ ЭКСПЛУАТАЦИЮ</w:t>
      </w:r>
    </w:p>
    <w:p w14:paraId="6344C1D3" w14:textId="77777777" w:rsidR="00966F0D" w:rsidRPr="00D620A0" w:rsidRDefault="009C6406" w:rsidP="00D620A0">
      <w:pPr>
        <w:spacing w:after="0" w:line="360" w:lineRule="auto"/>
        <w:ind w:firstLine="567"/>
        <w:jc w:val="both"/>
        <w:rPr>
          <w:rFonts w:ascii="Times New Roman" w:hAnsi="Times New Roman"/>
          <w:sz w:val="28"/>
          <w:szCs w:val="28"/>
          <w:lang w:val="ru-RU" w:eastAsia="ru-RU"/>
        </w:rPr>
      </w:pPr>
      <w:r w:rsidRPr="00D620A0">
        <w:rPr>
          <w:rFonts w:ascii="Times New Roman" w:hAnsi="Times New Roman"/>
          <w:sz w:val="28"/>
          <w:szCs w:val="28"/>
          <w:lang w:val="ru-RU" w:eastAsia="ru-RU"/>
        </w:rPr>
        <w:t xml:space="preserve">В процессе разработки настоящей схемы на территории Ропшинского сельского поселения были выявлены участки бесхозяйных инженерных сетей, требующих правового оформления и управления. </w:t>
      </w:r>
    </w:p>
    <w:p w14:paraId="3AABC027" w14:textId="23274DF6" w:rsidR="00966F0D" w:rsidRPr="002B033E" w:rsidRDefault="009C6406" w:rsidP="00D620A0">
      <w:pPr>
        <w:spacing w:after="0" w:line="360" w:lineRule="auto"/>
        <w:ind w:firstLine="567"/>
        <w:jc w:val="both"/>
        <w:rPr>
          <w:rFonts w:ascii="Times New Roman" w:hAnsi="Times New Roman"/>
          <w:lang w:val="ru-RU" w:eastAsia="ru-RU"/>
        </w:rPr>
        <w:sectPr w:rsidR="00966F0D" w:rsidRPr="002B033E" w:rsidSect="000C6544">
          <w:headerReference w:type="default" r:id="rId14"/>
          <w:pgSz w:w="11906" w:h="16838"/>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D620A0">
        <w:rPr>
          <w:rFonts w:ascii="Times New Roman" w:hAnsi="Times New Roman"/>
          <w:sz w:val="28"/>
          <w:szCs w:val="28"/>
          <w:lang w:val="ru-RU" w:eastAsia="ru-RU"/>
        </w:rPr>
        <w:t>В соответствии с положениями Статьи 8, главы 3 Федерального закона №416-ФЗ «О водоснабжении и водоотведении», необходимо провести комплекс мероприятий, включающих инвентаризацию и</w:t>
      </w:r>
      <w:r w:rsidR="00966F0D" w:rsidRPr="00D620A0">
        <w:rPr>
          <w:rFonts w:ascii="Times New Roman" w:hAnsi="Times New Roman"/>
          <w:sz w:val="28"/>
          <w:szCs w:val="28"/>
          <w:lang w:val="ru-RU" w:eastAsia="ru-RU"/>
        </w:rPr>
        <w:t xml:space="preserve"> паспортизацию данных объектов. </w:t>
      </w:r>
      <w:r w:rsidRPr="00D620A0">
        <w:rPr>
          <w:rFonts w:ascii="Times New Roman" w:hAnsi="Times New Roman"/>
          <w:sz w:val="28"/>
          <w:szCs w:val="28"/>
          <w:lang w:val="ru-RU" w:eastAsia="ru-RU"/>
        </w:rPr>
        <w:t>После завершения этих процедур, бесхозяйные сети должны быть переданы в собственность администрации сельского поселения. Кроме того, требуется определить и назначить гарантирующую организацию, которая будет нести ответственность за эксплуатацию и обслуживание ук</w:t>
      </w:r>
      <w:r w:rsidR="00966F0D" w:rsidRPr="00D620A0">
        <w:rPr>
          <w:rFonts w:ascii="Times New Roman" w:hAnsi="Times New Roman"/>
          <w:sz w:val="28"/>
          <w:szCs w:val="28"/>
          <w:lang w:val="ru-RU" w:eastAsia="ru-RU"/>
        </w:rPr>
        <w:t>азанных объектов инфраструктур</w:t>
      </w:r>
      <w:r w:rsidR="00D620A0">
        <w:rPr>
          <w:rFonts w:ascii="Times New Roman" w:hAnsi="Times New Roman"/>
          <w:sz w:val="28"/>
          <w:szCs w:val="28"/>
          <w:lang w:val="ru-RU" w:eastAsia="ru-RU"/>
        </w:rPr>
        <w:t>ы.</w:t>
      </w:r>
    </w:p>
    <w:p w14:paraId="1605DA08" w14:textId="39E97B79" w:rsidR="00BA039C" w:rsidRPr="00E471AB" w:rsidRDefault="00BA039C" w:rsidP="002B033E">
      <w:pPr>
        <w:rPr>
          <w:rFonts w:ascii="Times New Roman" w:eastAsia="TimesNewRoman" w:hAnsi="Times New Roman"/>
          <w:lang w:val="ru-RU" w:eastAsia="ru-RU"/>
        </w:rPr>
      </w:pPr>
    </w:p>
    <w:sectPr w:rsidR="00BA039C" w:rsidRPr="00E471AB" w:rsidSect="00BA039C">
      <w:pgSz w:w="16838" w:h="11906" w:orient="landscape"/>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4195C" w14:textId="77777777" w:rsidR="00215994" w:rsidRDefault="00215994" w:rsidP="00193A27">
      <w:pPr>
        <w:spacing w:after="0" w:line="240" w:lineRule="auto"/>
      </w:pPr>
      <w:r>
        <w:separator/>
      </w:r>
    </w:p>
    <w:p w14:paraId="63ADCA3E" w14:textId="77777777" w:rsidR="00215994" w:rsidRDefault="00215994"/>
  </w:endnote>
  <w:endnote w:type="continuationSeparator" w:id="0">
    <w:p w14:paraId="0543F63E" w14:textId="77777777" w:rsidR="00215994" w:rsidRDefault="00215994" w:rsidP="00193A27">
      <w:pPr>
        <w:spacing w:after="0" w:line="240" w:lineRule="auto"/>
      </w:pPr>
      <w:r>
        <w:continuationSeparator/>
      </w:r>
    </w:p>
    <w:p w14:paraId="1B4A5D93" w14:textId="77777777" w:rsidR="00215994" w:rsidRDefault="00215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starsymbol">
    <w:panose1 w:val="00000000000000000000"/>
    <w:charset w:val="80"/>
    <w:family w:val="auto"/>
    <w:notTrueType/>
    <w:pitch w:val="default"/>
    <w:sig w:usb0="00000001" w:usb1="08070000" w:usb2="00000010" w:usb3="00000000" w:csb0="00020000" w:csb1="00000000"/>
  </w:font>
  <w:font w:name="PT Sans">
    <w:panose1 w:val="020B0503020203020204"/>
    <w:charset w:val="CC"/>
    <w:family w:val="swiss"/>
    <w:pitch w:val="variable"/>
    <w:sig w:usb0="A00002EF" w:usb1="5000204B" w:usb2="00000000" w:usb3="00000000" w:csb0="00000097"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201" w:usb1="08070000" w:usb2="00000010" w:usb3="00000000" w:csb0="00020004"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TimesNewRomanPS-BoldMT">
    <w:altName w:val="Yu Gothic U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282934"/>
      <w:docPartObj>
        <w:docPartGallery w:val="Page Numbers (Bottom of Page)"/>
        <w:docPartUnique/>
      </w:docPartObj>
    </w:sdtPr>
    <w:sdtEndPr/>
    <w:sdtContent>
      <w:p w14:paraId="2CF7C222" w14:textId="2174FA6C" w:rsidR="000C2633" w:rsidRDefault="000C2633">
        <w:pPr>
          <w:pStyle w:val="ab"/>
          <w:jc w:val="right"/>
        </w:pPr>
        <w:r>
          <w:fldChar w:fldCharType="begin"/>
        </w:r>
        <w:r>
          <w:instrText>PAGE   \* MERGEFORMAT</w:instrText>
        </w:r>
        <w:r>
          <w:fldChar w:fldCharType="separate"/>
        </w:r>
        <w:r w:rsidR="008B7F2D" w:rsidRPr="008B7F2D">
          <w:rPr>
            <w:noProof/>
            <w:lang w:val="ru-RU"/>
          </w:rPr>
          <w:t>21</w:t>
        </w:r>
        <w:r>
          <w:fldChar w:fldCharType="end"/>
        </w:r>
      </w:p>
    </w:sdtContent>
  </w:sdt>
  <w:p w14:paraId="22E72263" w14:textId="77777777" w:rsidR="000C2633" w:rsidRDefault="000C2633">
    <w:pPr>
      <w:pStyle w:val="aff"/>
      <w:kinsoku w:val="0"/>
      <w:overflowPunct w:val="0"/>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99F51" w14:textId="77777777" w:rsidR="00215994" w:rsidRDefault="00215994" w:rsidP="00193A27">
      <w:pPr>
        <w:spacing w:after="0" w:line="240" w:lineRule="auto"/>
      </w:pPr>
      <w:r>
        <w:separator/>
      </w:r>
    </w:p>
    <w:p w14:paraId="7CA1D1B8" w14:textId="77777777" w:rsidR="00215994" w:rsidRDefault="00215994"/>
  </w:footnote>
  <w:footnote w:type="continuationSeparator" w:id="0">
    <w:p w14:paraId="409916DD" w14:textId="77777777" w:rsidR="00215994" w:rsidRDefault="00215994" w:rsidP="00193A27">
      <w:pPr>
        <w:spacing w:after="0" w:line="240" w:lineRule="auto"/>
      </w:pPr>
      <w:r>
        <w:continuationSeparator/>
      </w:r>
    </w:p>
    <w:p w14:paraId="4C0EFC0B" w14:textId="77777777" w:rsidR="00215994" w:rsidRDefault="002159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BD0" w14:textId="77777777" w:rsidR="000C2633" w:rsidRPr="00A82F82" w:rsidRDefault="000C2633" w:rsidP="00A82F82">
    <w:pPr>
      <w:pStyle w:val="a9"/>
      <w:tabs>
        <w:tab w:val="clear" w:pos="4677"/>
        <w:tab w:val="clear" w:pos="9355"/>
        <w:tab w:val="left" w:pos="1845"/>
      </w:tabs>
      <w:rPr>
        <w:lang w:val="ru-RU"/>
      </w:rPr>
    </w:pPr>
    <w:r>
      <w:rPr>
        <w:lang w:val="ru-RU"/>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shd w:val="clear" w:color="auto" w:fill="DEEAF6"/>
      <w:tblCellMar>
        <w:top w:w="115" w:type="dxa"/>
        <w:left w:w="115" w:type="dxa"/>
        <w:bottom w:w="115" w:type="dxa"/>
        <w:right w:w="115" w:type="dxa"/>
      </w:tblCellMar>
      <w:tblLook w:val="04A0" w:firstRow="1" w:lastRow="0" w:firstColumn="1" w:lastColumn="0" w:noHBand="0" w:noVBand="1"/>
    </w:tblPr>
    <w:tblGrid>
      <w:gridCol w:w="236"/>
      <w:gridCol w:w="9401"/>
    </w:tblGrid>
    <w:tr w:rsidR="000C2633" w:rsidRPr="008B7F2D" w14:paraId="2FE81C65" w14:textId="77777777" w:rsidTr="00A82F82">
      <w:trPr>
        <w:jc w:val="center"/>
      </w:trPr>
      <w:tc>
        <w:tcPr>
          <w:tcW w:w="0" w:type="auto"/>
          <w:shd w:val="clear" w:color="auto" w:fill="DEEAF6"/>
          <w:vAlign w:val="center"/>
        </w:tcPr>
        <w:p w14:paraId="103ACC2D" w14:textId="77777777" w:rsidR="000C2633" w:rsidRPr="00484224" w:rsidRDefault="000C2633" w:rsidP="00A82F82">
          <w:pPr>
            <w:pStyle w:val="a9"/>
            <w:rPr>
              <w:rFonts w:ascii="Arial" w:hAnsi="Arial" w:cs="Arial"/>
              <w:b/>
              <w:i/>
              <w:caps/>
              <w:color w:val="FFFFFF"/>
              <w:sz w:val="14"/>
              <w:szCs w:val="14"/>
            </w:rPr>
          </w:pPr>
        </w:p>
      </w:tc>
      <w:tc>
        <w:tcPr>
          <w:tcW w:w="0" w:type="auto"/>
          <w:shd w:val="clear" w:color="auto" w:fill="DEEAF6"/>
          <w:vAlign w:val="center"/>
        </w:tcPr>
        <w:p w14:paraId="3AB79551" w14:textId="150CF44C" w:rsidR="000C2633" w:rsidRPr="00484224" w:rsidRDefault="000C2633" w:rsidP="005C1788">
          <w:pPr>
            <w:pStyle w:val="a9"/>
            <w:jc w:val="center"/>
            <w:rPr>
              <w:rFonts w:ascii="Arial" w:hAnsi="Arial" w:cs="Arial"/>
              <w:b/>
              <w:i/>
              <w:caps/>
              <w:color w:val="FFFFFF"/>
              <w:sz w:val="14"/>
              <w:szCs w:val="14"/>
              <w:lang w:val="ru-RU"/>
            </w:rPr>
          </w:pPr>
          <w:r w:rsidRPr="00484224">
            <w:rPr>
              <w:rFonts w:ascii="Times New Roman" w:hAnsi="Times New Roman"/>
              <w:b/>
              <w:i/>
              <w:caps/>
              <w:sz w:val="14"/>
              <w:szCs w:val="14"/>
              <w:lang w:val="ru-RU"/>
            </w:rPr>
            <w:t xml:space="preserve">СХЕМА ВОДОСНАБЖЕНИЯ И ВОДООТВЕДЕНИЯ </w:t>
          </w:r>
          <w:r>
            <w:rPr>
              <w:rFonts w:ascii="Times New Roman" w:hAnsi="Times New Roman"/>
              <w:b/>
              <w:i/>
              <w:caps/>
              <w:sz w:val="14"/>
              <w:szCs w:val="14"/>
              <w:lang w:val="ru-RU"/>
            </w:rPr>
            <w:t>РОПШИНСКОГО СЕЛЬСКОГО</w:t>
          </w:r>
          <w:r w:rsidRPr="00484224">
            <w:rPr>
              <w:rFonts w:ascii="Times New Roman" w:hAnsi="Times New Roman"/>
              <w:b/>
              <w:i/>
              <w:caps/>
              <w:sz w:val="14"/>
              <w:szCs w:val="14"/>
              <w:lang w:val="ru-RU"/>
            </w:rPr>
            <w:t xml:space="preserve"> ПОСЕЛЕНИЯ </w:t>
          </w:r>
          <w:r>
            <w:rPr>
              <w:rFonts w:ascii="Times New Roman" w:hAnsi="Times New Roman"/>
              <w:b/>
              <w:i/>
              <w:caps/>
              <w:sz w:val="14"/>
              <w:szCs w:val="14"/>
              <w:lang w:val="ru-RU"/>
            </w:rPr>
            <w:t>ЛОМОНОСОВСКОГО МУНИЦИПАЛЬНОГО РАЙОНА ЛЕНИНГРАДСКОЙ</w:t>
          </w:r>
          <w:r w:rsidRPr="00484224">
            <w:rPr>
              <w:rFonts w:ascii="Times New Roman" w:hAnsi="Times New Roman"/>
              <w:b/>
              <w:i/>
              <w:caps/>
              <w:sz w:val="14"/>
              <w:szCs w:val="14"/>
              <w:lang w:val="ru-RU"/>
            </w:rPr>
            <w:t xml:space="preserve"> ОБЛАСТИ</w:t>
          </w:r>
        </w:p>
      </w:tc>
    </w:tr>
  </w:tbl>
  <w:p w14:paraId="76960B9B" w14:textId="77777777" w:rsidR="000C2633" w:rsidRPr="00A82F82" w:rsidRDefault="000C2633" w:rsidP="00A82F82">
    <w:pPr>
      <w:pStyle w:val="a9"/>
      <w:tabs>
        <w:tab w:val="clear" w:pos="4677"/>
        <w:tab w:val="clear" w:pos="9355"/>
        <w:tab w:val="left" w:pos="1845"/>
      </w:tabs>
      <w:rPr>
        <w:lang w:val="ru-RU"/>
      </w:rPr>
    </w:pPr>
    <w:r>
      <w:rPr>
        <w:lang w:val="ru-RU"/>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shd w:val="clear" w:color="auto" w:fill="DEEAF6"/>
      <w:tblCellMar>
        <w:top w:w="115" w:type="dxa"/>
        <w:left w:w="115" w:type="dxa"/>
        <w:bottom w:w="115" w:type="dxa"/>
        <w:right w:w="115" w:type="dxa"/>
      </w:tblCellMar>
      <w:tblLook w:val="04A0" w:firstRow="1" w:lastRow="0" w:firstColumn="1" w:lastColumn="0" w:noHBand="0" w:noVBand="1"/>
    </w:tblPr>
    <w:tblGrid>
      <w:gridCol w:w="236"/>
      <w:gridCol w:w="14333"/>
    </w:tblGrid>
    <w:tr w:rsidR="000C2633" w:rsidRPr="008B7F2D" w14:paraId="71B8413D" w14:textId="77777777" w:rsidTr="00A82F82">
      <w:trPr>
        <w:jc w:val="center"/>
      </w:trPr>
      <w:tc>
        <w:tcPr>
          <w:tcW w:w="0" w:type="auto"/>
          <w:shd w:val="clear" w:color="auto" w:fill="DEEAF6"/>
          <w:vAlign w:val="center"/>
        </w:tcPr>
        <w:p w14:paraId="6CF31DDB" w14:textId="77777777" w:rsidR="000C2633" w:rsidRPr="00514942" w:rsidRDefault="000C2633" w:rsidP="00A82F82">
          <w:pPr>
            <w:pStyle w:val="a9"/>
            <w:rPr>
              <w:rFonts w:ascii="Arial" w:hAnsi="Arial" w:cs="Arial"/>
              <w:b/>
              <w:i/>
              <w:caps/>
              <w:color w:val="FFFFFF"/>
              <w:sz w:val="18"/>
              <w:szCs w:val="18"/>
            </w:rPr>
          </w:pPr>
        </w:p>
      </w:tc>
      <w:tc>
        <w:tcPr>
          <w:tcW w:w="0" w:type="auto"/>
          <w:shd w:val="clear" w:color="auto" w:fill="DEEAF6"/>
          <w:vAlign w:val="center"/>
        </w:tcPr>
        <w:p w14:paraId="45CD5810" w14:textId="4E0A022B" w:rsidR="000C2633" w:rsidRPr="00514942" w:rsidRDefault="000C2633" w:rsidP="00AE67C1">
          <w:pPr>
            <w:pStyle w:val="a9"/>
            <w:jc w:val="center"/>
            <w:rPr>
              <w:rFonts w:ascii="Arial" w:hAnsi="Arial" w:cs="Arial"/>
              <w:b/>
              <w:i/>
              <w:caps/>
              <w:color w:val="FFFFFF"/>
              <w:sz w:val="18"/>
              <w:szCs w:val="18"/>
              <w:lang w:val="ru-RU"/>
            </w:rPr>
          </w:pPr>
          <w:r w:rsidRPr="00962C2D">
            <w:rPr>
              <w:rFonts w:ascii="Times New Roman" w:hAnsi="Times New Roman"/>
              <w:b/>
              <w:i/>
              <w:caps/>
              <w:sz w:val="18"/>
              <w:szCs w:val="18"/>
              <w:lang w:val="ru-RU"/>
            </w:rPr>
            <w:t xml:space="preserve">СХЕМА ВОДОСНАБЖЕНИЯ И ВОДООТВЕДЕНИЯ </w:t>
          </w:r>
          <w:r w:rsidRPr="005C1788">
            <w:rPr>
              <w:rFonts w:ascii="Times New Roman" w:hAnsi="Times New Roman"/>
              <w:b/>
              <w:i/>
              <w:caps/>
              <w:sz w:val="18"/>
              <w:szCs w:val="18"/>
              <w:lang w:val="ru-RU"/>
            </w:rPr>
            <w:t>РОПШИНСКОГО СЕЛЬСКОГО ПОСЕЛЕНИЯ ЛОМОНОСОВСКОГО МУНИЦИПАЛЬНОГО РАЙОНА ЛЕНИНГРАДСКОЙ ОБЛАСТИ</w:t>
          </w:r>
        </w:p>
      </w:tc>
    </w:tr>
  </w:tbl>
  <w:p w14:paraId="44ABC2C9" w14:textId="77777777" w:rsidR="000C2633" w:rsidRPr="00A82F82" w:rsidRDefault="000C2633" w:rsidP="00A82F82">
    <w:pPr>
      <w:pStyle w:val="a9"/>
      <w:tabs>
        <w:tab w:val="clear" w:pos="4677"/>
        <w:tab w:val="clear" w:pos="9355"/>
        <w:tab w:val="left" w:pos="1845"/>
      </w:tabs>
      <w:rPr>
        <w:lang w:val="ru-RU"/>
      </w:rPr>
    </w:pPr>
    <w:r>
      <w:rPr>
        <w:lang w:val="ru-RU"/>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shd w:val="clear" w:color="auto" w:fill="DEEAF6"/>
      <w:tblCellMar>
        <w:top w:w="115" w:type="dxa"/>
        <w:left w:w="115" w:type="dxa"/>
        <w:bottom w:w="115" w:type="dxa"/>
        <w:right w:w="115" w:type="dxa"/>
      </w:tblCellMar>
      <w:tblLook w:val="04A0" w:firstRow="1" w:lastRow="0" w:firstColumn="1" w:lastColumn="0" w:noHBand="0" w:noVBand="1"/>
    </w:tblPr>
    <w:tblGrid>
      <w:gridCol w:w="236"/>
      <w:gridCol w:w="9401"/>
    </w:tblGrid>
    <w:tr w:rsidR="000C2633" w:rsidRPr="008B7F2D" w14:paraId="6202330A" w14:textId="77777777" w:rsidTr="00A82F82">
      <w:trPr>
        <w:jc w:val="center"/>
      </w:trPr>
      <w:tc>
        <w:tcPr>
          <w:tcW w:w="0" w:type="auto"/>
          <w:shd w:val="clear" w:color="auto" w:fill="DEEAF6"/>
          <w:vAlign w:val="center"/>
        </w:tcPr>
        <w:p w14:paraId="5313A38E" w14:textId="77777777" w:rsidR="000C2633" w:rsidRPr="000A2392" w:rsidRDefault="000C2633" w:rsidP="00A82F82">
          <w:pPr>
            <w:pStyle w:val="a9"/>
            <w:rPr>
              <w:rFonts w:ascii="Arial" w:hAnsi="Arial" w:cs="Arial"/>
              <w:b/>
              <w:i/>
              <w:caps/>
              <w:color w:val="FFFFFF"/>
              <w:sz w:val="14"/>
              <w:szCs w:val="14"/>
            </w:rPr>
          </w:pPr>
        </w:p>
      </w:tc>
      <w:tc>
        <w:tcPr>
          <w:tcW w:w="0" w:type="auto"/>
          <w:shd w:val="clear" w:color="auto" w:fill="DEEAF6"/>
          <w:vAlign w:val="center"/>
        </w:tcPr>
        <w:p w14:paraId="3376720D" w14:textId="5F5E102F" w:rsidR="000C2633" w:rsidRPr="000A2392" w:rsidRDefault="000C2633" w:rsidP="00AE67C1">
          <w:pPr>
            <w:pStyle w:val="a9"/>
            <w:jc w:val="center"/>
            <w:rPr>
              <w:rFonts w:ascii="Arial" w:hAnsi="Arial" w:cs="Arial"/>
              <w:b/>
              <w:i/>
              <w:caps/>
              <w:color w:val="FFFFFF"/>
              <w:sz w:val="14"/>
              <w:szCs w:val="14"/>
              <w:lang w:val="ru-RU"/>
            </w:rPr>
          </w:pPr>
          <w:r w:rsidRPr="000A2392">
            <w:rPr>
              <w:rFonts w:ascii="Times New Roman" w:hAnsi="Times New Roman"/>
              <w:b/>
              <w:i/>
              <w:caps/>
              <w:sz w:val="14"/>
              <w:szCs w:val="14"/>
              <w:lang w:val="ru-RU"/>
            </w:rPr>
            <w:t xml:space="preserve">СХЕМА ВОДОСНАБЖЕНИЯ И ВОДООТВЕДЕНИЯ </w:t>
          </w:r>
          <w:r>
            <w:rPr>
              <w:rFonts w:ascii="Times New Roman" w:hAnsi="Times New Roman"/>
              <w:b/>
              <w:i/>
              <w:caps/>
              <w:sz w:val="14"/>
              <w:szCs w:val="14"/>
              <w:lang w:val="ru-RU"/>
            </w:rPr>
            <w:t>РОПШИНСКОГО СЕЛЬСКОГО</w:t>
          </w:r>
          <w:r w:rsidRPr="00484224">
            <w:rPr>
              <w:rFonts w:ascii="Times New Roman" w:hAnsi="Times New Roman"/>
              <w:b/>
              <w:i/>
              <w:caps/>
              <w:sz w:val="14"/>
              <w:szCs w:val="14"/>
              <w:lang w:val="ru-RU"/>
            </w:rPr>
            <w:t xml:space="preserve"> ПОСЕЛЕНИЯ </w:t>
          </w:r>
          <w:r>
            <w:rPr>
              <w:rFonts w:ascii="Times New Roman" w:hAnsi="Times New Roman"/>
              <w:b/>
              <w:i/>
              <w:caps/>
              <w:sz w:val="14"/>
              <w:szCs w:val="14"/>
              <w:lang w:val="ru-RU"/>
            </w:rPr>
            <w:t>ЛОМОНОСОВСКОГО МУНИЦИПАЛЬНОГО РАЙОНА ЛЕНИНГРАДСКОЙ</w:t>
          </w:r>
          <w:r w:rsidRPr="00484224">
            <w:rPr>
              <w:rFonts w:ascii="Times New Roman" w:hAnsi="Times New Roman"/>
              <w:b/>
              <w:i/>
              <w:caps/>
              <w:sz w:val="14"/>
              <w:szCs w:val="14"/>
              <w:lang w:val="ru-RU"/>
            </w:rPr>
            <w:t xml:space="preserve"> ОБЛАСТИ</w:t>
          </w:r>
        </w:p>
      </w:tc>
    </w:tr>
  </w:tbl>
  <w:p w14:paraId="096CEA11" w14:textId="77777777" w:rsidR="000C2633" w:rsidRPr="00A82F82" w:rsidRDefault="000C2633" w:rsidP="00A82F82">
    <w:pPr>
      <w:pStyle w:val="a9"/>
      <w:tabs>
        <w:tab w:val="clear" w:pos="4677"/>
        <w:tab w:val="clear" w:pos="9355"/>
        <w:tab w:val="left" w:pos="1845"/>
      </w:tabs>
      <w:rPr>
        <w:lang w:val="ru-RU"/>
      </w:rPr>
    </w:pPr>
    <w:r>
      <w:rPr>
        <w:lang w:val="ru-RU"/>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0000001A"/>
    <w:name w:val="WWNum3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3C"/>
    <w:multiLevelType w:val="singleLevel"/>
    <w:tmpl w:val="0000003C"/>
    <w:lvl w:ilvl="0">
      <w:start w:val="1"/>
      <w:numFmt w:val="bullet"/>
      <w:lvlText w:val=""/>
      <w:lvlJc w:val="left"/>
      <w:pPr>
        <w:tabs>
          <w:tab w:val="num" w:pos="1986"/>
        </w:tabs>
        <w:ind w:left="2346" w:hanging="360"/>
      </w:pPr>
      <w:rPr>
        <w:rFonts w:ascii="Symbol" w:hAnsi="Symbol" w:cs="Symbol" w:hint="default"/>
        <w:sz w:val="28"/>
        <w:szCs w:val="28"/>
      </w:rPr>
    </w:lvl>
  </w:abstractNum>
  <w:abstractNum w:abstractNumId="2" w15:restartNumberingAfterBreak="0">
    <w:nsid w:val="01624520"/>
    <w:multiLevelType w:val="multilevel"/>
    <w:tmpl w:val="39AE32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155CB"/>
    <w:multiLevelType w:val="multilevel"/>
    <w:tmpl w:val="1674B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D03EF"/>
    <w:multiLevelType w:val="multilevel"/>
    <w:tmpl w:val="11F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A11"/>
    <w:multiLevelType w:val="multilevel"/>
    <w:tmpl w:val="1F0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E7162"/>
    <w:multiLevelType w:val="multilevel"/>
    <w:tmpl w:val="F88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D0D9E"/>
    <w:multiLevelType w:val="multilevel"/>
    <w:tmpl w:val="25B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A2111"/>
    <w:multiLevelType w:val="multilevel"/>
    <w:tmpl w:val="84C2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F64BD"/>
    <w:multiLevelType w:val="multilevel"/>
    <w:tmpl w:val="F8825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E3FB0"/>
    <w:multiLevelType w:val="multilevel"/>
    <w:tmpl w:val="203E6E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54FCB"/>
    <w:multiLevelType w:val="multilevel"/>
    <w:tmpl w:val="DFF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E4F7B"/>
    <w:multiLevelType w:val="hybridMultilevel"/>
    <w:tmpl w:val="61D6A46E"/>
    <w:lvl w:ilvl="0" w:tplc="F02C8A7E">
      <w:start w:val="1"/>
      <w:numFmt w:val="bullet"/>
      <w:pStyle w:val="a"/>
      <w:lvlText w:val=""/>
      <w:lvlJc w:val="left"/>
      <w:pPr>
        <w:ind w:left="143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433841"/>
    <w:multiLevelType w:val="multilevel"/>
    <w:tmpl w:val="AC26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387E73"/>
    <w:multiLevelType w:val="multilevel"/>
    <w:tmpl w:val="AC6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03395"/>
    <w:multiLevelType w:val="multilevel"/>
    <w:tmpl w:val="205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307D6"/>
    <w:multiLevelType w:val="multilevel"/>
    <w:tmpl w:val="89945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41BD9"/>
    <w:multiLevelType w:val="multilevel"/>
    <w:tmpl w:val="0B88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B00C6"/>
    <w:multiLevelType w:val="multilevel"/>
    <w:tmpl w:val="CEA2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7B7A0A"/>
    <w:multiLevelType w:val="multilevel"/>
    <w:tmpl w:val="6104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B2F3E"/>
    <w:multiLevelType w:val="multilevel"/>
    <w:tmpl w:val="30626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362DDC"/>
    <w:multiLevelType w:val="multilevel"/>
    <w:tmpl w:val="24C88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276587"/>
    <w:multiLevelType w:val="multilevel"/>
    <w:tmpl w:val="3A9E249A"/>
    <w:lvl w:ilvl="0">
      <w:start w:val="1"/>
      <w:numFmt w:val="decimal"/>
      <w:pStyle w:val="1"/>
      <w:lvlText w:val="%1."/>
      <w:lvlJc w:val="left"/>
      <w:pPr>
        <w:tabs>
          <w:tab w:val="num" w:pos="928"/>
        </w:tabs>
        <w:ind w:left="928" w:hanging="360"/>
      </w:pPr>
      <w:rPr>
        <w:rFonts w:hint="default"/>
      </w:rPr>
    </w:lvl>
    <w:lvl w:ilvl="1">
      <w:start w:val="1"/>
      <w:numFmt w:val="decimal"/>
      <w:pStyle w:val="11"/>
      <w:lvlText w:val="%1.%2."/>
      <w:lvlJc w:val="left"/>
      <w:pPr>
        <w:tabs>
          <w:tab w:val="num" w:pos="4690"/>
        </w:tabs>
        <w:ind w:left="4690" w:hanging="720"/>
      </w:pPr>
      <w:rPr>
        <w:rFonts w:hint="default"/>
        <w:b/>
        <w:color w:val="auto"/>
      </w:rPr>
    </w:lvl>
    <w:lvl w:ilvl="2">
      <w:start w:val="1"/>
      <w:numFmt w:val="decimal"/>
      <w:pStyle w:val="111"/>
      <w:lvlText w:val="%1.%2.%3."/>
      <w:lvlJc w:val="left"/>
      <w:pPr>
        <w:tabs>
          <w:tab w:val="num" w:pos="5540"/>
        </w:tabs>
        <w:ind w:left="5540" w:hanging="720"/>
      </w:pPr>
      <w:rPr>
        <w:rFonts w:hint="default"/>
      </w:rPr>
    </w:lvl>
    <w:lvl w:ilvl="3">
      <w:start w:val="1"/>
      <w:numFmt w:val="decimal"/>
      <w:pStyle w:val="1111"/>
      <w:lvlText w:val="%1.%2.%3.%4."/>
      <w:lvlJc w:val="left"/>
      <w:pPr>
        <w:tabs>
          <w:tab w:val="num" w:pos="1790"/>
        </w:tabs>
        <w:ind w:left="1790"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008"/>
        </w:tabs>
        <w:ind w:left="2008" w:hanging="1440"/>
      </w:pPr>
      <w:rPr>
        <w:rFonts w:hint="default"/>
      </w:rPr>
    </w:lvl>
    <w:lvl w:ilvl="6">
      <w:start w:val="1"/>
      <w:numFmt w:val="decimal"/>
      <w:lvlText w:val="%1.%2.%3.%4.%5.%6.%7."/>
      <w:lvlJc w:val="left"/>
      <w:pPr>
        <w:tabs>
          <w:tab w:val="num" w:pos="2368"/>
        </w:tabs>
        <w:ind w:left="2368" w:hanging="1800"/>
      </w:pPr>
      <w:rPr>
        <w:rFonts w:hint="default"/>
      </w:rPr>
    </w:lvl>
    <w:lvl w:ilvl="7">
      <w:start w:val="1"/>
      <w:numFmt w:val="decimal"/>
      <w:lvlText w:val="%1.%2.%3.%4.%5.%6.%7.%8."/>
      <w:lvlJc w:val="left"/>
      <w:pPr>
        <w:tabs>
          <w:tab w:val="num" w:pos="2368"/>
        </w:tabs>
        <w:ind w:left="2368"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23" w15:restartNumberingAfterBreak="0">
    <w:nsid w:val="5ADD0CC1"/>
    <w:multiLevelType w:val="multilevel"/>
    <w:tmpl w:val="FA5E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133FB"/>
    <w:multiLevelType w:val="multilevel"/>
    <w:tmpl w:val="CE58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9610F4"/>
    <w:multiLevelType w:val="multilevel"/>
    <w:tmpl w:val="337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744804"/>
    <w:multiLevelType w:val="multilevel"/>
    <w:tmpl w:val="1EC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55C7B"/>
    <w:multiLevelType w:val="multilevel"/>
    <w:tmpl w:val="3850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6D237D"/>
    <w:multiLevelType w:val="multilevel"/>
    <w:tmpl w:val="0CA8D58A"/>
    <w:styleLink w:val="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40D1E91"/>
    <w:multiLevelType w:val="multilevel"/>
    <w:tmpl w:val="B60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A0AEF"/>
    <w:multiLevelType w:val="multilevel"/>
    <w:tmpl w:val="56AE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35D7C"/>
    <w:multiLevelType w:val="multilevel"/>
    <w:tmpl w:val="2D1A8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423930"/>
    <w:multiLevelType w:val="multilevel"/>
    <w:tmpl w:val="4DE0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DE16E7"/>
    <w:multiLevelType w:val="multilevel"/>
    <w:tmpl w:val="B9F2F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753C72"/>
    <w:multiLevelType w:val="multilevel"/>
    <w:tmpl w:val="1FF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979F0"/>
    <w:multiLevelType w:val="multilevel"/>
    <w:tmpl w:val="8624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C61521"/>
    <w:multiLevelType w:val="multilevel"/>
    <w:tmpl w:val="838C1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6070FB"/>
    <w:multiLevelType w:val="multilevel"/>
    <w:tmpl w:val="4BB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D7BA2"/>
    <w:multiLevelType w:val="multilevel"/>
    <w:tmpl w:val="A552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9A25C4"/>
    <w:multiLevelType w:val="multilevel"/>
    <w:tmpl w:val="08F8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2">
    <w:abstractNumId w:val="28"/>
  </w:num>
  <w:num w:numId="3">
    <w:abstractNumId w:val="12"/>
  </w:num>
  <w:num w:numId="4">
    <w:abstractNumId w:val="1"/>
  </w:num>
  <w:num w:numId="5">
    <w:abstractNumId w:val="22"/>
  </w:num>
  <w:num w:numId="6">
    <w:abstractNumId w:val="39"/>
  </w:num>
  <w:num w:numId="7">
    <w:abstractNumId w:val="20"/>
  </w:num>
  <w:num w:numId="8">
    <w:abstractNumId w:val="31"/>
  </w:num>
  <w:num w:numId="9">
    <w:abstractNumId w:val="2"/>
  </w:num>
  <w:num w:numId="10">
    <w:abstractNumId w:val="7"/>
  </w:num>
  <w:num w:numId="11">
    <w:abstractNumId w:val="13"/>
  </w:num>
  <w:num w:numId="12">
    <w:abstractNumId w:val="3"/>
  </w:num>
  <w:num w:numId="13">
    <w:abstractNumId w:val="16"/>
  </w:num>
  <w:num w:numId="14">
    <w:abstractNumId w:val="33"/>
  </w:num>
  <w:num w:numId="15">
    <w:abstractNumId w:val="9"/>
  </w:num>
  <w:num w:numId="16">
    <w:abstractNumId w:val="21"/>
  </w:num>
  <w:num w:numId="17">
    <w:abstractNumId w:val="10"/>
  </w:num>
  <w:num w:numId="18">
    <w:abstractNumId w:val="38"/>
  </w:num>
  <w:num w:numId="19">
    <w:abstractNumId w:val="37"/>
  </w:num>
  <w:num w:numId="20">
    <w:abstractNumId w:val="4"/>
  </w:num>
  <w:num w:numId="21">
    <w:abstractNumId w:val="15"/>
  </w:num>
  <w:num w:numId="22">
    <w:abstractNumId w:val="6"/>
  </w:num>
  <w:num w:numId="23">
    <w:abstractNumId w:val="29"/>
  </w:num>
  <w:num w:numId="24">
    <w:abstractNumId w:val="34"/>
  </w:num>
  <w:num w:numId="25">
    <w:abstractNumId w:val="36"/>
  </w:num>
  <w:num w:numId="26">
    <w:abstractNumId w:val="25"/>
  </w:num>
  <w:num w:numId="27">
    <w:abstractNumId w:val="24"/>
  </w:num>
  <w:num w:numId="28">
    <w:abstractNumId w:val="17"/>
  </w:num>
  <w:num w:numId="29">
    <w:abstractNumId w:val="18"/>
  </w:num>
  <w:num w:numId="30">
    <w:abstractNumId w:val="14"/>
  </w:num>
  <w:num w:numId="31">
    <w:abstractNumId w:val="8"/>
  </w:num>
  <w:num w:numId="32">
    <w:abstractNumId w:val="11"/>
  </w:num>
  <w:num w:numId="33">
    <w:abstractNumId w:val="30"/>
  </w:num>
  <w:num w:numId="34">
    <w:abstractNumId w:val="32"/>
  </w:num>
  <w:num w:numId="35">
    <w:abstractNumId w:val="23"/>
  </w:num>
  <w:num w:numId="36">
    <w:abstractNumId w:val="19"/>
  </w:num>
  <w:num w:numId="37">
    <w:abstractNumId w:val="26"/>
  </w:num>
  <w:num w:numId="38">
    <w:abstractNumId w:val="5"/>
  </w:num>
  <w:num w:numId="39">
    <w:abstractNumId w:val="27"/>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27"/>
    <w:rsid w:val="00000156"/>
    <w:rsid w:val="00001CA3"/>
    <w:rsid w:val="00002523"/>
    <w:rsid w:val="000028D5"/>
    <w:rsid w:val="00003093"/>
    <w:rsid w:val="000038B1"/>
    <w:rsid w:val="00003AEB"/>
    <w:rsid w:val="00004738"/>
    <w:rsid w:val="00004B25"/>
    <w:rsid w:val="00007336"/>
    <w:rsid w:val="0000796C"/>
    <w:rsid w:val="000119F0"/>
    <w:rsid w:val="00012366"/>
    <w:rsid w:val="00012B9F"/>
    <w:rsid w:val="00012F63"/>
    <w:rsid w:val="00014251"/>
    <w:rsid w:val="00014887"/>
    <w:rsid w:val="00015330"/>
    <w:rsid w:val="00016830"/>
    <w:rsid w:val="00021BAA"/>
    <w:rsid w:val="00022C60"/>
    <w:rsid w:val="00024763"/>
    <w:rsid w:val="00030725"/>
    <w:rsid w:val="00031112"/>
    <w:rsid w:val="00031541"/>
    <w:rsid w:val="000330FA"/>
    <w:rsid w:val="00033B4D"/>
    <w:rsid w:val="00035D7E"/>
    <w:rsid w:val="00037065"/>
    <w:rsid w:val="00037D75"/>
    <w:rsid w:val="00040BDD"/>
    <w:rsid w:val="0004374C"/>
    <w:rsid w:val="00043A8E"/>
    <w:rsid w:val="00043D32"/>
    <w:rsid w:val="0004485B"/>
    <w:rsid w:val="00047613"/>
    <w:rsid w:val="0005083E"/>
    <w:rsid w:val="000528A6"/>
    <w:rsid w:val="00052B2D"/>
    <w:rsid w:val="0005321E"/>
    <w:rsid w:val="00056F31"/>
    <w:rsid w:val="00057357"/>
    <w:rsid w:val="00057A77"/>
    <w:rsid w:val="0006115E"/>
    <w:rsid w:val="000615A1"/>
    <w:rsid w:val="000637D6"/>
    <w:rsid w:val="000664CE"/>
    <w:rsid w:val="000664D5"/>
    <w:rsid w:val="0006687A"/>
    <w:rsid w:val="0007057D"/>
    <w:rsid w:val="0007157C"/>
    <w:rsid w:val="00073676"/>
    <w:rsid w:val="00074721"/>
    <w:rsid w:val="0007665A"/>
    <w:rsid w:val="00077EA2"/>
    <w:rsid w:val="0008122C"/>
    <w:rsid w:val="000823A8"/>
    <w:rsid w:val="0008308E"/>
    <w:rsid w:val="00083B50"/>
    <w:rsid w:val="00084B3B"/>
    <w:rsid w:val="00084CE3"/>
    <w:rsid w:val="00085575"/>
    <w:rsid w:val="00085F71"/>
    <w:rsid w:val="00090549"/>
    <w:rsid w:val="000918A7"/>
    <w:rsid w:val="0009426B"/>
    <w:rsid w:val="000942EF"/>
    <w:rsid w:val="0009510B"/>
    <w:rsid w:val="00095207"/>
    <w:rsid w:val="00095AF1"/>
    <w:rsid w:val="0009772B"/>
    <w:rsid w:val="000A2392"/>
    <w:rsid w:val="000A2B96"/>
    <w:rsid w:val="000A3681"/>
    <w:rsid w:val="000A39E1"/>
    <w:rsid w:val="000A3A30"/>
    <w:rsid w:val="000A3B76"/>
    <w:rsid w:val="000A4D78"/>
    <w:rsid w:val="000A4D89"/>
    <w:rsid w:val="000A559C"/>
    <w:rsid w:val="000A5B3C"/>
    <w:rsid w:val="000A6882"/>
    <w:rsid w:val="000A6D4F"/>
    <w:rsid w:val="000B0F10"/>
    <w:rsid w:val="000B1007"/>
    <w:rsid w:val="000B17E4"/>
    <w:rsid w:val="000B258B"/>
    <w:rsid w:val="000B33D6"/>
    <w:rsid w:val="000B38DB"/>
    <w:rsid w:val="000B5B26"/>
    <w:rsid w:val="000B66A7"/>
    <w:rsid w:val="000B66D2"/>
    <w:rsid w:val="000B6A6D"/>
    <w:rsid w:val="000B7346"/>
    <w:rsid w:val="000C1DCE"/>
    <w:rsid w:val="000C2633"/>
    <w:rsid w:val="000C3690"/>
    <w:rsid w:val="000C3FE1"/>
    <w:rsid w:val="000C545E"/>
    <w:rsid w:val="000C6544"/>
    <w:rsid w:val="000C711D"/>
    <w:rsid w:val="000C776A"/>
    <w:rsid w:val="000D0B46"/>
    <w:rsid w:val="000D17F6"/>
    <w:rsid w:val="000D23FA"/>
    <w:rsid w:val="000D3588"/>
    <w:rsid w:val="000D4341"/>
    <w:rsid w:val="000D4EF9"/>
    <w:rsid w:val="000E1381"/>
    <w:rsid w:val="000E1EF6"/>
    <w:rsid w:val="000E2B66"/>
    <w:rsid w:val="000E2B88"/>
    <w:rsid w:val="000E3F99"/>
    <w:rsid w:val="000E50FC"/>
    <w:rsid w:val="000E7D90"/>
    <w:rsid w:val="000F0208"/>
    <w:rsid w:val="000F28BB"/>
    <w:rsid w:val="000F31EE"/>
    <w:rsid w:val="000F4361"/>
    <w:rsid w:val="000F694B"/>
    <w:rsid w:val="00100B35"/>
    <w:rsid w:val="00100D63"/>
    <w:rsid w:val="00104126"/>
    <w:rsid w:val="0010506A"/>
    <w:rsid w:val="001055E9"/>
    <w:rsid w:val="00105D8F"/>
    <w:rsid w:val="00105E4B"/>
    <w:rsid w:val="0010665A"/>
    <w:rsid w:val="00107D65"/>
    <w:rsid w:val="00111B82"/>
    <w:rsid w:val="00113BA8"/>
    <w:rsid w:val="00115612"/>
    <w:rsid w:val="00117141"/>
    <w:rsid w:val="001208B4"/>
    <w:rsid w:val="001217D6"/>
    <w:rsid w:val="00124244"/>
    <w:rsid w:val="00125897"/>
    <w:rsid w:val="00125B96"/>
    <w:rsid w:val="00131713"/>
    <w:rsid w:val="00131DB0"/>
    <w:rsid w:val="001332DE"/>
    <w:rsid w:val="00136FAB"/>
    <w:rsid w:val="001371CF"/>
    <w:rsid w:val="00137E15"/>
    <w:rsid w:val="00140B22"/>
    <w:rsid w:val="00140BA4"/>
    <w:rsid w:val="00146EC4"/>
    <w:rsid w:val="00150886"/>
    <w:rsid w:val="001508AA"/>
    <w:rsid w:val="00151E30"/>
    <w:rsid w:val="001529AE"/>
    <w:rsid w:val="00153A4D"/>
    <w:rsid w:val="0015414D"/>
    <w:rsid w:val="00154E57"/>
    <w:rsid w:val="00155E6E"/>
    <w:rsid w:val="0015671B"/>
    <w:rsid w:val="0015686E"/>
    <w:rsid w:val="00157669"/>
    <w:rsid w:val="00160D9F"/>
    <w:rsid w:val="001613C6"/>
    <w:rsid w:val="00161BC0"/>
    <w:rsid w:val="00161F68"/>
    <w:rsid w:val="00165172"/>
    <w:rsid w:val="00165494"/>
    <w:rsid w:val="00166FF5"/>
    <w:rsid w:val="001676FC"/>
    <w:rsid w:val="00171601"/>
    <w:rsid w:val="00171834"/>
    <w:rsid w:val="00172C04"/>
    <w:rsid w:val="00172C12"/>
    <w:rsid w:val="00173B92"/>
    <w:rsid w:val="0017489D"/>
    <w:rsid w:val="001756AA"/>
    <w:rsid w:val="00176124"/>
    <w:rsid w:val="00176E6A"/>
    <w:rsid w:val="00177D02"/>
    <w:rsid w:val="00180B2C"/>
    <w:rsid w:val="00181B8E"/>
    <w:rsid w:val="0018303E"/>
    <w:rsid w:val="0018358D"/>
    <w:rsid w:val="00183E14"/>
    <w:rsid w:val="00184075"/>
    <w:rsid w:val="0018556B"/>
    <w:rsid w:val="00185B0A"/>
    <w:rsid w:val="00187F2C"/>
    <w:rsid w:val="00190F0D"/>
    <w:rsid w:val="001931A7"/>
    <w:rsid w:val="00193249"/>
    <w:rsid w:val="00193A27"/>
    <w:rsid w:val="00193B11"/>
    <w:rsid w:val="00194268"/>
    <w:rsid w:val="00196C2D"/>
    <w:rsid w:val="00197189"/>
    <w:rsid w:val="001A1C61"/>
    <w:rsid w:val="001A2E65"/>
    <w:rsid w:val="001A3FB3"/>
    <w:rsid w:val="001A46D6"/>
    <w:rsid w:val="001A4FF5"/>
    <w:rsid w:val="001B0685"/>
    <w:rsid w:val="001B0EF0"/>
    <w:rsid w:val="001B4C94"/>
    <w:rsid w:val="001B521D"/>
    <w:rsid w:val="001B52C5"/>
    <w:rsid w:val="001B643B"/>
    <w:rsid w:val="001B6926"/>
    <w:rsid w:val="001C02EE"/>
    <w:rsid w:val="001C0785"/>
    <w:rsid w:val="001C0FE5"/>
    <w:rsid w:val="001C2372"/>
    <w:rsid w:val="001C3EDC"/>
    <w:rsid w:val="001C4D63"/>
    <w:rsid w:val="001C4ED9"/>
    <w:rsid w:val="001C5018"/>
    <w:rsid w:val="001C5753"/>
    <w:rsid w:val="001C64DC"/>
    <w:rsid w:val="001C7DC8"/>
    <w:rsid w:val="001D4717"/>
    <w:rsid w:val="001D51BA"/>
    <w:rsid w:val="001D55B5"/>
    <w:rsid w:val="001D6863"/>
    <w:rsid w:val="001D691D"/>
    <w:rsid w:val="001E08CA"/>
    <w:rsid w:val="001E167A"/>
    <w:rsid w:val="001E25B4"/>
    <w:rsid w:val="001E2DAD"/>
    <w:rsid w:val="001E3273"/>
    <w:rsid w:val="001E39E4"/>
    <w:rsid w:val="001E5063"/>
    <w:rsid w:val="001E537E"/>
    <w:rsid w:val="001E55D6"/>
    <w:rsid w:val="001E5EE4"/>
    <w:rsid w:val="001E63DB"/>
    <w:rsid w:val="001F1844"/>
    <w:rsid w:val="001F33BB"/>
    <w:rsid w:val="001F6B4A"/>
    <w:rsid w:val="001F7812"/>
    <w:rsid w:val="00200166"/>
    <w:rsid w:val="00203DAD"/>
    <w:rsid w:val="00207C00"/>
    <w:rsid w:val="00210ED5"/>
    <w:rsid w:val="0021113A"/>
    <w:rsid w:val="00212305"/>
    <w:rsid w:val="00212EDB"/>
    <w:rsid w:val="00213D72"/>
    <w:rsid w:val="00215994"/>
    <w:rsid w:val="002161EE"/>
    <w:rsid w:val="0021780F"/>
    <w:rsid w:val="002209B5"/>
    <w:rsid w:val="00220C60"/>
    <w:rsid w:val="00220D56"/>
    <w:rsid w:val="00221B6F"/>
    <w:rsid w:val="002230AC"/>
    <w:rsid w:val="00223ADC"/>
    <w:rsid w:val="00223DB1"/>
    <w:rsid w:val="00224490"/>
    <w:rsid w:val="002248B9"/>
    <w:rsid w:val="002262E1"/>
    <w:rsid w:val="00226829"/>
    <w:rsid w:val="00226EAC"/>
    <w:rsid w:val="00230DA6"/>
    <w:rsid w:val="00232FAD"/>
    <w:rsid w:val="002334CE"/>
    <w:rsid w:val="00234CE2"/>
    <w:rsid w:val="002369AE"/>
    <w:rsid w:val="0023715A"/>
    <w:rsid w:val="00237899"/>
    <w:rsid w:val="00237DD3"/>
    <w:rsid w:val="0024060F"/>
    <w:rsid w:val="002425A8"/>
    <w:rsid w:val="002518C4"/>
    <w:rsid w:val="00253071"/>
    <w:rsid w:val="002566E0"/>
    <w:rsid w:val="00257BA4"/>
    <w:rsid w:val="002601BC"/>
    <w:rsid w:val="00261A11"/>
    <w:rsid w:val="0026377B"/>
    <w:rsid w:val="002640AD"/>
    <w:rsid w:val="00264220"/>
    <w:rsid w:val="0026437C"/>
    <w:rsid w:val="00264414"/>
    <w:rsid w:val="0026504B"/>
    <w:rsid w:val="002660DA"/>
    <w:rsid w:val="00266975"/>
    <w:rsid w:val="00267A81"/>
    <w:rsid w:val="002700B1"/>
    <w:rsid w:val="00270189"/>
    <w:rsid w:val="00270946"/>
    <w:rsid w:val="002711FF"/>
    <w:rsid w:val="00274F3A"/>
    <w:rsid w:val="002755CF"/>
    <w:rsid w:val="0027571E"/>
    <w:rsid w:val="00276F4F"/>
    <w:rsid w:val="002771C3"/>
    <w:rsid w:val="0027735D"/>
    <w:rsid w:val="00281338"/>
    <w:rsid w:val="0028144A"/>
    <w:rsid w:val="00281A8B"/>
    <w:rsid w:val="00282BFE"/>
    <w:rsid w:val="0028414F"/>
    <w:rsid w:val="0028491A"/>
    <w:rsid w:val="00285102"/>
    <w:rsid w:val="00285C85"/>
    <w:rsid w:val="0029229E"/>
    <w:rsid w:val="00292C60"/>
    <w:rsid w:val="00295FDC"/>
    <w:rsid w:val="00296280"/>
    <w:rsid w:val="002A01E5"/>
    <w:rsid w:val="002A1E17"/>
    <w:rsid w:val="002A4AD7"/>
    <w:rsid w:val="002A52C3"/>
    <w:rsid w:val="002A7197"/>
    <w:rsid w:val="002A78D6"/>
    <w:rsid w:val="002A7A2E"/>
    <w:rsid w:val="002A7B4F"/>
    <w:rsid w:val="002B033E"/>
    <w:rsid w:val="002B1098"/>
    <w:rsid w:val="002B11CA"/>
    <w:rsid w:val="002B1430"/>
    <w:rsid w:val="002B21D2"/>
    <w:rsid w:val="002B7F13"/>
    <w:rsid w:val="002C09CB"/>
    <w:rsid w:val="002C0CEB"/>
    <w:rsid w:val="002C182B"/>
    <w:rsid w:val="002C1A09"/>
    <w:rsid w:val="002C1A33"/>
    <w:rsid w:val="002C38CF"/>
    <w:rsid w:val="002C4DDB"/>
    <w:rsid w:val="002C5A12"/>
    <w:rsid w:val="002D0FDA"/>
    <w:rsid w:val="002D1B62"/>
    <w:rsid w:val="002D333B"/>
    <w:rsid w:val="002D3AD3"/>
    <w:rsid w:val="002D4205"/>
    <w:rsid w:val="002D4268"/>
    <w:rsid w:val="002D43F9"/>
    <w:rsid w:val="002D4978"/>
    <w:rsid w:val="002D5D27"/>
    <w:rsid w:val="002D6867"/>
    <w:rsid w:val="002D7151"/>
    <w:rsid w:val="002D7753"/>
    <w:rsid w:val="002E169C"/>
    <w:rsid w:val="002E2053"/>
    <w:rsid w:val="002E2D29"/>
    <w:rsid w:val="002E5AD3"/>
    <w:rsid w:val="002F183D"/>
    <w:rsid w:val="002F2039"/>
    <w:rsid w:val="002F21BC"/>
    <w:rsid w:val="002F347E"/>
    <w:rsid w:val="002F3DB8"/>
    <w:rsid w:val="002F4C20"/>
    <w:rsid w:val="002F5A3A"/>
    <w:rsid w:val="002F6DCB"/>
    <w:rsid w:val="00301DCF"/>
    <w:rsid w:val="003023AD"/>
    <w:rsid w:val="003043E8"/>
    <w:rsid w:val="003047A2"/>
    <w:rsid w:val="003057A3"/>
    <w:rsid w:val="003063DA"/>
    <w:rsid w:val="00310613"/>
    <w:rsid w:val="00311713"/>
    <w:rsid w:val="00311865"/>
    <w:rsid w:val="00314621"/>
    <w:rsid w:val="00315FAC"/>
    <w:rsid w:val="003173B7"/>
    <w:rsid w:val="00320BAA"/>
    <w:rsid w:val="003212CD"/>
    <w:rsid w:val="0032521F"/>
    <w:rsid w:val="00325531"/>
    <w:rsid w:val="00325BB4"/>
    <w:rsid w:val="00326061"/>
    <w:rsid w:val="00331461"/>
    <w:rsid w:val="00331587"/>
    <w:rsid w:val="00331ECD"/>
    <w:rsid w:val="003320AD"/>
    <w:rsid w:val="003323F9"/>
    <w:rsid w:val="003338D9"/>
    <w:rsid w:val="00334B70"/>
    <w:rsid w:val="00336BD3"/>
    <w:rsid w:val="00336D37"/>
    <w:rsid w:val="00336E0E"/>
    <w:rsid w:val="0034091A"/>
    <w:rsid w:val="003418F4"/>
    <w:rsid w:val="0034249C"/>
    <w:rsid w:val="00343041"/>
    <w:rsid w:val="00344B2B"/>
    <w:rsid w:val="00345715"/>
    <w:rsid w:val="00346741"/>
    <w:rsid w:val="003472B4"/>
    <w:rsid w:val="00347FE8"/>
    <w:rsid w:val="00351201"/>
    <w:rsid w:val="003512EF"/>
    <w:rsid w:val="00351ED2"/>
    <w:rsid w:val="00355D24"/>
    <w:rsid w:val="00355FEB"/>
    <w:rsid w:val="003601AB"/>
    <w:rsid w:val="00360BE9"/>
    <w:rsid w:val="00360C21"/>
    <w:rsid w:val="00360DD8"/>
    <w:rsid w:val="00361D0D"/>
    <w:rsid w:val="003631B2"/>
    <w:rsid w:val="00363356"/>
    <w:rsid w:val="00364496"/>
    <w:rsid w:val="00365D29"/>
    <w:rsid w:val="0036679B"/>
    <w:rsid w:val="00367C5F"/>
    <w:rsid w:val="00370E60"/>
    <w:rsid w:val="00372687"/>
    <w:rsid w:val="003729A7"/>
    <w:rsid w:val="00373040"/>
    <w:rsid w:val="00374DDE"/>
    <w:rsid w:val="0037544A"/>
    <w:rsid w:val="00375E66"/>
    <w:rsid w:val="00377FF3"/>
    <w:rsid w:val="00380462"/>
    <w:rsid w:val="00381F86"/>
    <w:rsid w:val="00382899"/>
    <w:rsid w:val="00382BD9"/>
    <w:rsid w:val="00383957"/>
    <w:rsid w:val="00383C93"/>
    <w:rsid w:val="0038517F"/>
    <w:rsid w:val="0038578D"/>
    <w:rsid w:val="00394B76"/>
    <w:rsid w:val="00396892"/>
    <w:rsid w:val="003974D4"/>
    <w:rsid w:val="003A1C43"/>
    <w:rsid w:val="003A216D"/>
    <w:rsid w:val="003A5940"/>
    <w:rsid w:val="003A5999"/>
    <w:rsid w:val="003A6799"/>
    <w:rsid w:val="003B0443"/>
    <w:rsid w:val="003B11DD"/>
    <w:rsid w:val="003B2DD6"/>
    <w:rsid w:val="003B36D1"/>
    <w:rsid w:val="003B4C40"/>
    <w:rsid w:val="003B605A"/>
    <w:rsid w:val="003C00FB"/>
    <w:rsid w:val="003C20B1"/>
    <w:rsid w:val="003C448F"/>
    <w:rsid w:val="003C5650"/>
    <w:rsid w:val="003C6E09"/>
    <w:rsid w:val="003C6F57"/>
    <w:rsid w:val="003C710D"/>
    <w:rsid w:val="003C742C"/>
    <w:rsid w:val="003D0185"/>
    <w:rsid w:val="003D0CF5"/>
    <w:rsid w:val="003D24CB"/>
    <w:rsid w:val="003D4BA1"/>
    <w:rsid w:val="003D63AE"/>
    <w:rsid w:val="003D681C"/>
    <w:rsid w:val="003E1595"/>
    <w:rsid w:val="003E1CF4"/>
    <w:rsid w:val="003E3A8D"/>
    <w:rsid w:val="003E4F4E"/>
    <w:rsid w:val="003E5F7C"/>
    <w:rsid w:val="003E7391"/>
    <w:rsid w:val="003E7E61"/>
    <w:rsid w:val="003E7FB3"/>
    <w:rsid w:val="003F16CA"/>
    <w:rsid w:val="003F3813"/>
    <w:rsid w:val="003F3C5B"/>
    <w:rsid w:val="003F3C89"/>
    <w:rsid w:val="003F4A17"/>
    <w:rsid w:val="004001B0"/>
    <w:rsid w:val="00400927"/>
    <w:rsid w:val="00400A66"/>
    <w:rsid w:val="004021F1"/>
    <w:rsid w:val="00403DA5"/>
    <w:rsid w:val="0040487F"/>
    <w:rsid w:val="00404CC2"/>
    <w:rsid w:val="00406ED7"/>
    <w:rsid w:val="004114B3"/>
    <w:rsid w:val="004129F5"/>
    <w:rsid w:val="00412DCF"/>
    <w:rsid w:val="00415D8F"/>
    <w:rsid w:val="004164AA"/>
    <w:rsid w:val="00416552"/>
    <w:rsid w:val="00417B40"/>
    <w:rsid w:val="00417DF5"/>
    <w:rsid w:val="00423EA5"/>
    <w:rsid w:val="0042536B"/>
    <w:rsid w:val="00425DBA"/>
    <w:rsid w:val="00426037"/>
    <w:rsid w:val="004300F0"/>
    <w:rsid w:val="00430825"/>
    <w:rsid w:val="004308A7"/>
    <w:rsid w:val="00430E33"/>
    <w:rsid w:val="00432272"/>
    <w:rsid w:val="00432A0F"/>
    <w:rsid w:val="004356B3"/>
    <w:rsid w:val="0043609A"/>
    <w:rsid w:val="00436B38"/>
    <w:rsid w:val="0044078F"/>
    <w:rsid w:val="00440A9F"/>
    <w:rsid w:val="00440DA1"/>
    <w:rsid w:val="00442B67"/>
    <w:rsid w:val="00443124"/>
    <w:rsid w:val="00443440"/>
    <w:rsid w:val="004434C3"/>
    <w:rsid w:val="00443DBB"/>
    <w:rsid w:val="00444123"/>
    <w:rsid w:val="004443CD"/>
    <w:rsid w:val="00444687"/>
    <w:rsid w:val="00447D2F"/>
    <w:rsid w:val="00451656"/>
    <w:rsid w:val="004528F9"/>
    <w:rsid w:val="004541FE"/>
    <w:rsid w:val="00455A9B"/>
    <w:rsid w:val="00456B7F"/>
    <w:rsid w:val="00456C53"/>
    <w:rsid w:val="004573D3"/>
    <w:rsid w:val="00457A58"/>
    <w:rsid w:val="00461152"/>
    <w:rsid w:val="00461EBA"/>
    <w:rsid w:val="00463105"/>
    <w:rsid w:val="00464522"/>
    <w:rsid w:val="00465062"/>
    <w:rsid w:val="0046634F"/>
    <w:rsid w:val="00467787"/>
    <w:rsid w:val="004700E5"/>
    <w:rsid w:val="004702F5"/>
    <w:rsid w:val="004755B0"/>
    <w:rsid w:val="004776EA"/>
    <w:rsid w:val="00481A57"/>
    <w:rsid w:val="0048267A"/>
    <w:rsid w:val="00483C8B"/>
    <w:rsid w:val="00484224"/>
    <w:rsid w:val="004845C4"/>
    <w:rsid w:val="00484A6E"/>
    <w:rsid w:val="004855F2"/>
    <w:rsid w:val="00486183"/>
    <w:rsid w:val="004867A4"/>
    <w:rsid w:val="004870C6"/>
    <w:rsid w:val="004876CC"/>
    <w:rsid w:val="00487E26"/>
    <w:rsid w:val="004909BF"/>
    <w:rsid w:val="00491629"/>
    <w:rsid w:val="0049276A"/>
    <w:rsid w:val="00492856"/>
    <w:rsid w:val="00495D8A"/>
    <w:rsid w:val="004A0540"/>
    <w:rsid w:val="004A1D90"/>
    <w:rsid w:val="004A26AB"/>
    <w:rsid w:val="004A2FEB"/>
    <w:rsid w:val="004A438A"/>
    <w:rsid w:val="004A4806"/>
    <w:rsid w:val="004A645A"/>
    <w:rsid w:val="004A6661"/>
    <w:rsid w:val="004A6713"/>
    <w:rsid w:val="004A72DB"/>
    <w:rsid w:val="004B309B"/>
    <w:rsid w:val="004B35E4"/>
    <w:rsid w:val="004B3BD9"/>
    <w:rsid w:val="004B445D"/>
    <w:rsid w:val="004B50CA"/>
    <w:rsid w:val="004B5F2D"/>
    <w:rsid w:val="004B77B7"/>
    <w:rsid w:val="004C0F4F"/>
    <w:rsid w:val="004C30EC"/>
    <w:rsid w:val="004C4494"/>
    <w:rsid w:val="004C4D66"/>
    <w:rsid w:val="004C5134"/>
    <w:rsid w:val="004C5BE1"/>
    <w:rsid w:val="004C6876"/>
    <w:rsid w:val="004C6F50"/>
    <w:rsid w:val="004D050B"/>
    <w:rsid w:val="004D0695"/>
    <w:rsid w:val="004D180D"/>
    <w:rsid w:val="004D2343"/>
    <w:rsid w:val="004D31B1"/>
    <w:rsid w:val="004D47B3"/>
    <w:rsid w:val="004D6179"/>
    <w:rsid w:val="004D76AF"/>
    <w:rsid w:val="004D7C4C"/>
    <w:rsid w:val="004D7D9C"/>
    <w:rsid w:val="004E21D6"/>
    <w:rsid w:val="004E6877"/>
    <w:rsid w:val="004E7931"/>
    <w:rsid w:val="004F5895"/>
    <w:rsid w:val="004F5F31"/>
    <w:rsid w:val="004F7420"/>
    <w:rsid w:val="00500AE2"/>
    <w:rsid w:val="0050173A"/>
    <w:rsid w:val="0050173B"/>
    <w:rsid w:val="0050312F"/>
    <w:rsid w:val="005044E4"/>
    <w:rsid w:val="00504522"/>
    <w:rsid w:val="00510BE1"/>
    <w:rsid w:val="00510C3D"/>
    <w:rsid w:val="0051182B"/>
    <w:rsid w:val="00511D40"/>
    <w:rsid w:val="00512D4F"/>
    <w:rsid w:val="00513187"/>
    <w:rsid w:val="00513828"/>
    <w:rsid w:val="00513A1E"/>
    <w:rsid w:val="00514942"/>
    <w:rsid w:val="00520B00"/>
    <w:rsid w:val="00520B11"/>
    <w:rsid w:val="005217C6"/>
    <w:rsid w:val="00522EF5"/>
    <w:rsid w:val="0052394B"/>
    <w:rsid w:val="005244F4"/>
    <w:rsid w:val="00524943"/>
    <w:rsid w:val="00524C6C"/>
    <w:rsid w:val="00524E37"/>
    <w:rsid w:val="0052616B"/>
    <w:rsid w:val="00526A43"/>
    <w:rsid w:val="00530955"/>
    <w:rsid w:val="005319B1"/>
    <w:rsid w:val="0053260D"/>
    <w:rsid w:val="005331AA"/>
    <w:rsid w:val="0053392A"/>
    <w:rsid w:val="00536A3F"/>
    <w:rsid w:val="00540F26"/>
    <w:rsid w:val="00541D7A"/>
    <w:rsid w:val="00543247"/>
    <w:rsid w:val="005433B2"/>
    <w:rsid w:val="005441FA"/>
    <w:rsid w:val="00545923"/>
    <w:rsid w:val="0054593E"/>
    <w:rsid w:val="005466BA"/>
    <w:rsid w:val="0054673C"/>
    <w:rsid w:val="00546956"/>
    <w:rsid w:val="005469B5"/>
    <w:rsid w:val="005504B4"/>
    <w:rsid w:val="00550DD7"/>
    <w:rsid w:val="00551560"/>
    <w:rsid w:val="00552451"/>
    <w:rsid w:val="005536B0"/>
    <w:rsid w:val="00553DCE"/>
    <w:rsid w:val="00553EBB"/>
    <w:rsid w:val="005546F1"/>
    <w:rsid w:val="00554BA3"/>
    <w:rsid w:val="005572B5"/>
    <w:rsid w:val="005601B0"/>
    <w:rsid w:val="005611D3"/>
    <w:rsid w:val="0056764B"/>
    <w:rsid w:val="005701D4"/>
    <w:rsid w:val="00570B72"/>
    <w:rsid w:val="00572172"/>
    <w:rsid w:val="00580635"/>
    <w:rsid w:val="00581093"/>
    <w:rsid w:val="00582ED5"/>
    <w:rsid w:val="00583676"/>
    <w:rsid w:val="0058411D"/>
    <w:rsid w:val="00586409"/>
    <w:rsid w:val="005877BF"/>
    <w:rsid w:val="005909D2"/>
    <w:rsid w:val="00590DF8"/>
    <w:rsid w:val="005922EA"/>
    <w:rsid w:val="00592860"/>
    <w:rsid w:val="00592DD8"/>
    <w:rsid w:val="005945B4"/>
    <w:rsid w:val="00594BFC"/>
    <w:rsid w:val="00595606"/>
    <w:rsid w:val="0059590B"/>
    <w:rsid w:val="005A102D"/>
    <w:rsid w:val="005A1AB3"/>
    <w:rsid w:val="005A2D04"/>
    <w:rsid w:val="005A36AC"/>
    <w:rsid w:val="005A5595"/>
    <w:rsid w:val="005B0057"/>
    <w:rsid w:val="005B0AE6"/>
    <w:rsid w:val="005B19B2"/>
    <w:rsid w:val="005B35BF"/>
    <w:rsid w:val="005B5B10"/>
    <w:rsid w:val="005B6984"/>
    <w:rsid w:val="005B76B6"/>
    <w:rsid w:val="005C1788"/>
    <w:rsid w:val="005C1F83"/>
    <w:rsid w:val="005C2D44"/>
    <w:rsid w:val="005C3D7F"/>
    <w:rsid w:val="005C4BF5"/>
    <w:rsid w:val="005C518C"/>
    <w:rsid w:val="005C5D6E"/>
    <w:rsid w:val="005C6E47"/>
    <w:rsid w:val="005D2AC0"/>
    <w:rsid w:val="005D3945"/>
    <w:rsid w:val="005D3EA2"/>
    <w:rsid w:val="005D4754"/>
    <w:rsid w:val="005D57F8"/>
    <w:rsid w:val="005E018F"/>
    <w:rsid w:val="005E473B"/>
    <w:rsid w:val="005E5BCC"/>
    <w:rsid w:val="005E6CD9"/>
    <w:rsid w:val="005E6EA9"/>
    <w:rsid w:val="005E708C"/>
    <w:rsid w:val="005E7CD7"/>
    <w:rsid w:val="005F0943"/>
    <w:rsid w:val="005F1866"/>
    <w:rsid w:val="005F2297"/>
    <w:rsid w:val="005F3292"/>
    <w:rsid w:val="005F48D5"/>
    <w:rsid w:val="005F65FB"/>
    <w:rsid w:val="005F71AD"/>
    <w:rsid w:val="005F7AC9"/>
    <w:rsid w:val="006003FD"/>
    <w:rsid w:val="006012BA"/>
    <w:rsid w:val="00603647"/>
    <w:rsid w:val="00604CE2"/>
    <w:rsid w:val="006055A1"/>
    <w:rsid w:val="00605C45"/>
    <w:rsid w:val="00606B0D"/>
    <w:rsid w:val="0061041D"/>
    <w:rsid w:val="00610823"/>
    <w:rsid w:val="00610F39"/>
    <w:rsid w:val="00612CA9"/>
    <w:rsid w:val="00612F5A"/>
    <w:rsid w:val="00613892"/>
    <w:rsid w:val="006161E3"/>
    <w:rsid w:val="0062066C"/>
    <w:rsid w:val="00620B0A"/>
    <w:rsid w:val="00622129"/>
    <w:rsid w:val="00623688"/>
    <w:rsid w:val="006241D1"/>
    <w:rsid w:val="006253B6"/>
    <w:rsid w:val="006256D1"/>
    <w:rsid w:val="006260BA"/>
    <w:rsid w:val="00626760"/>
    <w:rsid w:val="00626E5C"/>
    <w:rsid w:val="00627246"/>
    <w:rsid w:val="00630B1D"/>
    <w:rsid w:val="006312CA"/>
    <w:rsid w:val="00633BDC"/>
    <w:rsid w:val="0063439B"/>
    <w:rsid w:val="00636E26"/>
    <w:rsid w:val="00640B85"/>
    <w:rsid w:val="00640DDD"/>
    <w:rsid w:val="0064298F"/>
    <w:rsid w:val="0064546D"/>
    <w:rsid w:val="006514B7"/>
    <w:rsid w:val="00651511"/>
    <w:rsid w:val="00653103"/>
    <w:rsid w:val="0065324D"/>
    <w:rsid w:val="00654B8E"/>
    <w:rsid w:val="0065503D"/>
    <w:rsid w:val="0065595E"/>
    <w:rsid w:val="00660455"/>
    <w:rsid w:val="00662D77"/>
    <w:rsid w:val="00665AEF"/>
    <w:rsid w:val="0066669C"/>
    <w:rsid w:val="00666CBD"/>
    <w:rsid w:val="0066753D"/>
    <w:rsid w:val="0067042F"/>
    <w:rsid w:val="006707B6"/>
    <w:rsid w:val="00670EE7"/>
    <w:rsid w:val="00672892"/>
    <w:rsid w:val="006728A0"/>
    <w:rsid w:val="006737FC"/>
    <w:rsid w:val="006739B2"/>
    <w:rsid w:val="00674423"/>
    <w:rsid w:val="00675D2C"/>
    <w:rsid w:val="006775AC"/>
    <w:rsid w:val="00677EED"/>
    <w:rsid w:val="00680C7E"/>
    <w:rsid w:val="00681015"/>
    <w:rsid w:val="00681653"/>
    <w:rsid w:val="0068343C"/>
    <w:rsid w:val="0068397E"/>
    <w:rsid w:val="00684559"/>
    <w:rsid w:val="00684B77"/>
    <w:rsid w:val="00685702"/>
    <w:rsid w:val="00685AFB"/>
    <w:rsid w:val="0068616E"/>
    <w:rsid w:val="00686E8F"/>
    <w:rsid w:val="0068700E"/>
    <w:rsid w:val="0068763F"/>
    <w:rsid w:val="00691717"/>
    <w:rsid w:val="006956B4"/>
    <w:rsid w:val="0069667D"/>
    <w:rsid w:val="00696A98"/>
    <w:rsid w:val="006A1111"/>
    <w:rsid w:val="006A2260"/>
    <w:rsid w:val="006A4EC6"/>
    <w:rsid w:val="006A791E"/>
    <w:rsid w:val="006A7F1C"/>
    <w:rsid w:val="006B0E93"/>
    <w:rsid w:val="006B3E38"/>
    <w:rsid w:val="006B54EC"/>
    <w:rsid w:val="006B618A"/>
    <w:rsid w:val="006C133F"/>
    <w:rsid w:val="006C1A24"/>
    <w:rsid w:val="006C3157"/>
    <w:rsid w:val="006C33EB"/>
    <w:rsid w:val="006C504F"/>
    <w:rsid w:val="006C6606"/>
    <w:rsid w:val="006C6DB6"/>
    <w:rsid w:val="006D39EA"/>
    <w:rsid w:val="006D6CA3"/>
    <w:rsid w:val="006E03DC"/>
    <w:rsid w:val="006E4476"/>
    <w:rsid w:val="006E46E0"/>
    <w:rsid w:val="006E52BF"/>
    <w:rsid w:val="006E57D9"/>
    <w:rsid w:val="006F05D1"/>
    <w:rsid w:val="006F1509"/>
    <w:rsid w:val="006F2BEE"/>
    <w:rsid w:val="006F3ADB"/>
    <w:rsid w:val="006F45C5"/>
    <w:rsid w:val="006F5700"/>
    <w:rsid w:val="006F59D1"/>
    <w:rsid w:val="006F5C5C"/>
    <w:rsid w:val="006F61AB"/>
    <w:rsid w:val="006F7235"/>
    <w:rsid w:val="007007EC"/>
    <w:rsid w:val="0070179C"/>
    <w:rsid w:val="00704CFA"/>
    <w:rsid w:val="007051AF"/>
    <w:rsid w:val="00705A43"/>
    <w:rsid w:val="00705E31"/>
    <w:rsid w:val="00706848"/>
    <w:rsid w:val="00707BAF"/>
    <w:rsid w:val="0071003B"/>
    <w:rsid w:val="00710507"/>
    <w:rsid w:val="00712C4C"/>
    <w:rsid w:val="007139B2"/>
    <w:rsid w:val="00713D2E"/>
    <w:rsid w:val="00713D39"/>
    <w:rsid w:val="00713FC1"/>
    <w:rsid w:val="00715E6A"/>
    <w:rsid w:val="00715FDE"/>
    <w:rsid w:val="00720E59"/>
    <w:rsid w:val="00722290"/>
    <w:rsid w:val="007235A1"/>
    <w:rsid w:val="00724308"/>
    <w:rsid w:val="00725D90"/>
    <w:rsid w:val="00725E90"/>
    <w:rsid w:val="00727860"/>
    <w:rsid w:val="00727B8C"/>
    <w:rsid w:val="007312A0"/>
    <w:rsid w:val="0073593A"/>
    <w:rsid w:val="00735DC5"/>
    <w:rsid w:val="00736C1B"/>
    <w:rsid w:val="00740177"/>
    <w:rsid w:val="007415E7"/>
    <w:rsid w:val="00741FC4"/>
    <w:rsid w:val="007427EC"/>
    <w:rsid w:val="007432D2"/>
    <w:rsid w:val="007440F5"/>
    <w:rsid w:val="0074602A"/>
    <w:rsid w:val="0075020B"/>
    <w:rsid w:val="0075085C"/>
    <w:rsid w:val="0075089D"/>
    <w:rsid w:val="00750B08"/>
    <w:rsid w:val="00753DB8"/>
    <w:rsid w:val="007542F7"/>
    <w:rsid w:val="00755A4B"/>
    <w:rsid w:val="00756D03"/>
    <w:rsid w:val="00760295"/>
    <w:rsid w:val="00760A5A"/>
    <w:rsid w:val="0076103E"/>
    <w:rsid w:val="007610FF"/>
    <w:rsid w:val="007636AD"/>
    <w:rsid w:val="00767764"/>
    <w:rsid w:val="00770103"/>
    <w:rsid w:val="007703D0"/>
    <w:rsid w:val="007716EB"/>
    <w:rsid w:val="007728F1"/>
    <w:rsid w:val="00775AFD"/>
    <w:rsid w:val="00776B37"/>
    <w:rsid w:val="00780E07"/>
    <w:rsid w:val="007839DC"/>
    <w:rsid w:val="00784B8B"/>
    <w:rsid w:val="00787E60"/>
    <w:rsid w:val="00790D9A"/>
    <w:rsid w:val="0079134F"/>
    <w:rsid w:val="007925AC"/>
    <w:rsid w:val="00793573"/>
    <w:rsid w:val="007950B4"/>
    <w:rsid w:val="00795910"/>
    <w:rsid w:val="007975B8"/>
    <w:rsid w:val="00797866"/>
    <w:rsid w:val="00797FB3"/>
    <w:rsid w:val="007A038B"/>
    <w:rsid w:val="007A11FD"/>
    <w:rsid w:val="007A3E2F"/>
    <w:rsid w:val="007A4A76"/>
    <w:rsid w:val="007A4E68"/>
    <w:rsid w:val="007A605D"/>
    <w:rsid w:val="007A6EBE"/>
    <w:rsid w:val="007A73B3"/>
    <w:rsid w:val="007A7B18"/>
    <w:rsid w:val="007A7D8C"/>
    <w:rsid w:val="007B0CEB"/>
    <w:rsid w:val="007B1EE1"/>
    <w:rsid w:val="007B1F0B"/>
    <w:rsid w:val="007B36B4"/>
    <w:rsid w:val="007B3956"/>
    <w:rsid w:val="007B3AE2"/>
    <w:rsid w:val="007B3AED"/>
    <w:rsid w:val="007B6445"/>
    <w:rsid w:val="007B6942"/>
    <w:rsid w:val="007B75F3"/>
    <w:rsid w:val="007C24E7"/>
    <w:rsid w:val="007C3A30"/>
    <w:rsid w:val="007C72D8"/>
    <w:rsid w:val="007D0B2B"/>
    <w:rsid w:val="007D14BB"/>
    <w:rsid w:val="007D1A67"/>
    <w:rsid w:val="007D1E81"/>
    <w:rsid w:val="007D3418"/>
    <w:rsid w:val="007D3424"/>
    <w:rsid w:val="007D64E1"/>
    <w:rsid w:val="007D7146"/>
    <w:rsid w:val="007E0385"/>
    <w:rsid w:val="007E13ED"/>
    <w:rsid w:val="007E3A9A"/>
    <w:rsid w:val="007E3BEB"/>
    <w:rsid w:val="007E4D6D"/>
    <w:rsid w:val="007E4E82"/>
    <w:rsid w:val="007F05C2"/>
    <w:rsid w:val="007F0998"/>
    <w:rsid w:val="007F2FA9"/>
    <w:rsid w:val="007F32E9"/>
    <w:rsid w:val="007F4455"/>
    <w:rsid w:val="007F5504"/>
    <w:rsid w:val="007F56FD"/>
    <w:rsid w:val="007F7EA7"/>
    <w:rsid w:val="00800248"/>
    <w:rsid w:val="008058CA"/>
    <w:rsid w:val="008071C9"/>
    <w:rsid w:val="00811115"/>
    <w:rsid w:val="00813BC6"/>
    <w:rsid w:val="00814464"/>
    <w:rsid w:val="00816C1F"/>
    <w:rsid w:val="00816D6D"/>
    <w:rsid w:val="008173AA"/>
    <w:rsid w:val="00817A2B"/>
    <w:rsid w:val="00822056"/>
    <w:rsid w:val="0082469B"/>
    <w:rsid w:val="00824B83"/>
    <w:rsid w:val="00825A2F"/>
    <w:rsid w:val="00834632"/>
    <w:rsid w:val="00835F43"/>
    <w:rsid w:val="00836061"/>
    <w:rsid w:val="008362CD"/>
    <w:rsid w:val="0084043D"/>
    <w:rsid w:val="00840BF8"/>
    <w:rsid w:val="00843157"/>
    <w:rsid w:val="00843383"/>
    <w:rsid w:val="00843764"/>
    <w:rsid w:val="0084380C"/>
    <w:rsid w:val="00846A71"/>
    <w:rsid w:val="00847F33"/>
    <w:rsid w:val="00851C20"/>
    <w:rsid w:val="00851C41"/>
    <w:rsid w:val="00851CAA"/>
    <w:rsid w:val="0085207B"/>
    <w:rsid w:val="008527CE"/>
    <w:rsid w:val="00853FF9"/>
    <w:rsid w:val="00855DB1"/>
    <w:rsid w:val="008578F5"/>
    <w:rsid w:val="00861C9D"/>
    <w:rsid w:val="00864A87"/>
    <w:rsid w:val="00865CD9"/>
    <w:rsid w:val="008674B0"/>
    <w:rsid w:val="00867B2A"/>
    <w:rsid w:val="008709D3"/>
    <w:rsid w:val="0087183C"/>
    <w:rsid w:val="00871C0E"/>
    <w:rsid w:val="00873F30"/>
    <w:rsid w:val="0087543C"/>
    <w:rsid w:val="00875627"/>
    <w:rsid w:val="008756C0"/>
    <w:rsid w:val="00876665"/>
    <w:rsid w:val="0087676E"/>
    <w:rsid w:val="00877464"/>
    <w:rsid w:val="0087786C"/>
    <w:rsid w:val="008803EE"/>
    <w:rsid w:val="008829E7"/>
    <w:rsid w:val="00884D9B"/>
    <w:rsid w:val="00885005"/>
    <w:rsid w:val="00885ACF"/>
    <w:rsid w:val="008870AE"/>
    <w:rsid w:val="00887F40"/>
    <w:rsid w:val="00890BF5"/>
    <w:rsid w:val="008930C7"/>
    <w:rsid w:val="0089320A"/>
    <w:rsid w:val="00893913"/>
    <w:rsid w:val="00895112"/>
    <w:rsid w:val="008979A3"/>
    <w:rsid w:val="008B02E0"/>
    <w:rsid w:val="008B1180"/>
    <w:rsid w:val="008B19D1"/>
    <w:rsid w:val="008B1B5F"/>
    <w:rsid w:val="008B262B"/>
    <w:rsid w:val="008B2AEC"/>
    <w:rsid w:val="008B46DE"/>
    <w:rsid w:val="008B7F2D"/>
    <w:rsid w:val="008C1B66"/>
    <w:rsid w:val="008C2520"/>
    <w:rsid w:val="008C5F6C"/>
    <w:rsid w:val="008C6A31"/>
    <w:rsid w:val="008D049C"/>
    <w:rsid w:val="008D05F1"/>
    <w:rsid w:val="008D2E19"/>
    <w:rsid w:val="008D39CF"/>
    <w:rsid w:val="008D4295"/>
    <w:rsid w:val="008D42DF"/>
    <w:rsid w:val="008D4729"/>
    <w:rsid w:val="008E1B07"/>
    <w:rsid w:val="008E1FD0"/>
    <w:rsid w:val="008E2BA3"/>
    <w:rsid w:val="008E33A3"/>
    <w:rsid w:val="008E3CB6"/>
    <w:rsid w:val="008E4DF9"/>
    <w:rsid w:val="008E5FB1"/>
    <w:rsid w:val="008E6F23"/>
    <w:rsid w:val="008E7ABF"/>
    <w:rsid w:val="008F027C"/>
    <w:rsid w:val="008F1CD2"/>
    <w:rsid w:val="008F336F"/>
    <w:rsid w:val="008F402B"/>
    <w:rsid w:val="008F4E7A"/>
    <w:rsid w:val="008F61BF"/>
    <w:rsid w:val="009004A6"/>
    <w:rsid w:val="009036E0"/>
    <w:rsid w:val="009038DB"/>
    <w:rsid w:val="0090471D"/>
    <w:rsid w:val="00905ED9"/>
    <w:rsid w:val="009078A5"/>
    <w:rsid w:val="00911505"/>
    <w:rsid w:val="00912128"/>
    <w:rsid w:val="00913672"/>
    <w:rsid w:val="0091490D"/>
    <w:rsid w:val="0091553D"/>
    <w:rsid w:val="009163EE"/>
    <w:rsid w:val="00917B99"/>
    <w:rsid w:val="00920401"/>
    <w:rsid w:val="00921AC0"/>
    <w:rsid w:val="00921E1A"/>
    <w:rsid w:val="009230BF"/>
    <w:rsid w:val="009234A1"/>
    <w:rsid w:val="0092370D"/>
    <w:rsid w:val="009237AD"/>
    <w:rsid w:val="009251DF"/>
    <w:rsid w:val="00925E1B"/>
    <w:rsid w:val="00926C39"/>
    <w:rsid w:val="009270B9"/>
    <w:rsid w:val="009278AF"/>
    <w:rsid w:val="009279AC"/>
    <w:rsid w:val="00927C34"/>
    <w:rsid w:val="0093115F"/>
    <w:rsid w:val="009317F8"/>
    <w:rsid w:val="009328DB"/>
    <w:rsid w:val="00933CD1"/>
    <w:rsid w:val="0093455D"/>
    <w:rsid w:val="00934811"/>
    <w:rsid w:val="009354F6"/>
    <w:rsid w:val="0093689B"/>
    <w:rsid w:val="00936FFD"/>
    <w:rsid w:val="00940CA5"/>
    <w:rsid w:val="009414AC"/>
    <w:rsid w:val="0094236E"/>
    <w:rsid w:val="00943DB8"/>
    <w:rsid w:val="0094415C"/>
    <w:rsid w:val="00944F53"/>
    <w:rsid w:val="00946CC5"/>
    <w:rsid w:val="00947BDD"/>
    <w:rsid w:val="00950B18"/>
    <w:rsid w:val="00951E95"/>
    <w:rsid w:val="00953FBB"/>
    <w:rsid w:val="00954408"/>
    <w:rsid w:val="00957256"/>
    <w:rsid w:val="00957F67"/>
    <w:rsid w:val="0096017B"/>
    <w:rsid w:val="009602C6"/>
    <w:rsid w:val="0096092A"/>
    <w:rsid w:val="00960DA7"/>
    <w:rsid w:val="00961675"/>
    <w:rsid w:val="00961DF7"/>
    <w:rsid w:val="00962C2D"/>
    <w:rsid w:val="00962CD0"/>
    <w:rsid w:val="00964920"/>
    <w:rsid w:val="00965E1E"/>
    <w:rsid w:val="00966F0D"/>
    <w:rsid w:val="0096785F"/>
    <w:rsid w:val="0097595C"/>
    <w:rsid w:val="00975FAB"/>
    <w:rsid w:val="00976DC0"/>
    <w:rsid w:val="00981EE7"/>
    <w:rsid w:val="00981F06"/>
    <w:rsid w:val="00982281"/>
    <w:rsid w:val="00982517"/>
    <w:rsid w:val="00983494"/>
    <w:rsid w:val="00984F66"/>
    <w:rsid w:val="0098502C"/>
    <w:rsid w:val="00985DC5"/>
    <w:rsid w:val="00986009"/>
    <w:rsid w:val="0098602E"/>
    <w:rsid w:val="0099121C"/>
    <w:rsid w:val="00992B9E"/>
    <w:rsid w:val="00992D75"/>
    <w:rsid w:val="00994891"/>
    <w:rsid w:val="00995160"/>
    <w:rsid w:val="00996ABF"/>
    <w:rsid w:val="00997FBE"/>
    <w:rsid w:val="009A0AC0"/>
    <w:rsid w:val="009A1058"/>
    <w:rsid w:val="009A131F"/>
    <w:rsid w:val="009A1580"/>
    <w:rsid w:val="009A289F"/>
    <w:rsid w:val="009A65BB"/>
    <w:rsid w:val="009B1EC4"/>
    <w:rsid w:val="009B3270"/>
    <w:rsid w:val="009B34A0"/>
    <w:rsid w:val="009B3BC0"/>
    <w:rsid w:val="009B4EAB"/>
    <w:rsid w:val="009B57BE"/>
    <w:rsid w:val="009B6589"/>
    <w:rsid w:val="009B70CA"/>
    <w:rsid w:val="009C0053"/>
    <w:rsid w:val="009C2F3A"/>
    <w:rsid w:val="009C57EB"/>
    <w:rsid w:val="009C6290"/>
    <w:rsid w:val="009C6406"/>
    <w:rsid w:val="009C7C42"/>
    <w:rsid w:val="009D04F2"/>
    <w:rsid w:val="009D0962"/>
    <w:rsid w:val="009D29D1"/>
    <w:rsid w:val="009D2D57"/>
    <w:rsid w:val="009D30B4"/>
    <w:rsid w:val="009D4577"/>
    <w:rsid w:val="009E1719"/>
    <w:rsid w:val="009E2304"/>
    <w:rsid w:val="009E338C"/>
    <w:rsid w:val="009E39F1"/>
    <w:rsid w:val="009E62F8"/>
    <w:rsid w:val="009E79FA"/>
    <w:rsid w:val="009E7D6A"/>
    <w:rsid w:val="009F010E"/>
    <w:rsid w:val="009F01AF"/>
    <w:rsid w:val="009F3016"/>
    <w:rsid w:val="009F31A7"/>
    <w:rsid w:val="009F3C1F"/>
    <w:rsid w:val="009F710E"/>
    <w:rsid w:val="009F7151"/>
    <w:rsid w:val="009F7234"/>
    <w:rsid w:val="00A03AF1"/>
    <w:rsid w:val="00A04DD6"/>
    <w:rsid w:val="00A05062"/>
    <w:rsid w:val="00A06B52"/>
    <w:rsid w:val="00A1166B"/>
    <w:rsid w:val="00A116B1"/>
    <w:rsid w:val="00A1187F"/>
    <w:rsid w:val="00A1225C"/>
    <w:rsid w:val="00A13FDD"/>
    <w:rsid w:val="00A16C6F"/>
    <w:rsid w:val="00A1731F"/>
    <w:rsid w:val="00A236AB"/>
    <w:rsid w:val="00A23B3C"/>
    <w:rsid w:val="00A31009"/>
    <w:rsid w:val="00A3108E"/>
    <w:rsid w:val="00A328DA"/>
    <w:rsid w:val="00A33ACF"/>
    <w:rsid w:val="00A36D7B"/>
    <w:rsid w:val="00A41131"/>
    <w:rsid w:val="00A41D4A"/>
    <w:rsid w:val="00A4218A"/>
    <w:rsid w:val="00A43D6A"/>
    <w:rsid w:val="00A444B9"/>
    <w:rsid w:val="00A47551"/>
    <w:rsid w:val="00A47619"/>
    <w:rsid w:val="00A47D38"/>
    <w:rsid w:val="00A5027D"/>
    <w:rsid w:val="00A503C2"/>
    <w:rsid w:val="00A508C8"/>
    <w:rsid w:val="00A5102A"/>
    <w:rsid w:val="00A5202D"/>
    <w:rsid w:val="00A557A1"/>
    <w:rsid w:val="00A61287"/>
    <w:rsid w:val="00A62655"/>
    <w:rsid w:val="00A67293"/>
    <w:rsid w:val="00A6738F"/>
    <w:rsid w:val="00A67BD6"/>
    <w:rsid w:val="00A71196"/>
    <w:rsid w:val="00A74D1B"/>
    <w:rsid w:val="00A75BD3"/>
    <w:rsid w:val="00A75F28"/>
    <w:rsid w:val="00A762E5"/>
    <w:rsid w:val="00A76E44"/>
    <w:rsid w:val="00A77036"/>
    <w:rsid w:val="00A775F8"/>
    <w:rsid w:val="00A81F36"/>
    <w:rsid w:val="00A82F82"/>
    <w:rsid w:val="00A83542"/>
    <w:rsid w:val="00A859B7"/>
    <w:rsid w:val="00A860FC"/>
    <w:rsid w:val="00A8656C"/>
    <w:rsid w:val="00A938F6"/>
    <w:rsid w:val="00A97F98"/>
    <w:rsid w:val="00AA0B67"/>
    <w:rsid w:val="00AA0FFF"/>
    <w:rsid w:val="00AA1180"/>
    <w:rsid w:val="00AA1947"/>
    <w:rsid w:val="00AA2BC3"/>
    <w:rsid w:val="00AA331D"/>
    <w:rsid w:val="00AA3495"/>
    <w:rsid w:val="00AA350D"/>
    <w:rsid w:val="00AA3B00"/>
    <w:rsid w:val="00AA61B1"/>
    <w:rsid w:val="00AA621D"/>
    <w:rsid w:val="00AA6F62"/>
    <w:rsid w:val="00AA7DD6"/>
    <w:rsid w:val="00AB014F"/>
    <w:rsid w:val="00AB17AA"/>
    <w:rsid w:val="00AB2265"/>
    <w:rsid w:val="00AB4F71"/>
    <w:rsid w:val="00AB5B02"/>
    <w:rsid w:val="00AB660A"/>
    <w:rsid w:val="00AB6708"/>
    <w:rsid w:val="00AC0E97"/>
    <w:rsid w:val="00AC538A"/>
    <w:rsid w:val="00AC53C9"/>
    <w:rsid w:val="00AC6946"/>
    <w:rsid w:val="00AC7EBE"/>
    <w:rsid w:val="00AD1C36"/>
    <w:rsid w:val="00AD25CD"/>
    <w:rsid w:val="00AD2C1F"/>
    <w:rsid w:val="00AD52BD"/>
    <w:rsid w:val="00AD5BFE"/>
    <w:rsid w:val="00AD7314"/>
    <w:rsid w:val="00AE1AF4"/>
    <w:rsid w:val="00AE67C1"/>
    <w:rsid w:val="00AF0124"/>
    <w:rsid w:val="00AF0D99"/>
    <w:rsid w:val="00AF18E2"/>
    <w:rsid w:val="00AF3A14"/>
    <w:rsid w:val="00AF469D"/>
    <w:rsid w:val="00AF4EA7"/>
    <w:rsid w:val="00AF505C"/>
    <w:rsid w:val="00AF6E6E"/>
    <w:rsid w:val="00AF7304"/>
    <w:rsid w:val="00B00161"/>
    <w:rsid w:val="00B00191"/>
    <w:rsid w:val="00B02834"/>
    <w:rsid w:val="00B036D7"/>
    <w:rsid w:val="00B04038"/>
    <w:rsid w:val="00B075D9"/>
    <w:rsid w:val="00B07992"/>
    <w:rsid w:val="00B10107"/>
    <w:rsid w:val="00B10687"/>
    <w:rsid w:val="00B10CE3"/>
    <w:rsid w:val="00B14848"/>
    <w:rsid w:val="00B16576"/>
    <w:rsid w:val="00B16771"/>
    <w:rsid w:val="00B1685C"/>
    <w:rsid w:val="00B168CB"/>
    <w:rsid w:val="00B17923"/>
    <w:rsid w:val="00B20971"/>
    <w:rsid w:val="00B20E94"/>
    <w:rsid w:val="00B216A2"/>
    <w:rsid w:val="00B218EA"/>
    <w:rsid w:val="00B222F9"/>
    <w:rsid w:val="00B223DC"/>
    <w:rsid w:val="00B22DC3"/>
    <w:rsid w:val="00B23406"/>
    <w:rsid w:val="00B23A15"/>
    <w:rsid w:val="00B24581"/>
    <w:rsid w:val="00B250DF"/>
    <w:rsid w:val="00B250EE"/>
    <w:rsid w:val="00B25E8B"/>
    <w:rsid w:val="00B26AE7"/>
    <w:rsid w:val="00B27478"/>
    <w:rsid w:val="00B27BE1"/>
    <w:rsid w:val="00B27D47"/>
    <w:rsid w:val="00B30ACF"/>
    <w:rsid w:val="00B30D04"/>
    <w:rsid w:val="00B30D41"/>
    <w:rsid w:val="00B30FC7"/>
    <w:rsid w:val="00B3157A"/>
    <w:rsid w:val="00B319BF"/>
    <w:rsid w:val="00B328A8"/>
    <w:rsid w:val="00B32A20"/>
    <w:rsid w:val="00B3378D"/>
    <w:rsid w:val="00B3506D"/>
    <w:rsid w:val="00B361E1"/>
    <w:rsid w:val="00B36EA2"/>
    <w:rsid w:val="00B407BA"/>
    <w:rsid w:val="00B4178A"/>
    <w:rsid w:val="00B41DDE"/>
    <w:rsid w:val="00B431F5"/>
    <w:rsid w:val="00B451F6"/>
    <w:rsid w:val="00B47AB9"/>
    <w:rsid w:val="00B5077B"/>
    <w:rsid w:val="00B53821"/>
    <w:rsid w:val="00B53C1B"/>
    <w:rsid w:val="00B53F72"/>
    <w:rsid w:val="00B54941"/>
    <w:rsid w:val="00B54AF2"/>
    <w:rsid w:val="00B5693D"/>
    <w:rsid w:val="00B56FE5"/>
    <w:rsid w:val="00B60925"/>
    <w:rsid w:val="00B60C0E"/>
    <w:rsid w:val="00B647FF"/>
    <w:rsid w:val="00B65895"/>
    <w:rsid w:val="00B66264"/>
    <w:rsid w:val="00B66B62"/>
    <w:rsid w:val="00B71F95"/>
    <w:rsid w:val="00B72965"/>
    <w:rsid w:val="00B7308B"/>
    <w:rsid w:val="00B753FE"/>
    <w:rsid w:val="00B75415"/>
    <w:rsid w:val="00B75712"/>
    <w:rsid w:val="00B77E70"/>
    <w:rsid w:val="00B80962"/>
    <w:rsid w:val="00B812DB"/>
    <w:rsid w:val="00B81EDF"/>
    <w:rsid w:val="00B81F7E"/>
    <w:rsid w:val="00B83327"/>
    <w:rsid w:val="00B83A79"/>
    <w:rsid w:val="00B84030"/>
    <w:rsid w:val="00B848E1"/>
    <w:rsid w:val="00B859BA"/>
    <w:rsid w:val="00B90922"/>
    <w:rsid w:val="00B91112"/>
    <w:rsid w:val="00B91965"/>
    <w:rsid w:val="00B943D1"/>
    <w:rsid w:val="00B94459"/>
    <w:rsid w:val="00BA039C"/>
    <w:rsid w:val="00BA05EA"/>
    <w:rsid w:val="00BA0C14"/>
    <w:rsid w:val="00BA12F6"/>
    <w:rsid w:val="00BA136E"/>
    <w:rsid w:val="00BA3ED2"/>
    <w:rsid w:val="00BA4509"/>
    <w:rsid w:val="00BA7178"/>
    <w:rsid w:val="00BB1B3A"/>
    <w:rsid w:val="00BB2FA2"/>
    <w:rsid w:val="00BB7E0A"/>
    <w:rsid w:val="00BC03AB"/>
    <w:rsid w:val="00BC0A5B"/>
    <w:rsid w:val="00BC137E"/>
    <w:rsid w:val="00BC363B"/>
    <w:rsid w:val="00BC40FE"/>
    <w:rsid w:val="00BC4EC1"/>
    <w:rsid w:val="00BC513F"/>
    <w:rsid w:val="00BC54A8"/>
    <w:rsid w:val="00BC54BF"/>
    <w:rsid w:val="00BC5E8F"/>
    <w:rsid w:val="00BD00A7"/>
    <w:rsid w:val="00BD030D"/>
    <w:rsid w:val="00BD2D03"/>
    <w:rsid w:val="00BD2F8A"/>
    <w:rsid w:val="00BD3CA5"/>
    <w:rsid w:val="00BD4FD0"/>
    <w:rsid w:val="00BD5448"/>
    <w:rsid w:val="00BD7995"/>
    <w:rsid w:val="00BE01AC"/>
    <w:rsid w:val="00BE08D5"/>
    <w:rsid w:val="00BE307C"/>
    <w:rsid w:val="00BE4C2A"/>
    <w:rsid w:val="00BE4F86"/>
    <w:rsid w:val="00BE56C5"/>
    <w:rsid w:val="00BE6860"/>
    <w:rsid w:val="00BE731D"/>
    <w:rsid w:val="00BE7CAA"/>
    <w:rsid w:val="00BE7DE8"/>
    <w:rsid w:val="00BF020B"/>
    <w:rsid w:val="00BF131F"/>
    <w:rsid w:val="00BF146F"/>
    <w:rsid w:val="00BF1BA5"/>
    <w:rsid w:val="00BF2948"/>
    <w:rsid w:val="00BF2AC3"/>
    <w:rsid w:val="00BF4CCF"/>
    <w:rsid w:val="00BF5516"/>
    <w:rsid w:val="00BF6B06"/>
    <w:rsid w:val="00BF7F39"/>
    <w:rsid w:val="00C00758"/>
    <w:rsid w:val="00C01830"/>
    <w:rsid w:val="00C11CFA"/>
    <w:rsid w:val="00C13429"/>
    <w:rsid w:val="00C139D6"/>
    <w:rsid w:val="00C13ECC"/>
    <w:rsid w:val="00C15331"/>
    <w:rsid w:val="00C161DC"/>
    <w:rsid w:val="00C1672D"/>
    <w:rsid w:val="00C20036"/>
    <w:rsid w:val="00C20271"/>
    <w:rsid w:val="00C2132A"/>
    <w:rsid w:val="00C216A9"/>
    <w:rsid w:val="00C22BAE"/>
    <w:rsid w:val="00C235D0"/>
    <w:rsid w:val="00C25783"/>
    <w:rsid w:val="00C275A2"/>
    <w:rsid w:val="00C27E72"/>
    <w:rsid w:val="00C3015E"/>
    <w:rsid w:val="00C319B7"/>
    <w:rsid w:val="00C33AA1"/>
    <w:rsid w:val="00C355B2"/>
    <w:rsid w:val="00C356EE"/>
    <w:rsid w:val="00C40488"/>
    <w:rsid w:val="00C407CE"/>
    <w:rsid w:val="00C40AE0"/>
    <w:rsid w:val="00C40D54"/>
    <w:rsid w:val="00C41793"/>
    <w:rsid w:val="00C4193A"/>
    <w:rsid w:val="00C4289B"/>
    <w:rsid w:val="00C429BF"/>
    <w:rsid w:val="00C42A46"/>
    <w:rsid w:val="00C449E1"/>
    <w:rsid w:val="00C46604"/>
    <w:rsid w:val="00C46AAE"/>
    <w:rsid w:val="00C47FCF"/>
    <w:rsid w:val="00C552FB"/>
    <w:rsid w:val="00C5641E"/>
    <w:rsid w:val="00C60103"/>
    <w:rsid w:val="00C6243D"/>
    <w:rsid w:val="00C62528"/>
    <w:rsid w:val="00C6332C"/>
    <w:rsid w:val="00C662DA"/>
    <w:rsid w:val="00C66D1E"/>
    <w:rsid w:val="00C724C0"/>
    <w:rsid w:val="00C7317B"/>
    <w:rsid w:val="00C7380C"/>
    <w:rsid w:val="00C74C03"/>
    <w:rsid w:val="00C75141"/>
    <w:rsid w:val="00C7789C"/>
    <w:rsid w:val="00C77920"/>
    <w:rsid w:val="00C81AEB"/>
    <w:rsid w:val="00C84C14"/>
    <w:rsid w:val="00C865E8"/>
    <w:rsid w:val="00C90515"/>
    <w:rsid w:val="00C9054A"/>
    <w:rsid w:val="00C9144C"/>
    <w:rsid w:val="00C929A4"/>
    <w:rsid w:val="00C94ECB"/>
    <w:rsid w:val="00C95BED"/>
    <w:rsid w:val="00C96201"/>
    <w:rsid w:val="00C96226"/>
    <w:rsid w:val="00C963D7"/>
    <w:rsid w:val="00C9650C"/>
    <w:rsid w:val="00C9666A"/>
    <w:rsid w:val="00C96934"/>
    <w:rsid w:val="00CA0077"/>
    <w:rsid w:val="00CA05EF"/>
    <w:rsid w:val="00CA1AD7"/>
    <w:rsid w:val="00CA1AFB"/>
    <w:rsid w:val="00CA265E"/>
    <w:rsid w:val="00CA476D"/>
    <w:rsid w:val="00CA6415"/>
    <w:rsid w:val="00CB0A01"/>
    <w:rsid w:val="00CB0F70"/>
    <w:rsid w:val="00CB119C"/>
    <w:rsid w:val="00CB1E92"/>
    <w:rsid w:val="00CB38DF"/>
    <w:rsid w:val="00CB3E09"/>
    <w:rsid w:val="00CB57AC"/>
    <w:rsid w:val="00CB64A3"/>
    <w:rsid w:val="00CB65A3"/>
    <w:rsid w:val="00CB75ED"/>
    <w:rsid w:val="00CB7E7A"/>
    <w:rsid w:val="00CC1C60"/>
    <w:rsid w:val="00CC2283"/>
    <w:rsid w:val="00CC3034"/>
    <w:rsid w:val="00CC4DE2"/>
    <w:rsid w:val="00CC6F73"/>
    <w:rsid w:val="00CD1C97"/>
    <w:rsid w:val="00CD451F"/>
    <w:rsid w:val="00CD5501"/>
    <w:rsid w:val="00CD5C6F"/>
    <w:rsid w:val="00CD7460"/>
    <w:rsid w:val="00CE1557"/>
    <w:rsid w:val="00CE17C6"/>
    <w:rsid w:val="00CE17F4"/>
    <w:rsid w:val="00CE20FF"/>
    <w:rsid w:val="00CE22A3"/>
    <w:rsid w:val="00CE2524"/>
    <w:rsid w:val="00CE2663"/>
    <w:rsid w:val="00CE2F07"/>
    <w:rsid w:val="00CE3337"/>
    <w:rsid w:val="00CE352A"/>
    <w:rsid w:val="00CE420A"/>
    <w:rsid w:val="00CE4EBD"/>
    <w:rsid w:val="00CE53FF"/>
    <w:rsid w:val="00CE573F"/>
    <w:rsid w:val="00CE5A6E"/>
    <w:rsid w:val="00CE7D1C"/>
    <w:rsid w:val="00CF1369"/>
    <w:rsid w:val="00CF24C8"/>
    <w:rsid w:val="00CF2EF2"/>
    <w:rsid w:val="00CF35B2"/>
    <w:rsid w:val="00CF5FE2"/>
    <w:rsid w:val="00CF7263"/>
    <w:rsid w:val="00CF7E80"/>
    <w:rsid w:val="00D00644"/>
    <w:rsid w:val="00D0067B"/>
    <w:rsid w:val="00D02363"/>
    <w:rsid w:val="00D03ACD"/>
    <w:rsid w:val="00D046EF"/>
    <w:rsid w:val="00D06045"/>
    <w:rsid w:val="00D07502"/>
    <w:rsid w:val="00D10B62"/>
    <w:rsid w:val="00D1185C"/>
    <w:rsid w:val="00D1364D"/>
    <w:rsid w:val="00D139AA"/>
    <w:rsid w:val="00D14406"/>
    <w:rsid w:val="00D14ADE"/>
    <w:rsid w:val="00D15CA7"/>
    <w:rsid w:val="00D15E04"/>
    <w:rsid w:val="00D161E1"/>
    <w:rsid w:val="00D20334"/>
    <w:rsid w:val="00D22020"/>
    <w:rsid w:val="00D23E72"/>
    <w:rsid w:val="00D258AC"/>
    <w:rsid w:val="00D26ACA"/>
    <w:rsid w:val="00D26EE2"/>
    <w:rsid w:val="00D26F28"/>
    <w:rsid w:val="00D27AFA"/>
    <w:rsid w:val="00D27BC3"/>
    <w:rsid w:val="00D3168E"/>
    <w:rsid w:val="00D34E23"/>
    <w:rsid w:val="00D3538C"/>
    <w:rsid w:val="00D35543"/>
    <w:rsid w:val="00D35D97"/>
    <w:rsid w:val="00D40AB2"/>
    <w:rsid w:val="00D452C2"/>
    <w:rsid w:val="00D4551E"/>
    <w:rsid w:val="00D459FC"/>
    <w:rsid w:val="00D502A3"/>
    <w:rsid w:val="00D50832"/>
    <w:rsid w:val="00D515CE"/>
    <w:rsid w:val="00D520ED"/>
    <w:rsid w:val="00D53A00"/>
    <w:rsid w:val="00D543E2"/>
    <w:rsid w:val="00D55F44"/>
    <w:rsid w:val="00D60A39"/>
    <w:rsid w:val="00D613CC"/>
    <w:rsid w:val="00D617FC"/>
    <w:rsid w:val="00D61FF2"/>
    <w:rsid w:val="00D620A0"/>
    <w:rsid w:val="00D62347"/>
    <w:rsid w:val="00D63903"/>
    <w:rsid w:val="00D660B8"/>
    <w:rsid w:val="00D6615A"/>
    <w:rsid w:val="00D67AD9"/>
    <w:rsid w:val="00D704BF"/>
    <w:rsid w:val="00D70C77"/>
    <w:rsid w:val="00D70D92"/>
    <w:rsid w:val="00D71FDE"/>
    <w:rsid w:val="00D72461"/>
    <w:rsid w:val="00D72B99"/>
    <w:rsid w:val="00D72D37"/>
    <w:rsid w:val="00D732CB"/>
    <w:rsid w:val="00D76315"/>
    <w:rsid w:val="00D8104C"/>
    <w:rsid w:val="00D8156A"/>
    <w:rsid w:val="00D833D1"/>
    <w:rsid w:val="00D84182"/>
    <w:rsid w:val="00D84856"/>
    <w:rsid w:val="00D84D31"/>
    <w:rsid w:val="00D8533D"/>
    <w:rsid w:val="00D85558"/>
    <w:rsid w:val="00D85625"/>
    <w:rsid w:val="00D86991"/>
    <w:rsid w:val="00D877B8"/>
    <w:rsid w:val="00D9019B"/>
    <w:rsid w:val="00D924F3"/>
    <w:rsid w:val="00D92776"/>
    <w:rsid w:val="00D928A4"/>
    <w:rsid w:val="00D93EC0"/>
    <w:rsid w:val="00D9451A"/>
    <w:rsid w:val="00D94FF8"/>
    <w:rsid w:val="00D959C2"/>
    <w:rsid w:val="00D9614C"/>
    <w:rsid w:val="00DA3B30"/>
    <w:rsid w:val="00DA3C5B"/>
    <w:rsid w:val="00DA737D"/>
    <w:rsid w:val="00DA7E42"/>
    <w:rsid w:val="00DB163C"/>
    <w:rsid w:val="00DB2B36"/>
    <w:rsid w:val="00DB316E"/>
    <w:rsid w:val="00DB5205"/>
    <w:rsid w:val="00DB66DA"/>
    <w:rsid w:val="00DB6A45"/>
    <w:rsid w:val="00DB6F7C"/>
    <w:rsid w:val="00DB6FBD"/>
    <w:rsid w:val="00DB7850"/>
    <w:rsid w:val="00DC06A5"/>
    <w:rsid w:val="00DC5029"/>
    <w:rsid w:val="00DC6147"/>
    <w:rsid w:val="00DC6DFA"/>
    <w:rsid w:val="00DD6A56"/>
    <w:rsid w:val="00DD7B0A"/>
    <w:rsid w:val="00DD7D66"/>
    <w:rsid w:val="00DE28C7"/>
    <w:rsid w:val="00DE30D3"/>
    <w:rsid w:val="00DE31E7"/>
    <w:rsid w:val="00DE33AE"/>
    <w:rsid w:val="00DE5681"/>
    <w:rsid w:val="00DE6880"/>
    <w:rsid w:val="00DE6B44"/>
    <w:rsid w:val="00DF0E3C"/>
    <w:rsid w:val="00DF0E46"/>
    <w:rsid w:val="00DF3736"/>
    <w:rsid w:val="00DF47CC"/>
    <w:rsid w:val="00DF74D0"/>
    <w:rsid w:val="00E00CC8"/>
    <w:rsid w:val="00E017B8"/>
    <w:rsid w:val="00E02A0A"/>
    <w:rsid w:val="00E04693"/>
    <w:rsid w:val="00E07CAA"/>
    <w:rsid w:val="00E119A2"/>
    <w:rsid w:val="00E12049"/>
    <w:rsid w:val="00E12143"/>
    <w:rsid w:val="00E124CE"/>
    <w:rsid w:val="00E14FFF"/>
    <w:rsid w:val="00E15556"/>
    <w:rsid w:val="00E17C6D"/>
    <w:rsid w:val="00E20266"/>
    <w:rsid w:val="00E209E6"/>
    <w:rsid w:val="00E21981"/>
    <w:rsid w:val="00E231CC"/>
    <w:rsid w:val="00E23B81"/>
    <w:rsid w:val="00E2660A"/>
    <w:rsid w:val="00E30458"/>
    <w:rsid w:val="00E309F7"/>
    <w:rsid w:val="00E30DE9"/>
    <w:rsid w:val="00E32565"/>
    <w:rsid w:val="00E3321C"/>
    <w:rsid w:val="00E33280"/>
    <w:rsid w:val="00E335FE"/>
    <w:rsid w:val="00E34105"/>
    <w:rsid w:val="00E36A58"/>
    <w:rsid w:val="00E36EA7"/>
    <w:rsid w:val="00E3789B"/>
    <w:rsid w:val="00E37CCC"/>
    <w:rsid w:val="00E4012D"/>
    <w:rsid w:val="00E422B6"/>
    <w:rsid w:val="00E42E89"/>
    <w:rsid w:val="00E43258"/>
    <w:rsid w:val="00E44F81"/>
    <w:rsid w:val="00E45606"/>
    <w:rsid w:val="00E456C7"/>
    <w:rsid w:val="00E469C5"/>
    <w:rsid w:val="00E46F2F"/>
    <w:rsid w:val="00E471AB"/>
    <w:rsid w:val="00E51302"/>
    <w:rsid w:val="00E52DB9"/>
    <w:rsid w:val="00E55275"/>
    <w:rsid w:val="00E56958"/>
    <w:rsid w:val="00E600D4"/>
    <w:rsid w:val="00E6098F"/>
    <w:rsid w:val="00E6447E"/>
    <w:rsid w:val="00E664D9"/>
    <w:rsid w:val="00E66AA4"/>
    <w:rsid w:val="00E677B2"/>
    <w:rsid w:val="00E70148"/>
    <w:rsid w:val="00E71A58"/>
    <w:rsid w:val="00E731CB"/>
    <w:rsid w:val="00E74B4E"/>
    <w:rsid w:val="00E764D9"/>
    <w:rsid w:val="00E804DA"/>
    <w:rsid w:val="00E81151"/>
    <w:rsid w:val="00E81223"/>
    <w:rsid w:val="00E8164F"/>
    <w:rsid w:val="00E8402C"/>
    <w:rsid w:val="00E851A4"/>
    <w:rsid w:val="00E86C7C"/>
    <w:rsid w:val="00E87E6C"/>
    <w:rsid w:val="00E91724"/>
    <w:rsid w:val="00E9263C"/>
    <w:rsid w:val="00E93D59"/>
    <w:rsid w:val="00E94278"/>
    <w:rsid w:val="00E9733E"/>
    <w:rsid w:val="00E97D3A"/>
    <w:rsid w:val="00EA0BF2"/>
    <w:rsid w:val="00EA1BB3"/>
    <w:rsid w:val="00EA1DF9"/>
    <w:rsid w:val="00EA207A"/>
    <w:rsid w:val="00EA44CA"/>
    <w:rsid w:val="00EA57BC"/>
    <w:rsid w:val="00EA6C52"/>
    <w:rsid w:val="00EB4225"/>
    <w:rsid w:val="00EB44F0"/>
    <w:rsid w:val="00EB53A0"/>
    <w:rsid w:val="00EB5794"/>
    <w:rsid w:val="00EB6508"/>
    <w:rsid w:val="00EB6A27"/>
    <w:rsid w:val="00EB7524"/>
    <w:rsid w:val="00EC03F4"/>
    <w:rsid w:val="00EC1AC4"/>
    <w:rsid w:val="00EC1FDF"/>
    <w:rsid w:val="00EC386E"/>
    <w:rsid w:val="00EC3D31"/>
    <w:rsid w:val="00EC3FD3"/>
    <w:rsid w:val="00EC419B"/>
    <w:rsid w:val="00EC654F"/>
    <w:rsid w:val="00EC6602"/>
    <w:rsid w:val="00ED2FA5"/>
    <w:rsid w:val="00ED3E5E"/>
    <w:rsid w:val="00ED4B6E"/>
    <w:rsid w:val="00ED4F58"/>
    <w:rsid w:val="00ED59BF"/>
    <w:rsid w:val="00ED626F"/>
    <w:rsid w:val="00ED6F1C"/>
    <w:rsid w:val="00ED7990"/>
    <w:rsid w:val="00ED7A6C"/>
    <w:rsid w:val="00EE1A03"/>
    <w:rsid w:val="00EE20E9"/>
    <w:rsid w:val="00EE4C02"/>
    <w:rsid w:val="00EE5341"/>
    <w:rsid w:val="00EE655F"/>
    <w:rsid w:val="00EE71E3"/>
    <w:rsid w:val="00EE7205"/>
    <w:rsid w:val="00EF441E"/>
    <w:rsid w:val="00EF445E"/>
    <w:rsid w:val="00EF4B7F"/>
    <w:rsid w:val="00EF4F83"/>
    <w:rsid w:val="00EF507E"/>
    <w:rsid w:val="00EF56AB"/>
    <w:rsid w:val="00EF5AC9"/>
    <w:rsid w:val="00EF6C12"/>
    <w:rsid w:val="00EF7261"/>
    <w:rsid w:val="00EF791C"/>
    <w:rsid w:val="00F010C0"/>
    <w:rsid w:val="00F013DD"/>
    <w:rsid w:val="00F026D8"/>
    <w:rsid w:val="00F02D7C"/>
    <w:rsid w:val="00F02FCE"/>
    <w:rsid w:val="00F04807"/>
    <w:rsid w:val="00F04D8E"/>
    <w:rsid w:val="00F0532E"/>
    <w:rsid w:val="00F1136A"/>
    <w:rsid w:val="00F11CB5"/>
    <w:rsid w:val="00F1204E"/>
    <w:rsid w:val="00F122AB"/>
    <w:rsid w:val="00F12623"/>
    <w:rsid w:val="00F1277D"/>
    <w:rsid w:val="00F145BF"/>
    <w:rsid w:val="00F15B3F"/>
    <w:rsid w:val="00F16621"/>
    <w:rsid w:val="00F1743F"/>
    <w:rsid w:val="00F21F2E"/>
    <w:rsid w:val="00F2319B"/>
    <w:rsid w:val="00F23322"/>
    <w:rsid w:val="00F25165"/>
    <w:rsid w:val="00F26CF2"/>
    <w:rsid w:val="00F300A9"/>
    <w:rsid w:val="00F3165D"/>
    <w:rsid w:val="00F34DEE"/>
    <w:rsid w:val="00F419EA"/>
    <w:rsid w:val="00F42794"/>
    <w:rsid w:val="00F4283A"/>
    <w:rsid w:val="00F44CAF"/>
    <w:rsid w:val="00F4561F"/>
    <w:rsid w:val="00F504A2"/>
    <w:rsid w:val="00F51F28"/>
    <w:rsid w:val="00F5240D"/>
    <w:rsid w:val="00F5291E"/>
    <w:rsid w:val="00F531F8"/>
    <w:rsid w:val="00F54DA6"/>
    <w:rsid w:val="00F55FCE"/>
    <w:rsid w:val="00F56937"/>
    <w:rsid w:val="00F62810"/>
    <w:rsid w:val="00F63217"/>
    <w:rsid w:val="00F63296"/>
    <w:rsid w:val="00F635B1"/>
    <w:rsid w:val="00F65931"/>
    <w:rsid w:val="00F65C68"/>
    <w:rsid w:val="00F65D0D"/>
    <w:rsid w:val="00F65F6A"/>
    <w:rsid w:val="00F67401"/>
    <w:rsid w:val="00F6799A"/>
    <w:rsid w:val="00F701F9"/>
    <w:rsid w:val="00F7139E"/>
    <w:rsid w:val="00F73FDF"/>
    <w:rsid w:val="00F767D4"/>
    <w:rsid w:val="00F76BA1"/>
    <w:rsid w:val="00F778C0"/>
    <w:rsid w:val="00F8008D"/>
    <w:rsid w:val="00F8095C"/>
    <w:rsid w:val="00F80D13"/>
    <w:rsid w:val="00F82B35"/>
    <w:rsid w:val="00F82D31"/>
    <w:rsid w:val="00F85437"/>
    <w:rsid w:val="00F85592"/>
    <w:rsid w:val="00F855BB"/>
    <w:rsid w:val="00F864E2"/>
    <w:rsid w:val="00F868B2"/>
    <w:rsid w:val="00F86F4E"/>
    <w:rsid w:val="00F907CE"/>
    <w:rsid w:val="00F91E1D"/>
    <w:rsid w:val="00F9280D"/>
    <w:rsid w:val="00F92E74"/>
    <w:rsid w:val="00F93A83"/>
    <w:rsid w:val="00F9499F"/>
    <w:rsid w:val="00F9560A"/>
    <w:rsid w:val="00F96311"/>
    <w:rsid w:val="00F96D15"/>
    <w:rsid w:val="00F97367"/>
    <w:rsid w:val="00F977F1"/>
    <w:rsid w:val="00F97FD8"/>
    <w:rsid w:val="00FA12AF"/>
    <w:rsid w:val="00FA1608"/>
    <w:rsid w:val="00FA3877"/>
    <w:rsid w:val="00FA4201"/>
    <w:rsid w:val="00FA553B"/>
    <w:rsid w:val="00FA5C46"/>
    <w:rsid w:val="00FA665B"/>
    <w:rsid w:val="00FA78B7"/>
    <w:rsid w:val="00FA7EC8"/>
    <w:rsid w:val="00FB0211"/>
    <w:rsid w:val="00FB1F64"/>
    <w:rsid w:val="00FB2C92"/>
    <w:rsid w:val="00FB4275"/>
    <w:rsid w:val="00FB4789"/>
    <w:rsid w:val="00FB5309"/>
    <w:rsid w:val="00FB571D"/>
    <w:rsid w:val="00FB745C"/>
    <w:rsid w:val="00FC13E8"/>
    <w:rsid w:val="00FC3830"/>
    <w:rsid w:val="00FC4111"/>
    <w:rsid w:val="00FC427B"/>
    <w:rsid w:val="00FC486C"/>
    <w:rsid w:val="00FC5E2B"/>
    <w:rsid w:val="00FC6B06"/>
    <w:rsid w:val="00FC7919"/>
    <w:rsid w:val="00FD05FF"/>
    <w:rsid w:val="00FD0EB7"/>
    <w:rsid w:val="00FD1727"/>
    <w:rsid w:val="00FD2724"/>
    <w:rsid w:val="00FD285F"/>
    <w:rsid w:val="00FD2FB8"/>
    <w:rsid w:val="00FD521D"/>
    <w:rsid w:val="00FD6EF6"/>
    <w:rsid w:val="00FE1732"/>
    <w:rsid w:val="00FE23D0"/>
    <w:rsid w:val="00FE2975"/>
    <w:rsid w:val="00FE33EC"/>
    <w:rsid w:val="00FE49C6"/>
    <w:rsid w:val="00FE6FD9"/>
    <w:rsid w:val="00FF1F77"/>
    <w:rsid w:val="00FF21D3"/>
    <w:rsid w:val="00FF2DAF"/>
    <w:rsid w:val="00FF363C"/>
    <w:rsid w:val="00FF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EFB8"/>
  <w15:chartTrackingRefBased/>
  <w15:docId w15:val="{3E80B95D-BA58-4A90-B4B1-B8690B8D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6B7F"/>
    <w:pPr>
      <w:widowControl w:val="0"/>
      <w:spacing w:after="200" w:line="276" w:lineRule="auto"/>
    </w:pPr>
    <w:rPr>
      <w:sz w:val="22"/>
      <w:szCs w:val="22"/>
      <w:lang w:val="en-US" w:eastAsia="en-US"/>
    </w:rPr>
  </w:style>
  <w:style w:type="paragraph" w:styleId="10">
    <w:name w:val="heading 1"/>
    <w:basedOn w:val="a1"/>
    <w:next w:val="a1"/>
    <w:link w:val="12"/>
    <w:uiPriority w:val="9"/>
    <w:qFormat/>
    <w:rsid w:val="00193A27"/>
    <w:pPr>
      <w:keepNext/>
      <w:keepLines/>
      <w:widowControl/>
      <w:spacing w:before="480" w:after="0"/>
      <w:outlineLvl w:val="0"/>
    </w:pPr>
    <w:rPr>
      <w:rFonts w:ascii="Cambria" w:hAnsi="Cambria"/>
      <w:b/>
      <w:color w:val="365F91"/>
      <w:sz w:val="28"/>
      <w:szCs w:val="20"/>
      <w:lang w:val="x-none" w:eastAsia="ru-RU"/>
    </w:rPr>
  </w:style>
  <w:style w:type="paragraph" w:styleId="2">
    <w:name w:val="heading 2"/>
    <w:basedOn w:val="a1"/>
    <w:next w:val="a1"/>
    <w:link w:val="20"/>
    <w:uiPriority w:val="9"/>
    <w:qFormat/>
    <w:rsid w:val="0032521F"/>
    <w:pPr>
      <w:keepNext/>
      <w:widowControl/>
      <w:spacing w:before="240" w:after="60"/>
      <w:outlineLvl w:val="1"/>
    </w:pPr>
    <w:rPr>
      <w:rFonts w:ascii="Cambria" w:eastAsia="Times New Roman" w:hAnsi="Cambria"/>
      <w:b/>
      <w:bCs/>
      <w:i/>
      <w:iCs/>
      <w:sz w:val="28"/>
      <w:szCs w:val="28"/>
      <w:lang w:val="x-none" w:eastAsia="x-none"/>
    </w:rPr>
  </w:style>
  <w:style w:type="paragraph" w:styleId="3">
    <w:name w:val="heading 3"/>
    <w:basedOn w:val="a1"/>
    <w:next w:val="a1"/>
    <w:link w:val="30"/>
    <w:uiPriority w:val="9"/>
    <w:unhideWhenUsed/>
    <w:qFormat/>
    <w:rsid w:val="0032521F"/>
    <w:pPr>
      <w:keepNext/>
      <w:keepLines/>
      <w:widowControl/>
      <w:spacing w:before="200" w:after="0"/>
      <w:outlineLvl w:val="2"/>
    </w:pPr>
    <w:rPr>
      <w:rFonts w:ascii="Calibri Light" w:eastAsia="Times New Roman" w:hAnsi="Calibri Light"/>
      <w:b/>
      <w:bCs/>
      <w:color w:val="5B9BD5"/>
      <w:sz w:val="20"/>
      <w:szCs w:val="20"/>
      <w:lang w:val="x-none" w:eastAsia="x-none"/>
    </w:rPr>
  </w:style>
  <w:style w:type="paragraph" w:styleId="4">
    <w:name w:val="heading 4"/>
    <w:basedOn w:val="a1"/>
    <w:next w:val="a1"/>
    <w:link w:val="40"/>
    <w:uiPriority w:val="9"/>
    <w:unhideWhenUsed/>
    <w:qFormat/>
    <w:rsid w:val="0032521F"/>
    <w:pPr>
      <w:keepNext/>
      <w:keepLines/>
      <w:widowControl/>
      <w:spacing w:before="200" w:after="0"/>
      <w:outlineLvl w:val="3"/>
    </w:pPr>
    <w:rPr>
      <w:rFonts w:ascii="Calibri Light" w:eastAsia="Times New Roman" w:hAnsi="Calibri Light"/>
      <w:b/>
      <w:bCs/>
      <w:i/>
      <w:iCs/>
      <w:color w:val="5B9BD5"/>
      <w:sz w:val="20"/>
      <w:szCs w:val="20"/>
      <w:lang w:val="x-none" w:eastAsia="x-none"/>
    </w:rPr>
  </w:style>
  <w:style w:type="paragraph" w:styleId="5">
    <w:name w:val="heading 5"/>
    <w:basedOn w:val="a1"/>
    <w:next w:val="a1"/>
    <w:link w:val="50"/>
    <w:uiPriority w:val="9"/>
    <w:unhideWhenUsed/>
    <w:qFormat/>
    <w:rsid w:val="0032521F"/>
    <w:pPr>
      <w:keepNext/>
      <w:keepLines/>
      <w:widowControl/>
      <w:spacing w:before="200" w:after="0"/>
      <w:outlineLvl w:val="4"/>
    </w:pPr>
    <w:rPr>
      <w:rFonts w:ascii="Calibri Light" w:eastAsia="Times New Roman" w:hAnsi="Calibri Light"/>
      <w:color w:val="1F4D78"/>
      <w:sz w:val="20"/>
      <w:szCs w:val="20"/>
      <w:lang w:val="x-none" w:eastAsia="x-none"/>
    </w:rPr>
  </w:style>
  <w:style w:type="paragraph" w:styleId="6">
    <w:name w:val="heading 6"/>
    <w:basedOn w:val="a1"/>
    <w:next w:val="a1"/>
    <w:link w:val="60"/>
    <w:uiPriority w:val="9"/>
    <w:qFormat/>
    <w:rsid w:val="0032521F"/>
    <w:pPr>
      <w:widowControl/>
      <w:spacing w:before="240" w:after="60" w:line="240" w:lineRule="auto"/>
      <w:jc w:val="both"/>
      <w:outlineLvl w:val="5"/>
    </w:pPr>
    <w:rPr>
      <w:rFonts w:ascii="Times New Roman" w:hAnsi="Times New Roman"/>
      <w:b/>
      <w:bCs/>
      <w:sz w:val="20"/>
      <w:szCs w:val="20"/>
      <w:lang w:val="x-none" w:eastAsia="x-none"/>
    </w:rPr>
  </w:style>
  <w:style w:type="paragraph" w:styleId="7">
    <w:name w:val="heading 7"/>
    <w:basedOn w:val="a1"/>
    <w:next w:val="a1"/>
    <w:link w:val="70"/>
    <w:uiPriority w:val="9"/>
    <w:qFormat/>
    <w:rsid w:val="0032521F"/>
    <w:pPr>
      <w:widowControl/>
      <w:spacing w:before="240" w:after="60" w:line="240" w:lineRule="auto"/>
      <w:jc w:val="both"/>
      <w:outlineLvl w:val="6"/>
    </w:pPr>
    <w:rPr>
      <w:rFonts w:ascii="Times New Roman" w:hAnsi="Times New Roman"/>
      <w:sz w:val="24"/>
      <w:szCs w:val="24"/>
      <w:lang w:val="x-none" w:eastAsia="x-none"/>
    </w:rPr>
  </w:style>
  <w:style w:type="paragraph" w:styleId="8">
    <w:name w:val="heading 8"/>
    <w:basedOn w:val="a1"/>
    <w:next w:val="a1"/>
    <w:link w:val="80"/>
    <w:uiPriority w:val="9"/>
    <w:qFormat/>
    <w:rsid w:val="0032521F"/>
    <w:pPr>
      <w:widowControl/>
      <w:spacing w:before="240" w:after="60" w:line="240" w:lineRule="auto"/>
      <w:jc w:val="both"/>
      <w:outlineLvl w:val="7"/>
    </w:pPr>
    <w:rPr>
      <w:rFonts w:ascii="Times New Roman" w:hAnsi="Times New Roman"/>
      <w:i/>
      <w:iCs/>
      <w:sz w:val="24"/>
      <w:szCs w:val="24"/>
      <w:lang w:val="x-none" w:eastAsia="x-none"/>
    </w:rPr>
  </w:style>
  <w:style w:type="paragraph" w:styleId="9">
    <w:name w:val="heading 9"/>
    <w:basedOn w:val="a1"/>
    <w:next w:val="a1"/>
    <w:link w:val="90"/>
    <w:uiPriority w:val="9"/>
    <w:qFormat/>
    <w:rsid w:val="0032521F"/>
    <w:pPr>
      <w:widowControl/>
      <w:spacing w:before="240" w:after="60" w:line="240" w:lineRule="auto"/>
      <w:jc w:val="both"/>
      <w:outlineLvl w:val="8"/>
    </w:pPr>
    <w:rPr>
      <w:rFonts w:ascii="Cambria" w:eastAsia="Times New Roman" w:hAnsi="Cambria"/>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Табличный,Табл"/>
    <w:link w:val="a6"/>
    <w:uiPriority w:val="1"/>
    <w:qFormat/>
    <w:rsid w:val="00193A27"/>
    <w:pPr>
      <w:widowControl w:val="0"/>
    </w:pPr>
    <w:rPr>
      <w:lang w:val="en-US"/>
    </w:rPr>
  </w:style>
  <w:style w:type="character" w:customStyle="1" w:styleId="a6">
    <w:name w:val="Без интервала Знак"/>
    <w:aliases w:val="Табличный Знак,Табл Знак"/>
    <w:link w:val="a5"/>
    <w:uiPriority w:val="1"/>
    <w:locked/>
    <w:rsid w:val="00193A27"/>
    <w:rPr>
      <w:lang w:val="en-US" w:eastAsia="ru-RU" w:bidi="ar-SA"/>
    </w:rPr>
  </w:style>
  <w:style w:type="character" w:customStyle="1" w:styleId="12">
    <w:name w:val="Заголовок 1 Знак"/>
    <w:link w:val="10"/>
    <w:uiPriority w:val="9"/>
    <w:rsid w:val="00193A27"/>
    <w:rPr>
      <w:rFonts w:ascii="Cambria" w:eastAsia="Calibri" w:hAnsi="Cambria" w:cs="Times New Roman"/>
      <w:b/>
      <w:color w:val="365F91"/>
      <w:sz w:val="28"/>
      <w:szCs w:val="20"/>
      <w:lang w:eastAsia="ru-RU"/>
    </w:rPr>
  </w:style>
  <w:style w:type="paragraph" w:styleId="a7">
    <w:name w:val="caption"/>
    <w:aliases w:val="Таблица - Название объекта,!! Object Novogor !!,Caption Char,Caption Char1 Char1 Char Char,Caption Char Char2 Char1 Char Char,Caption Char Char Char Char Char1 Char1 Char Char1 Char,Caption Char Char Char1 Char Char Char, Знак1,диаграмм"/>
    <w:basedOn w:val="a1"/>
    <w:next w:val="a1"/>
    <w:link w:val="a8"/>
    <w:unhideWhenUsed/>
    <w:qFormat/>
    <w:rsid w:val="00193A27"/>
    <w:pPr>
      <w:spacing w:after="0" w:line="360" w:lineRule="auto"/>
      <w:ind w:firstLine="709"/>
      <w:jc w:val="both"/>
    </w:pPr>
    <w:rPr>
      <w:rFonts w:ascii="Times New Roman" w:hAnsi="Times New Roman"/>
      <w:bCs/>
      <w:sz w:val="28"/>
      <w:szCs w:val="20"/>
      <w:lang w:val="x-none" w:eastAsia="ru-RU"/>
    </w:rPr>
  </w:style>
  <w:style w:type="character" w:customStyle="1" w:styleId="a8">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1 Знак"/>
    <w:link w:val="a7"/>
    <w:locked/>
    <w:rsid w:val="00193A27"/>
    <w:rPr>
      <w:rFonts w:ascii="Times New Roman" w:eastAsia="Calibri" w:hAnsi="Times New Roman" w:cs="Times New Roman"/>
      <w:bCs/>
      <w:sz w:val="28"/>
      <w:szCs w:val="20"/>
      <w:lang w:eastAsia="ru-RU"/>
    </w:rPr>
  </w:style>
  <w:style w:type="paragraph" w:customStyle="1" w:styleId="Default">
    <w:name w:val="Default"/>
    <w:rsid w:val="00193A27"/>
    <w:pPr>
      <w:autoSpaceDE w:val="0"/>
      <w:autoSpaceDN w:val="0"/>
      <w:adjustRightInd w:val="0"/>
    </w:pPr>
    <w:rPr>
      <w:rFonts w:ascii="Times New Roman" w:hAnsi="Times New Roman"/>
      <w:color w:val="000000"/>
      <w:sz w:val="24"/>
      <w:szCs w:val="24"/>
      <w:lang w:eastAsia="en-US"/>
    </w:rPr>
  </w:style>
  <w:style w:type="paragraph" w:styleId="a9">
    <w:name w:val="header"/>
    <w:basedOn w:val="a1"/>
    <w:link w:val="aa"/>
    <w:unhideWhenUsed/>
    <w:rsid w:val="00193A27"/>
    <w:pPr>
      <w:tabs>
        <w:tab w:val="center" w:pos="4677"/>
        <w:tab w:val="right" w:pos="9355"/>
      </w:tabs>
      <w:spacing w:after="0" w:line="240" w:lineRule="auto"/>
    </w:pPr>
    <w:rPr>
      <w:sz w:val="20"/>
      <w:szCs w:val="20"/>
      <w:lang w:eastAsia="x-none"/>
    </w:rPr>
  </w:style>
  <w:style w:type="character" w:customStyle="1" w:styleId="aa">
    <w:name w:val="Верхний колонтитул Знак"/>
    <w:link w:val="a9"/>
    <w:rsid w:val="00193A27"/>
    <w:rPr>
      <w:lang w:val="en-US"/>
    </w:rPr>
  </w:style>
  <w:style w:type="paragraph" w:styleId="ab">
    <w:name w:val="footer"/>
    <w:basedOn w:val="a1"/>
    <w:link w:val="ac"/>
    <w:uiPriority w:val="99"/>
    <w:unhideWhenUsed/>
    <w:rsid w:val="00193A27"/>
    <w:pPr>
      <w:tabs>
        <w:tab w:val="center" w:pos="4677"/>
        <w:tab w:val="right" w:pos="9355"/>
      </w:tabs>
      <w:spacing w:after="0" w:line="240" w:lineRule="auto"/>
    </w:pPr>
    <w:rPr>
      <w:sz w:val="20"/>
      <w:szCs w:val="20"/>
      <w:lang w:eastAsia="x-none"/>
    </w:rPr>
  </w:style>
  <w:style w:type="character" w:customStyle="1" w:styleId="ac">
    <w:name w:val="Нижний колонтитул Знак"/>
    <w:link w:val="ab"/>
    <w:uiPriority w:val="99"/>
    <w:rsid w:val="00193A27"/>
    <w:rPr>
      <w:lang w:val="en-US"/>
    </w:rPr>
  </w:style>
  <w:style w:type="paragraph" w:customStyle="1" w:styleId="ad">
    <w:name w:val="Абзац"/>
    <w:basedOn w:val="a1"/>
    <w:link w:val="ae"/>
    <w:qFormat/>
    <w:rsid w:val="00193A27"/>
    <w:pPr>
      <w:widowControl/>
      <w:spacing w:before="120" w:after="60" w:line="240" w:lineRule="auto"/>
      <w:ind w:firstLine="567"/>
      <w:jc w:val="both"/>
    </w:pPr>
    <w:rPr>
      <w:rFonts w:ascii="Times New Roman" w:hAnsi="Times New Roman"/>
      <w:sz w:val="24"/>
      <w:szCs w:val="24"/>
      <w:lang w:val="x-none" w:eastAsia="ru-RU"/>
    </w:rPr>
  </w:style>
  <w:style w:type="character" w:customStyle="1" w:styleId="ae">
    <w:name w:val="Абзац Знак"/>
    <w:link w:val="ad"/>
    <w:rsid w:val="00193A27"/>
    <w:rPr>
      <w:rFonts w:ascii="Times New Roman" w:eastAsia="Calibri" w:hAnsi="Times New Roman" w:cs="Times New Roman"/>
      <w:sz w:val="24"/>
      <w:szCs w:val="24"/>
      <w:lang w:eastAsia="ru-RU"/>
    </w:rPr>
  </w:style>
  <w:style w:type="paragraph" w:customStyle="1" w:styleId="af">
    <w:name w:val="Название таблицы"/>
    <w:basedOn w:val="a7"/>
    <w:rsid w:val="00193A27"/>
    <w:pPr>
      <w:keepNext/>
      <w:widowControl/>
      <w:spacing w:before="120" w:line="240" w:lineRule="auto"/>
      <w:ind w:firstLine="0"/>
    </w:pPr>
    <w:rPr>
      <w:rFonts w:eastAsia="Times New Roman"/>
      <w:b/>
      <w:bCs w:val="0"/>
      <w:iCs/>
      <w:sz w:val="22"/>
    </w:rPr>
  </w:style>
  <w:style w:type="paragraph" w:customStyle="1" w:styleId="100">
    <w:name w:val="Табличный_центр_10"/>
    <w:basedOn w:val="a1"/>
    <w:qFormat/>
    <w:rsid w:val="00193A27"/>
    <w:pPr>
      <w:widowControl/>
      <w:spacing w:after="0" w:line="240" w:lineRule="auto"/>
      <w:jc w:val="center"/>
    </w:pPr>
    <w:rPr>
      <w:rFonts w:ascii="Times New Roman" w:eastAsia="Times New Roman" w:hAnsi="Times New Roman"/>
      <w:sz w:val="20"/>
      <w:szCs w:val="24"/>
      <w:lang w:val="ru-RU" w:eastAsia="ru-RU"/>
    </w:rPr>
  </w:style>
  <w:style w:type="paragraph" w:styleId="af0">
    <w:name w:val="List Paragraph"/>
    <w:aliases w:val="Ненумерованный список"/>
    <w:basedOn w:val="a1"/>
    <w:link w:val="af1"/>
    <w:uiPriority w:val="99"/>
    <w:qFormat/>
    <w:rsid w:val="00193A27"/>
    <w:pPr>
      <w:widowControl/>
      <w:ind w:left="720"/>
      <w:contextualSpacing/>
    </w:pPr>
    <w:rPr>
      <w:rFonts w:ascii="Times New Roman" w:hAnsi="Times New Roman"/>
      <w:sz w:val="24"/>
      <w:szCs w:val="20"/>
      <w:lang w:val="x-none" w:eastAsia="x-none"/>
    </w:rPr>
  </w:style>
  <w:style w:type="character" w:customStyle="1" w:styleId="af1">
    <w:name w:val="Абзац списка Знак"/>
    <w:aliases w:val="Ненумерованный список Знак"/>
    <w:link w:val="af0"/>
    <w:uiPriority w:val="99"/>
    <w:rsid w:val="00193A27"/>
    <w:rPr>
      <w:rFonts w:ascii="Times New Roman" w:eastAsia="Calibri" w:hAnsi="Times New Roman" w:cs="Times New Roman"/>
      <w:sz w:val="24"/>
    </w:rPr>
  </w:style>
  <w:style w:type="table" w:styleId="af2">
    <w:name w:val="Table Grid"/>
    <w:basedOn w:val="a3"/>
    <w:rsid w:val="00193A2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laceholder Text"/>
    <w:uiPriority w:val="99"/>
    <w:semiHidden/>
    <w:rsid w:val="00193A27"/>
    <w:rPr>
      <w:color w:val="808080"/>
    </w:rPr>
  </w:style>
  <w:style w:type="paragraph" w:customStyle="1" w:styleId="formattext">
    <w:name w:val="formattext"/>
    <w:basedOn w:val="a1"/>
    <w:rsid w:val="00193A27"/>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
    <w:name w:val="S_Маркированый"/>
    <w:basedOn w:val="a1"/>
    <w:autoRedefine/>
    <w:qFormat/>
    <w:rsid w:val="00177D02"/>
    <w:pPr>
      <w:widowControl/>
      <w:tabs>
        <w:tab w:val="left" w:pos="851"/>
      </w:tabs>
      <w:spacing w:after="0" w:line="360" w:lineRule="auto"/>
      <w:ind w:firstLine="567"/>
      <w:jc w:val="both"/>
    </w:pPr>
    <w:rPr>
      <w:rFonts w:ascii="Times New Roman" w:eastAsia="Times New Roman" w:hAnsi="Times New Roman"/>
      <w:sz w:val="28"/>
      <w:szCs w:val="28"/>
      <w:shd w:val="clear" w:color="auto" w:fill="FFFFFF"/>
      <w:lang w:val="ru-RU" w:eastAsia="ru-RU"/>
    </w:rPr>
  </w:style>
  <w:style w:type="paragraph" w:customStyle="1" w:styleId="af4">
    <w:name w:val="Таблица"/>
    <w:basedOn w:val="a1"/>
    <w:link w:val="af5"/>
    <w:qFormat/>
    <w:rsid w:val="00177D02"/>
    <w:pPr>
      <w:widowControl/>
      <w:spacing w:after="0" w:line="240" w:lineRule="auto"/>
      <w:jc w:val="center"/>
    </w:pPr>
    <w:rPr>
      <w:rFonts w:ascii="Bookman Old Style" w:hAnsi="Bookman Old Style"/>
      <w:sz w:val="20"/>
      <w:szCs w:val="20"/>
      <w:lang w:val="x-none" w:eastAsia="x-none"/>
    </w:rPr>
  </w:style>
  <w:style w:type="character" w:customStyle="1" w:styleId="af5">
    <w:name w:val="Таблица Знак"/>
    <w:link w:val="af4"/>
    <w:rsid w:val="00177D02"/>
    <w:rPr>
      <w:rFonts w:ascii="Bookman Old Style" w:eastAsia="Calibri" w:hAnsi="Bookman Old Style" w:cs="Times New Roman"/>
      <w:sz w:val="20"/>
      <w:szCs w:val="20"/>
    </w:rPr>
  </w:style>
  <w:style w:type="paragraph" w:styleId="af6">
    <w:name w:val="annotation text"/>
    <w:basedOn w:val="a1"/>
    <w:link w:val="af7"/>
    <w:unhideWhenUsed/>
    <w:rsid w:val="00177D02"/>
    <w:pPr>
      <w:widowControl/>
      <w:spacing w:after="120" w:line="240" w:lineRule="auto"/>
      <w:ind w:firstLine="567"/>
      <w:jc w:val="both"/>
    </w:pPr>
    <w:rPr>
      <w:rFonts w:ascii="Times New Roman" w:hAnsi="Times New Roman"/>
      <w:sz w:val="20"/>
      <w:szCs w:val="20"/>
      <w:lang w:val="x-none" w:eastAsia="x-none"/>
    </w:rPr>
  </w:style>
  <w:style w:type="character" w:customStyle="1" w:styleId="af7">
    <w:name w:val="Текст примечания Знак"/>
    <w:link w:val="af6"/>
    <w:rsid w:val="00177D02"/>
    <w:rPr>
      <w:rFonts w:ascii="Times New Roman" w:eastAsia="Calibri" w:hAnsi="Times New Roman" w:cs="Times New Roman"/>
      <w:sz w:val="20"/>
      <w:szCs w:val="20"/>
    </w:rPr>
  </w:style>
  <w:style w:type="character" w:styleId="af8">
    <w:name w:val="Strong"/>
    <w:uiPriority w:val="22"/>
    <w:qFormat/>
    <w:rsid w:val="00BC54A8"/>
    <w:rPr>
      <w:b/>
      <w:bCs/>
    </w:rPr>
  </w:style>
  <w:style w:type="paragraph" w:styleId="a0">
    <w:name w:val="List"/>
    <w:basedOn w:val="a1"/>
    <w:link w:val="af9"/>
    <w:rsid w:val="00BC54A8"/>
    <w:pPr>
      <w:widowControl/>
      <w:numPr>
        <w:numId w:val="1"/>
      </w:numPr>
      <w:tabs>
        <w:tab w:val="left" w:pos="992"/>
      </w:tabs>
      <w:spacing w:after="0" w:line="240" w:lineRule="auto"/>
      <w:ind w:left="1134"/>
      <w:jc w:val="both"/>
    </w:pPr>
    <w:rPr>
      <w:rFonts w:ascii="Times New Roman" w:eastAsia="Times New Roman" w:hAnsi="Times New Roman"/>
      <w:snapToGrid w:val="0"/>
      <w:sz w:val="24"/>
      <w:szCs w:val="24"/>
      <w:lang w:val="x-none" w:eastAsia="x-none"/>
    </w:rPr>
  </w:style>
  <w:style w:type="character" w:customStyle="1" w:styleId="af9">
    <w:name w:val="Список Знак"/>
    <w:link w:val="a0"/>
    <w:rsid w:val="00BC54A8"/>
    <w:rPr>
      <w:rFonts w:ascii="Times New Roman" w:eastAsia="Times New Roman" w:hAnsi="Times New Roman"/>
      <w:snapToGrid w:val="0"/>
      <w:sz w:val="24"/>
      <w:szCs w:val="24"/>
      <w:lang w:val="x-none" w:eastAsia="x-none"/>
    </w:rPr>
  </w:style>
  <w:style w:type="numbering" w:styleId="111111">
    <w:name w:val="Outline List 2"/>
    <w:basedOn w:val="a4"/>
    <w:uiPriority w:val="99"/>
    <w:semiHidden/>
    <w:unhideWhenUsed/>
    <w:rsid w:val="00BC54A8"/>
    <w:pPr>
      <w:numPr>
        <w:numId w:val="2"/>
      </w:numPr>
    </w:pPr>
  </w:style>
  <w:style w:type="character" w:customStyle="1" w:styleId="20">
    <w:name w:val="Заголовок 2 Знак"/>
    <w:link w:val="2"/>
    <w:uiPriority w:val="9"/>
    <w:rsid w:val="0032521F"/>
    <w:rPr>
      <w:rFonts w:ascii="Cambria" w:eastAsia="Times New Roman" w:hAnsi="Cambria" w:cs="Times New Roman"/>
      <w:b/>
      <w:bCs/>
      <w:i/>
      <w:iCs/>
      <w:sz w:val="28"/>
      <w:szCs w:val="28"/>
    </w:rPr>
  </w:style>
  <w:style w:type="character" w:customStyle="1" w:styleId="30">
    <w:name w:val="Заголовок 3 Знак"/>
    <w:link w:val="3"/>
    <w:rsid w:val="0032521F"/>
    <w:rPr>
      <w:rFonts w:ascii="Calibri Light" w:eastAsia="Times New Roman" w:hAnsi="Calibri Light" w:cs="Times New Roman"/>
      <w:b/>
      <w:bCs/>
      <w:color w:val="5B9BD5"/>
    </w:rPr>
  </w:style>
  <w:style w:type="character" w:customStyle="1" w:styleId="40">
    <w:name w:val="Заголовок 4 Знак"/>
    <w:link w:val="4"/>
    <w:uiPriority w:val="9"/>
    <w:rsid w:val="0032521F"/>
    <w:rPr>
      <w:rFonts w:ascii="Calibri Light" w:eastAsia="Times New Roman" w:hAnsi="Calibri Light" w:cs="Times New Roman"/>
      <w:b/>
      <w:bCs/>
      <w:i/>
      <w:iCs/>
      <w:color w:val="5B9BD5"/>
    </w:rPr>
  </w:style>
  <w:style w:type="character" w:customStyle="1" w:styleId="50">
    <w:name w:val="Заголовок 5 Знак"/>
    <w:link w:val="5"/>
    <w:uiPriority w:val="9"/>
    <w:rsid w:val="0032521F"/>
    <w:rPr>
      <w:rFonts w:ascii="Calibri Light" w:eastAsia="Times New Roman" w:hAnsi="Calibri Light" w:cs="Times New Roman"/>
      <w:color w:val="1F4D78"/>
    </w:rPr>
  </w:style>
  <w:style w:type="character" w:customStyle="1" w:styleId="60">
    <w:name w:val="Заголовок 6 Знак"/>
    <w:link w:val="6"/>
    <w:uiPriority w:val="9"/>
    <w:rsid w:val="0032521F"/>
    <w:rPr>
      <w:rFonts w:ascii="Times New Roman" w:eastAsia="Calibri" w:hAnsi="Times New Roman" w:cs="Times New Roman"/>
      <w:b/>
      <w:bCs/>
      <w:sz w:val="20"/>
      <w:szCs w:val="20"/>
      <w:lang w:val="x-none" w:eastAsia="x-none"/>
    </w:rPr>
  </w:style>
  <w:style w:type="character" w:customStyle="1" w:styleId="70">
    <w:name w:val="Заголовок 7 Знак"/>
    <w:link w:val="7"/>
    <w:uiPriority w:val="9"/>
    <w:rsid w:val="0032521F"/>
    <w:rPr>
      <w:rFonts w:ascii="Times New Roman" w:eastAsia="Calibri" w:hAnsi="Times New Roman" w:cs="Times New Roman"/>
      <w:sz w:val="24"/>
      <w:szCs w:val="24"/>
      <w:lang w:val="x-none" w:eastAsia="x-none"/>
    </w:rPr>
  </w:style>
  <w:style w:type="character" w:customStyle="1" w:styleId="80">
    <w:name w:val="Заголовок 8 Знак"/>
    <w:link w:val="8"/>
    <w:uiPriority w:val="9"/>
    <w:rsid w:val="0032521F"/>
    <w:rPr>
      <w:rFonts w:ascii="Times New Roman" w:eastAsia="Calibri" w:hAnsi="Times New Roman" w:cs="Times New Roman"/>
      <w:i/>
      <w:iCs/>
      <w:sz w:val="24"/>
      <w:szCs w:val="24"/>
      <w:lang w:val="x-none" w:eastAsia="x-none"/>
    </w:rPr>
  </w:style>
  <w:style w:type="character" w:customStyle="1" w:styleId="90">
    <w:name w:val="Заголовок 9 Знак"/>
    <w:link w:val="9"/>
    <w:uiPriority w:val="9"/>
    <w:rsid w:val="0032521F"/>
    <w:rPr>
      <w:rFonts w:ascii="Cambria" w:eastAsia="Times New Roman" w:hAnsi="Cambria" w:cs="Times New Roman"/>
      <w:sz w:val="20"/>
      <w:szCs w:val="20"/>
      <w:lang w:val="x-none" w:eastAsia="x-none"/>
    </w:rPr>
  </w:style>
  <w:style w:type="paragraph" w:styleId="afa">
    <w:name w:val="Balloon Text"/>
    <w:basedOn w:val="a1"/>
    <w:link w:val="afb"/>
    <w:uiPriority w:val="99"/>
    <w:semiHidden/>
    <w:rsid w:val="0032521F"/>
    <w:pPr>
      <w:widowControl/>
      <w:spacing w:after="0" w:line="240" w:lineRule="auto"/>
    </w:pPr>
    <w:rPr>
      <w:rFonts w:ascii="Tahoma" w:hAnsi="Tahoma"/>
      <w:sz w:val="16"/>
      <w:szCs w:val="20"/>
      <w:lang w:val="x-none" w:eastAsia="ru-RU"/>
    </w:rPr>
  </w:style>
  <w:style w:type="character" w:customStyle="1" w:styleId="afb">
    <w:name w:val="Текст выноски Знак"/>
    <w:link w:val="afa"/>
    <w:rsid w:val="0032521F"/>
    <w:rPr>
      <w:rFonts w:ascii="Tahoma" w:eastAsia="Calibri" w:hAnsi="Tahoma" w:cs="Times New Roman"/>
      <w:sz w:val="16"/>
      <w:szCs w:val="20"/>
      <w:lang w:eastAsia="ru-RU"/>
    </w:rPr>
  </w:style>
  <w:style w:type="character" w:customStyle="1" w:styleId="apple-converted-space">
    <w:name w:val="apple-converted-space"/>
    <w:rsid w:val="0032521F"/>
  </w:style>
  <w:style w:type="paragraph" w:styleId="afc">
    <w:name w:val="Normal (Web)"/>
    <w:aliases w:val="Обычный (Web),Обычный (Web)1,Обычный (веб) Знак1,Обычный (веб) Знак Знак,Обычный (веб) Знак Знак Знак Знак Знак,Обычный (веб) Знак Знак Знак Знак Знак Знак Знак Знак Знак Знак Знак Знак Знак Знак Знак Знак"/>
    <w:basedOn w:val="a1"/>
    <w:link w:val="afd"/>
    <w:uiPriority w:val="99"/>
    <w:qFormat/>
    <w:rsid w:val="0032521F"/>
    <w:pPr>
      <w:widowControl/>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d">
    <w:name w:val="Обычный (веб) Знак"/>
    <w:aliases w:val="Обычный (Web) Знак,Обычный (Web)1 Знак,Обычный (веб) Знак1 Знак,Обычный (веб) Знак Знак Знак,Обычный (веб) Знак Знак Знак Знак Знак Знак"/>
    <w:link w:val="afc"/>
    <w:uiPriority w:val="99"/>
    <w:locked/>
    <w:rsid w:val="0032521F"/>
    <w:rPr>
      <w:rFonts w:ascii="Times New Roman" w:eastAsia="Times New Roman" w:hAnsi="Times New Roman" w:cs="Times New Roman"/>
      <w:sz w:val="24"/>
      <w:szCs w:val="24"/>
      <w:lang w:eastAsia="ru-RU"/>
    </w:rPr>
  </w:style>
  <w:style w:type="character" w:customStyle="1" w:styleId="apple-style-span">
    <w:name w:val="apple-style-span"/>
    <w:rsid w:val="0032521F"/>
  </w:style>
  <w:style w:type="paragraph" w:customStyle="1" w:styleId="p16">
    <w:name w:val="p16"/>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styleId="afe">
    <w:name w:val="Hyperlink"/>
    <w:uiPriority w:val="99"/>
    <w:rsid w:val="0032521F"/>
    <w:rPr>
      <w:rFonts w:cs="Times New Roman"/>
      <w:color w:val="0000FF"/>
      <w:u w:val="single"/>
    </w:rPr>
  </w:style>
  <w:style w:type="paragraph" w:customStyle="1" w:styleId="p17">
    <w:name w:val="p17"/>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2">
    <w:name w:val="s2"/>
    <w:uiPriority w:val="99"/>
    <w:rsid w:val="0032521F"/>
  </w:style>
  <w:style w:type="paragraph" w:customStyle="1" w:styleId="p8">
    <w:name w:val="p8"/>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3">
    <w:name w:val="s3"/>
    <w:uiPriority w:val="99"/>
    <w:rsid w:val="0032521F"/>
  </w:style>
  <w:style w:type="character" w:customStyle="1" w:styleId="s4">
    <w:name w:val="s4"/>
    <w:uiPriority w:val="99"/>
    <w:rsid w:val="0032521F"/>
  </w:style>
  <w:style w:type="paragraph" w:customStyle="1" w:styleId="p6">
    <w:name w:val="p6"/>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10">
    <w:name w:val="p10"/>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0">
    <w:name w:val="default"/>
    <w:basedOn w:val="a1"/>
    <w:uiPriority w:val="99"/>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3">
    <w:name w:val="Сетка таблицы1"/>
    <w:rsid w:val="00325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325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Знак Char,Знак1 Знак Char,Основной текст1 Char,Основной текст1 Знак Знак Char"/>
    <w:uiPriority w:val="99"/>
    <w:semiHidden/>
    <w:locked/>
    <w:rsid w:val="0032521F"/>
    <w:rPr>
      <w:sz w:val="24"/>
    </w:rPr>
  </w:style>
  <w:style w:type="paragraph" w:styleId="aff">
    <w:name w:val="Body Text"/>
    <w:aliases w:val="Знак,Знак1 Знак,Основной текст1,Основной текст1 Знак Знак"/>
    <w:basedOn w:val="a1"/>
    <w:link w:val="aff0"/>
    <w:rsid w:val="0032521F"/>
    <w:pPr>
      <w:widowControl/>
      <w:spacing w:after="0" w:line="240" w:lineRule="auto"/>
    </w:pPr>
    <w:rPr>
      <w:sz w:val="20"/>
      <w:szCs w:val="20"/>
      <w:lang w:val="x-none" w:eastAsia="x-none"/>
    </w:rPr>
  </w:style>
  <w:style w:type="character" w:customStyle="1" w:styleId="aff0">
    <w:name w:val="Основной текст Знак"/>
    <w:aliases w:val="Знак Знак,Знак1 Знак Знак,Основной текст1 Знак,Основной текст1 Знак Знак Знак"/>
    <w:link w:val="aff"/>
    <w:rsid w:val="0032521F"/>
    <w:rPr>
      <w:rFonts w:ascii="Calibri" w:eastAsia="Calibri" w:hAnsi="Calibri" w:cs="Times New Roman"/>
      <w:sz w:val="20"/>
      <w:szCs w:val="20"/>
    </w:rPr>
  </w:style>
  <w:style w:type="character" w:customStyle="1" w:styleId="14">
    <w:name w:val="Основной текст Знак1"/>
    <w:aliases w:val="Знак Знак1,Знак1 Знак Знак1,Основной текст1 Знак1,Основной текст1 Знак Знак Знак1"/>
    <w:uiPriority w:val="99"/>
    <w:semiHidden/>
    <w:rsid w:val="0032521F"/>
  </w:style>
  <w:style w:type="paragraph" w:styleId="aff1">
    <w:name w:val="Body Text Indent"/>
    <w:basedOn w:val="a1"/>
    <w:link w:val="aff2"/>
    <w:uiPriority w:val="99"/>
    <w:rsid w:val="0032521F"/>
    <w:pPr>
      <w:widowControl/>
      <w:spacing w:after="120" w:line="240" w:lineRule="auto"/>
      <w:ind w:left="283"/>
    </w:pPr>
    <w:rPr>
      <w:rFonts w:ascii="Times New Roman" w:hAnsi="Times New Roman"/>
      <w:sz w:val="24"/>
      <w:szCs w:val="20"/>
      <w:lang w:val="x-none" w:eastAsia="ru-RU"/>
    </w:rPr>
  </w:style>
  <w:style w:type="character" w:customStyle="1" w:styleId="aff2">
    <w:name w:val="Основной текст с отступом Знак"/>
    <w:link w:val="aff1"/>
    <w:uiPriority w:val="99"/>
    <w:rsid w:val="0032521F"/>
    <w:rPr>
      <w:rFonts w:ascii="Times New Roman" w:eastAsia="Calibri" w:hAnsi="Times New Roman" w:cs="Times New Roman"/>
      <w:sz w:val="24"/>
      <w:szCs w:val="20"/>
      <w:lang w:eastAsia="ru-RU"/>
    </w:rPr>
  </w:style>
  <w:style w:type="paragraph" w:styleId="22">
    <w:name w:val="Body Text Indent 2"/>
    <w:basedOn w:val="a1"/>
    <w:link w:val="23"/>
    <w:rsid w:val="0032521F"/>
    <w:pPr>
      <w:widowControl/>
      <w:spacing w:after="120" w:line="480" w:lineRule="auto"/>
      <w:ind w:left="283"/>
    </w:pPr>
    <w:rPr>
      <w:rFonts w:ascii="Times New Roman" w:hAnsi="Times New Roman"/>
      <w:sz w:val="24"/>
      <w:szCs w:val="20"/>
      <w:lang w:val="x-none" w:eastAsia="ru-RU"/>
    </w:rPr>
  </w:style>
  <w:style w:type="character" w:customStyle="1" w:styleId="23">
    <w:name w:val="Основной текст с отступом 2 Знак"/>
    <w:link w:val="22"/>
    <w:rsid w:val="0032521F"/>
    <w:rPr>
      <w:rFonts w:ascii="Times New Roman" w:eastAsia="Calibri" w:hAnsi="Times New Roman" w:cs="Times New Roman"/>
      <w:sz w:val="24"/>
      <w:szCs w:val="20"/>
      <w:lang w:eastAsia="ru-RU"/>
    </w:rPr>
  </w:style>
  <w:style w:type="paragraph" w:customStyle="1" w:styleId="15">
    <w:name w:val="Заголовок оглавления1"/>
    <w:basedOn w:val="10"/>
    <w:next w:val="a1"/>
    <w:uiPriority w:val="99"/>
    <w:rsid w:val="0032521F"/>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rsid w:val="00325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325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uiPriority w:val="20"/>
    <w:qFormat/>
    <w:rsid w:val="0032521F"/>
    <w:rPr>
      <w:rFonts w:cs="Times New Roman"/>
      <w:i/>
    </w:rPr>
  </w:style>
  <w:style w:type="character" w:styleId="aff4">
    <w:name w:val="Subtle Emphasis"/>
    <w:uiPriority w:val="19"/>
    <w:qFormat/>
    <w:rsid w:val="0032521F"/>
    <w:rPr>
      <w:rFonts w:cs="Times New Roman"/>
      <w:i/>
      <w:color w:val="808080"/>
    </w:rPr>
  </w:style>
  <w:style w:type="paragraph" w:customStyle="1" w:styleId="aff5">
    <w:name w:val="Знак Знак Знак Знак Знак Знак Знак"/>
    <w:basedOn w:val="a1"/>
    <w:rsid w:val="0032521F"/>
    <w:pPr>
      <w:widowControl/>
      <w:spacing w:before="100" w:beforeAutospacing="1" w:after="100" w:afterAutospacing="1" w:line="240" w:lineRule="auto"/>
      <w:jc w:val="both"/>
    </w:pPr>
    <w:rPr>
      <w:rFonts w:ascii="Tahoma" w:eastAsia="Times New Roman" w:hAnsi="Tahoma"/>
      <w:sz w:val="20"/>
      <w:szCs w:val="20"/>
    </w:rPr>
  </w:style>
  <w:style w:type="paragraph" w:styleId="aff6">
    <w:name w:val="Title"/>
    <w:basedOn w:val="a1"/>
    <w:next w:val="a1"/>
    <w:link w:val="aff7"/>
    <w:uiPriority w:val="99"/>
    <w:qFormat/>
    <w:rsid w:val="0032521F"/>
    <w:pPr>
      <w:widowControl/>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x-none" w:eastAsia="x-none"/>
    </w:rPr>
  </w:style>
  <w:style w:type="character" w:customStyle="1" w:styleId="aff7">
    <w:name w:val="Заголовок Знак"/>
    <w:link w:val="aff6"/>
    <w:uiPriority w:val="99"/>
    <w:rsid w:val="0032521F"/>
    <w:rPr>
      <w:rFonts w:ascii="Calibri Light" w:eastAsia="Times New Roman" w:hAnsi="Calibri Light" w:cs="Times New Roman"/>
      <w:color w:val="323E4F"/>
      <w:spacing w:val="5"/>
      <w:kern w:val="28"/>
      <w:sz w:val="52"/>
      <w:szCs w:val="52"/>
    </w:rPr>
  </w:style>
  <w:style w:type="table" w:customStyle="1" w:styleId="aff8">
    <w:name w:val="Таблицы"/>
    <w:basedOn w:val="af2"/>
    <w:uiPriority w:val="99"/>
    <w:rsid w:val="0032521F"/>
    <w:pPr>
      <w:jc w:val="center"/>
    </w:pPr>
    <w:rPr>
      <w:rFonts w:ascii="Times New Roman" w:eastAsia="Calibri" w:hAnsi="Times New Roman"/>
      <w:sz w:val="24"/>
      <w:lang w:eastAsia="en-US"/>
    </w:rPr>
    <w:tblPr>
      <w:jc w:val="center"/>
    </w:tblPr>
    <w:trPr>
      <w:jc w:val="center"/>
    </w:trPr>
    <w:tcPr>
      <w:vAlign w:val="center"/>
    </w:tcPr>
  </w:style>
  <w:style w:type="paragraph" w:customStyle="1" w:styleId="Style2">
    <w:name w:val="Style2"/>
    <w:basedOn w:val="a1"/>
    <w:uiPriority w:val="99"/>
    <w:rsid w:val="0032521F"/>
    <w:pPr>
      <w:autoSpaceDE w:val="0"/>
      <w:autoSpaceDN w:val="0"/>
      <w:adjustRightInd w:val="0"/>
      <w:spacing w:after="0" w:line="235" w:lineRule="exact"/>
      <w:jc w:val="right"/>
    </w:pPr>
    <w:rPr>
      <w:rFonts w:ascii="MS Reference Sans Serif" w:eastAsia="Times New Roman" w:hAnsi="MS Reference Sans Serif"/>
      <w:sz w:val="24"/>
      <w:szCs w:val="24"/>
      <w:lang w:val="ru-RU" w:eastAsia="ru-RU"/>
    </w:rPr>
  </w:style>
  <w:style w:type="character" w:customStyle="1" w:styleId="FontStyle23">
    <w:name w:val="Font Style23"/>
    <w:uiPriority w:val="99"/>
    <w:rsid w:val="0032521F"/>
    <w:rPr>
      <w:rFonts w:ascii="MS Reference Sans Serif" w:hAnsi="MS Reference Sans Serif" w:cs="MS Reference Sans Serif"/>
      <w:sz w:val="16"/>
      <w:szCs w:val="16"/>
    </w:rPr>
  </w:style>
  <w:style w:type="character" w:customStyle="1" w:styleId="FontStyle157">
    <w:name w:val="Font Style157"/>
    <w:rsid w:val="0032521F"/>
    <w:rPr>
      <w:rFonts w:eastAsia="Times New Roman"/>
      <w:b/>
      <w:color w:val="auto"/>
      <w:sz w:val="26"/>
      <w:lang w:val="ru-RU" w:eastAsia="zh-CN"/>
    </w:rPr>
  </w:style>
  <w:style w:type="paragraph" w:customStyle="1" w:styleId="aff9">
    <w:name w:val="Заголовок рис."/>
    <w:basedOn w:val="a1"/>
    <w:link w:val="affa"/>
    <w:rsid w:val="0032521F"/>
    <w:pPr>
      <w:widowControl/>
      <w:suppressLineNumbers/>
      <w:tabs>
        <w:tab w:val="left" w:pos="709"/>
        <w:tab w:val="left" w:pos="1134"/>
      </w:tabs>
      <w:spacing w:before="60" w:after="240" w:line="240" w:lineRule="auto"/>
      <w:ind w:left="1068" w:hanging="360"/>
      <w:jc w:val="both"/>
    </w:pPr>
    <w:rPr>
      <w:rFonts w:ascii="Times New Roman" w:hAnsi="Times New Roman"/>
      <w:b/>
      <w:sz w:val="24"/>
      <w:szCs w:val="20"/>
      <w:lang w:val="x-none" w:eastAsia="ru-RU"/>
    </w:rPr>
  </w:style>
  <w:style w:type="character" w:customStyle="1" w:styleId="affa">
    <w:name w:val="Заголовок рис. Знак"/>
    <w:link w:val="aff9"/>
    <w:locked/>
    <w:rsid w:val="0032521F"/>
    <w:rPr>
      <w:rFonts w:ascii="Times New Roman" w:eastAsia="Calibri" w:hAnsi="Times New Roman" w:cs="Times New Roman"/>
      <w:b/>
      <w:sz w:val="24"/>
      <w:szCs w:val="20"/>
      <w:lang w:eastAsia="ru-RU"/>
    </w:rPr>
  </w:style>
  <w:style w:type="table" w:customStyle="1" w:styleId="51">
    <w:name w:val="Сетка таблицы5"/>
    <w:basedOn w:val="a3"/>
    <w:next w:val="af2"/>
    <w:uiPriority w:val="59"/>
    <w:rsid w:val="0032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2"/>
    <w:rsid w:val="0032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2"/>
    <w:uiPriority w:val="59"/>
    <w:rsid w:val="0032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2"/>
    <w:uiPriority w:val="59"/>
    <w:rsid w:val="0032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Нормальный (таблица)"/>
    <w:basedOn w:val="a1"/>
    <w:next w:val="a1"/>
    <w:rsid w:val="0032521F"/>
    <w:pPr>
      <w:autoSpaceDE w:val="0"/>
      <w:autoSpaceDN w:val="0"/>
      <w:adjustRightInd w:val="0"/>
      <w:spacing w:after="0" w:line="240" w:lineRule="auto"/>
      <w:jc w:val="both"/>
    </w:pPr>
    <w:rPr>
      <w:rFonts w:ascii="Arial" w:eastAsia="Times New Roman" w:hAnsi="Arial"/>
      <w:sz w:val="24"/>
      <w:szCs w:val="24"/>
      <w:lang w:val="ru-RU" w:eastAsia="ru-RU"/>
    </w:rPr>
  </w:style>
  <w:style w:type="table" w:customStyle="1" w:styleId="91">
    <w:name w:val="Сетка таблицы9"/>
    <w:basedOn w:val="a3"/>
    <w:next w:val="af2"/>
    <w:uiPriority w:val="59"/>
    <w:rsid w:val="0032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Стиль9"/>
    <w:basedOn w:val="a1"/>
    <w:link w:val="93"/>
    <w:qFormat/>
    <w:rsid w:val="0032521F"/>
    <w:pPr>
      <w:widowControl/>
      <w:spacing w:after="0" w:line="360" w:lineRule="auto"/>
      <w:ind w:left="482" w:firstLine="567"/>
      <w:jc w:val="both"/>
    </w:pPr>
    <w:rPr>
      <w:rFonts w:ascii="Times New Roman" w:hAnsi="Times New Roman"/>
      <w:sz w:val="24"/>
      <w:szCs w:val="24"/>
      <w:lang w:val="x-none" w:eastAsia="x-none"/>
    </w:rPr>
  </w:style>
  <w:style w:type="character" w:customStyle="1" w:styleId="93">
    <w:name w:val="Стиль9 Знак"/>
    <w:link w:val="92"/>
    <w:rsid w:val="0032521F"/>
    <w:rPr>
      <w:rFonts w:ascii="Times New Roman" w:eastAsia="Calibri" w:hAnsi="Times New Roman" w:cs="Times New Roman"/>
      <w:sz w:val="24"/>
      <w:szCs w:val="24"/>
    </w:rPr>
  </w:style>
  <w:style w:type="paragraph" w:customStyle="1" w:styleId="ConsPlusNormal">
    <w:name w:val="ConsPlusNormal"/>
    <w:link w:val="ConsPlusNormal0"/>
    <w:rsid w:val="0032521F"/>
    <w:pPr>
      <w:widowControl w:val="0"/>
      <w:autoSpaceDE w:val="0"/>
      <w:autoSpaceDN w:val="0"/>
      <w:adjustRightInd w:val="0"/>
      <w:ind w:firstLine="720"/>
    </w:pPr>
    <w:rPr>
      <w:rFonts w:ascii="Arial" w:eastAsia="Times New Roman" w:hAnsi="Arial" w:cs="Arial"/>
    </w:rPr>
  </w:style>
  <w:style w:type="paragraph" w:customStyle="1" w:styleId="00">
    <w:name w:val="00 Основной текст"/>
    <w:basedOn w:val="a1"/>
    <w:qFormat/>
    <w:rsid w:val="0032521F"/>
    <w:pPr>
      <w:widowControl/>
      <w:spacing w:after="0"/>
      <w:ind w:firstLine="709"/>
      <w:jc w:val="both"/>
    </w:pPr>
    <w:rPr>
      <w:rFonts w:ascii="Times New Roman" w:eastAsia="Times New Roman" w:hAnsi="Times New Roman"/>
      <w:sz w:val="24"/>
      <w:szCs w:val="28"/>
      <w:lang w:val="ru-RU"/>
    </w:rPr>
  </w:style>
  <w:style w:type="paragraph" w:customStyle="1" w:styleId="000">
    <w:name w:val="00 подзаголовок"/>
    <w:basedOn w:val="af0"/>
    <w:qFormat/>
    <w:rsid w:val="0032521F"/>
    <w:pPr>
      <w:suppressAutoHyphens/>
      <w:spacing w:after="0" w:line="319" w:lineRule="auto"/>
      <w:ind w:left="0"/>
      <w:jc w:val="center"/>
    </w:pPr>
    <w:rPr>
      <w:rFonts w:eastAsia="Times New Roman"/>
      <w:b/>
      <w:szCs w:val="28"/>
    </w:rPr>
  </w:style>
  <w:style w:type="character" w:customStyle="1" w:styleId="WW8Num13z0">
    <w:name w:val="WW8Num13z0"/>
    <w:rsid w:val="0032521F"/>
    <w:rPr>
      <w:rFonts w:ascii="Symbol" w:hAnsi="Symbol" w:cs="starsymbol"/>
      <w:sz w:val="18"/>
      <w:szCs w:val="18"/>
    </w:rPr>
  </w:style>
  <w:style w:type="paragraph" w:customStyle="1" w:styleId="affc">
    <w:name w:val="заголовки таблиц"/>
    <w:basedOn w:val="a1"/>
    <w:qFormat/>
    <w:rsid w:val="0032521F"/>
    <w:pPr>
      <w:widowControl/>
      <w:suppressAutoHyphens/>
      <w:spacing w:after="0"/>
      <w:jc w:val="center"/>
    </w:pPr>
    <w:rPr>
      <w:rFonts w:ascii="Times New Roman" w:eastAsia="Times New Roman" w:hAnsi="Times New Roman"/>
      <w:b/>
      <w:sz w:val="28"/>
      <w:szCs w:val="28"/>
      <w:lang w:val="ru-RU" w:eastAsia="ar-SA"/>
    </w:rPr>
  </w:style>
  <w:style w:type="character" w:customStyle="1" w:styleId="s1">
    <w:name w:val="s1"/>
    <w:rsid w:val="0032521F"/>
  </w:style>
  <w:style w:type="paragraph" w:customStyle="1" w:styleId="affd">
    <w:name w:val="Подраздел"/>
    <w:basedOn w:val="a1"/>
    <w:rsid w:val="0032521F"/>
    <w:pPr>
      <w:widowControl/>
      <w:spacing w:after="0" w:line="240" w:lineRule="auto"/>
    </w:pPr>
    <w:rPr>
      <w:rFonts w:ascii="Times New Roman" w:eastAsia="Times New Roman" w:hAnsi="Times New Roman"/>
      <w:b/>
      <w:sz w:val="24"/>
      <w:szCs w:val="24"/>
      <w:lang w:val="ru-RU" w:eastAsia="ru-RU"/>
    </w:rPr>
  </w:style>
  <w:style w:type="paragraph" w:customStyle="1" w:styleId="headertext">
    <w:name w:val="headertext"/>
    <w:basedOn w:val="a1"/>
    <w:rsid w:val="0032521F"/>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fe">
    <w:name w:val="для текста"/>
    <w:basedOn w:val="aff"/>
    <w:qFormat/>
    <w:rsid w:val="0032521F"/>
    <w:pPr>
      <w:snapToGrid w:val="0"/>
      <w:spacing w:line="360" w:lineRule="auto"/>
      <w:ind w:firstLine="567"/>
      <w:jc w:val="both"/>
    </w:pPr>
    <w:rPr>
      <w:rFonts w:ascii="Arial" w:eastAsia="Times New Roman" w:hAnsi="Arial" w:cs="Arial"/>
      <w:sz w:val="22"/>
      <w:szCs w:val="22"/>
    </w:rPr>
  </w:style>
  <w:style w:type="paragraph" w:customStyle="1" w:styleId="afff">
    <w:name w:val="ГП_Обычный"/>
    <w:link w:val="afff0"/>
    <w:qFormat/>
    <w:rsid w:val="0032521F"/>
    <w:pPr>
      <w:spacing w:after="120"/>
      <w:ind w:firstLine="709"/>
      <w:contextualSpacing/>
      <w:jc w:val="both"/>
    </w:pPr>
    <w:rPr>
      <w:rFonts w:ascii="PT Sans" w:eastAsia="Times New Roman" w:hAnsi="PT Sans"/>
      <w:sz w:val="24"/>
      <w:szCs w:val="24"/>
    </w:rPr>
  </w:style>
  <w:style w:type="character" w:customStyle="1" w:styleId="afff0">
    <w:name w:val="ГП_Обычный Знак"/>
    <w:link w:val="afff"/>
    <w:rsid w:val="0032521F"/>
    <w:rPr>
      <w:rFonts w:ascii="PT Sans" w:eastAsia="Times New Roman" w:hAnsi="PT Sans"/>
      <w:sz w:val="24"/>
      <w:szCs w:val="24"/>
      <w:lang w:eastAsia="ru-RU" w:bidi="ar-SA"/>
    </w:rPr>
  </w:style>
  <w:style w:type="paragraph" w:customStyle="1" w:styleId="a">
    <w:name w:val="ГП_Маркированный"/>
    <w:qFormat/>
    <w:rsid w:val="0032521F"/>
    <w:pPr>
      <w:numPr>
        <w:numId w:val="3"/>
      </w:numPr>
      <w:spacing w:after="120"/>
      <w:contextualSpacing/>
      <w:jc w:val="both"/>
    </w:pPr>
    <w:rPr>
      <w:rFonts w:ascii="PT Sans" w:eastAsia="Times New Roman" w:hAnsi="PT Sans" w:cs="Arial"/>
      <w:sz w:val="24"/>
      <w:szCs w:val="24"/>
    </w:rPr>
  </w:style>
  <w:style w:type="paragraph" w:customStyle="1" w:styleId="afff1">
    <w:name w:val="ГП_Таблица название"/>
    <w:next w:val="a1"/>
    <w:link w:val="afff2"/>
    <w:qFormat/>
    <w:rsid w:val="0032521F"/>
    <w:pPr>
      <w:keepNext/>
      <w:spacing w:before="120" w:after="120"/>
      <w:jc w:val="right"/>
      <w:outlineLvl w:val="3"/>
    </w:pPr>
    <w:rPr>
      <w:rFonts w:ascii="PT Sans" w:eastAsia="Times New Roman" w:hAnsi="PT Sans"/>
      <w:sz w:val="24"/>
      <w:szCs w:val="24"/>
    </w:rPr>
  </w:style>
  <w:style w:type="character" w:customStyle="1" w:styleId="afff2">
    <w:name w:val="ГП_Таблица название Знак"/>
    <w:link w:val="afff1"/>
    <w:rsid w:val="0032521F"/>
    <w:rPr>
      <w:rFonts w:ascii="PT Sans" w:eastAsia="Times New Roman" w:hAnsi="PT Sans"/>
      <w:sz w:val="24"/>
      <w:szCs w:val="24"/>
      <w:lang w:eastAsia="ru-RU" w:bidi="ar-SA"/>
    </w:rPr>
  </w:style>
  <w:style w:type="paragraph" w:customStyle="1" w:styleId="afff3">
    <w:name w:val="ГП_Таблица центр"/>
    <w:next w:val="afff"/>
    <w:qFormat/>
    <w:rsid w:val="0032521F"/>
    <w:pPr>
      <w:keepLines/>
      <w:jc w:val="center"/>
    </w:pPr>
    <w:rPr>
      <w:rFonts w:ascii="PT Sans" w:hAnsi="PT Sans" w:cs="Tahoma"/>
      <w:sz w:val="24"/>
      <w:szCs w:val="24"/>
    </w:rPr>
  </w:style>
  <w:style w:type="paragraph" w:customStyle="1" w:styleId="afff4">
    <w:name w:val="ГП_Таблица шапка"/>
    <w:next w:val="a1"/>
    <w:link w:val="afff5"/>
    <w:qFormat/>
    <w:rsid w:val="0032521F"/>
    <w:pPr>
      <w:keepLines/>
      <w:jc w:val="center"/>
    </w:pPr>
    <w:rPr>
      <w:rFonts w:ascii="PT Sans" w:hAnsi="PT Sans"/>
      <w:b/>
      <w:sz w:val="24"/>
      <w:szCs w:val="24"/>
    </w:rPr>
  </w:style>
  <w:style w:type="character" w:customStyle="1" w:styleId="afff5">
    <w:name w:val="ГП_Таблица шапка Знак"/>
    <w:link w:val="afff4"/>
    <w:rsid w:val="0032521F"/>
    <w:rPr>
      <w:rFonts w:ascii="PT Sans" w:hAnsi="PT Sans"/>
      <w:b/>
      <w:sz w:val="24"/>
      <w:szCs w:val="24"/>
      <w:lang w:eastAsia="ru-RU" w:bidi="ar-SA"/>
    </w:rPr>
  </w:style>
  <w:style w:type="paragraph" w:customStyle="1" w:styleId="42">
    <w:name w:val="ГП_Пункт 4"/>
    <w:next w:val="afff"/>
    <w:link w:val="43"/>
    <w:qFormat/>
    <w:rsid w:val="0032521F"/>
    <w:pPr>
      <w:keepNext/>
      <w:suppressAutoHyphens/>
      <w:spacing w:before="120"/>
      <w:outlineLvl w:val="3"/>
    </w:pPr>
    <w:rPr>
      <w:rFonts w:ascii="PT Sans" w:hAnsi="PT Sans"/>
      <w:b/>
      <w:i/>
      <w:sz w:val="24"/>
      <w:szCs w:val="24"/>
    </w:rPr>
  </w:style>
  <w:style w:type="character" w:customStyle="1" w:styleId="43">
    <w:name w:val="ГП_Пункт 4 Знак"/>
    <w:link w:val="42"/>
    <w:rsid w:val="0032521F"/>
    <w:rPr>
      <w:rFonts w:ascii="PT Sans" w:hAnsi="PT Sans"/>
      <w:b/>
      <w:i/>
      <w:sz w:val="24"/>
      <w:szCs w:val="24"/>
      <w:lang w:eastAsia="ru-RU" w:bidi="ar-SA"/>
    </w:rPr>
  </w:style>
  <w:style w:type="character" w:customStyle="1" w:styleId="72">
    <w:name w:val="Основной текст (7)_"/>
    <w:link w:val="73"/>
    <w:rsid w:val="0032521F"/>
    <w:rPr>
      <w:rFonts w:ascii="Arial" w:eastAsia="Arial" w:hAnsi="Arial" w:cs="Arial"/>
      <w:b/>
      <w:bCs/>
      <w:shd w:val="clear" w:color="auto" w:fill="FFFFFF"/>
    </w:rPr>
  </w:style>
  <w:style w:type="paragraph" w:customStyle="1" w:styleId="73">
    <w:name w:val="Основной текст (7)"/>
    <w:basedOn w:val="a1"/>
    <w:link w:val="72"/>
    <w:rsid w:val="0032521F"/>
    <w:pPr>
      <w:shd w:val="clear" w:color="auto" w:fill="FFFFFF"/>
      <w:spacing w:after="60" w:line="0" w:lineRule="atLeast"/>
      <w:jc w:val="center"/>
    </w:pPr>
    <w:rPr>
      <w:rFonts w:ascii="Arial" w:eastAsia="Arial" w:hAnsi="Arial"/>
      <w:b/>
      <w:bCs/>
      <w:sz w:val="20"/>
      <w:szCs w:val="20"/>
      <w:lang w:val="x-none" w:eastAsia="x-none"/>
    </w:rPr>
  </w:style>
  <w:style w:type="character" w:customStyle="1" w:styleId="fontstyle01">
    <w:name w:val="fontstyle01"/>
    <w:rsid w:val="0032521F"/>
    <w:rPr>
      <w:rFonts w:ascii="Times New Roman" w:hAnsi="Times New Roman" w:cs="Times New Roman" w:hint="default"/>
      <w:b w:val="0"/>
      <w:bCs w:val="0"/>
      <w:i w:val="0"/>
      <w:iCs w:val="0"/>
      <w:color w:val="000000"/>
      <w:sz w:val="24"/>
      <w:szCs w:val="24"/>
    </w:rPr>
  </w:style>
  <w:style w:type="paragraph" w:styleId="16">
    <w:name w:val="toc 1"/>
    <w:basedOn w:val="a1"/>
    <w:next w:val="a1"/>
    <w:autoRedefine/>
    <w:uiPriority w:val="39"/>
    <w:unhideWhenUsed/>
    <w:qFormat/>
    <w:rsid w:val="0032521F"/>
    <w:pPr>
      <w:tabs>
        <w:tab w:val="right" w:leader="dot" w:pos="9345"/>
      </w:tabs>
      <w:spacing w:after="0" w:line="360" w:lineRule="auto"/>
      <w:jc w:val="both"/>
    </w:pPr>
    <w:rPr>
      <w:rFonts w:ascii="Times New Roman" w:hAnsi="Times New Roman"/>
      <w:sz w:val="28"/>
      <w:szCs w:val="28"/>
      <w:lang w:val="ru-RU" w:eastAsia="ru-RU"/>
    </w:rPr>
  </w:style>
  <w:style w:type="paragraph" w:styleId="24">
    <w:name w:val="toc 2"/>
    <w:basedOn w:val="a1"/>
    <w:next w:val="a1"/>
    <w:autoRedefine/>
    <w:uiPriority w:val="39"/>
    <w:unhideWhenUsed/>
    <w:qFormat/>
    <w:rsid w:val="0032521F"/>
    <w:pPr>
      <w:tabs>
        <w:tab w:val="right" w:leader="dot" w:pos="9345"/>
      </w:tabs>
      <w:spacing w:after="0" w:line="360" w:lineRule="auto"/>
      <w:jc w:val="both"/>
    </w:pPr>
    <w:rPr>
      <w:rFonts w:ascii="Times New Roman" w:hAnsi="Times New Roman"/>
      <w:sz w:val="28"/>
      <w:szCs w:val="28"/>
      <w:lang w:val="ru-RU" w:eastAsia="ru-RU"/>
    </w:rPr>
  </w:style>
  <w:style w:type="paragraph" w:styleId="afff6">
    <w:name w:val="Plain Text"/>
    <w:basedOn w:val="a1"/>
    <w:link w:val="afff7"/>
    <w:rsid w:val="0032521F"/>
    <w:pPr>
      <w:widowControl/>
      <w:spacing w:after="0" w:line="360" w:lineRule="auto"/>
      <w:ind w:firstLine="709"/>
      <w:jc w:val="both"/>
    </w:pPr>
    <w:rPr>
      <w:rFonts w:ascii="Courier New" w:eastAsia="Times New Roman" w:hAnsi="Courier New"/>
      <w:sz w:val="20"/>
      <w:szCs w:val="20"/>
      <w:lang w:val="x-none" w:eastAsia="ru-RU"/>
    </w:rPr>
  </w:style>
  <w:style w:type="character" w:customStyle="1" w:styleId="afff7">
    <w:name w:val="Текст Знак"/>
    <w:link w:val="afff6"/>
    <w:rsid w:val="0032521F"/>
    <w:rPr>
      <w:rFonts w:ascii="Courier New" w:eastAsia="Times New Roman" w:hAnsi="Courier New" w:cs="Times New Roman"/>
      <w:sz w:val="20"/>
      <w:szCs w:val="20"/>
      <w:lang w:eastAsia="ru-RU"/>
    </w:rPr>
  </w:style>
  <w:style w:type="character" w:customStyle="1" w:styleId="25">
    <w:name w:val="Основной текст (2)"/>
    <w:rsid w:val="0032521F"/>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65pt">
    <w:name w:val="Основной текст (2) + 6;5 pt;Полужирный"/>
    <w:rsid w:val="0032521F"/>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afff8">
    <w:name w:val="Подпись к картинке_"/>
    <w:link w:val="afff9"/>
    <w:rsid w:val="0032521F"/>
    <w:rPr>
      <w:rFonts w:ascii="Arial" w:eastAsia="Arial" w:hAnsi="Arial" w:cs="Arial"/>
      <w:shd w:val="clear" w:color="auto" w:fill="FFFFFF"/>
    </w:rPr>
  </w:style>
  <w:style w:type="paragraph" w:customStyle="1" w:styleId="afff9">
    <w:name w:val="Подпись к картинке"/>
    <w:basedOn w:val="a1"/>
    <w:link w:val="afff8"/>
    <w:rsid w:val="0032521F"/>
    <w:pPr>
      <w:shd w:val="clear" w:color="auto" w:fill="FFFFFF"/>
      <w:spacing w:after="0" w:line="0" w:lineRule="atLeast"/>
    </w:pPr>
    <w:rPr>
      <w:rFonts w:ascii="Arial" w:eastAsia="Arial" w:hAnsi="Arial"/>
      <w:sz w:val="20"/>
      <w:szCs w:val="20"/>
      <w:lang w:val="x-none" w:eastAsia="x-none"/>
    </w:rPr>
  </w:style>
  <w:style w:type="paragraph" w:customStyle="1" w:styleId="94">
    <w:name w:val="Основной текст9"/>
    <w:basedOn w:val="a1"/>
    <w:rsid w:val="0032521F"/>
    <w:pPr>
      <w:shd w:val="clear" w:color="auto" w:fill="FFFFFF"/>
      <w:spacing w:before="300" w:after="0" w:line="480" w:lineRule="exact"/>
      <w:ind w:hanging="1960"/>
      <w:jc w:val="both"/>
    </w:pPr>
    <w:rPr>
      <w:rFonts w:ascii="Times New Roman" w:eastAsia="Times New Roman" w:hAnsi="Times New Roman"/>
      <w:color w:val="000000"/>
      <w:sz w:val="26"/>
      <w:szCs w:val="26"/>
      <w:lang w:val="ru-RU" w:eastAsia="ru-RU" w:bidi="ru-RU"/>
    </w:rPr>
  </w:style>
  <w:style w:type="character" w:customStyle="1" w:styleId="82">
    <w:name w:val="Основной текст8"/>
    <w:rsid w:val="0032521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Основной текст (2) + Полужирный"/>
    <w:rsid w:val="0032521F"/>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paragraph" w:styleId="afffa">
    <w:name w:val="Subtitle"/>
    <w:basedOn w:val="a1"/>
    <w:next w:val="a1"/>
    <w:link w:val="afffb"/>
    <w:uiPriority w:val="11"/>
    <w:qFormat/>
    <w:rsid w:val="0032521F"/>
    <w:pPr>
      <w:widowControl/>
      <w:spacing w:after="60" w:line="240" w:lineRule="auto"/>
      <w:jc w:val="center"/>
      <w:outlineLvl w:val="1"/>
    </w:pPr>
    <w:rPr>
      <w:rFonts w:ascii="Cambria" w:eastAsia="Times New Roman" w:hAnsi="Cambria"/>
      <w:sz w:val="24"/>
      <w:szCs w:val="24"/>
      <w:lang w:val="x-none" w:eastAsia="x-none"/>
    </w:rPr>
  </w:style>
  <w:style w:type="character" w:customStyle="1" w:styleId="afffb">
    <w:name w:val="Подзаголовок Знак"/>
    <w:link w:val="afffa"/>
    <w:uiPriority w:val="11"/>
    <w:rsid w:val="0032521F"/>
    <w:rPr>
      <w:rFonts w:ascii="Cambria" w:eastAsia="Times New Roman" w:hAnsi="Cambria" w:cs="Times New Roman"/>
      <w:sz w:val="24"/>
      <w:szCs w:val="24"/>
      <w:lang w:val="x-none" w:eastAsia="x-none"/>
    </w:rPr>
  </w:style>
  <w:style w:type="paragraph" w:styleId="27">
    <w:name w:val="Quote"/>
    <w:basedOn w:val="a1"/>
    <w:next w:val="a1"/>
    <w:link w:val="28"/>
    <w:uiPriority w:val="29"/>
    <w:qFormat/>
    <w:rsid w:val="0032521F"/>
    <w:pPr>
      <w:widowControl/>
      <w:spacing w:after="0" w:line="240" w:lineRule="auto"/>
      <w:jc w:val="both"/>
    </w:pPr>
    <w:rPr>
      <w:rFonts w:ascii="Times New Roman" w:hAnsi="Times New Roman"/>
      <w:i/>
      <w:sz w:val="24"/>
      <w:szCs w:val="24"/>
      <w:lang w:val="x-none" w:eastAsia="x-none"/>
    </w:rPr>
  </w:style>
  <w:style w:type="character" w:customStyle="1" w:styleId="28">
    <w:name w:val="Цитата 2 Знак"/>
    <w:link w:val="27"/>
    <w:uiPriority w:val="29"/>
    <w:rsid w:val="0032521F"/>
    <w:rPr>
      <w:rFonts w:ascii="Times New Roman" w:eastAsia="Calibri" w:hAnsi="Times New Roman" w:cs="Times New Roman"/>
      <w:i/>
      <w:sz w:val="24"/>
      <w:szCs w:val="24"/>
      <w:lang w:val="x-none" w:eastAsia="x-none"/>
    </w:rPr>
  </w:style>
  <w:style w:type="paragraph" w:styleId="afffc">
    <w:name w:val="Intense Quote"/>
    <w:basedOn w:val="a1"/>
    <w:next w:val="a1"/>
    <w:link w:val="afffd"/>
    <w:uiPriority w:val="30"/>
    <w:qFormat/>
    <w:rsid w:val="0032521F"/>
    <w:pPr>
      <w:widowControl/>
      <w:spacing w:after="0" w:line="240" w:lineRule="auto"/>
      <w:ind w:left="720" w:right="720"/>
      <w:jc w:val="both"/>
    </w:pPr>
    <w:rPr>
      <w:rFonts w:ascii="Times New Roman" w:hAnsi="Times New Roman"/>
      <w:b/>
      <w:i/>
      <w:sz w:val="24"/>
      <w:szCs w:val="20"/>
      <w:lang w:val="x-none" w:eastAsia="x-none"/>
    </w:rPr>
  </w:style>
  <w:style w:type="character" w:customStyle="1" w:styleId="afffd">
    <w:name w:val="Выделенная цитата Знак"/>
    <w:link w:val="afffc"/>
    <w:uiPriority w:val="30"/>
    <w:rsid w:val="0032521F"/>
    <w:rPr>
      <w:rFonts w:ascii="Times New Roman" w:eastAsia="Calibri" w:hAnsi="Times New Roman" w:cs="Times New Roman"/>
      <w:b/>
      <w:i/>
      <w:sz w:val="24"/>
      <w:szCs w:val="20"/>
      <w:lang w:val="x-none" w:eastAsia="x-none"/>
    </w:rPr>
  </w:style>
  <w:style w:type="character" w:styleId="afffe">
    <w:name w:val="Intense Emphasis"/>
    <w:uiPriority w:val="21"/>
    <w:qFormat/>
    <w:rsid w:val="0032521F"/>
    <w:rPr>
      <w:b/>
      <w:i/>
      <w:sz w:val="24"/>
      <w:szCs w:val="24"/>
      <w:u w:val="single"/>
    </w:rPr>
  </w:style>
  <w:style w:type="character" w:styleId="affff">
    <w:name w:val="Subtle Reference"/>
    <w:uiPriority w:val="31"/>
    <w:qFormat/>
    <w:rsid w:val="0032521F"/>
    <w:rPr>
      <w:sz w:val="24"/>
      <w:szCs w:val="24"/>
      <w:u w:val="single"/>
    </w:rPr>
  </w:style>
  <w:style w:type="character" w:styleId="affff0">
    <w:name w:val="Intense Reference"/>
    <w:uiPriority w:val="32"/>
    <w:qFormat/>
    <w:rsid w:val="0032521F"/>
    <w:rPr>
      <w:b/>
      <w:sz w:val="24"/>
      <w:u w:val="single"/>
    </w:rPr>
  </w:style>
  <w:style w:type="character" w:styleId="affff1">
    <w:name w:val="Book Title"/>
    <w:uiPriority w:val="33"/>
    <w:qFormat/>
    <w:rsid w:val="0032521F"/>
    <w:rPr>
      <w:rFonts w:ascii="Cambria" w:eastAsia="Times New Roman" w:hAnsi="Cambria"/>
      <w:b/>
      <w:i/>
      <w:sz w:val="24"/>
      <w:szCs w:val="24"/>
    </w:rPr>
  </w:style>
  <w:style w:type="paragraph" w:styleId="affff2">
    <w:name w:val="TOC Heading"/>
    <w:basedOn w:val="10"/>
    <w:next w:val="a1"/>
    <w:uiPriority w:val="39"/>
    <w:qFormat/>
    <w:rsid w:val="0032521F"/>
    <w:pPr>
      <w:keepLines w:val="0"/>
      <w:spacing w:before="240" w:after="60" w:line="240" w:lineRule="auto"/>
      <w:jc w:val="both"/>
      <w:outlineLvl w:val="9"/>
    </w:pPr>
    <w:rPr>
      <w:rFonts w:eastAsia="Times New Roman"/>
      <w:bCs/>
      <w:color w:val="auto"/>
      <w:kern w:val="32"/>
      <w:sz w:val="32"/>
      <w:szCs w:val="32"/>
      <w:lang w:eastAsia="x-none"/>
    </w:rPr>
  </w:style>
  <w:style w:type="character" w:customStyle="1" w:styleId="HTML">
    <w:name w:val="Стандартный HTML Знак"/>
    <w:link w:val="HTML0"/>
    <w:rsid w:val="0032521F"/>
    <w:rPr>
      <w:rFonts w:ascii="Courier New" w:eastAsia="Times New Roman" w:hAnsi="Courier New" w:cs="Times New Roman"/>
      <w:sz w:val="20"/>
      <w:szCs w:val="20"/>
      <w:lang w:val="x-none" w:eastAsia="ru-RU"/>
    </w:rPr>
  </w:style>
  <w:style w:type="paragraph" w:styleId="HTML0">
    <w:name w:val="HTML Preformatted"/>
    <w:basedOn w:val="a1"/>
    <w:link w:val="HTML"/>
    <w:unhideWhenUsed/>
    <w:rsid w:val="003252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1">
    <w:name w:val="Стандартный HTML Знак1"/>
    <w:uiPriority w:val="99"/>
    <w:semiHidden/>
    <w:rsid w:val="0032521F"/>
    <w:rPr>
      <w:rFonts w:ascii="Consolas" w:hAnsi="Consolas"/>
      <w:sz w:val="20"/>
      <w:szCs w:val="20"/>
      <w:lang w:val="en-US"/>
    </w:rPr>
  </w:style>
  <w:style w:type="character" w:styleId="HTML2">
    <w:name w:val="HTML Acronym"/>
    <w:basedOn w:val="a2"/>
    <w:rsid w:val="0032521F"/>
  </w:style>
  <w:style w:type="paragraph" w:customStyle="1" w:styleId="Style3">
    <w:name w:val="Style3"/>
    <w:basedOn w:val="a1"/>
    <w:uiPriority w:val="99"/>
    <w:rsid w:val="0032521F"/>
    <w:pPr>
      <w:autoSpaceDE w:val="0"/>
      <w:autoSpaceDN w:val="0"/>
      <w:adjustRightInd w:val="0"/>
      <w:spacing w:after="0" w:line="309" w:lineRule="exact"/>
      <w:jc w:val="center"/>
    </w:pPr>
    <w:rPr>
      <w:rFonts w:ascii="Consolas" w:eastAsia="Times New Roman" w:hAnsi="Consolas"/>
      <w:sz w:val="24"/>
      <w:szCs w:val="24"/>
      <w:lang w:val="ru-RU" w:eastAsia="ru-RU"/>
    </w:rPr>
  </w:style>
  <w:style w:type="paragraph" w:customStyle="1" w:styleId="Style4">
    <w:name w:val="Style4"/>
    <w:basedOn w:val="a1"/>
    <w:uiPriority w:val="99"/>
    <w:rsid w:val="0032521F"/>
    <w:pPr>
      <w:autoSpaceDE w:val="0"/>
      <w:autoSpaceDN w:val="0"/>
      <w:adjustRightInd w:val="0"/>
      <w:spacing w:after="0" w:line="259" w:lineRule="exact"/>
    </w:pPr>
    <w:rPr>
      <w:rFonts w:ascii="Consolas" w:eastAsia="Times New Roman" w:hAnsi="Consolas"/>
      <w:sz w:val="24"/>
      <w:szCs w:val="24"/>
      <w:lang w:val="ru-RU" w:eastAsia="ru-RU"/>
    </w:rPr>
  </w:style>
  <w:style w:type="paragraph" w:customStyle="1" w:styleId="Style5">
    <w:name w:val="Style5"/>
    <w:basedOn w:val="a1"/>
    <w:uiPriority w:val="99"/>
    <w:rsid w:val="0032521F"/>
    <w:pPr>
      <w:autoSpaceDE w:val="0"/>
      <w:autoSpaceDN w:val="0"/>
      <w:adjustRightInd w:val="0"/>
      <w:spacing w:after="0" w:line="235" w:lineRule="exact"/>
    </w:pPr>
    <w:rPr>
      <w:rFonts w:ascii="Consolas" w:eastAsia="Times New Roman" w:hAnsi="Consolas"/>
      <w:sz w:val="24"/>
      <w:szCs w:val="24"/>
      <w:lang w:val="ru-RU" w:eastAsia="ru-RU"/>
    </w:rPr>
  </w:style>
  <w:style w:type="paragraph" w:customStyle="1" w:styleId="Style6">
    <w:name w:val="Style6"/>
    <w:basedOn w:val="a1"/>
    <w:uiPriority w:val="99"/>
    <w:rsid w:val="0032521F"/>
    <w:pPr>
      <w:autoSpaceDE w:val="0"/>
      <w:autoSpaceDN w:val="0"/>
      <w:adjustRightInd w:val="0"/>
      <w:spacing w:after="0" w:line="251" w:lineRule="exact"/>
    </w:pPr>
    <w:rPr>
      <w:rFonts w:ascii="Consolas" w:eastAsia="Times New Roman" w:hAnsi="Consolas"/>
      <w:sz w:val="24"/>
      <w:szCs w:val="24"/>
      <w:lang w:val="ru-RU" w:eastAsia="ru-RU"/>
    </w:rPr>
  </w:style>
  <w:style w:type="character" w:customStyle="1" w:styleId="FontStyle18">
    <w:name w:val="Font Style18"/>
    <w:uiPriority w:val="99"/>
    <w:rsid w:val="0032521F"/>
    <w:rPr>
      <w:rFonts w:ascii="Tahoma" w:hAnsi="Tahoma" w:cs="Tahoma" w:hint="default"/>
      <w:b/>
      <w:bCs/>
      <w:sz w:val="16"/>
      <w:szCs w:val="16"/>
    </w:rPr>
  </w:style>
  <w:style w:type="character" w:customStyle="1" w:styleId="FontStyle19">
    <w:name w:val="Font Style19"/>
    <w:uiPriority w:val="99"/>
    <w:rsid w:val="0032521F"/>
    <w:rPr>
      <w:rFonts w:ascii="Consolas" w:hAnsi="Consolas" w:cs="Consolas" w:hint="default"/>
      <w:sz w:val="18"/>
      <w:szCs w:val="18"/>
    </w:rPr>
  </w:style>
  <w:style w:type="character" w:customStyle="1" w:styleId="FontStyle21">
    <w:name w:val="Font Style21"/>
    <w:uiPriority w:val="99"/>
    <w:rsid w:val="0032521F"/>
    <w:rPr>
      <w:rFonts w:ascii="Arial Black" w:hAnsi="Arial Black" w:cs="Arial Black" w:hint="default"/>
      <w:spacing w:val="10"/>
      <w:sz w:val="14"/>
      <w:szCs w:val="14"/>
    </w:rPr>
  </w:style>
  <w:style w:type="character" w:customStyle="1" w:styleId="FontStyle24">
    <w:name w:val="Font Style24"/>
    <w:uiPriority w:val="99"/>
    <w:rsid w:val="0032521F"/>
    <w:rPr>
      <w:rFonts w:ascii="Tahoma" w:hAnsi="Tahoma" w:cs="Tahoma" w:hint="default"/>
      <w:sz w:val="22"/>
      <w:szCs w:val="22"/>
    </w:rPr>
  </w:style>
  <w:style w:type="paragraph" w:customStyle="1" w:styleId="S0">
    <w:name w:val="S_Таблица"/>
    <w:basedOn w:val="a1"/>
    <w:link w:val="S10"/>
    <w:rsid w:val="0032521F"/>
    <w:pPr>
      <w:spacing w:after="0" w:line="240" w:lineRule="auto"/>
      <w:jc w:val="center"/>
    </w:pPr>
    <w:rPr>
      <w:rFonts w:ascii="Bookman Old Style" w:eastAsia="Times New Roman" w:hAnsi="Bookman Old Style"/>
      <w:noProof/>
      <w:sz w:val="20"/>
      <w:szCs w:val="24"/>
      <w:lang w:val="x-none" w:eastAsia="x-none"/>
    </w:rPr>
  </w:style>
  <w:style w:type="character" w:customStyle="1" w:styleId="S10">
    <w:name w:val="S_Таблица Знак1"/>
    <w:link w:val="S0"/>
    <w:rsid w:val="0032521F"/>
    <w:rPr>
      <w:rFonts w:ascii="Bookman Old Style" w:eastAsia="Times New Roman" w:hAnsi="Bookman Old Style" w:cs="Times New Roman"/>
      <w:noProof/>
      <w:sz w:val="20"/>
      <w:szCs w:val="24"/>
    </w:rPr>
  </w:style>
  <w:style w:type="paragraph" w:customStyle="1" w:styleId="120">
    <w:name w:val="Перед:  12 пт"/>
    <w:basedOn w:val="a1"/>
    <w:next w:val="a1"/>
    <w:link w:val="121"/>
    <w:rsid w:val="00B10CE3"/>
    <w:pPr>
      <w:autoSpaceDE w:val="0"/>
      <w:autoSpaceDN w:val="0"/>
      <w:adjustRightInd w:val="0"/>
      <w:spacing w:before="240" w:after="0" w:line="240" w:lineRule="auto"/>
      <w:ind w:firstLine="720"/>
      <w:jc w:val="both"/>
    </w:pPr>
    <w:rPr>
      <w:rFonts w:ascii="Times New Roman" w:eastAsia="Times New Roman" w:hAnsi="Times New Roman"/>
      <w:sz w:val="26"/>
      <w:szCs w:val="20"/>
      <w:lang w:val="x-none" w:eastAsia="x-none"/>
    </w:rPr>
  </w:style>
  <w:style w:type="character" w:customStyle="1" w:styleId="121">
    <w:name w:val="Перед:  12 пт Знак"/>
    <w:link w:val="120"/>
    <w:rsid w:val="00B10CE3"/>
    <w:rPr>
      <w:rFonts w:ascii="Times New Roman" w:eastAsia="Times New Roman" w:hAnsi="Times New Roman"/>
      <w:sz w:val="26"/>
      <w:lang w:val="x-none" w:eastAsia="x-none"/>
    </w:rPr>
  </w:style>
  <w:style w:type="character" w:customStyle="1" w:styleId="WW8Num2z0">
    <w:name w:val="WW8Num2z0"/>
    <w:rsid w:val="000615A1"/>
    <w:rPr>
      <w:rFonts w:ascii="Symbol" w:hAnsi="Symbol" w:cs="Symbol"/>
    </w:rPr>
  </w:style>
  <w:style w:type="paragraph" w:customStyle="1" w:styleId="affff3">
    <w:name w:val="Содержимое таблицы"/>
    <w:basedOn w:val="a1"/>
    <w:rsid w:val="00CB57AC"/>
    <w:pPr>
      <w:widowControl/>
      <w:suppressLineNumbers/>
      <w:suppressAutoHyphens/>
      <w:spacing w:after="0" w:line="240" w:lineRule="auto"/>
      <w:jc w:val="both"/>
    </w:pPr>
    <w:rPr>
      <w:rFonts w:ascii="Times New Roman" w:eastAsia="Times New Roman" w:hAnsi="Times New Roman"/>
      <w:sz w:val="24"/>
      <w:szCs w:val="24"/>
      <w:lang w:val="ru-RU" w:eastAsia="ar-SA"/>
    </w:rPr>
  </w:style>
  <w:style w:type="paragraph" w:styleId="affff4">
    <w:name w:val="Block Text"/>
    <w:basedOn w:val="a1"/>
    <w:rsid w:val="00DE28C7"/>
    <w:pPr>
      <w:widowControl/>
      <w:shd w:val="clear" w:color="auto" w:fill="FFFFFF"/>
      <w:spacing w:before="5" w:after="0" w:line="480" w:lineRule="auto"/>
      <w:ind w:left="426" w:right="14"/>
      <w:jc w:val="both"/>
    </w:pPr>
    <w:rPr>
      <w:rFonts w:ascii="CG Times" w:eastAsia="Times New Roman" w:hAnsi="CG Times"/>
      <w:color w:val="000000"/>
      <w:sz w:val="24"/>
      <w:szCs w:val="18"/>
      <w:lang w:val="ru-RU" w:eastAsia="ru-RU"/>
    </w:rPr>
  </w:style>
  <w:style w:type="paragraph" w:customStyle="1" w:styleId="17">
    <w:name w:val="Цитата1"/>
    <w:basedOn w:val="a1"/>
    <w:rsid w:val="00DE28C7"/>
    <w:pPr>
      <w:widowControl/>
      <w:shd w:val="clear" w:color="auto" w:fill="FFFFFF"/>
      <w:suppressAutoHyphens/>
      <w:spacing w:before="5" w:after="0" w:line="480" w:lineRule="auto"/>
      <w:ind w:left="426" w:right="14"/>
      <w:jc w:val="both"/>
    </w:pPr>
    <w:rPr>
      <w:rFonts w:ascii="CG Times" w:eastAsia="Times New Roman" w:hAnsi="CG Times"/>
      <w:color w:val="000000"/>
      <w:sz w:val="24"/>
      <w:szCs w:val="18"/>
      <w:lang w:val="ru-RU" w:eastAsia="ar-SA"/>
    </w:rPr>
  </w:style>
  <w:style w:type="paragraph" w:customStyle="1" w:styleId="18">
    <w:name w:val="Обычный1"/>
    <w:qFormat/>
    <w:rsid w:val="009A65BB"/>
    <w:rPr>
      <w:rFonts w:ascii="Times New Roman" w:eastAsia="Times New Roman" w:hAnsi="Times New Roman"/>
      <w:sz w:val="26"/>
    </w:rPr>
  </w:style>
  <w:style w:type="paragraph" w:customStyle="1" w:styleId="Style13">
    <w:name w:val="Style13"/>
    <w:basedOn w:val="a1"/>
    <w:rsid w:val="009A65BB"/>
    <w:pPr>
      <w:autoSpaceDE w:val="0"/>
      <w:autoSpaceDN w:val="0"/>
      <w:adjustRightInd w:val="0"/>
      <w:spacing w:after="0" w:line="651" w:lineRule="exact"/>
      <w:ind w:firstLine="1350"/>
      <w:jc w:val="both"/>
    </w:pPr>
    <w:rPr>
      <w:rFonts w:ascii="Times New Roman" w:hAnsi="Times New Roman"/>
      <w:sz w:val="24"/>
      <w:szCs w:val="24"/>
      <w:lang w:val="ru-RU" w:eastAsia="ru-RU"/>
    </w:rPr>
  </w:style>
  <w:style w:type="character" w:customStyle="1" w:styleId="FontStyle103">
    <w:name w:val="Font Style103"/>
    <w:rsid w:val="009A65BB"/>
    <w:rPr>
      <w:rFonts w:ascii="Times New Roman" w:hAnsi="Times New Roman" w:cs="Times New Roman"/>
      <w:sz w:val="54"/>
      <w:szCs w:val="54"/>
    </w:rPr>
  </w:style>
  <w:style w:type="character" w:customStyle="1" w:styleId="WW8Num8z0">
    <w:name w:val="WW8Num8z0"/>
    <w:rsid w:val="00756D03"/>
    <w:rPr>
      <w:rFonts w:ascii="Symbol" w:hAnsi="Symbol" w:cs="Symbol"/>
    </w:rPr>
  </w:style>
  <w:style w:type="paragraph" w:customStyle="1" w:styleId="310">
    <w:name w:val="Основной текст с отступом 31"/>
    <w:basedOn w:val="a1"/>
    <w:rsid w:val="0026377B"/>
    <w:pPr>
      <w:widowControl/>
      <w:spacing w:after="120" w:line="240" w:lineRule="auto"/>
      <w:ind w:left="283"/>
    </w:pPr>
    <w:rPr>
      <w:rFonts w:ascii="Times New Roman" w:eastAsia="Times New Roman" w:hAnsi="Times New Roman"/>
      <w:sz w:val="16"/>
      <w:szCs w:val="16"/>
      <w:lang w:val="ru-RU" w:eastAsia="ar-SA"/>
    </w:rPr>
  </w:style>
  <w:style w:type="character" w:customStyle="1" w:styleId="WW8Num28z2">
    <w:name w:val="WW8Num28z2"/>
    <w:rsid w:val="003D63AE"/>
    <w:rPr>
      <w:rFonts w:ascii="Wingdings" w:hAnsi="Wingdings"/>
    </w:rPr>
  </w:style>
  <w:style w:type="paragraph" w:customStyle="1" w:styleId="19">
    <w:name w:val="Рабочий Стиль1"/>
    <w:basedOn w:val="aff"/>
    <w:rsid w:val="0064298F"/>
    <w:pPr>
      <w:spacing w:line="312" w:lineRule="auto"/>
      <w:ind w:firstLine="567"/>
      <w:jc w:val="both"/>
    </w:pPr>
    <w:rPr>
      <w:rFonts w:ascii="Times New Roman" w:eastAsia="Times New Roman" w:hAnsi="Times New Roman"/>
      <w:sz w:val="28"/>
      <w:lang w:val="ru-RU" w:eastAsia="ru-RU"/>
    </w:rPr>
  </w:style>
  <w:style w:type="character" w:styleId="affff5">
    <w:name w:val="page number"/>
    <w:rsid w:val="0064298F"/>
  </w:style>
  <w:style w:type="paragraph" w:styleId="affff6">
    <w:name w:val="Document Map"/>
    <w:basedOn w:val="a1"/>
    <w:link w:val="affff7"/>
    <w:rsid w:val="0064298F"/>
    <w:pPr>
      <w:widowControl/>
      <w:shd w:val="clear" w:color="auto" w:fill="000080"/>
      <w:spacing w:after="0" w:line="360" w:lineRule="auto"/>
      <w:jc w:val="both"/>
    </w:pPr>
    <w:rPr>
      <w:rFonts w:ascii="Tahoma" w:eastAsia="Times New Roman" w:hAnsi="Tahoma"/>
      <w:sz w:val="20"/>
      <w:szCs w:val="20"/>
      <w:lang w:eastAsia="ru-RU"/>
    </w:rPr>
  </w:style>
  <w:style w:type="character" w:customStyle="1" w:styleId="affff7">
    <w:name w:val="Схема документа Знак"/>
    <w:link w:val="affff6"/>
    <w:rsid w:val="0064298F"/>
    <w:rPr>
      <w:rFonts w:ascii="Tahoma" w:eastAsia="Times New Roman" w:hAnsi="Tahoma"/>
      <w:shd w:val="clear" w:color="auto" w:fill="000080"/>
      <w:lang w:val="en-US"/>
    </w:rPr>
  </w:style>
  <w:style w:type="paragraph" w:customStyle="1" w:styleId="1a">
    <w:name w:val="Красная строка1"/>
    <w:basedOn w:val="aff"/>
    <w:rsid w:val="0064298F"/>
    <w:pPr>
      <w:suppressAutoHyphens/>
      <w:spacing w:after="120" w:line="360" w:lineRule="auto"/>
      <w:ind w:firstLine="210"/>
      <w:jc w:val="both"/>
    </w:pPr>
    <w:rPr>
      <w:rFonts w:ascii="Cambria" w:eastAsia="Times New Roman" w:hAnsi="Cambria"/>
      <w:sz w:val="22"/>
      <w:szCs w:val="22"/>
      <w:lang w:val="en-US" w:eastAsia="ar-SA" w:bidi="en-US"/>
    </w:rPr>
  </w:style>
  <w:style w:type="paragraph" w:customStyle="1" w:styleId="S5">
    <w:name w:val="S_Маркированный"/>
    <w:basedOn w:val="affff8"/>
    <w:link w:val="S6"/>
    <w:autoRedefine/>
    <w:rsid w:val="0064298F"/>
    <w:pPr>
      <w:tabs>
        <w:tab w:val="left" w:pos="1260"/>
      </w:tabs>
      <w:contextualSpacing w:val="0"/>
    </w:pPr>
    <w:rPr>
      <w:sz w:val="24"/>
      <w:szCs w:val="24"/>
      <w:lang w:bidi="ar-SA"/>
    </w:rPr>
  </w:style>
  <w:style w:type="paragraph" w:styleId="affff8">
    <w:name w:val="List Bullet"/>
    <w:basedOn w:val="a1"/>
    <w:rsid w:val="0064298F"/>
    <w:pPr>
      <w:widowControl/>
      <w:tabs>
        <w:tab w:val="num" w:pos="1361"/>
      </w:tabs>
      <w:spacing w:after="0" w:line="360" w:lineRule="auto"/>
      <w:ind w:firstLine="1021"/>
      <w:contextualSpacing/>
      <w:jc w:val="both"/>
    </w:pPr>
    <w:rPr>
      <w:rFonts w:ascii="Cambria" w:eastAsia="Times New Roman" w:hAnsi="Cambria"/>
      <w:lang w:eastAsia="ru-RU" w:bidi="en-US"/>
    </w:rPr>
  </w:style>
  <w:style w:type="character" w:customStyle="1" w:styleId="S6">
    <w:name w:val="S_Маркированный Знак Знак"/>
    <w:link w:val="S5"/>
    <w:rsid w:val="0064298F"/>
    <w:rPr>
      <w:rFonts w:ascii="Cambria" w:eastAsia="Times New Roman" w:hAnsi="Cambria"/>
      <w:sz w:val="24"/>
      <w:szCs w:val="24"/>
      <w:lang w:val="en-US"/>
    </w:rPr>
  </w:style>
  <w:style w:type="paragraph" w:customStyle="1" w:styleId="S31">
    <w:name w:val="S_Нумерованный_3.1"/>
    <w:basedOn w:val="a1"/>
    <w:link w:val="S310"/>
    <w:autoRedefine/>
    <w:rsid w:val="0064298F"/>
    <w:pPr>
      <w:widowControl/>
      <w:spacing w:after="0" w:line="360" w:lineRule="auto"/>
      <w:ind w:firstLine="624"/>
      <w:jc w:val="both"/>
    </w:pPr>
    <w:rPr>
      <w:rFonts w:ascii="Cambria" w:eastAsia="Times New Roman" w:hAnsi="Cambria"/>
      <w:sz w:val="28"/>
      <w:szCs w:val="28"/>
      <w:lang w:eastAsia="ru-RU"/>
    </w:rPr>
  </w:style>
  <w:style w:type="character" w:customStyle="1" w:styleId="S310">
    <w:name w:val="S_Нумерованный_3.1 Знак Знак"/>
    <w:link w:val="S31"/>
    <w:rsid w:val="0064298F"/>
    <w:rPr>
      <w:rFonts w:ascii="Cambria" w:eastAsia="Times New Roman" w:hAnsi="Cambria"/>
      <w:sz w:val="28"/>
      <w:szCs w:val="28"/>
      <w:lang w:val="en-US"/>
    </w:rPr>
  </w:style>
  <w:style w:type="character" w:customStyle="1" w:styleId="WW8Num3z0">
    <w:name w:val="WW8Num3z0"/>
    <w:rsid w:val="0064298F"/>
    <w:rPr>
      <w:rFonts w:ascii="Symbol" w:hAnsi="Symbol"/>
    </w:rPr>
  </w:style>
  <w:style w:type="character" w:customStyle="1" w:styleId="WW8Num4z0">
    <w:name w:val="WW8Num4z0"/>
    <w:rsid w:val="0064298F"/>
    <w:rPr>
      <w:rFonts w:ascii="Symbol" w:hAnsi="Symbol"/>
    </w:rPr>
  </w:style>
  <w:style w:type="character" w:customStyle="1" w:styleId="WW8Num5z0">
    <w:name w:val="WW8Num5z0"/>
    <w:rsid w:val="0064298F"/>
    <w:rPr>
      <w:rFonts w:ascii="Symbol" w:hAnsi="Symbol"/>
    </w:rPr>
  </w:style>
  <w:style w:type="character" w:customStyle="1" w:styleId="WW8Num6z0">
    <w:name w:val="WW8Num6z0"/>
    <w:rsid w:val="0064298F"/>
    <w:rPr>
      <w:rFonts w:ascii="Symbol" w:hAnsi="Symbol"/>
    </w:rPr>
  </w:style>
  <w:style w:type="character" w:customStyle="1" w:styleId="WW8Num7z0">
    <w:name w:val="WW8Num7z0"/>
    <w:rsid w:val="0064298F"/>
    <w:rPr>
      <w:rFonts w:ascii="Symbol" w:hAnsi="Symbol"/>
    </w:rPr>
  </w:style>
  <w:style w:type="character" w:customStyle="1" w:styleId="WW8Num9z0">
    <w:name w:val="WW8Num9z0"/>
    <w:rsid w:val="0064298F"/>
    <w:rPr>
      <w:rFonts w:ascii="Symbol" w:hAnsi="Symbol"/>
    </w:rPr>
  </w:style>
  <w:style w:type="character" w:customStyle="1" w:styleId="WW8Num10z0">
    <w:name w:val="WW8Num10z0"/>
    <w:rsid w:val="0064298F"/>
    <w:rPr>
      <w:rFonts w:ascii="Times New Roman" w:eastAsia="Times New Roman" w:hAnsi="Times New Roman" w:cs="Times New Roman"/>
    </w:rPr>
  </w:style>
  <w:style w:type="character" w:customStyle="1" w:styleId="Absatz-Standardschriftart">
    <w:name w:val="Absatz-Standardschriftart"/>
    <w:rsid w:val="0064298F"/>
  </w:style>
  <w:style w:type="character" w:customStyle="1" w:styleId="WW-Absatz-Standardschriftart">
    <w:name w:val="WW-Absatz-Standardschriftart"/>
    <w:rsid w:val="0064298F"/>
  </w:style>
  <w:style w:type="character" w:customStyle="1" w:styleId="WW-Absatz-Standardschriftart1">
    <w:name w:val="WW-Absatz-Standardschriftart1"/>
    <w:rsid w:val="0064298F"/>
  </w:style>
  <w:style w:type="character" w:customStyle="1" w:styleId="WW-Absatz-Standardschriftart11">
    <w:name w:val="WW-Absatz-Standardschriftart11"/>
    <w:rsid w:val="0064298F"/>
  </w:style>
  <w:style w:type="character" w:customStyle="1" w:styleId="WW-Absatz-Standardschriftart111">
    <w:name w:val="WW-Absatz-Standardschriftart111"/>
    <w:rsid w:val="0064298F"/>
  </w:style>
  <w:style w:type="character" w:customStyle="1" w:styleId="WW-Absatz-Standardschriftart1111">
    <w:name w:val="WW-Absatz-Standardschriftart1111"/>
    <w:rsid w:val="0064298F"/>
  </w:style>
  <w:style w:type="character" w:customStyle="1" w:styleId="WW-Absatz-Standardschriftart11111">
    <w:name w:val="WW-Absatz-Standardschriftart11111"/>
    <w:rsid w:val="0064298F"/>
  </w:style>
  <w:style w:type="character" w:customStyle="1" w:styleId="WW8Num1z0">
    <w:name w:val="WW8Num1z0"/>
    <w:rsid w:val="0064298F"/>
    <w:rPr>
      <w:rFonts w:ascii="Symbol" w:hAnsi="Symbol"/>
    </w:rPr>
  </w:style>
  <w:style w:type="character" w:customStyle="1" w:styleId="WW8Num2z1">
    <w:name w:val="WW8Num2z1"/>
    <w:rsid w:val="0064298F"/>
    <w:rPr>
      <w:rFonts w:ascii="Courier New" w:hAnsi="Courier New" w:cs="Courier New"/>
    </w:rPr>
  </w:style>
  <w:style w:type="character" w:customStyle="1" w:styleId="WW8Num2z2">
    <w:name w:val="WW8Num2z2"/>
    <w:rsid w:val="0064298F"/>
    <w:rPr>
      <w:rFonts w:ascii="Wingdings" w:hAnsi="Wingdings"/>
    </w:rPr>
  </w:style>
  <w:style w:type="character" w:customStyle="1" w:styleId="WW8Num3z1">
    <w:name w:val="WW8Num3z1"/>
    <w:rsid w:val="0064298F"/>
    <w:rPr>
      <w:rFonts w:ascii="Courier New" w:hAnsi="Courier New" w:cs="Courier New"/>
    </w:rPr>
  </w:style>
  <w:style w:type="character" w:customStyle="1" w:styleId="WW8Num3z2">
    <w:name w:val="WW8Num3z2"/>
    <w:rsid w:val="0064298F"/>
    <w:rPr>
      <w:rFonts w:ascii="Wingdings" w:hAnsi="Wingdings"/>
    </w:rPr>
  </w:style>
  <w:style w:type="character" w:customStyle="1" w:styleId="WW8Num6z1">
    <w:name w:val="WW8Num6z1"/>
    <w:rsid w:val="0064298F"/>
    <w:rPr>
      <w:rFonts w:ascii="Courier New" w:hAnsi="Courier New" w:cs="Courier New"/>
    </w:rPr>
  </w:style>
  <w:style w:type="character" w:customStyle="1" w:styleId="WW8Num6z2">
    <w:name w:val="WW8Num6z2"/>
    <w:rsid w:val="0064298F"/>
    <w:rPr>
      <w:rFonts w:ascii="Wingdings" w:hAnsi="Wingdings"/>
    </w:rPr>
  </w:style>
  <w:style w:type="character" w:customStyle="1" w:styleId="WW8Num8z1">
    <w:name w:val="WW8Num8z1"/>
    <w:rsid w:val="0064298F"/>
    <w:rPr>
      <w:rFonts w:ascii="Courier New" w:hAnsi="Courier New" w:cs="Courier New"/>
    </w:rPr>
  </w:style>
  <w:style w:type="character" w:customStyle="1" w:styleId="WW8Num8z2">
    <w:name w:val="WW8Num8z2"/>
    <w:rsid w:val="0064298F"/>
    <w:rPr>
      <w:rFonts w:ascii="Wingdings" w:hAnsi="Wingdings"/>
    </w:rPr>
  </w:style>
  <w:style w:type="character" w:customStyle="1" w:styleId="WW8Num10z1">
    <w:name w:val="WW8Num10z1"/>
    <w:rsid w:val="0064298F"/>
    <w:rPr>
      <w:rFonts w:ascii="Courier New" w:hAnsi="Courier New"/>
    </w:rPr>
  </w:style>
  <w:style w:type="character" w:customStyle="1" w:styleId="WW8Num10z2">
    <w:name w:val="WW8Num10z2"/>
    <w:rsid w:val="0064298F"/>
    <w:rPr>
      <w:rFonts w:ascii="Wingdings" w:hAnsi="Wingdings"/>
    </w:rPr>
  </w:style>
  <w:style w:type="character" w:customStyle="1" w:styleId="WW8Num10z3">
    <w:name w:val="WW8Num10z3"/>
    <w:rsid w:val="0064298F"/>
    <w:rPr>
      <w:rFonts w:ascii="Symbol" w:hAnsi="Symbol"/>
    </w:rPr>
  </w:style>
  <w:style w:type="character" w:customStyle="1" w:styleId="WW8Num11z0">
    <w:name w:val="WW8Num11z0"/>
    <w:rsid w:val="0064298F"/>
    <w:rPr>
      <w:rFonts w:ascii="Symbol" w:hAnsi="Symbol"/>
    </w:rPr>
  </w:style>
  <w:style w:type="character" w:customStyle="1" w:styleId="WW8Num11z1">
    <w:name w:val="WW8Num11z1"/>
    <w:rsid w:val="0064298F"/>
    <w:rPr>
      <w:rFonts w:ascii="Courier New" w:hAnsi="Courier New" w:cs="Courier New"/>
    </w:rPr>
  </w:style>
  <w:style w:type="character" w:customStyle="1" w:styleId="WW8Num11z2">
    <w:name w:val="WW8Num11z2"/>
    <w:rsid w:val="0064298F"/>
    <w:rPr>
      <w:rFonts w:ascii="Wingdings" w:hAnsi="Wingdings"/>
    </w:rPr>
  </w:style>
  <w:style w:type="character" w:customStyle="1" w:styleId="WW8Num12z0">
    <w:name w:val="WW8Num12z0"/>
    <w:rsid w:val="0064298F"/>
    <w:rPr>
      <w:rFonts w:ascii="Symbol" w:hAnsi="Symbol"/>
    </w:rPr>
  </w:style>
  <w:style w:type="character" w:customStyle="1" w:styleId="WW8Num12z1">
    <w:name w:val="WW8Num12z1"/>
    <w:rsid w:val="0064298F"/>
    <w:rPr>
      <w:rFonts w:ascii="Courier New" w:hAnsi="Courier New" w:cs="Courier New"/>
    </w:rPr>
  </w:style>
  <w:style w:type="character" w:customStyle="1" w:styleId="WW8Num12z2">
    <w:name w:val="WW8Num12z2"/>
    <w:rsid w:val="0064298F"/>
    <w:rPr>
      <w:rFonts w:ascii="Wingdings" w:hAnsi="Wingdings"/>
    </w:rPr>
  </w:style>
  <w:style w:type="character" w:customStyle="1" w:styleId="WW8Num13z1">
    <w:name w:val="WW8Num13z1"/>
    <w:rsid w:val="0064298F"/>
    <w:rPr>
      <w:rFonts w:ascii="Courier New" w:hAnsi="Courier New" w:cs="Courier New"/>
    </w:rPr>
  </w:style>
  <w:style w:type="character" w:customStyle="1" w:styleId="WW8Num13z2">
    <w:name w:val="WW8Num13z2"/>
    <w:rsid w:val="0064298F"/>
    <w:rPr>
      <w:rFonts w:ascii="Wingdings" w:hAnsi="Wingdings"/>
    </w:rPr>
  </w:style>
  <w:style w:type="character" w:customStyle="1" w:styleId="WW8Num15z0">
    <w:name w:val="WW8Num15z0"/>
    <w:rsid w:val="0064298F"/>
    <w:rPr>
      <w:rFonts w:ascii="Symbol" w:hAnsi="Symbol"/>
    </w:rPr>
  </w:style>
  <w:style w:type="character" w:customStyle="1" w:styleId="WW8Num15z1">
    <w:name w:val="WW8Num15z1"/>
    <w:rsid w:val="0064298F"/>
    <w:rPr>
      <w:rFonts w:ascii="Courier New" w:hAnsi="Courier New" w:cs="Courier New"/>
    </w:rPr>
  </w:style>
  <w:style w:type="character" w:customStyle="1" w:styleId="WW8Num15z2">
    <w:name w:val="WW8Num15z2"/>
    <w:rsid w:val="0064298F"/>
    <w:rPr>
      <w:rFonts w:ascii="Wingdings" w:hAnsi="Wingdings"/>
    </w:rPr>
  </w:style>
  <w:style w:type="character" w:customStyle="1" w:styleId="WW8Num16z0">
    <w:name w:val="WW8Num16z0"/>
    <w:rsid w:val="0064298F"/>
    <w:rPr>
      <w:rFonts w:ascii="Symbol" w:hAnsi="Symbol"/>
    </w:rPr>
  </w:style>
  <w:style w:type="character" w:customStyle="1" w:styleId="WW8Num16z1">
    <w:name w:val="WW8Num16z1"/>
    <w:rsid w:val="0064298F"/>
    <w:rPr>
      <w:rFonts w:ascii="Courier New" w:hAnsi="Courier New" w:cs="Courier New"/>
    </w:rPr>
  </w:style>
  <w:style w:type="character" w:customStyle="1" w:styleId="WW8Num16z2">
    <w:name w:val="WW8Num16z2"/>
    <w:rsid w:val="0064298F"/>
    <w:rPr>
      <w:rFonts w:ascii="Wingdings" w:hAnsi="Wingdings"/>
    </w:rPr>
  </w:style>
  <w:style w:type="character" w:customStyle="1" w:styleId="WW8Num18z0">
    <w:name w:val="WW8Num18z0"/>
    <w:rsid w:val="0064298F"/>
    <w:rPr>
      <w:rFonts w:ascii="Symbol" w:hAnsi="Symbol"/>
    </w:rPr>
  </w:style>
  <w:style w:type="character" w:customStyle="1" w:styleId="WW8Num18z1">
    <w:name w:val="WW8Num18z1"/>
    <w:rsid w:val="0064298F"/>
    <w:rPr>
      <w:rFonts w:ascii="Courier New" w:hAnsi="Courier New" w:cs="Courier New"/>
    </w:rPr>
  </w:style>
  <w:style w:type="character" w:customStyle="1" w:styleId="WW8Num18z2">
    <w:name w:val="WW8Num18z2"/>
    <w:rsid w:val="0064298F"/>
    <w:rPr>
      <w:rFonts w:ascii="Wingdings" w:hAnsi="Wingdings"/>
    </w:rPr>
  </w:style>
  <w:style w:type="character" w:customStyle="1" w:styleId="WW8Num20z0">
    <w:name w:val="WW8Num20z0"/>
    <w:rsid w:val="0064298F"/>
    <w:rPr>
      <w:rFonts w:ascii="Symbol" w:hAnsi="Symbol"/>
    </w:rPr>
  </w:style>
  <w:style w:type="character" w:customStyle="1" w:styleId="WW8Num20z1">
    <w:name w:val="WW8Num20z1"/>
    <w:rsid w:val="0064298F"/>
    <w:rPr>
      <w:rFonts w:ascii="Courier New" w:hAnsi="Courier New" w:cs="Courier New"/>
    </w:rPr>
  </w:style>
  <w:style w:type="character" w:customStyle="1" w:styleId="WW8Num20z2">
    <w:name w:val="WW8Num20z2"/>
    <w:rsid w:val="0064298F"/>
    <w:rPr>
      <w:rFonts w:ascii="Wingdings" w:hAnsi="Wingdings"/>
    </w:rPr>
  </w:style>
  <w:style w:type="character" w:customStyle="1" w:styleId="WW8Num21z0">
    <w:name w:val="WW8Num21z0"/>
    <w:rsid w:val="0064298F"/>
    <w:rPr>
      <w:rFonts w:ascii="Symbol" w:hAnsi="Symbol"/>
    </w:rPr>
  </w:style>
  <w:style w:type="character" w:customStyle="1" w:styleId="WW8Num21z1">
    <w:name w:val="WW8Num21z1"/>
    <w:rsid w:val="0064298F"/>
    <w:rPr>
      <w:rFonts w:ascii="Courier New" w:hAnsi="Courier New" w:cs="Courier New"/>
    </w:rPr>
  </w:style>
  <w:style w:type="character" w:customStyle="1" w:styleId="WW8Num21z2">
    <w:name w:val="WW8Num21z2"/>
    <w:rsid w:val="0064298F"/>
    <w:rPr>
      <w:rFonts w:ascii="Wingdings" w:hAnsi="Wingdings"/>
    </w:rPr>
  </w:style>
  <w:style w:type="character" w:customStyle="1" w:styleId="WW8Num22z0">
    <w:name w:val="WW8Num22z0"/>
    <w:rsid w:val="0064298F"/>
    <w:rPr>
      <w:rFonts w:ascii="Symbol" w:hAnsi="Symbol"/>
    </w:rPr>
  </w:style>
  <w:style w:type="character" w:customStyle="1" w:styleId="WW8Num22z1">
    <w:name w:val="WW8Num22z1"/>
    <w:rsid w:val="0064298F"/>
    <w:rPr>
      <w:rFonts w:ascii="Courier New" w:hAnsi="Courier New" w:cs="Courier New"/>
    </w:rPr>
  </w:style>
  <w:style w:type="character" w:customStyle="1" w:styleId="WW8Num22z2">
    <w:name w:val="WW8Num22z2"/>
    <w:rsid w:val="0064298F"/>
    <w:rPr>
      <w:rFonts w:ascii="Wingdings" w:hAnsi="Wingdings"/>
    </w:rPr>
  </w:style>
  <w:style w:type="character" w:customStyle="1" w:styleId="WW8Num25z0">
    <w:name w:val="WW8Num25z0"/>
    <w:rsid w:val="0064298F"/>
    <w:rPr>
      <w:rFonts w:ascii="Times New Roman" w:eastAsia="Times New Roman" w:hAnsi="Times New Roman" w:cs="Times New Roman"/>
    </w:rPr>
  </w:style>
  <w:style w:type="character" w:customStyle="1" w:styleId="WW8Num28z0">
    <w:name w:val="WW8Num28z0"/>
    <w:rsid w:val="0064298F"/>
    <w:rPr>
      <w:rFonts w:ascii="Symbol" w:hAnsi="Symbol"/>
    </w:rPr>
  </w:style>
  <w:style w:type="character" w:customStyle="1" w:styleId="WW8Num28z1">
    <w:name w:val="WW8Num28z1"/>
    <w:rsid w:val="0064298F"/>
    <w:rPr>
      <w:rFonts w:ascii="Courier New" w:hAnsi="Courier New" w:cs="Courier New"/>
    </w:rPr>
  </w:style>
  <w:style w:type="character" w:customStyle="1" w:styleId="WW8Num29z0">
    <w:name w:val="WW8Num29z0"/>
    <w:rsid w:val="0064298F"/>
    <w:rPr>
      <w:rFonts w:ascii="Symbol" w:hAnsi="Symbol"/>
    </w:rPr>
  </w:style>
  <w:style w:type="character" w:customStyle="1" w:styleId="WW8Num29z1">
    <w:name w:val="WW8Num29z1"/>
    <w:rsid w:val="0064298F"/>
    <w:rPr>
      <w:rFonts w:ascii="Courier New" w:hAnsi="Courier New" w:cs="Courier New"/>
    </w:rPr>
  </w:style>
  <w:style w:type="character" w:customStyle="1" w:styleId="WW8Num29z2">
    <w:name w:val="WW8Num29z2"/>
    <w:rsid w:val="0064298F"/>
    <w:rPr>
      <w:rFonts w:ascii="Wingdings" w:hAnsi="Wingdings"/>
    </w:rPr>
  </w:style>
  <w:style w:type="character" w:customStyle="1" w:styleId="WW8Num32z2">
    <w:name w:val="WW8Num32z2"/>
    <w:rsid w:val="0064298F"/>
    <w:rPr>
      <w:b/>
    </w:rPr>
  </w:style>
  <w:style w:type="character" w:customStyle="1" w:styleId="WW8Num33z0">
    <w:name w:val="WW8Num33z0"/>
    <w:rsid w:val="0064298F"/>
    <w:rPr>
      <w:rFonts w:ascii="Symbol" w:hAnsi="Symbol"/>
    </w:rPr>
  </w:style>
  <w:style w:type="character" w:customStyle="1" w:styleId="WW8Num33z1">
    <w:name w:val="WW8Num33z1"/>
    <w:rsid w:val="0064298F"/>
    <w:rPr>
      <w:rFonts w:ascii="Courier New" w:hAnsi="Courier New" w:cs="Courier New"/>
    </w:rPr>
  </w:style>
  <w:style w:type="character" w:customStyle="1" w:styleId="WW8Num33z2">
    <w:name w:val="WW8Num33z2"/>
    <w:rsid w:val="0064298F"/>
    <w:rPr>
      <w:rFonts w:ascii="Wingdings" w:hAnsi="Wingdings"/>
    </w:rPr>
  </w:style>
  <w:style w:type="character" w:customStyle="1" w:styleId="WW8Num34z0">
    <w:name w:val="WW8Num34z0"/>
    <w:rsid w:val="0064298F"/>
    <w:rPr>
      <w:rFonts w:ascii="Symbol" w:hAnsi="Symbol"/>
    </w:rPr>
  </w:style>
  <w:style w:type="character" w:customStyle="1" w:styleId="WW8Num34z1">
    <w:name w:val="WW8Num34z1"/>
    <w:rsid w:val="0064298F"/>
    <w:rPr>
      <w:rFonts w:ascii="Courier New" w:hAnsi="Courier New" w:cs="Courier New"/>
    </w:rPr>
  </w:style>
  <w:style w:type="character" w:customStyle="1" w:styleId="WW8Num34z2">
    <w:name w:val="WW8Num34z2"/>
    <w:rsid w:val="0064298F"/>
    <w:rPr>
      <w:rFonts w:ascii="Wingdings" w:hAnsi="Wingdings"/>
    </w:rPr>
  </w:style>
  <w:style w:type="character" w:customStyle="1" w:styleId="WW8Num36z0">
    <w:name w:val="WW8Num36z0"/>
    <w:rsid w:val="0064298F"/>
    <w:rPr>
      <w:rFonts w:ascii="Symbol" w:hAnsi="Symbol"/>
    </w:rPr>
  </w:style>
  <w:style w:type="character" w:customStyle="1" w:styleId="WW8Num36z1">
    <w:name w:val="WW8Num36z1"/>
    <w:rsid w:val="0064298F"/>
    <w:rPr>
      <w:rFonts w:ascii="Courier New" w:hAnsi="Courier New" w:cs="Courier New"/>
    </w:rPr>
  </w:style>
  <w:style w:type="character" w:customStyle="1" w:styleId="WW8Num36z2">
    <w:name w:val="WW8Num36z2"/>
    <w:rsid w:val="0064298F"/>
    <w:rPr>
      <w:rFonts w:ascii="Wingdings" w:hAnsi="Wingdings"/>
    </w:rPr>
  </w:style>
  <w:style w:type="character" w:customStyle="1" w:styleId="1b">
    <w:name w:val="Основной шрифт абзаца1"/>
    <w:rsid w:val="0064298F"/>
  </w:style>
  <w:style w:type="character" w:customStyle="1" w:styleId="affff9">
    <w:name w:val="Маркеры списка"/>
    <w:rsid w:val="0064298F"/>
    <w:rPr>
      <w:rFonts w:ascii="starsymbol" w:eastAsia="starsymbol" w:hAnsi="starsymbol" w:cs="starsymbol"/>
      <w:sz w:val="18"/>
      <w:szCs w:val="18"/>
    </w:rPr>
  </w:style>
  <w:style w:type="paragraph" w:customStyle="1" w:styleId="1c">
    <w:name w:val="Заголовок1"/>
    <w:basedOn w:val="a1"/>
    <w:next w:val="aff"/>
    <w:rsid w:val="0064298F"/>
    <w:pPr>
      <w:keepNext/>
      <w:widowControl/>
      <w:spacing w:before="240" w:after="120" w:line="360" w:lineRule="auto"/>
      <w:jc w:val="both"/>
    </w:pPr>
    <w:rPr>
      <w:rFonts w:ascii="Arial" w:eastAsia="Lucida Sans Unicode" w:hAnsi="Arial" w:cs="Tahoma"/>
      <w:sz w:val="28"/>
      <w:szCs w:val="28"/>
      <w:lang w:eastAsia="ar-SA" w:bidi="en-US"/>
    </w:rPr>
  </w:style>
  <w:style w:type="paragraph" w:customStyle="1" w:styleId="1d">
    <w:name w:val="Название1"/>
    <w:basedOn w:val="a1"/>
    <w:rsid w:val="0064298F"/>
    <w:pPr>
      <w:widowControl/>
      <w:suppressLineNumbers/>
      <w:spacing w:before="120" w:after="120" w:line="360" w:lineRule="auto"/>
      <w:jc w:val="both"/>
    </w:pPr>
    <w:rPr>
      <w:rFonts w:ascii="Arial" w:eastAsia="Times New Roman" w:hAnsi="Arial" w:cs="Tahoma"/>
      <w:i/>
      <w:iCs/>
      <w:sz w:val="24"/>
      <w:szCs w:val="24"/>
      <w:lang w:eastAsia="ar-SA" w:bidi="en-US"/>
    </w:rPr>
  </w:style>
  <w:style w:type="paragraph" w:customStyle="1" w:styleId="1e">
    <w:name w:val="Указатель1"/>
    <w:basedOn w:val="a1"/>
    <w:rsid w:val="0064298F"/>
    <w:pPr>
      <w:widowControl/>
      <w:suppressLineNumbers/>
      <w:spacing w:after="0" w:line="360" w:lineRule="auto"/>
      <w:jc w:val="both"/>
    </w:pPr>
    <w:rPr>
      <w:rFonts w:ascii="Arial" w:eastAsia="Times New Roman" w:hAnsi="Arial" w:cs="Tahoma"/>
      <w:lang w:eastAsia="ar-SA" w:bidi="en-US"/>
    </w:rPr>
  </w:style>
  <w:style w:type="paragraph" w:customStyle="1" w:styleId="210">
    <w:name w:val="Основной текст с отступом 21"/>
    <w:basedOn w:val="a1"/>
    <w:rsid w:val="0064298F"/>
    <w:pPr>
      <w:spacing w:after="0" w:line="360" w:lineRule="atLeast"/>
      <w:ind w:firstLine="720"/>
      <w:jc w:val="center"/>
      <w:textAlignment w:val="baseline"/>
    </w:pPr>
    <w:rPr>
      <w:rFonts w:ascii="Cambria" w:eastAsia="Times New Roman" w:hAnsi="Cambria"/>
      <w:sz w:val="36"/>
      <w:lang w:eastAsia="ar-SA" w:bidi="en-US"/>
    </w:rPr>
  </w:style>
  <w:style w:type="paragraph" w:customStyle="1" w:styleId="211">
    <w:name w:val="Список 21"/>
    <w:basedOn w:val="a1"/>
    <w:rsid w:val="0064298F"/>
    <w:pPr>
      <w:widowControl/>
      <w:spacing w:after="0" w:line="360" w:lineRule="auto"/>
      <w:ind w:left="566" w:hanging="283"/>
      <w:jc w:val="both"/>
    </w:pPr>
    <w:rPr>
      <w:rFonts w:ascii="Cambria" w:eastAsia="Times New Roman" w:hAnsi="Cambria"/>
      <w:lang w:eastAsia="ar-SA" w:bidi="en-US"/>
    </w:rPr>
  </w:style>
  <w:style w:type="paragraph" w:customStyle="1" w:styleId="affffa">
    <w:name w:val="Заголовок таблицы"/>
    <w:basedOn w:val="affff3"/>
    <w:rsid w:val="0064298F"/>
    <w:pPr>
      <w:suppressAutoHyphens w:val="0"/>
      <w:spacing w:line="360" w:lineRule="auto"/>
      <w:jc w:val="center"/>
    </w:pPr>
    <w:rPr>
      <w:rFonts w:ascii="Cambria" w:hAnsi="Cambria"/>
      <w:b/>
      <w:bCs/>
      <w:i/>
      <w:iCs/>
      <w:sz w:val="22"/>
      <w:szCs w:val="22"/>
      <w:lang w:val="en-US" w:bidi="en-US"/>
    </w:rPr>
  </w:style>
  <w:style w:type="paragraph" w:customStyle="1" w:styleId="affffb">
    <w:name w:val="Содержимое врезки"/>
    <w:basedOn w:val="aff"/>
    <w:rsid w:val="0064298F"/>
    <w:pPr>
      <w:spacing w:after="120" w:line="360" w:lineRule="auto"/>
      <w:jc w:val="both"/>
    </w:pPr>
    <w:rPr>
      <w:rFonts w:ascii="Cambria" w:eastAsia="Times New Roman" w:hAnsi="Cambria"/>
      <w:sz w:val="22"/>
      <w:szCs w:val="22"/>
      <w:lang w:val="en-US" w:eastAsia="ar-SA" w:bidi="en-US"/>
    </w:rPr>
  </w:style>
  <w:style w:type="paragraph" w:styleId="affffc">
    <w:name w:val="Body Text First Indent"/>
    <w:basedOn w:val="aff"/>
    <w:link w:val="affffd"/>
    <w:rsid w:val="0064298F"/>
    <w:pPr>
      <w:spacing w:after="120" w:line="360" w:lineRule="auto"/>
      <w:ind w:firstLine="210"/>
      <w:jc w:val="both"/>
    </w:pPr>
    <w:rPr>
      <w:rFonts w:ascii="Cambria" w:eastAsia="Times New Roman" w:hAnsi="Cambria"/>
      <w:sz w:val="22"/>
      <w:szCs w:val="22"/>
      <w:lang w:val="en-US" w:eastAsia="ru-RU" w:bidi="en-US"/>
    </w:rPr>
  </w:style>
  <w:style w:type="character" w:customStyle="1" w:styleId="affffd">
    <w:name w:val="Красная строка Знак"/>
    <w:link w:val="affffc"/>
    <w:rsid w:val="0064298F"/>
    <w:rPr>
      <w:rFonts w:ascii="Cambria" w:eastAsia="Times New Roman" w:hAnsi="Cambria" w:cs="Times New Roman"/>
      <w:sz w:val="22"/>
      <w:szCs w:val="22"/>
      <w:lang w:val="en-US" w:bidi="en-US"/>
    </w:rPr>
  </w:style>
  <w:style w:type="paragraph" w:styleId="29">
    <w:name w:val="Body Text First Indent 2"/>
    <w:basedOn w:val="aff1"/>
    <w:link w:val="2a"/>
    <w:rsid w:val="0064298F"/>
    <w:pPr>
      <w:spacing w:after="0" w:line="360" w:lineRule="auto"/>
      <w:ind w:left="0" w:right="284" w:firstLine="210"/>
      <w:jc w:val="both"/>
    </w:pPr>
    <w:rPr>
      <w:rFonts w:ascii="Cambria" w:eastAsia="Times New Roman" w:hAnsi="Cambria"/>
      <w:sz w:val="28"/>
      <w:szCs w:val="24"/>
      <w:lang w:val="en-US"/>
    </w:rPr>
  </w:style>
  <w:style w:type="character" w:customStyle="1" w:styleId="2a">
    <w:name w:val="Красная строка 2 Знак"/>
    <w:link w:val="29"/>
    <w:rsid w:val="0064298F"/>
    <w:rPr>
      <w:rFonts w:ascii="Cambria" w:eastAsia="Times New Roman" w:hAnsi="Cambria" w:cs="Times New Roman"/>
      <w:sz w:val="28"/>
      <w:szCs w:val="24"/>
      <w:lang w:val="en-US" w:eastAsia="ru-RU"/>
    </w:rPr>
  </w:style>
  <w:style w:type="paragraph" w:styleId="affffe">
    <w:name w:val="Normal Indent"/>
    <w:basedOn w:val="a1"/>
    <w:rsid w:val="0064298F"/>
    <w:pPr>
      <w:widowControl/>
      <w:spacing w:after="0" w:line="360" w:lineRule="auto"/>
      <w:ind w:left="708"/>
      <w:jc w:val="both"/>
    </w:pPr>
    <w:rPr>
      <w:rFonts w:ascii="Cambria" w:eastAsia="Times New Roman" w:hAnsi="Cambria"/>
      <w:lang w:eastAsia="ru-RU" w:bidi="en-US"/>
    </w:rPr>
  </w:style>
  <w:style w:type="paragraph" w:styleId="2b">
    <w:name w:val="Body Text 2"/>
    <w:basedOn w:val="a1"/>
    <w:link w:val="2c"/>
    <w:rsid w:val="0064298F"/>
    <w:pPr>
      <w:widowControl/>
      <w:spacing w:after="120" w:line="480" w:lineRule="auto"/>
      <w:jc w:val="both"/>
    </w:pPr>
    <w:rPr>
      <w:rFonts w:ascii="Cambria" w:eastAsia="Times New Roman" w:hAnsi="Cambria"/>
      <w:lang w:eastAsia="ru-RU" w:bidi="en-US"/>
    </w:rPr>
  </w:style>
  <w:style w:type="character" w:customStyle="1" w:styleId="2c">
    <w:name w:val="Основной текст 2 Знак"/>
    <w:link w:val="2b"/>
    <w:rsid w:val="0064298F"/>
    <w:rPr>
      <w:rFonts w:ascii="Cambria" w:eastAsia="Times New Roman" w:hAnsi="Cambria"/>
      <w:sz w:val="22"/>
      <w:szCs w:val="22"/>
      <w:lang w:val="en-US" w:bidi="en-US"/>
    </w:rPr>
  </w:style>
  <w:style w:type="paragraph" w:styleId="1f">
    <w:name w:val="index 1"/>
    <w:basedOn w:val="a1"/>
    <w:next w:val="a1"/>
    <w:autoRedefine/>
    <w:rsid w:val="0064298F"/>
    <w:pPr>
      <w:widowControl/>
      <w:spacing w:after="0" w:line="360" w:lineRule="auto"/>
      <w:ind w:left="200" w:hanging="200"/>
      <w:jc w:val="both"/>
    </w:pPr>
    <w:rPr>
      <w:rFonts w:ascii="Cambria" w:eastAsia="Times New Roman" w:hAnsi="Cambria"/>
      <w:lang w:eastAsia="ru-RU" w:bidi="en-US"/>
    </w:rPr>
  </w:style>
  <w:style w:type="paragraph" w:styleId="afffff">
    <w:name w:val="index heading"/>
    <w:basedOn w:val="a1"/>
    <w:next w:val="1f"/>
    <w:rsid w:val="0064298F"/>
    <w:pPr>
      <w:widowControl/>
      <w:spacing w:after="0" w:line="360" w:lineRule="auto"/>
      <w:jc w:val="both"/>
    </w:pPr>
    <w:rPr>
      <w:rFonts w:ascii="Cambria" w:eastAsia="Times New Roman" w:hAnsi="Cambria"/>
      <w:sz w:val="24"/>
      <w:szCs w:val="24"/>
      <w:lang w:eastAsia="ru-RU" w:bidi="en-US"/>
    </w:rPr>
  </w:style>
  <w:style w:type="paragraph" w:styleId="32">
    <w:name w:val="Body Text Indent 3"/>
    <w:basedOn w:val="a1"/>
    <w:link w:val="33"/>
    <w:rsid w:val="0064298F"/>
    <w:pPr>
      <w:widowControl/>
      <w:spacing w:after="120" w:line="360" w:lineRule="auto"/>
      <w:ind w:left="283" w:firstLine="720"/>
      <w:jc w:val="both"/>
    </w:pPr>
    <w:rPr>
      <w:rFonts w:ascii="Cambria" w:eastAsia="Times New Roman" w:hAnsi="Cambria"/>
      <w:sz w:val="16"/>
      <w:szCs w:val="16"/>
      <w:lang w:eastAsia="ru-RU"/>
    </w:rPr>
  </w:style>
  <w:style w:type="character" w:customStyle="1" w:styleId="33">
    <w:name w:val="Основной текст с отступом 3 Знак"/>
    <w:link w:val="32"/>
    <w:rsid w:val="0064298F"/>
    <w:rPr>
      <w:rFonts w:ascii="Cambria" w:eastAsia="Times New Roman" w:hAnsi="Cambria"/>
      <w:sz w:val="16"/>
      <w:szCs w:val="16"/>
      <w:lang w:val="en-US"/>
    </w:rPr>
  </w:style>
  <w:style w:type="paragraph" w:customStyle="1" w:styleId="1f0">
    <w:name w:val="1основа Знак Знак Знак"/>
    <w:basedOn w:val="a1"/>
    <w:link w:val="1f1"/>
    <w:rsid w:val="0064298F"/>
    <w:pPr>
      <w:widowControl/>
      <w:spacing w:before="100" w:beforeAutospacing="1" w:after="100" w:afterAutospacing="1" w:line="360" w:lineRule="auto"/>
      <w:ind w:left="601" w:firstLine="601"/>
      <w:jc w:val="both"/>
    </w:pPr>
    <w:rPr>
      <w:rFonts w:ascii="Arial" w:eastAsia="Times New Roman" w:hAnsi="Arial"/>
      <w:sz w:val="24"/>
      <w:szCs w:val="24"/>
      <w:lang w:eastAsia="ru-RU"/>
    </w:rPr>
  </w:style>
  <w:style w:type="character" w:customStyle="1" w:styleId="1f1">
    <w:name w:val="1основа Знак Знак Знак Знак"/>
    <w:link w:val="1f0"/>
    <w:rsid w:val="0064298F"/>
    <w:rPr>
      <w:rFonts w:ascii="Arial" w:eastAsia="Times New Roman" w:hAnsi="Arial"/>
      <w:sz w:val="24"/>
      <w:szCs w:val="24"/>
      <w:lang w:val="en-US"/>
    </w:rPr>
  </w:style>
  <w:style w:type="paragraph" w:customStyle="1" w:styleId="ConsNormal">
    <w:name w:val="ConsNormal"/>
    <w:rsid w:val="0064298F"/>
    <w:pPr>
      <w:widowControl w:val="0"/>
      <w:autoSpaceDE w:val="0"/>
      <w:autoSpaceDN w:val="0"/>
      <w:adjustRightInd w:val="0"/>
      <w:spacing w:after="200" w:line="252" w:lineRule="auto"/>
      <w:ind w:firstLine="720"/>
      <w:jc w:val="both"/>
    </w:pPr>
    <w:rPr>
      <w:rFonts w:ascii="Arial" w:eastAsia="Times New Roman" w:hAnsi="Arial" w:cs="Arial"/>
      <w:sz w:val="22"/>
      <w:szCs w:val="22"/>
    </w:rPr>
  </w:style>
  <w:style w:type="paragraph" w:customStyle="1" w:styleId="ConsPlusNonformat">
    <w:name w:val="ConsPlusNonformat"/>
    <w:rsid w:val="0064298F"/>
    <w:pPr>
      <w:widowControl w:val="0"/>
      <w:autoSpaceDE w:val="0"/>
      <w:autoSpaceDN w:val="0"/>
      <w:adjustRightInd w:val="0"/>
      <w:spacing w:after="200" w:line="252" w:lineRule="auto"/>
      <w:jc w:val="both"/>
    </w:pPr>
    <w:rPr>
      <w:rFonts w:ascii="Courier New" w:eastAsia="Times New Roman" w:hAnsi="Courier New" w:cs="Courier New"/>
      <w:sz w:val="22"/>
      <w:szCs w:val="22"/>
    </w:rPr>
  </w:style>
  <w:style w:type="character" w:customStyle="1" w:styleId="WW-Absatz-Standardschriftart1111111111111">
    <w:name w:val="WW-Absatz-Standardschriftart1111111111111"/>
    <w:rsid w:val="0064298F"/>
  </w:style>
  <w:style w:type="paragraph" w:customStyle="1" w:styleId="S7">
    <w:name w:val="S_Обычный в таблице"/>
    <w:basedOn w:val="a1"/>
    <w:link w:val="S8"/>
    <w:rsid w:val="0064298F"/>
    <w:pPr>
      <w:widowControl/>
      <w:spacing w:after="0" w:line="360" w:lineRule="auto"/>
      <w:jc w:val="center"/>
    </w:pPr>
    <w:rPr>
      <w:rFonts w:ascii="Cambria" w:eastAsia="Times New Roman" w:hAnsi="Cambria"/>
      <w:sz w:val="24"/>
      <w:szCs w:val="24"/>
      <w:lang w:eastAsia="ru-RU"/>
    </w:rPr>
  </w:style>
  <w:style w:type="character" w:customStyle="1" w:styleId="S8">
    <w:name w:val="S_Обычный в таблице Знак"/>
    <w:link w:val="S7"/>
    <w:rsid w:val="0064298F"/>
    <w:rPr>
      <w:rFonts w:ascii="Cambria" w:eastAsia="Times New Roman" w:hAnsi="Cambria"/>
      <w:sz w:val="24"/>
      <w:szCs w:val="24"/>
      <w:lang w:val="en-US"/>
    </w:rPr>
  </w:style>
  <w:style w:type="character" w:customStyle="1" w:styleId="afffff0">
    <w:name w:val="Символы концевой сноски"/>
    <w:rsid w:val="0064298F"/>
    <w:rPr>
      <w:vertAlign w:val="superscript"/>
    </w:rPr>
  </w:style>
  <w:style w:type="paragraph" w:styleId="afffff1">
    <w:name w:val="endnote text"/>
    <w:basedOn w:val="a1"/>
    <w:link w:val="afffff2"/>
    <w:rsid w:val="0064298F"/>
    <w:pPr>
      <w:widowControl/>
      <w:spacing w:after="0" w:line="360" w:lineRule="auto"/>
      <w:jc w:val="both"/>
    </w:pPr>
    <w:rPr>
      <w:rFonts w:ascii="Cambria" w:eastAsia="Times New Roman" w:hAnsi="Cambria"/>
      <w:sz w:val="20"/>
      <w:szCs w:val="20"/>
      <w:lang w:eastAsia="ar-SA"/>
    </w:rPr>
  </w:style>
  <w:style w:type="character" w:customStyle="1" w:styleId="afffff2">
    <w:name w:val="Текст концевой сноски Знак"/>
    <w:link w:val="afffff1"/>
    <w:rsid w:val="0064298F"/>
    <w:rPr>
      <w:rFonts w:ascii="Cambria" w:eastAsia="Times New Roman" w:hAnsi="Cambria"/>
      <w:lang w:val="en-US" w:eastAsia="ar-SA"/>
    </w:rPr>
  </w:style>
  <w:style w:type="paragraph" w:styleId="afffff3">
    <w:name w:val="footnote text"/>
    <w:basedOn w:val="a1"/>
    <w:link w:val="afffff4"/>
    <w:rsid w:val="0064298F"/>
    <w:pPr>
      <w:widowControl/>
      <w:spacing w:after="0" w:line="360" w:lineRule="auto"/>
      <w:jc w:val="both"/>
    </w:pPr>
    <w:rPr>
      <w:rFonts w:ascii="Cambria" w:eastAsia="Times New Roman" w:hAnsi="Cambria"/>
      <w:lang w:eastAsia="ru-RU" w:bidi="en-US"/>
    </w:rPr>
  </w:style>
  <w:style w:type="character" w:customStyle="1" w:styleId="afffff4">
    <w:name w:val="Текст сноски Знак"/>
    <w:link w:val="afffff3"/>
    <w:rsid w:val="0064298F"/>
    <w:rPr>
      <w:rFonts w:ascii="Cambria" w:eastAsia="Times New Roman" w:hAnsi="Cambria"/>
      <w:sz w:val="22"/>
      <w:szCs w:val="22"/>
      <w:lang w:val="en-US" w:bidi="en-US"/>
    </w:rPr>
  </w:style>
  <w:style w:type="character" w:styleId="afffff5">
    <w:name w:val="footnote reference"/>
    <w:uiPriority w:val="99"/>
    <w:rsid w:val="0064298F"/>
    <w:rPr>
      <w:vertAlign w:val="superscript"/>
    </w:rPr>
  </w:style>
  <w:style w:type="character" w:styleId="afffff6">
    <w:name w:val="annotation reference"/>
    <w:rsid w:val="0064298F"/>
    <w:rPr>
      <w:sz w:val="16"/>
      <w:szCs w:val="16"/>
    </w:rPr>
  </w:style>
  <w:style w:type="paragraph" w:styleId="afffff7">
    <w:name w:val="annotation subject"/>
    <w:basedOn w:val="af6"/>
    <w:next w:val="af6"/>
    <w:link w:val="afffff8"/>
    <w:rsid w:val="0064298F"/>
    <w:pPr>
      <w:spacing w:after="0" w:line="360" w:lineRule="auto"/>
      <w:ind w:firstLine="0"/>
    </w:pPr>
    <w:rPr>
      <w:rFonts w:ascii="Cambria" w:eastAsia="Times New Roman" w:hAnsi="Cambria"/>
      <w:b/>
      <w:bCs/>
      <w:lang w:val="en-US" w:eastAsia="ru-RU"/>
    </w:rPr>
  </w:style>
  <w:style w:type="character" w:customStyle="1" w:styleId="afffff8">
    <w:name w:val="Тема примечания Знак"/>
    <w:link w:val="afffff7"/>
    <w:rsid w:val="0064298F"/>
    <w:rPr>
      <w:rFonts w:ascii="Cambria" w:eastAsia="Times New Roman" w:hAnsi="Cambria" w:cs="Times New Roman"/>
      <w:b/>
      <w:bCs/>
      <w:sz w:val="20"/>
      <w:szCs w:val="20"/>
      <w:lang w:val="en-US"/>
    </w:rPr>
  </w:style>
  <w:style w:type="paragraph" w:customStyle="1" w:styleId="1f2">
    <w:name w:val="Подзаголовок_1"/>
    <w:basedOn w:val="9"/>
    <w:link w:val="1f3"/>
    <w:qFormat/>
    <w:rsid w:val="0064298F"/>
    <w:pPr>
      <w:spacing w:before="0" w:after="120" w:line="360" w:lineRule="auto"/>
      <w:jc w:val="center"/>
    </w:pPr>
    <w:rPr>
      <w:b/>
      <w:i/>
      <w:iCs/>
      <w:caps/>
      <w:spacing w:val="10"/>
      <w:sz w:val="26"/>
      <w:szCs w:val="26"/>
      <w:lang w:val="en-US" w:eastAsia="ru-RU"/>
    </w:rPr>
  </w:style>
  <w:style w:type="character" w:customStyle="1" w:styleId="1f3">
    <w:name w:val="Подзаголовок_1 Знак"/>
    <w:link w:val="1f2"/>
    <w:rsid w:val="0064298F"/>
    <w:rPr>
      <w:rFonts w:ascii="Cambria" w:eastAsia="Times New Roman" w:hAnsi="Cambria"/>
      <w:b/>
      <w:i/>
      <w:iCs/>
      <w:caps/>
      <w:spacing w:val="10"/>
      <w:sz w:val="26"/>
      <w:szCs w:val="26"/>
      <w:lang w:val="en-US"/>
    </w:rPr>
  </w:style>
  <w:style w:type="character" w:styleId="afffff9">
    <w:name w:val="FollowedHyperlink"/>
    <w:uiPriority w:val="99"/>
    <w:unhideWhenUsed/>
    <w:rsid w:val="0064298F"/>
    <w:rPr>
      <w:color w:val="800080"/>
      <w:u w:val="single"/>
    </w:rPr>
  </w:style>
  <w:style w:type="paragraph" w:styleId="34">
    <w:name w:val="toc 3"/>
    <w:basedOn w:val="a1"/>
    <w:next w:val="a1"/>
    <w:autoRedefine/>
    <w:uiPriority w:val="39"/>
    <w:qFormat/>
    <w:rsid w:val="0064298F"/>
    <w:pPr>
      <w:widowControl/>
      <w:spacing w:after="0" w:line="360" w:lineRule="auto"/>
      <w:ind w:left="220"/>
    </w:pPr>
    <w:rPr>
      <w:rFonts w:eastAsia="Times New Roman"/>
      <w:sz w:val="20"/>
      <w:szCs w:val="20"/>
      <w:lang w:eastAsia="ru-RU" w:bidi="en-US"/>
    </w:rPr>
  </w:style>
  <w:style w:type="paragraph" w:styleId="44">
    <w:name w:val="toc 4"/>
    <w:basedOn w:val="a1"/>
    <w:next w:val="a1"/>
    <w:autoRedefine/>
    <w:rsid w:val="0064298F"/>
    <w:pPr>
      <w:widowControl/>
      <w:spacing w:after="0" w:line="360" w:lineRule="auto"/>
      <w:ind w:left="440"/>
    </w:pPr>
    <w:rPr>
      <w:rFonts w:eastAsia="Times New Roman"/>
      <w:sz w:val="20"/>
      <w:szCs w:val="20"/>
      <w:lang w:eastAsia="ru-RU" w:bidi="en-US"/>
    </w:rPr>
  </w:style>
  <w:style w:type="paragraph" w:styleId="52">
    <w:name w:val="toc 5"/>
    <w:basedOn w:val="a1"/>
    <w:next w:val="a1"/>
    <w:autoRedefine/>
    <w:rsid w:val="0064298F"/>
    <w:pPr>
      <w:widowControl/>
      <w:spacing w:after="0" w:line="360" w:lineRule="auto"/>
      <w:ind w:left="660"/>
    </w:pPr>
    <w:rPr>
      <w:rFonts w:eastAsia="Times New Roman"/>
      <w:sz w:val="20"/>
      <w:szCs w:val="20"/>
      <w:lang w:eastAsia="ru-RU" w:bidi="en-US"/>
    </w:rPr>
  </w:style>
  <w:style w:type="paragraph" w:styleId="62">
    <w:name w:val="toc 6"/>
    <w:basedOn w:val="a1"/>
    <w:next w:val="a1"/>
    <w:autoRedefine/>
    <w:rsid w:val="0064298F"/>
    <w:pPr>
      <w:widowControl/>
      <w:spacing w:after="0" w:line="360" w:lineRule="auto"/>
      <w:ind w:left="880"/>
    </w:pPr>
    <w:rPr>
      <w:rFonts w:eastAsia="Times New Roman"/>
      <w:sz w:val="20"/>
      <w:szCs w:val="20"/>
      <w:lang w:eastAsia="ru-RU" w:bidi="en-US"/>
    </w:rPr>
  </w:style>
  <w:style w:type="paragraph" w:styleId="74">
    <w:name w:val="toc 7"/>
    <w:basedOn w:val="a1"/>
    <w:next w:val="a1"/>
    <w:autoRedefine/>
    <w:rsid w:val="0064298F"/>
    <w:pPr>
      <w:widowControl/>
      <w:spacing w:after="0" w:line="360" w:lineRule="auto"/>
      <w:ind w:left="1100"/>
    </w:pPr>
    <w:rPr>
      <w:rFonts w:eastAsia="Times New Roman"/>
      <w:sz w:val="20"/>
      <w:szCs w:val="20"/>
      <w:lang w:eastAsia="ru-RU" w:bidi="en-US"/>
    </w:rPr>
  </w:style>
  <w:style w:type="paragraph" w:styleId="83">
    <w:name w:val="toc 8"/>
    <w:basedOn w:val="a1"/>
    <w:next w:val="a1"/>
    <w:autoRedefine/>
    <w:rsid w:val="0064298F"/>
    <w:pPr>
      <w:widowControl/>
      <w:spacing w:after="0" w:line="360" w:lineRule="auto"/>
      <w:ind w:left="1320"/>
    </w:pPr>
    <w:rPr>
      <w:rFonts w:eastAsia="Times New Roman"/>
      <w:sz w:val="20"/>
      <w:szCs w:val="20"/>
      <w:lang w:eastAsia="ru-RU" w:bidi="en-US"/>
    </w:rPr>
  </w:style>
  <w:style w:type="paragraph" w:styleId="95">
    <w:name w:val="toc 9"/>
    <w:basedOn w:val="a1"/>
    <w:next w:val="a1"/>
    <w:autoRedefine/>
    <w:rsid w:val="0064298F"/>
    <w:pPr>
      <w:widowControl/>
      <w:spacing w:after="0" w:line="360" w:lineRule="auto"/>
      <w:ind w:left="1540"/>
    </w:pPr>
    <w:rPr>
      <w:rFonts w:eastAsia="Times New Roman"/>
      <w:sz w:val="20"/>
      <w:szCs w:val="20"/>
      <w:lang w:eastAsia="ru-RU" w:bidi="en-US"/>
    </w:rPr>
  </w:style>
  <w:style w:type="paragraph" w:customStyle="1" w:styleId="afffffa">
    <w:name w:val="Заголовок без нумерации"/>
    <w:basedOn w:val="10"/>
    <w:link w:val="afffffb"/>
    <w:autoRedefine/>
    <w:qFormat/>
    <w:rsid w:val="0064298F"/>
    <w:pPr>
      <w:keepNext w:val="0"/>
      <w:keepLines w:val="0"/>
      <w:spacing w:before="400" w:after="200" w:line="240" w:lineRule="auto"/>
      <w:jc w:val="center"/>
    </w:pPr>
    <w:rPr>
      <w:rFonts w:eastAsia="Times New Roman"/>
      <w:caps/>
      <w:snapToGrid w:val="0"/>
      <w:color w:val="auto"/>
      <w:spacing w:val="20"/>
      <w:szCs w:val="28"/>
      <w:lang w:val="en-US" w:bidi="en-US"/>
    </w:rPr>
  </w:style>
  <w:style w:type="character" w:customStyle="1" w:styleId="afffffb">
    <w:name w:val="Заголовок без нумерации Знак"/>
    <w:link w:val="afffffa"/>
    <w:rsid w:val="0064298F"/>
    <w:rPr>
      <w:rFonts w:ascii="Cambria" w:eastAsia="Times New Roman" w:hAnsi="Cambria"/>
      <w:b/>
      <w:caps/>
      <w:snapToGrid w:val="0"/>
      <w:spacing w:val="20"/>
      <w:sz w:val="28"/>
      <w:szCs w:val="28"/>
      <w:lang w:val="en-US" w:bidi="en-US"/>
    </w:rPr>
  </w:style>
  <w:style w:type="paragraph" w:customStyle="1" w:styleId="Standard">
    <w:name w:val="Standard"/>
    <w:rsid w:val="0064298F"/>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S9">
    <w:name w:val="S_Обычный"/>
    <w:basedOn w:val="Standard"/>
    <w:qFormat/>
    <w:rsid w:val="0064298F"/>
    <w:pPr>
      <w:ind w:firstLine="709"/>
    </w:pPr>
  </w:style>
  <w:style w:type="paragraph" w:customStyle="1" w:styleId="2d">
    <w:name w:val="Обычный2"/>
    <w:qFormat/>
    <w:rsid w:val="0064298F"/>
    <w:pPr>
      <w:snapToGrid w:val="0"/>
    </w:pPr>
    <w:rPr>
      <w:rFonts w:ascii="Times New Roman" w:eastAsia="Times New Roman" w:hAnsi="Times New Roman"/>
      <w:sz w:val="22"/>
    </w:rPr>
  </w:style>
  <w:style w:type="paragraph" w:customStyle="1" w:styleId="140">
    <w:name w:val="Стиль 14 пт По ширине"/>
    <w:basedOn w:val="a1"/>
    <w:rsid w:val="0064298F"/>
    <w:pPr>
      <w:widowControl/>
      <w:spacing w:after="0" w:line="240" w:lineRule="auto"/>
      <w:jc w:val="both"/>
    </w:pPr>
    <w:rPr>
      <w:rFonts w:ascii="Times New Roman" w:eastAsia="Times New Roman" w:hAnsi="Times New Roman"/>
      <w:sz w:val="28"/>
      <w:szCs w:val="20"/>
      <w:lang w:val="ru-RU" w:eastAsia="ru-RU"/>
    </w:rPr>
  </w:style>
  <w:style w:type="paragraph" w:styleId="2e">
    <w:name w:val="List 2"/>
    <w:basedOn w:val="a1"/>
    <w:rsid w:val="0064298F"/>
    <w:pPr>
      <w:widowControl/>
      <w:spacing w:after="0" w:line="240" w:lineRule="auto"/>
      <w:ind w:left="566" w:hanging="283"/>
    </w:pPr>
    <w:rPr>
      <w:rFonts w:ascii="Times New Roman" w:eastAsia="Times New Roman" w:hAnsi="Times New Roman"/>
      <w:sz w:val="24"/>
      <w:szCs w:val="24"/>
      <w:lang w:val="ru-RU" w:eastAsia="ru-RU"/>
    </w:rPr>
  </w:style>
  <w:style w:type="paragraph" w:styleId="35">
    <w:name w:val="List 3"/>
    <w:basedOn w:val="a1"/>
    <w:rsid w:val="0064298F"/>
    <w:pPr>
      <w:widowControl/>
      <w:spacing w:after="0" w:line="240" w:lineRule="auto"/>
      <w:ind w:left="849" w:hanging="283"/>
    </w:pPr>
    <w:rPr>
      <w:rFonts w:ascii="Times New Roman" w:eastAsia="Times New Roman" w:hAnsi="Times New Roman"/>
      <w:sz w:val="24"/>
      <w:szCs w:val="24"/>
      <w:lang w:val="ru-RU" w:eastAsia="ru-RU"/>
    </w:rPr>
  </w:style>
  <w:style w:type="paragraph" w:styleId="45">
    <w:name w:val="List 4"/>
    <w:basedOn w:val="a1"/>
    <w:rsid w:val="0064298F"/>
    <w:pPr>
      <w:widowControl/>
      <w:spacing w:after="0" w:line="240" w:lineRule="auto"/>
      <w:ind w:left="1132" w:hanging="283"/>
    </w:pPr>
    <w:rPr>
      <w:rFonts w:ascii="Times New Roman" w:eastAsia="Times New Roman" w:hAnsi="Times New Roman"/>
      <w:sz w:val="24"/>
      <w:szCs w:val="24"/>
      <w:lang w:val="ru-RU" w:eastAsia="ru-RU"/>
    </w:rPr>
  </w:style>
  <w:style w:type="paragraph" w:styleId="afffffc">
    <w:name w:val="List Continue"/>
    <w:basedOn w:val="a1"/>
    <w:rsid w:val="0064298F"/>
    <w:pPr>
      <w:widowControl/>
      <w:spacing w:after="120" w:line="240" w:lineRule="auto"/>
      <w:ind w:left="283"/>
    </w:pPr>
    <w:rPr>
      <w:rFonts w:ascii="Times New Roman" w:eastAsia="Times New Roman" w:hAnsi="Times New Roman"/>
      <w:sz w:val="24"/>
      <w:szCs w:val="24"/>
      <w:lang w:val="ru-RU" w:eastAsia="ru-RU"/>
    </w:rPr>
  </w:style>
  <w:style w:type="paragraph" w:styleId="2f">
    <w:name w:val="List Continue 2"/>
    <w:basedOn w:val="a1"/>
    <w:rsid w:val="0064298F"/>
    <w:pPr>
      <w:widowControl/>
      <w:spacing w:after="120" w:line="240" w:lineRule="auto"/>
      <w:ind w:left="566"/>
    </w:pPr>
    <w:rPr>
      <w:rFonts w:ascii="Times New Roman" w:eastAsia="Times New Roman" w:hAnsi="Times New Roman"/>
      <w:sz w:val="24"/>
      <w:szCs w:val="24"/>
      <w:lang w:val="ru-RU" w:eastAsia="ru-RU"/>
    </w:rPr>
  </w:style>
  <w:style w:type="character" w:customStyle="1" w:styleId="16-66">
    <w:name w:val="стиль16-66"/>
    <w:rsid w:val="0064298F"/>
  </w:style>
  <w:style w:type="character" w:customStyle="1" w:styleId="st1">
    <w:name w:val="st1"/>
    <w:rsid w:val="0064298F"/>
  </w:style>
  <w:style w:type="paragraph" w:customStyle="1" w:styleId="110">
    <w:name w:val="Стиль11"/>
    <w:basedOn w:val="10"/>
    <w:link w:val="112"/>
    <w:autoRedefine/>
    <w:qFormat/>
    <w:rsid w:val="0064298F"/>
    <w:pPr>
      <w:keepNext w:val="0"/>
      <w:keepLines w:val="0"/>
      <w:spacing w:before="0" w:after="200"/>
      <w:jc w:val="center"/>
    </w:pPr>
    <w:rPr>
      <w:rFonts w:ascii="Times New Roman" w:eastAsia="Times New Roman" w:hAnsi="Times New Roman"/>
      <w:caps/>
      <w:color w:val="auto"/>
      <w:spacing w:val="20"/>
      <w:kern w:val="28"/>
      <w:szCs w:val="28"/>
      <w:lang w:val="en-US" w:bidi="en-US"/>
    </w:rPr>
  </w:style>
  <w:style w:type="character" w:customStyle="1" w:styleId="112">
    <w:name w:val="Стиль11 Знак"/>
    <w:link w:val="110"/>
    <w:rsid w:val="0064298F"/>
    <w:rPr>
      <w:rFonts w:ascii="Times New Roman" w:eastAsia="Times New Roman" w:hAnsi="Times New Roman"/>
      <w:b/>
      <w:caps/>
      <w:spacing w:val="20"/>
      <w:kern w:val="28"/>
      <w:sz w:val="28"/>
      <w:szCs w:val="28"/>
      <w:lang w:val="en-US" w:bidi="en-US"/>
    </w:rPr>
  </w:style>
  <w:style w:type="numbering" w:customStyle="1" w:styleId="1f4">
    <w:name w:val="Нет списка1"/>
    <w:next w:val="a4"/>
    <w:uiPriority w:val="99"/>
    <w:semiHidden/>
    <w:unhideWhenUsed/>
    <w:rsid w:val="0064298F"/>
  </w:style>
  <w:style w:type="table" w:customStyle="1" w:styleId="113">
    <w:name w:val="Сетка таблицы1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rsid w:val="0064298F"/>
    <w:pPr>
      <w:widowControl/>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6">
    <w:name w:val="xl66"/>
    <w:basedOn w:val="a1"/>
    <w:rsid w:val="0064298F"/>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67">
    <w:name w:val="xl67"/>
    <w:basedOn w:val="a1"/>
    <w:rsid w:val="0064298F"/>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val="ru-RU" w:eastAsia="ru-RU"/>
    </w:rPr>
  </w:style>
  <w:style w:type="paragraph" w:customStyle="1" w:styleId="xl68">
    <w:name w:val="xl68"/>
    <w:basedOn w:val="a1"/>
    <w:rsid w:val="0064298F"/>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val="ru-RU" w:eastAsia="ru-RU"/>
    </w:rPr>
  </w:style>
  <w:style w:type="paragraph" w:customStyle="1" w:styleId="xl69">
    <w:name w:val="xl69"/>
    <w:basedOn w:val="a1"/>
    <w:rsid w:val="0064298F"/>
    <w:pPr>
      <w:widowControl/>
      <w:pBdr>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val="ru-RU" w:eastAsia="ru-RU"/>
    </w:rPr>
  </w:style>
  <w:style w:type="paragraph" w:customStyle="1" w:styleId="xl70">
    <w:name w:val="xl70"/>
    <w:basedOn w:val="a1"/>
    <w:rsid w:val="0064298F"/>
    <w:pPr>
      <w:widowControl/>
      <w:pBdr>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olor w:val="000000"/>
      <w:sz w:val="24"/>
      <w:szCs w:val="24"/>
      <w:lang w:val="ru-RU" w:eastAsia="ru-RU"/>
    </w:rPr>
  </w:style>
  <w:style w:type="paragraph" w:customStyle="1" w:styleId="xl71">
    <w:name w:val="xl71"/>
    <w:basedOn w:val="a1"/>
    <w:rsid w:val="0064298F"/>
    <w:pPr>
      <w:widowControl/>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val="ru-RU" w:eastAsia="ru-RU"/>
    </w:rPr>
  </w:style>
  <w:style w:type="paragraph" w:customStyle="1" w:styleId="xl72">
    <w:name w:val="xl72"/>
    <w:basedOn w:val="a1"/>
    <w:rsid w:val="0064298F"/>
    <w:pPr>
      <w:widowControl/>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73">
    <w:name w:val="xl73"/>
    <w:basedOn w:val="a1"/>
    <w:rsid w:val="0064298F"/>
    <w:pPr>
      <w:widowControl/>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74">
    <w:name w:val="xl74"/>
    <w:basedOn w:val="a1"/>
    <w:rsid w:val="0064298F"/>
    <w:pPr>
      <w:widowControl/>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val="ru-RU" w:eastAsia="ru-RU"/>
    </w:rPr>
  </w:style>
  <w:style w:type="paragraph" w:customStyle="1" w:styleId="xl75">
    <w:name w:val="xl75"/>
    <w:basedOn w:val="a1"/>
    <w:rsid w:val="0064298F"/>
    <w:pPr>
      <w:widowControl/>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24"/>
      <w:szCs w:val="24"/>
      <w:lang w:val="ru-RU" w:eastAsia="ru-RU"/>
    </w:rPr>
  </w:style>
  <w:style w:type="paragraph" w:customStyle="1" w:styleId="xl76">
    <w:name w:val="xl76"/>
    <w:basedOn w:val="a1"/>
    <w:rsid w:val="0064298F"/>
    <w:pPr>
      <w:widowControl/>
      <w:shd w:val="clear" w:color="000000" w:fill="D9D9D9"/>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7">
    <w:name w:val="xl77"/>
    <w:basedOn w:val="a1"/>
    <w:rsid w:val="0064298F"/>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numbering" w:customStyle="1" w:styleId="2f0">
    <w:name w:val="Нет списка2"/>
    <w:next w:val="a4"/>
    <w:uiPriority w:val="99"/>
    <w:semiHidden/>
    <w:unhideWhenUsed/>
    <w:rsid w:val="0064298F"/>
  </w:style>
  <w:style w:type="paragraph" w:customStyle="1" w:styleId="1f5">
    <w:name w:val="Знак Знак Знак Знак1"/>
    <w:basedOn w:val="a1"/>
    <w:rsid w:val="0064298F"/>
    <w:pPr>
      <w:keepLines/>
      <w:widowControl/>
      <w:spacing w:after="160" w:line="240" w:lineRule="exact"/>
    </w:pPr>
    <w:rPr>
      <w:rFonts w:ascii="Verdana" w:eastAsia="MS Mincho" w:hAnsi="Verdana" w:cs="Franklin Gothic Book"/>
      <w:sz w:val="20"/>
      <w:szCs w:val="20"/>
    </w:rPr>
  </w:style>
  <w:style w:type="numbering" w:customStyle="1" w:styleId="36">
    <w:name w:val="Нет списка3"/>
    <w:next w:val="a4"/>
    <w:uiPriority w:val="99"/>
    <w:semiHidden/>
    <w:unhideWhenUsed/>
    <w:rsid w:val="0064298F"/>
  </w:style>
  <w:style w:type="numbering" w:customStyle="1" w:styleId="46">
    <w:name w:val="Нет списка4"/>
    <w:next w:val="a4"/>
    <w:uiPriority w:val="99"/>
    <w:semiHidden/>
    <w:unhideWhenUsed/>
    <w:rsid w:val="0064298F"/>
  </w:style>
  <w:style w:type="numbering" w:customStyle="1" w:styleId="53">
    <w:name w:val="Нет списка5"/>
    <w:next w:val="a4"/>
    <w:uiPriority w:val="99"/>
    <w:semiHidden/>
    <w:unhideWhenUsed/>
    <w:rsid w:val="0064298F"/>
  </w:style>
  <w:style w:type="numbering" w:customStyle="1" w:styleId="63">
    <w:name w:val="Нет списка6"/>
    <w:next w:val="a4"/>
    <w:uiPriority w:val="99"/>
    <w:semiHidden/>
    <w:unhideWhenUsed/>
    <w:rsid w:val="0064298F"/>
  </w:style>
  <w:style w:type="table" w:customStyle="1" w:styleId="101">
    <w:name w:val="Сетка таблицы10"/>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4"/>
    <w:uiPriority w:val="99"/>
    <w:semiHidden/>
    <w:unhideWhenUsed/>
    <w:rsid w:val="0064298F"/>
  </w:style>
  <w:style w:type="paragraph" w:customStyle="1" w:styleId="afffffd">
    <w:name w:val="Оглавление"/>
    <w:basedOn w:val="16"/>
    <w:link w:val="afffffe"/>
    <w:autoRedefine/>
    <w:rsid w:val="0064298F"/>
    <w:pPr>
      <w:framePr w:wrap="notBeside" w:vAnchor="text" w:hAnchor="text" w:y="1"/>
      <w:widowControl/>
      <w:tabs>
        <w:tab w:val="clear" w:pos="9345"/>
        <w:tab w:val="left" w:pos="440"/>
        <w:tab w:val="left" w:pos="9781"/>
      </w:tabs>
      <w:spacing w:line="240" w:lineRule="auto"/>
      <w:ind w:left="567" w:right="1559" w:hanging="567"/>
    </w:pPr>
    <w:rPr>
      <w:caps/>
      <w:sz w:val="24"/>
      <w:szCs w:val="22"/>
      <w:lang w:val="en-US" w:eastAsia="en-US" w:bidi="en-US"/>
    </w:rPr>
  </w:style>
  <w:style w:type="character" w:customStyle="1" w:styleId="afffffe">
    <w:name w:val="Оглавление Знак"/>
    <w:link w:val="afffffd"/>
    <w:rsid w:val="0064298F"/>
    <w:rPr>
      <w:rFonts w:ascii="Times New Roman" w:hAnsi="Times New Roman"/>
      <w:caps/>
      <w:sz w:val="24"/>
      <w:szCs w:val="22"/>
      <w:lang w:val="en-US" w:eastAsia="en-US" w:bidi="en-US"/>
    </w:rPr>
  </w:style>
  <w:style w:type="paragraph" w:customStyle="1" w:styleId="affffff">
    <w:name w:val="оглавление"/>
    <w:basedOn w:val="24"/>
    <w:link w:val="affffff0"/>
    <w:autoRedefine/>
    <w:rsid w:val="0064298F"/>
    <w:pPr>
      <w:widowControl/>
      <w:tabs>
        <w:tab w:val="clear" w:pos="9345"/>
        <w:tab w:val="left" w:pos="426"/>
        <w:tab w:val="left" w:leader="dot" w:pos="720"/>
        <w:tab w:val="right" w:leader="dot" w:pos="9639"/>
        <w:tab w:val="right" w:leader="dot" w:pos="9771"/>
      </w:tabs>
      <w:spacing w:line="240" w:lineRule="auto"/>
      <w:ind w:left="198" w:right="142"/>
      <w:jc w:val="left"/>
    </w:pPr>
    <w:rPr>
      <w:rFonts w:eastAsia="Times New Roman"/>
      <w:bCs/>
      <w:noProof/>
      <w:sz w:val="24"/>
      <w:szCs w:val="20"/>
      <w:lang w:eastAsia="en-US" w:bidi="en-US"/>
    </w:rPr>
  </w:style>
  <w:style w:type="character" w:customStyle="1" w:styleId="affffff0">
    <w:name w:val="оглавление Знак"/>
    <w:link w:val="affffff"/>
    <w:rsid w:val="0064298F"/>
    <w:rPr>
      <w:rFonts w:ascii="Times New Roman" w:eastAsia="Times New Roman" w:hAnsi="Times New Roman"/>
      <w:bCs/>
      <w:noProof/>
      <w:sz w:val="24"/>
      <w:lang w:eastAsia="en-US" w:bidi="en-US"/>
    </w:rPr>
  </w:style>
  <w:style w:type="numbering" w:customStyle="1" w:styleId="114">
    <w:name w:val="Нет списка11"/>
    <w:next w:val="a4"/>
    <w:uiPriority w:val="99"/>
    <w:semiHidden/>
    <w:unhideWhenUsed/>
    <w:rsid w:val="0064298F"/>
  </w:style>
  <w:style w:type="table" w:customStyle="1" w:styleId="130">
    <w:name w:val="Сетка таблицы13"/>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64298F"/>
  </w:style>
  <w:style w:type="table" w:customStyle="1" w:styleId="311">
    <w:name w:val="Сетка таблицы3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2"/>
    <w:uiPriority w:val="59"/>
    <w:rsid w:val="006429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64298F"/>
  </w:style>
  <w:style w:type="table" w:customStyle="1" w:styleId="610">
    <w:name w:val="Сетка таблицы61"/>
    <w:basedOn w:val="a3"/>
    <w:next w:val="af2"/>
    <w:rsid w:val="0064298F"/>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64298F"/>
  </w:style>
  <w:style w:type="table" w:customStyle="1" w:styleId="710">
    <w:name w:val="Сетка таблицы71"/>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64298F"/>
  </w:style>
  <w:style w:type="table" w:customStyle="1" w:styleId="810">
    <w:name w:val="Сетка таблицы81"/>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64298F"/>
  </w:style>
  <w:style w:type="table" w:customStyle="1" w:styleId="910">
    <w:name w:val="Сетка таблицы91"/>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64298F"/>
  </w:style>
  <w:style w:type="table" w:customStyle="1" w:styleId="1010">
    <w:name w:val="Сетка таблицы101"/>
    <w:basedOn w:val="a3"/>
    <w:next w:val="af2"/>
    <w:uiPriority w:val="59"/>
    <w:rsid w:val="006429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Штамп"/>
    <w:basedOn w:val="a1"/>
    <w:rsid w:val="0064298F"/>
    <w:pPr>
      <w:keepNext/>
      <w:widowControl/>
      <w:tabs>
        <w:tab w:val="left" w:pos="720"/>
      </w:tabs>
      <w:spacing w:after="0" w:line="360" w:lineRule="auto"/>
      <w:jc w:val="center"/>
    </w:pPr>
    <w:rPr>
      <w:rFonts w:ascii="Arial" w:eastAsia="Times New Roman" w:hAnsi="Arial"/>
      <w:noProof/>
      <w:sz w:val="18"/>
      <w:szCs w:val="20"/>
      <w:lang w:val="ru-RU"/>
    </w:rPr>
  </w:style>
  <w:style w:type="paragraph" w:customStyle="1" w:styleId="FORMATTEXT0">
    <w:name w:val=".FORMATTEXT"/>
    <w:uiPriority w:val="99"/>
    <w:rsid w:val="0064298F"/>
    <w:pPr>
      <w:widowControl w:val="0"/>
      <w:autoSpaceDE w:val="0"/>
      <w:autoSpaceDN w:val="0"/>
      <w:adjustRightInd w:val="0"/>
    </w:pPr>
    <w:rPr>
      <w:rFonts w:ascii="Times New Roman" w:eastAsia="Times New Roman" w:hAnsi="Times New Roman"/>
      <w:sz w:val="24"/>
      <w:szCs w:val="24"/>
    </w:rPr>
  </w:style>
  <w:style w:type="paragraph" w:customStyle="1" w:styleId="style20">
    <w:name w:val="style2"/>
    <w:basedOn w:val="a1"/>
    <w:rsid w:val="0064298F"/>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11">
    <w:name w:val="fontstyle11"/>
    <w:rsid w:val="0064298F"/>
  </w:style>
  <w:style w:type="paragraph" w:customStyle="1" w:styleId="affffff2">
    <w:name w:val="Рисунок/Таблица"/>
    <w:basedOn w:val="a1"/>
    <w:qFormat/>
    <w:rsid w:val="0064298F"/>
    <w:pPr>
      <w:widowControl/>
      <w:spacing w:after="120" w:line="360" w:lineRule="auto"/>
      <w:ind w:firstLine="567"/>
      <w:jc w:val="center"/>
    </w:pPr>
    <w:rPr>
      <w:rFonts w:ascii="Times New Roman" w:eastAsia="Times New Roman" w:hAnsi="Times New Roman"/>
      <w:sz w:val="28"/>
      <w:szCs w:val="24"/>
      <w:lang w:val="ru-RU" w:eastAsia="ru-RU"/>
    </w:rPr>
  </w:style>
  <w:style w:type="paragraph" w:customStyle="1" w:styleId="affffff3">
    <w:name w:val="Подпись рисунков/таблиц"/>
    <w:basedOn w:val="a7"/>
    <w:qFormat/>
    <w:rsid w:val="0064298F"/>
    <w:pPr>
      <w:keepNext/>
      <w:widowControl/>
      <w:spacing w:before="120"/>
      <w:ind w:firstLine="425"/>
      <w:jc w:val="center"/>
    </w:pPr>
    <w:rPr>
      <w:rFonts w:eastAsia="Times New Roman"/>
      <w:szCs w:val="18"/>
      <w:lang w:val="ru-RU"/>
    </w:rPr>
  </w:style>
  <w:style w:type="paragraph" w:customStyle="1" w:styleId="affffff4">
    <w:name w:val="Текст записки"/>
    <w:basedOn w:val="a1"/>
    <w:qFormat/>
    <w:rsid w:val="001371CF"/>
    <w:pPr>
      <w:widowControl/>
      <w:autoSpaceDE w:val="0"/>
      <w:autoSpaceDN w:val="0"/>
      <w:adjustRightInd w:val="0"/>
      <w:spacing w:after="120"/>
      <w:ind w:firstLine="567"/>
      <w:jc w:val="both"/>
    </w:pPr>
    <w:rPr>
      <w:rFonts w:ascii="Times New Roman" w:hAnsi="Times New Roman"/>
      <w:sz w:val="24"/>
      <w:szCs w:val="28"/>
      <w:lang w:val="ru-RU"/>
    </w:rPr>
  </w:style>
  <w:style w:type="paragraph" w:customStyle="1" w:styleId="TableParagraph">
    <w:name w:val="Table Paragraph"/>
    <w:basedOn w:val="a1"/>
    <w:uiPriority w:val="1"/>
    <w:qFormat/>
    <w:rsid w:val="00E119A2"/>
    <w:pPr>
      <w:autoSpaceDE w:val="0"/>
      <w:autoSpaceDN w:val="0"/>
      <w:spacing w:after="0" w:line="240" w:lineRule="auto"/>
    </w:pPr>
    <w:rPr>
      <w:rFonts w:ascii="Times New Roman" w:eastAsia="Times New Roman" w:hAnsi="Times New Roman"/>
    </w:rPr>
  </w:style>
  <w:style w:type="table" w:customStyle="1" w:styleId="150">
    <w:name w:val="Сетка таблицы15"/>
    <w:basedOn w:val="a3"/>
    <w:next w:val="af2"/>
    <w:uiPriority w:val="59"/>
    <w:rsid w:val="0092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E2B8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affffff5">
    <w:name w:val="+Таб"/>
    <w:basedOn w:val="a1"/>
    <w:link w:val="affffff6"/>
    <w:rsid w:val="00D520ED"/>
    <w:pPr>
      <w:widowControl/>
      <w:spacing w:after="0" w:line="240" w:lineRule="auto"/>
      <w:jc w:val="center"/>
    </w:pPr>
    <w:rPr>
      <w:rFonts w:ascii="Times New Roman" w:hAnsi="Times New Roman"/>
      <w:color w:val="000000"/>
      <w:sz w:val="20"/>
      <w:szCs w:val="20"/>
      <w:lang w:val="ru-RU" w:eastAsia="zh-CN"/>
    </w:rPr>
  </w:style>
  <w:style w:type="paragraph" w:customStyle="1" w:styleId="affffff7">
    <w:name w:val="Стиль"/>
    <w:rsid w:val="00D520ED"/>
    <w:pPr>
      <w:widowControl w:val="0"/>
      <w:suppressAutoHyphens/>
      <w:autoSpaceDE w:val="0"/>
    </w:pPr>
    <w:rPr>
      <w:rFonts w:ascii="Times New Roman" w:eastAsia="Times New Roman" w:hAnsi="Times New Roman"/>
      <w:sz w:val="24"/>
      <w:szCs w:val="24"/>
      <w:lang w:eastAsia="zh-CN"/>
    </w:rPr>
  </w:style>
  <w:style w:type="character" w:customStyle="1" w:styleId="affffff6">
    <w:name w:val="+Таб Знак"/>
    <w:link w:val="affffff5"/>
    <w:uiPriority w:val="99"/>
    <w:locked/>
    <w:rsid w:val="00D1185C"/>
    <w:rPr>
      <w:rFonts w:ascii="Times New Roman" w:hAnsi="Times New Roman"/>
      <w:color w:val="000000"/>
      <w:lang w:eastAsia="zh-CN"/>
    </w:rPr>
  </w:style>
  <w:style w:type="character" w:customStyle="1" w:styleId="ConsPlusNormal0">
    <w:name w:val="ConsPlusNormal Знак"/>
    <w:link w:val="ConsPlusNormal"/>
    <w:locked/>
    <w:rsid w:val="00760295"/>
    <w:rPr>
      <w:rFonts w:ascii="Arial" w:eastAsia="Times New Roman" w:hAnsi="Arial" w:cs="Arial"/>
    </w:rPr>
  </w:style>
  <w:style w:type="character" w:customStyle="1" w:styleId="affffff8">
    <w:name w:val="Стиль полужирный"/>
    <w:rsid w:val="00510BE1"/>
    <w:rPr>
      <w:b/>
      <w:bCs/>
    </w:rPr>
  </w:style>
  <w:style w:type="paragraph" w:customStyle="1" w:styleId="64">
    <w:name w:val="Стиль 6а"/>
    <w:basedOn w:val="a1"/>
    <w:rsid w:val="00BE731D"/>
    <w:pPr>
      <w:widowControl/>
      <w:overflowPunct w:val="0"/>
      <w:autoSpaceDE w:val="0"/>
      <w:autoSpaceDN w:val="0"/>
      <w:adjustRightInd w:val="0"/>
      <w:spacing w:after="0" w:line="240" w:lineRule="auto"/>
      <w:jc w:val="right"/>
      <w:textAlignment w:val="baseline"/>
    </w:pPr>
    <w:rPr>
      <w:rFonts w:ascii="Times New Roman CYR" w:eastAsia="Times New Roman" w:hAnsi="Times New Roman CYR" w:cs="Times New Roman CYR"/>
      <w:i/>
      <w:iCs/>
      <w:sz w:val="24"/>
      <w:szCs w:val="24"/>
      <w:lang w:val="ru-RU" w:eastAsia="ru-RU"/>
    </w:rPr>
  </w:style>
  <w:style w:type="paragraph" w:customStyle="1" w:styleId="affffff9">
    <w:name w:val="!!_Текст"/>
    <w:basedOn w:val="a1"/>
    <w:link w:val="affffffa"/>
    <w:qFormat/>
    <w:rsid w:val="00885ACF"/>
    <w:pPr>
      <w:widowControl/>
      <w:spacing w:after="0" w:line="360" w:lineRule="auto"/>
      <w:ind w:firstLine="709"/>
      <w:jc w:val="both"/>
    </w:pPr>
    <w:rPr>
      <w:rFonts w:ascii="Times New Roman" w:eastAsia="Arial" w:hAnsi="Times New Roman"/>
      <w:noProof/>
      <w:lang w:val="x-none" w:eastAsia="x-none" w:bidi="ru-RU"/>
    </w:rPr>
  </w:style>
  <w:style w:type="character" w:customStyle="1" w:styleId="affffffa">
    <w:name w:val="!!_Текст Знак"/>
    <w:link w:val="affffff9"/>
    <w:rsid w:val="00885ACF"/>
    <w:rPr>
      <w:rFonts w:ascii="Times New Roman" w:eastAsia="Arial" w:hAnsi="Times New Roman"/>
      <w:noProof/>
      <w:sz w:val="22"/>
      <w:szCs w:val="22"/>
      <w:lang w:val="x-none" w:eastAsia="x-none" w:bidi="ru-RU"/>
    </w:rPr>
  </w:style>
  <w:style w:type="paragraph" w:customStyle="1" w:styleId="affffffb">
    <w:name w:val="!!!маркер"/>
    <w:basedOn w:val="af4"/>
    <w:link w:val="affffffc"/>
    <w:autoRedefine/>
    <w:qFormat/>
    <w:rsid w:val="00885ACF"/>
    <w:pPr>
      <w:tabs>
        <w:tab w:val="left" w:pos="851"/>
      </w:tabs>
      <w:spacing w:line="360" w:lineRule="auto"/>
      <w:ind w:firstLine="709"/>
      <w:jc w:val="both"/>
    </w:pPr>
    <w:rPr>
      <w:rFonts w:ascii="Times New Roman" w:eastAsia="Times New Roman" w:hAnsi="Times New Roman"/>
      <w:noProof/>
      <w:sz w:val="22"/>
      <w:lang w:eastAsia="ar-SA"/>
    </w:rPr>
  </w:style>
  <w:style w:type="character" w:customStyle="1" w:styleId="affffffc">
    <w:name w:val="!!!маркер Знак"/>
    <w:link w:val="affffffb"/>
    <w:rsid w:val="00885ACF"/>
    <w:rPr>
      <w:rFonts w:ascii="Times New Roman" w:eastAsia="Times New Roman" w:hAnsi="Times New Roman"/>
      <w:noProof/>
      <w:sz w:val="22"/>
      <w:lang w:val="x-none" w:eastAsia="ar-SA"/>
    </w:rPr>
  </w:style>
  <w:style w:type="paragraph" w:customStyle="1" w:styleId="1f6">
    <w:name w:val="1"/>
    <w:basedOn w:val="a1"/>
    <w:next w:val="aff6"/>
    <w:link w:val="affffffd"/>
    <w:qFormat/>
    <w:rsid w:val="00885ACF"/>
    <w:pPr>
      <w:widowControl/>
      <w:spacing w:after="0" w:line="240" w:lineRule="auto"/>
      <w:jc w:val="center"/>
    </w:pPr>
    <w:rPr>
      <w:rFonts w:ascii="Times New Roman" w:eastAsia="Times New Roman" w:hAnsi="Times New Roman"/>
      <w:b/>
      <w:sz w:val="28"/>
      <w:szCs w:val="24"/>
      <w:lang w:val="ru-RU"/>
    </w:rPr>
  </w:style>
  <w:style w:type="character" w:customStyle="1" w:styleId="affffffd">
    <w:name w:val="Название Знак"/>
    <w:link w:val="1f6"/>
    <w:rsid w:val="00885ACF"/>
    <w:rPr>
      <w:rFonts w:ascii="Times New Roman" w:eastAsia="Times New Roman" w:hAnsi="Times New Roman"/>
      <w:b/>
      <w:sz w:val="28"/>
      <w:szCs w:val="24"/>
      <w:lang w:eastAsia="en-US"/>
    </w:rPr>
  </w:style>
  <w:style w:type="paragraph" w:customStyle="1" w:styleId="115">
    <w:name w:val="!11!для таблиц"/>
    <w:basedOn w:val="a1"/>
    <w:qFormat/>
    <w:rsid w:val="00D70C77"/>
    <w:pPr>
      <w:widowControl/>
      <w:spacing w:after="0" w:line="240" w:lineRule="auto"/>
      <w:jc w:val="center"/>
    </w:pPr>
    <w:rPr>
      <w:rFonts w:ascii="Times New Roman" w:hAnsi="Times New Roman" w:cs="Arial"/>
      <w:sz w:val="20"/>
      <w:lang w:val="ru-RU"/>
    </w:rPr>
  </w:style>
  <w:style w:type="paragraph" w:customStyle="1" w:styleId="37">
    <w:name w:val="Обычный3"/>
    <w:qFormat/>
    <w:rsid w:val="00865CD9"/>
    <w:pPr>
      <w:widowControl w:val="0"/>
      <w:spacing w:before="220" w:line="280" w:lineRule="auto"/>
      <w:ind w:left="360" w:right="1800" w:hanging="360"/>
    </w:pPr>
    <w:rPr>
      <w:rFonts w:ascii="Arial" w:eastAsia="Times New Roman" w:hAnsi="Arial"/>
      <w:b/>
      <w:snapToGrid w:val="0"/>
    </w:rPr>
  </w:style>
  <w:style w:type="paragraph" w:customStyle="1" w:styleId="FR1">
    <w:name w:val="FR1"/>
    <w:qFormat/>
    <w:rsid w:val="00865CD9"/>
    <w:pPr>
      <w:widowControl w:val="0"/>
      <w:ind w:left="1880"/>
    </w:pPr>
    <w:rPr>
      <w:rFonts w:ascii="Times New Roman" w:eastAsia="Times New Roman" w:hAnsi="Times New Roman"/>
      <w:snapToGrid w:val="0"/>
      <w:sz w:val="28"/>
    </w:rPr>
  </w:style>
  <w:style w:type="character" w:customStyle="1" w:styleId="field">
    <w:name w:val="field"/>
    <w:basedOn w:val="a2"/>
    <w:rsid w:val="0068343C"/>
  </w:style>
  <w:style w:type="paragraph" w:customStyle="1" w:styleId="1">
    <w:name w:val="Раздел_1"/>
    <w:basedOn w:val="af0"/>
    <w:qFormat/>
    <w:rsid w:val="00725E90"/>
    <w:pPr>
      <w:pageBreakBefore/>
      <w:numPr>
        <w:numId w:val="5"/>
      </w:numPr>
      <w:shd w:val="clear" w:color="auto" w:fill="FFFFFF"/>
      <w:tabs>
        <w:tab w:val="left" w:pos="709"/>
      </w:tabs>
      <w:suppressAutoHyphens/>
      <w:spacing w:line="240" w:lineRule="auto"/>
      <w:contextualSpacing w:val="0"/>
      <w:jc w:val="both"/>
      <w:outlineLvl w:val="0"/>
    </w:pPr>
    <w:rPr>
      <w:rFonts w:eastAsia="Times New Roman"/>
      <w:b/>
      <w:caps/>
      <w:sz w:val="28"/>
      <w:szCs w:val="28"/>
      <w:lang w:val="ru-RU" w:eastAsia="ar-SA"/>
    </w:rPr>
  </w:style>
  <w:style w:type="paragraph" w:customStyle="1" w:styleId="11">
    <w:name w:val="Раздел_1_1"/>
    <w:basedOn w:val="af0"/>
    <w:qFormat/>
    <w:rsid w:val="00725E90"/>
    <w:pPr>
      <w:numPr>
        <w:ilvl w:val="1"/>
        <w:numId w:val="5"/>
      </w:numPr>
      <w:shd w:val="clear" w:color="auto" w:fill="FFFFFF"/>
      <w:tabs>
        <w:tab w:val="clear" w:pos="4690"/>
        <w:tab w:val="left" w:pos="567"/>
        <w:tab w:val="num" w:pos="1560"/>
      </w:tabs>
      <w:suppressAutoHyphens/>
      <w:spacing w:after="0" w:line="240" w:lineRule="auto"/>
      <w:ind w:left="0" w:firstLine="709"/>
      <w:contextualSpacing w:val="0"/>
      <w:jc w:val="both"/>
      <w:outlineLvl w:val="1"/>
    </w:pPr>
    <w:rPr>
      <w:rFonts w:eastAsia="Times New Roman"/>
      <w:b/>
      <w:sz w:val="28"/>
      <w:szCs w:val="28"/>
      <w:lang w:val="ru-RU" w:eastAsia="ar-SA"/>
    </w:rPr>
  </w:style>
  <w:style w:type="paragraph" w:customStyle="1" w:styleId="111">
    <w:name w:val="Раздел! 1_1_1"/>
    <w:basedOn w:val="a1"/>
    <w:qFormat/>
    <w:rsid w:val="00725E90"/>
    <w:pPr>
      <w:widowControl/>
      <w:numPr>
        <w:ilvl w:val="2"/>
        <w:numId w:val="5"/>
      </w:numPr>
      <w:shd w:val="clear" w:color="auto" w:fill="FFFFFF"/>
      <w:tabs>
        <w:tab w:val="left" w:pos="567"/>
        <w:tab w:val="left" w:pos="851"/>
        <w:tab w:val="left" w:pos="1560"/>
        <w:tab w:val="num" w:pos="5954"/>
      </w:tabs>
      <w:suppressAutoHyphens/>
      <w:spacing w:after="0" w:line="240" w:lineRule="auto"/>
      <w:ind w:left="0" w:firstLine="709"/>
      <w:jc w:val="both"/>
      <w:outlineLvl w:val="1"/>
    </w:pPr>
    <w:rPr>
      <w:rFonts w:ascii="Times New Roman" w:eastAsia="Times New Roman" w:hAnsi="Times New Roman"/>
      <w:b/>
      <w:sz w:val="28"/>
      <w:szCs w:val="28"/>
      <w:lang w:val="ru-RU" w:eastAsia="ar-SA"/>
    </w:rPr>
  </w:style>
  <w:style w:type="paragraph" w:customStyle="1" w:styleId="1111">
    <w:name w:val="Раздел! 1_1_1_1"/>
    <w:basedOn w:val="111"/>
    <w:qFormat/>
    <w:rsid w:val="00725E90"/>
    <w:pPr>
      <w:numPr>
        <w:ilvl w:val="3"/>
      </w:numPr>
      <w:tabs>
        <w:tab w:val="clear" w:pos="1560"/>
        <w:tab w:val="clear" w:pos="1790"/>
        <w:tab w:val="clear" w:pos="5954"/>
        <w:tab w:val="num" w:pos="1843"/>
      </w:tabs>
      <w:ind w:left="0" w:firstLine="710"/>
    </w:pPr>
    <w:rPr>
      <w:i/>
    </w:rPr>
  </w:style>
  <w:style w:type="paragraph" w:customStyle="1" w:styleId="1f7">
    <w:name w:val="1 Основной текст"/>
    <w:basedOn w:val="a1"/>
    <w:uiPriority w:val="99"/>
    <w:rsid w:val="00B60925"/>
    <w:pPr>
      <w:widowControl/>
      <w:spacing w:before="200" w:after="0"/>
      <w:ind w:firstLine="709"/>
      <w:jc w:val="both"/>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246">
      <w:bodyDiv w:val="1"/>
      <w:marLeft w:val="0"/>
      <w:marRight w:val="0"/>
      <w:marTop w:val="0"/>
      <w:marBottom w:val="0"/>
      <w:divBdr>
        <w:top w:val="none" w:sz="0" w:space="0" w:color="auto"/>
        <w:left w:val="none" w:sz="0" w:space="0" w:color="auto"/>
        <w:bottom w:val="none" w:sz="0" w:space="0" w:color="auto"/>
        <w:right w:val="none" w:sz="0" w:space="0" w:color="auto"/>
      </w:divBdr>
    </w:div>
    <w:div w:id="59713763">
      <w:bodyDiv w:val="1"/>
      <w:marLeft w:val="0"/>
      <w:marRight w:val="0"/>
      <w:marTop w:val="0"/>
      <w:marBottom w:val="0"/>
      <w:divBdr>
        <w:top w:val="none" w:sz="0" w:space="0" w:color="auto"/>
        <w:left w:val="none" w:sz="0" w:space="0" w:color="auto"/>
        <w:bottom w:val="none" w:sz="0" w:space="0" w:color="auto"/>
        <w:right w:val="none" w:sz="0" w:space="0" w:color="auto"/>
      </w:divBdr>
    </w:div>
    <w:div w:id="77599846">
      <w:bodyDiv w:val="1"/>
      <w:marLeft w:val="0"/>
      <w:marRight w:val="0"/>
      <w:marTop w:val="0"/>
      <w:marBottom w:val="0"/>
      <w:divBdr>
        <w:top w:val="none" w:sz="0" w:space="0" w:color="auto"/>
        <w:left w:val="none" w:sz="0" w:space="0" w:color="auto"/>
        <w:bottom w:val="none" w:sz="0" w:space="0" w:color="auto"/>
        <w:right w:val="none" w:sz="0" w:space="0" w:color="auto"/>
      </w:divBdr>
    </w:div>
    <w:div w:id="118500394">
      <w:bodyDiv w:val="1"/>
      <w:marLeft w:val="0"/>
      <w:marRight w:val="0"/>
      <w:marTop w:val="0"/>
      <w:marBottom w:val="0"/>
      <w:divBdr>
        <w:top w:val="none" w:sz="0" w:space="0" w:color="auto"/>
        <w:left w:val="none" w:sz="0" w:space="0" w:color="auto"/>
        <w:bottom w:val="none" w:sz="0" w:space="0" w:color="auto"/>
        <w:right w:val="none" w:sz="0" w:space="0" w:color="auto"/>
      </w:divBdr>
    </w:div>
    <w:div w:id="181632815">
      <w:bodyDiv w:val="1"/>
      <w:marLeft w:val="0"/>
      <w:marRight w:val="0"/>
      <w:marTop w:val="0"/>
      <w:marBottom w:val="0"/>
      <w:divBdr>
        <w:top w:val="none" w:sz="0" w:space="0" w:color="auto"/>
        <w:left w:val="none" w:sz="0" w:space="0" w:color="auto"/>
        <w:bottom w:val="none" w:sz="0" w:space="0" w:color="auto"/>
        <w:right w:val="none" w:sz="0" w:space="0" w:color="auto"/>
      </w:divBdr>
    </w:div>
    <w:div w:id="183591946">
      <w:bodyDiv w:val="1"/>
      <w:marLeft w:val="0"/>
      <w:marRight w:val="0"/>
      <w:marTop w:val="0"/>
      <w:marBottom w:val="0"/>
      <w:divBdr>
        <w:top w:val="none" w:sz="0" w:space="0" w:color="auto"/>
        <w:left w:val="none" w:sz="0" w:space="0" w:color="auto"/>
        <w:bottom w:val="none" w:sz="0" w:space="0" w:color="auto"/>
        <w:right w:val="none" w:sz="0" w:space="0" w:color="auto"/>
      </w:divBdr>
    </w:div>
    <w:div w:id="229731510">
      <w:bodyDiv w:val="1"/>
      <w:marLeft w:val="0"/>
      <w:marRight w:val="0"/>
      <w:marTop w:val="0"/>
      <w:marBottom w:val="0"/>
      <w:divBdr>
        <w:top w:val="none" w:sz="0" w:space="0" w:color="auto"/>
        <w:left w:val="none" w:sz="0" w:space="0" w:color="auto"/>
        <w:bottom w:val="none" w:sz="0" w:space="0" w:color="auto"/>
        <w:right w:val="none" w:sz="0" w:space="0" w:color="auto"/>
      </w:divBdr>
    </w:div>
    <w:div w:id="234897245">
      <w:bodyDiv w:val="1"/>
      <w:marLeft w:val="0"/>
      <w:marRight w:val="0"/>
      <w:marTop w:val="0"/>
      <w:marBottom w:val="0"/>
      <w:divBdr>
        <w:top w:val="none" w:sz="0" w:space="0" w:color="auto"/>
        <w:left w:val="none" w:sz="0" w:space="0" w:color="auto"/>
        <w:bottom w:val="none" w:sz="0" w:space="0" w:color="auto"/>
        <w:right w:val="none" w:sz="0" w:space="0" w:color="auto"/>
      </w:divBdr>
    </w:div>
    <w:div w:id="237448568">
      <w:bodyDiv w:val="1"/>
      <w:marLeft w:val="0"/>
      <w:marRight w:val="0"/>
      <w:marTop w:val="0"/>
      <w:marBottom w:val="0"/>
      <w:divBdr>
        <w:top w:val="none" w:sz="0" w:space="0" w:color="auto"/>
        <w:left w:val="none" w:sz="0" w:space="0" w:color="auto"/>
        <w:bottom w:val="none" w:sz="0" w:space="0" w:color="auto"/>
        <w:right w:val="none" w:sz="0" w:space="0" w:color="auto"/>
      </w:divBdr>
    </w:div>
    <w:div w:id="241836176">
      <w:bodyDiv w:val="1"/>
      <w:marLeft w:val="0"/>
      <w:marRight w:val="0"/>
      <w:marTop w:val="0"/>
      <w:marBottom w:val="0"/>
      <w:divBdr>
        <w:top w:val="none" w:sz="0" w:space="0" w:color="auto"/>
        <w:left w:val="none" w:sz="0" w:space="0" w:color="auto"/>
        <w:bottom w:val="none" w:sz="0" w:space="0" w:color="auto"/>
        <w:right w:val="none" w:sz="0" w:space="0" w:color="auto"/>
      </w:divBdr>
    </w:div>
    <w:div w:id="248541922">
      <w:bodyDiv w:val="1"/>
      <w:marLeft w:val="0"/>
      <w:marRight w:val="0"/>
      <w:marTop w:val="0"/>
      <w:marBottom w:val="0"/>
      <w:divBdr>
        <w:top w:val="none" w:sz="0" w:space="0" w:color="auto"/>
        <w:left w:val="none" w:sz="0" w:space="0" w:color="auto"/>
        <w:bottom w:val="none" w:sz="0" w:space="0" w:color="auto"/>
        <w:right w:val="none" w:sz="0" w:space="0" w:color="auto"/>
      </w:divBdr>
    </w:div>
    <w:div w:id="315454190">
      <w:bodyDiv w:val="1"/>
      <w:marLeft w:val="0"/>
      <w:marRight w:val="0"/>
      <w:marTop w:val="0"/>
      <w:marBottom w:val="0"/>
      <w:divBdr>
        <w:top w:val="none" w:sz="0" w:space="0" w:color="auto"/>
        <w:left w:val="none" w:sz="0" w:space="0" w:color="auto"/>
        <w:bottom w:val="none" w:sz="0" w:space="0" w:color="auto"/>
        <w:right w:val="none" w:sz="0" w:space="0" w:color="auto"/>
      </w:divBdr>
    </w:div>
    <w:div w:id="337856352">
      <w:bodyDiv w:val="1"/>
      <w:marLeft w:val="0"/>
      <w:marRight w:val="0"/>
      <w:marTop w:val="0"/>
      <w:marBottom w:val="0"/>
      <w:divBdr>
        <w:top w:val="none" w:sz="0" w:space="0" w:color="auto"/>
        <w:left w:val="none" w:sz="0" w:space="0" w:color="auto"/>
        <w:bottom w:val="none" w:sz="0" w:space="0" w:color="auto"/>
        <w:right w:val="none" w:sz="0" w:space="0" w:color="auto"/>
      </w:divBdr>
    </w:div>
    <w:div w:id="377903004">
      <w:bodyDiv w:val="1"/>
      <w:marLeft w:val="0"/>
      <w:marRight w:val="0"/>
      <w:marTop w:val="0"/>
      <w:marBottom w:val="0"/>
      <w:divBdr>
        <w:top w:val="none" w:sz="0" w:space="0" w:color="auto"/>
        <w:left w:val="none" w:sz="0" w:space="0" w:color="auto"/>
        <w:bottom w:val="none" w:sz="0" w:space="0" w:color="auto"/>
        <w:right w:val="none" w:sz="0" w:space="0" w:color="auto"/>
      </w:divBdr>
    </w:div>
    <w:div w:id="398290042">
      <w:bodyDiv w:val="1"/>
      <w:marLeft w:val="0"/>
      <w:marRight w:val="0"/>
      <w:marTop w:val="0"/>
      <w:marBottom w:val="0"/>
      <w:divBdr>
        <w:top w:val="none" w:sz="0" w:space="0" w:color="auto"/>
        <w:left w:val="none" w:sz="0" w:space="0" w:color="auto"/>
        <w:bottom w:val="none" w:sz="0" w:space="0" w:color="auto"/>
        <w:right w:val="none" w:sz="0" w:space="0" w:color="auto"/>
      </w:divBdr>
    </w:div>
    <w:div w:id="430979210">
      <w:bodyDiv w:val="1"/>
      <w:marLeft w:val="0"/>
      <w:marRight w:val="0"/>
      <w:marTop w:val="0"/>
      <w:marBottom w:val="0"/>
      <w:divBdr>
        <w:top w:val="none" w:sz="0" w:space="0" w:color="auto"/>
        <w:left w:val="none" w:sz="0" w:space="0" w:color="auto"/>
        <w:bottom w:val="none" w:sz="0" w:space="0" w:color="auto"/>
        <w:right w:val="none" w:sz="0" w:space="0" w:color="auto"/>
      </w:divBdr>
    </w:div>
    <w:div w:id="443765189">
      <w:bodyDiv w:val="1"/>
      <w:marLeft w:val="0"/>
      <w:marRight w:val="0"/>
      <w:marTop w:val="0"/>
      <w:marBottom w:val="0"/>
      <w:divBdr>
        <w:top w:val="none" w:sz="0" w:space="0" w:color="auto"/>
        <w:left w:val="none" w:sz="0" w:space="0" w:color="auto"/>
        <w:bottom w:val="none" w:sz="0" w:space="0" w:color="auto"/>
        <w:right w:val="none" w:sz="0" w:space="0" w:color="auto"/>
      </w:divBdr>
    </w:div>
    <w:div w:id="467430739">
      <w:bodyDiv w:val="1"/>
      <w:marLeft w:val="0"/>
      <w:marRight w:val="0"/>
      <w:marTop w:val="0"/>
      <w:marBottom w:val="0"/>
      <w:divBdr>
        <w:top w:val="none" w:sz="0" w:space="0" w:color="auto"/>
        <w:left w:val="none" w:sz="0" w:space="0" w:color="auto"/>
        <w:bottom w:val="none" w:sz="0" w:space="0" w:color="auto"/>
        <w:right w:val="none" w:sz="0" w:space="0" w:color="auto"/>
      </w:divBdr>
    </w:div>
    <w:div w:id="467821771">
      <w:bodyDiv w:val="1"/>
      <w:marLeft w:val="0"/>
      <w:marRight w:val="0"/>
      <w:marTop w:val="0"/>
      <w:marBottom w:val="0"/>
      <w:divBdr>
        <w:top w:val="none" w:sz="0" w:space="0" w:color="auto"/>
        <w:left w:val="none" w:sz="0" w:space="0" w:color="auto"/>
        <w:bottom w:val="none" w:sz="0" w:space="0" w:color="auto"/>
        <w:right w:val="none" w:sz="0" w:space="0" w:color="auto"/>
      </w:divBdr>
    </w:div>
    <w:div w:id="488793054">
      <w:bodyDiv w:val="1"/>
      <w:marLeft w:val="0"/>
      <w:marRight w:val="0"/>
      <w:marTop w:val="0"/>
      <w:marBottom w:val="0"/>
      <w:divBdr>
        <w:top w:val="none" w:sz="0" w:space="0" w:color="auto"/>
        <w:left w:val="none" w:sz="0" w:space="0" w:color="auto"/>
        <w:bottom w:val="none" w:sz="0" w:space="0" w:color="auto"/>
        <w:right w:val="none" w:sz="0" w:space="0" w:color="auto"/>
      </w:divBdr>
    </w:div>
    <w:div w:id="491651600">
      <w:bodyDiv w:val="1"/>
      <w:marLeft w:val="0"/>
      <w:marRight w:val="0"/>
      <w:marTop w:val="0"/>
      <w:marBottom w:val="0"/>
      <w:divBdr>
        <w:top w:val="none" w:sz="0" w:space="0" w:color="auto"/>
        <w:left w:val="none" w:sz="0" w:space="0" w:color="auto"/>
        <w:bottom w:val="none" w:sz="0" w:space="0" w:color="auto"/>
        <w:right w:val="none" w:sz="0" w:space="0" w:color="auto"/>
      </w:divBdr>
    </w:div>
    <w:div w:id="518083286">
      <w:bodyDiv w:val="1"/>
      <w:marLeft w:val="0"/>
      <w:marRight w:val="0"/>
      <w:marTop w:val="0"/>
      <w:marBottom w:val="0"/>
      <w:divBdr>
        <w:top w:val="none" w:sz="0" w:space="0" w:color="auto"/>
        <w:left w:val="none" w:sz="0" w:space="0" w:color="auto"/>
        <w:bottom w:val="none" w:sz="0" w:space="0" w:color="auto"/>
        <w:right w:val="none" w:sz="0" w:space="0" w:color="auto"/>
      </w:divBdr>
    </w:div>
    <w:div w:id="519783694">
      <w:bodyDiv w:val="1"/>
      <w:marLeft w:val="0"/>
      <w:marRight w:val="0"/>
      <w:marTop w:val="0"/>
      <w:marBottom w:val="0"/>
      <w:divBdr>
        <w:top w:val="none" w:sz="0" w:space="0" w:color="auto"/>
        <w:left w:val="none" w:sz="0" w:space="0" w:color="auto"/>
        <w:bottom w:val="none" w:sz="0" w:space="0" w:color="auto"/>
        <w:right w:val="none" w:sz="0" w:space="0" w:color="auto"/>
      </w:divBdr>
    </w:div>
    <w:div w:id="551618508">
      <w:bodyDiv w:val="1"/>
      <w:marLeft w:val="0"/>
      <w:marRight w:val="0"/>
      <w:marTop w:val="0"/>
      <w:marBottom w:val="0"/>
      <w:divBdr>
        <w:top w:val="none" w:sz="0" w:space="0" w:color="auto"/>
        <w:left w:val="none" w:sz="0" w:space="0" w:color="auto"/>
        <w:bottom w:val="none" w:sz="0" w:space="0" w:color="auto"/>
        <w:right w:val="none" w:sz="0" w:space="0" w:color="auto"/>
      </w:divBdr>
    </w:div>
    <w:div w:id="558708090">
      <w:bodyDiv w:val="1"/>
      <w:marLeft w:val="0"/>
      <w:marRight w:val="0"/>
      <w:marTop w:val="0"/>
      <w:marBottom w:val="0"/>
      <w:divBdr>
        <w:top w:val="none" w:sz="0" w:space="0" w:color="auto"/>
        <w:left w:val="none" w:sz="0" w:space="0" w:color="auto"/>
        <w:bottom w:val="none" w:sz="0" w:space="0" w:color="auto"/>
        <w:right w:val="none" w:sz="0" w:space="0" w:color="auto"/>
      </w:divBdr>
    </w:div>
    <w:div w:id="567618717">
      <w:bodyDiv w:val="1"/>
      <w:marLeft w:val="0"/>
      <w:marRight w:val="0"/>
      <w:marTop w:val="0"/>
      <w:marBottom w:val="0"/>
      <w:divBdr>
        <w:top w:val="none" w:sz="0" w:space="0" w:color="auto"/>
        <w:left w:val="none" w:sz="0" w:space="0" w:color="auto"/>
        <w:bottom w:val="none" w:sz="0" w:space="0" w:color="auto"/>
        <w:right w:val="none" w:sz="0" w:space="0" w:color="auto"/>
      </w:divBdr>
    </w:div>
    <w:div w:id="575555052">
      <w:bodyDiv w:val="1"/>
      <w:marLeft w:val="0"/>
      <w:marRight w:val="0"/>
      <w:marTop w:val="0"/>
      <w:marBottom w:val="0"/>
      <w:divBdr>
        <w:top w:val="none" w:sz="0" w:space="0" w:color="auto"/>
        <w:left w:val="none" w:sz="0" w:space="0" w:color="auto"/>
        <w:bottom w:val="none" w:sz="0" w:space="0" w:color="auto"/>
        <w:right w:val="none" w:sz="0" w:space="0" w:color="auto"/>
      </w:divBdr>
    </w:div>
    <w:div w:id="593321566">
      <w:bodyDiv w:val="1"/>
      <w:marLeft w:val="0"/>
      <w:marRight w:val="0"/>
      <w:marTop w:val="0"/>
      <w:marBottom w:val="0"/>
      <w:divBdr>
        <w:top w:val="none" w:sz="0" w:space="0" w:color="auto"/>
        <w:left w:val="none" w:sz="0" w:space="0" w:color="auto"/>
        <w:bottom w:val="none" w:sz="0" w:space="0" w:color="auto"/>
        <w:right w:val="none" w:sz="0" w:space="0" w:color="auto"/>
      </w:divBdr>
    </w:div>
    <w:div w:id="598218975">
      <w:bodyDiv w:val="1"/>
      <w:marLeft w:val="0"/>
      <w:marRight w:val="0"/>
      <w:marTop w:val="0"/>
      <w:marBottom w:val="0"/>
      <w:divBdr>
        <w:top w:val="none" w:sz="0" w:space="0" w:color="auto"/>
        <w:left w:val="none" w:sz="0" w:space="0" w:color="auto"/>
        <w:bottom w:val="none" w:sz="0" w:space="0" w:color="auto"/>
        <w:right w:val="none" w:sz="0" w:space="0" w:color="auto"/>
      </w:divBdr>
    </w:div>
    <w:div w:id="611084766">
      <w:bodyDiv w:val="1"/>
      <w:marLeft w:val="0"/>
      <w:marRight w:val="0"/>
      <w:marTop w:val="0"/>
      <w:marBottom w:val="0"/>
      <w:divBdr>
        <w:top w:val="none" w:sz="0" w:space="0" w:color="auto"/>
        <w:left w:val="none" w:sz="0" w:space="0" w:color="auto"/>
        <w:bottom w:val="none" w:sz="0" w:space="0" w:color="auto"/>
        <w:right w:val="none" w:sz="0" w:space="0" w:color="auto"/>
      </w:divBdr>
    </w:div>
    <w:div w:id="614875032">
      <w:bodyDiv w:val="1"/>
      <w:marLeft w:val="0"/>
      <w:marRight w:val="0"/>
      <w:marTop w:val="0"/>
      <w:marBottom w:val="0"/>
      <w:divBdr>
        <w:top w:val="none" w:sz="0" w:space="0" w:color="auto"/>
        <w:left w:val="none" w:sz="0" w:space="0" w:color="auto"/>
        <w:bottom w:val="none" w:sz="0" w:space="0" w:color="auto"/>
        <w:right w:val="none" w:sz="0" w:space="0" w:color="auto"/>
      </w:divBdr>
    </w:div>
    <w:div w:id="643004415">
      <w:bodyDiv w:val="1"/>
      <w:marLeft w:val="0"/>
      <w:marRight w:val="0"/>
      <w:marTop w:val="0"/>
      <w:marBottom w:val="0"/>
      <w:divBdr>
        <w:top w:val="none" w:sz="0" w:space="0" w:color="auto"/>
        <w:left w:val="none" w:sz="0" w:space="0" w:color="auto"/>
        <w:bottom w:val="none" w:sz="0" w:space="0" w:color="auto"/>
        <w:right w:val="none" w:sz="0" w:space="0" w:color="auto"/>
      </w:divBdr>
    </w:div>
    <w:div w:id="658074791">
      <w:bodyDiv w:val="1"/>
      <w:marLeft w:val="0"/>
      <w:marRight w:val="0"/>
      <w:marTop w:val="0"/>
      <w:marBottom w:val="0"/>
      <w:divBdr>
        <w:top w:val="none" w:sz="0" w:space="0" w:color="auto"/>
        <w:left w:val="none" w:sz="0" w:space="0" w:color="auto"/>
        <w:bottom w:val="none" w:sz="0" w:space="0" w:color="auto"/>
        <w:right w:val="none" w:sz="0" w:space="0" w:color="auto"/>
      </w:divBdr>
    </w:div>
    <w:div w:id="681278092">
      <w:bodyDiv w:val="1"/>
      <w:marLeft w:val="0"/>
      <w:marRight w:val="0"/>
      <w:marTop w:val="0"/>
      <w:marBottom w:val="0"/>
      <w:divBdr>
        <w:top w:val="none" w:sz="0" w:space="0" w:color="auto"/>
        <w:left w:val="none" w:sz="0" w:space="0" w:color="auto"/>
        <w:bottom w:val="none" w:sz="0" w:space="0" w:color="auto"/>
        <w:right w:val="none" w:sz="0" w:space="0" w:color="auto"/>
      </w:divBdr>
    </w:div>
    <w:div w:id="692995855">
      <w:bodyDiv w:val="1"/>
      <w:marLeft w:val="0"/>
      <w:marRight w:val="0"/>
      <w:marTop w:val="0"/>
      <w:marBottom w:val="0"/>
      <w:divBdr>
        <w:top w:val="none" w:sz="0" w:space="0" w:color="auto"/>
        <w:left w:val="none" w:sz="0" w:space="0" w:color="auto"/>
        <w:bottom w:val="none" w:sz="0" w:space="0" w:color="auto"/>
        <w:right w:val="none" w:sz="0" w:space="0" w:color="auto"/>
      </w:divBdr>
    </w:div>
    <w:div w:id="697321246">
      <w:bodyDiv w:val="1"/>
      <w:marLeft w:val="0"/>
      <w:marRight w:val="0"/>
      <w:marTop w:val="0"/>
      <w:marBottom w:val="0"/>
      <w:divBdr>
        <w:top w:val="none" w:sz="0" w:space="0" w:color="auto"/>
        <w:left w:val="none" w:sz="0" w:space="0" w:color="auto"/>
        <w:bottom w:val="none" w:sz="0" w:space="0" w:color="auto"/>
        <w:right w:val="none" w:sz="0" w:space="0" w:color="auto"/>
      </w:divBdr>
      <w:divsChild>
        <w:div w:id="28916390">
          <w:marLeft w:val="0"/>
          <w:marRight w:val="0"/>
          <w:marTop w:val="0"/>
          <w:marBottom w:val="0"/>
          <w:divBdr>
            <w:top w:val="none" w:sz="0" w:space="0" w:color="auto"/>
            <w:left w:val="none" w:sz="0" w:space="0" w:color="auto"/>
            <w:bottom w:val="none" w:sz="0" w:space="0" w:color="auto"/>
            <w:right w:val="none" w:sz="0" w:space="0" w:color="auto"/>
          </w:divBdr>
          <w:divsChild>
            <w:div w:id="2099136941">
              <w:marLeft w:val="0"/>
              <w:marRight w:val="0"/>
              <w:marTop w:val="0"/>
              <w:marBottom w:val="0"/>
              <w:divBdr>
                <w:top w:val="none" w:sz="0" w:space="0" w:color="auto"/>
                <w:left w:val="none" w:sz="0" w:space="0" w:color="auto"/>
                <w:bottom w:val="none" w:sz="0" w:space="0" w:color="auto"/>
                <w:right w:val="none" w:sz="0" w:space="0" w:color="auto"/>
              </w:divBdr>
            </w:div>
          </w:divsChild>
        </w:div>
        <w:div w:id="1114448319">
          <w:marLeft w:val="0"/>
          <w:marRight w:val="0"/>
          <w:marTop w:val="0"/>
          <w:marBottom w:val="0"/>
          <w:divBdr>
            <w:top w:val="none" w:sz="0" w:space="0" w:color="auto"/>
            <w:left w:val="none" w:sz="0" w:space="0" w:color="auto"/>
            <w:bottom w:val="none" w:sz="0" w:space="0" w:color="auto"/>
            <w:right w:val="none" w:sz="0" w:space="0" w:color="auto"/>
          </w:divBdr>
          <w:divsChild>
            <w:div w:id="7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9686">
      <w:bodyDiv w:val="1"/>
      <w:marLeft w:val="0"/>
      <w:marRight w:val="0"/>
      <w:marTop w:val="0"/>
      <w:marBottom w:val="0"/>
      <w:divBdr>
        <w:top w:val="none" w:sz="0" w:space="0" w:color="auto"/>
        <w:left w:val="none" w:sz="0" w:space="0" w:color="auto"/>
        <w:bottom w:val="none" w:sz="0" w:space="0" w:color="auto"/>
        <w:right w:val="none" w:sz="0" w:space="0" w:color="auto"/>
      </w:divBdr>
    </w:div>
    <w:div w:id="719979014">
      <w:bodyDiv w:val="1"/>
      <w:marLeft w:val="0"/>
      <w:marRight w:val="0"/>
      <w:marTop w:val="0"/>
      <w:marBottom w:val="0"/>
      <w:divBdr>
        <w:top w:val="none" w:sz="0" w:space="0" w:color="auto"/>
        <w:left w:val="none" w:sz="0" w:space="0" w:color="auto"/>
        <w:bottom w:val="none" w:sz="0" w:space="0" w:color="auto"/>
        <w:right w:val="none" w:sz="0" w:space="0" w:color="auto"/>
      </w:divBdr>
    </w:div>
    <w:div w:id="720788931">
      <w:bodyDiv w:val="1"/>
      <w:marLeft w:val="0"/>
      <w:marRight w:val="0"/>
      <w:marTop w:val="0"/>
      <w:marBottom w:val="0"/>
      <w:divBdr>
        <w:top w:val="none" w:sz="0" w:space="0" w:color="auto"/>
        <w:left w:val="none" w:sz="0" w:space="0" w:color="auto"/>
        <w:bottom w:val="none" w:sz="0" w:space="0" w:color="auto"/>
        <w:right w:val="none" w:sz="0" w:space="0" w:color="auto"/>
      </w:divBdr>
    </w:div>
    <w:div w:id="748888338">
      <w:bodyDiv w:val="1"/>
      <w:marLeft w:val="0"/>
      <w:marRight w:val="0"/>
      <w:marTop w:val="0"/>
      <w:marBottom w:val="0"/>
      <w:divBdr>
        <w:top w:val="none" w:sz="0" w:space="0" w:color="auto"/>
        <w:left w:val="none" w:sz="0" w:space="0" w:color="auto"/>
        <w:bottom w:val="none" w:sz="0" w:space="0" w:color="auto"/>
        <w:right w:val="none" w:sz="0" w:space="0" w:color="auto"/>
      </w:divBdr>
    </w:div>
    <w:div w:id="798962766">
      <w:bodyDiv w:val="1"/>
      <w:marLeft w:val="0"/>
      <w:marRight w:val="0"/>
      <w:marTop w:val="0"/>
      <w:marBottom w:val="0"/>
      <w:divBdr>
        <w:top w:val="none" w:sz="0" w:space="0" w:color="auto"/>
        <w:left w:val="none" w:sz="0" w:space="0" w:color="auto"/>
        <w:bottom w:val="none" w:sz="0" w:space="0" w:color="auto"/>
        <w:right w:val="none" w:sz="0" w:space="0" w:color="auto"/>
      </w:divBdr>
    </w:div>
    <w:div w:id="841239309">
      <w:bodyDiv w:val="1"/>
      <w:marLeft w:val="0"/>
      <w:marRight w:val="0"/>
      <w:marTop w:val="0"/>
      <w:marBottom w:val="0"/>
      <w:divBdr>
        <w:top w:val="none" w:sz="0" w:space="0" w:color="auto"/>
        <w:left w:val="none" w:sz="0" w:space="0" w:color="auto"/>
        <w:bottom w:val="none" w:sz="0" w:space="0" w:color="auto"/>
        <w:right w:val="none" w:sz="0" w:space="0" w:color="auto"/>
      </w:divBdr>
    </w:div>
    <w:div w:id="863178223">
      <w:bodyDiv w:val="1"/>
      <w:marLeft w:val="0"/>
      <w:marRight w:val="0"/>
      <w:marTop w:val="0"/>
      <w:marBottom w:val="0"/>
      <w:divBdr>
        <w:top w:val="none" w:sz="0" w:space="0" w:color="auto"/>
        <w:left w:val="none" w:sz="0" w:space="0" w:color="auto"/>
        <w:bottom w:val="none" w:sz="0" w:space="0" w:color="auto"/>
        <w:right w:val="none" w:sz="0" w:space="0" w:color="auto"/>
      </w:divBdr>
    </w:div>
    <w:div w:id="874738117">
      <w:bodyDiv w:val="1"/>
      <w:marLeft w:val="0"/>
      <w:marRight w:val="0"/>
      <w:marTop w:val="0"/>
      <w:marBottom w:val="0"/>
      <w:divBdr>
        <w:top w:val="none" w:sz="0" w:space="0" w:color="auto"/>
        <w:left w:val="none" w:sz="0" w:space="0" w:color="auto"/>
        <w:bottom w:val="none" w:sz="0" w:space="0" w:color="auto"/>
        <w:right w:val="none" w:sz="0" w:space="0" w:color="auto"/>
      </w:divBdr>
    </w:div>
    <w:div w:id="882061165">
      <w:bodyDiv w:val="1"/>
      <w:marLeft w:val="0"/>
      <w:marRight w:val="0"/>
      <w:marTop w:val="0"/>
      <w:marBottom w:val="0"/>
      <w:divBdr>
        <w:top w:val="none" w:sz="0" w:space="0" w:color="auto"/>
        <w:left w:val="none" w:sz="0" w:space="0" w:color="auto"/>
        <w:bottom w:val="none" w:sz="0" w:space="0" w:color="auto"/>
        <w:right w:val="none" w:sz="0" w:space="0" w:color="auto"/>
      </w:divBdr>
    </w:div>
    <w:div w:id="882789285">
      <w:bodyDiv w:val="1"/>
      <w:marLeft w:val="0"/>
      <w:marRight w:val="0"/>
      <w:marTop w:val="0"/>
      <w:marBottom w:val="0"/>
      <w:divBdr>
        <w:top w:val="none" w:sz="0" w:space="0" w:color="auto"/>
        <w:left w:val="none" w:sz="0" w:space="0" w:color="auto"/>
        <w:bottom w:val="none" w:sz="0" w:space="0" w:color="auto"/>
        <w:right w:val="none" w:sz="0" w:space="0" w:color="auto"/>
      </w:divBdr>
    </w:div>
    <w:div w:id="897208144">
      <w:bodyDiv w:val="1"/>
      <w:marLeft w:val="0"/>
      <w:marRight w:val="0"/>
      <w:marTop w:val="0"/>
      <w:marBottom w:val="0"/>
      <w:divBdr>
        <w:top w:val="none" w:sz="0" w:space="0" w:color="auto"/>
        <w:left w:val="none" w:sz="0" w:space="0" w:color="auto"/>
        <w:bottom w:val="none" w:sz="0" w:space="0" w:color="auto"/>
        <w:right w:val="none" w:sz="0" w:space="0" w:color="auto"/>
      </w:divBdr>
    </w:div>
    <w:div w:id="916476530">
      <w:bodyDiv w:val="1"/>
      <w:marLeft w:val="0"/>
      <w:marRight w:val="0"/>
      <w:marTop w:val="0"/>
      <w:marBottom w:val="0"/>
      <w:divBdr>
        <w:top w:val="none" w:sz="0" w:space="0" w:color="auto"/>
        <w:left w:val="none" w:sz="0" w:space="0" w:color="auto"/>
        <w:bottom w:val="none" w:sz="0" w:space="0" w:color="auto"/>
        <w:right w:val="none" w:sz="0" w:space="0" w:color="auto"/>
      </w:divBdr>
      <w:divsChild>
        <w:div w:id="273026981">
          <w:marLeft w:val="0"/>
          <w:marRight w:val="0"/>
          <w:marTop w:val="0"/>
          <w:marBottom w:val="0"/>
          <w:divBdr>
            <w:top w:val="none" w:sz="0" w:space="0" w:color="auto"/>
            <w:left w:val="none" w:sz="0" w:space="0" w:color="auto"/>
            <w:bottom w:val="none" w:sz="0" w:space="0" w:color="auto"/>
            <w:right w:val="none" w:sz="0" w:space="0" w:color="auto"/>
          </w:divBdr>
          <w:divsChild>
            <w:div w:id="1733113456">
              <w:marLeft w:val="0"/>
              <w:marRight w:val="0"/>
              <w:marTop w:val="0"/>
              <w:marBottom w:val="0"/>
              <w:divBdr>
                <w:top w:val="none" w:sz="0" w:space="0" w:color="auto"/>
                <w:left w:val="none" w:sz="0" w:space="0" w:color="auto"/>
                <w:bottom w:val="none" w:sz="0" w:space="0" w:color="auto"/>
                <w:right w:val="none" w:sz="0" w:space="0" w:color="auto"/>
              </w:divBdr>
            </w:div>
          </w:divsChild>
        </w:div>
        <w:div w:id="652148831">
          <w:marLeft w:val="0"/>
          <w:marRight w:val="0"/>
          <w:marTop w:val="0"/>
          <w:marBottom w:val="0"/>
          <w:divBdr>
            <w:top w:val="none" w:sz="0" w:space="0" w:color="auto"/>
            <w:left w:val="none" w:sz="0" w:space="0" w:color="auto"/>
            <w:bottom w:val="none" w:sz="0" w:space="0" w:color="auto"/>
            <w:right w:val="none" w:sz="0" w:space="0" w:color="auto"/>
          </w:divBdr>
          <w:divsChild>
            <w:div w:id="689989323">
              <w:marLeft w:val="0"/>
              <w:marRight w:val="0"/>
              <w:marTop w:val="0"/>
              <w:marBottom w:val="0"/>
              <w:divBdr>
                <w:top w:val="none" w:sz="0" w:space="0" w:color="auto"/>
                <w:left w:val="none" w:sz="0" w:space="0" w:color="auto"/>
                <w:bottom w:val="none" w:sz="0" w:space="0" w:color="auto"/>
                <w:right w:val="none" w:sz="0" w:space="0" w:color="auto"/>
              </w:divBdr>
            </w:div>
          </w:divsChild>
        </w:div>
        <w:div w:id="858814515">
          <w:marLeft w:val="0"/>
          <w:marRight w:val="0"/>
          <w:marTop w:val="0"/>
          <w:marBottom w:val="0"/>
          <w:divBdr>
            <w:top w:val="none" w:sz="0" w:space="0" w:color="auto"/>
            <w:left w:val="none" w:sz="0" w:space="0" w:color="auto"/>
            <w:bottom w:val="none" w:sz="0" w:space="0" w:color="auto"/>
            <w:right w:val="none" w:sz="0" w:space="0" w:color="auto"/>
          </w:divBdr>
          <w:divsChild>
            <w:div w:id="2106227892">
              <w:marLeft w:val="0"/>
              <w:marRight w:val="0"/>
              <w:marTop w:val="0"/>
              <w:marBottom w:val="0"/>
              <w:divBdr>
                <w:top w:val="none" w:sz="0" w:space="0" w:color="auto"/>
                <w:left w:val="none" w:sz="0" w:space="0" w:color="auto"/>
                <w:bottom w:val="none" w:sz="0" w:space="0" w:color="auto"/>
                <w:right w:val="none" w:sz="0" w:space="0" w:color="auto"/>
              </w:divBdr>
            </w:div>
          </w:divsChild>
        </w:div>
        <w:div w:id="1063680298">
          <w:marLeft w:val="0"/>
          <w:marRight w:val="0"/>
          <w:marTop w:val="0"/>
          <w:marBottom w:val="0"/>
          <w:divBdr>
            <w:top w:val="none" w:sz="0" w:space="0" w:color="auto"/>
            <w:left w:val="none" w:sz="0" w:space="0" w:color="auto"/>
            <w:bottom w:val="none" w:sz="0" w:space="0" w:color="auto"/>
            <w:right w:val="none" w:sz="0" w:space="0" w:color="auto"/>
          </w:divBdr>
          <w:divsChild>
            <w:div w:id="1027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4159">
      <w:bodyDiv w:val="1"/>
      <w:marLeft w:val="0"/>
      <w:marRight w:val="0"/>
      <w:marTop w:val="0"/>
      <w:marBottom w:val="0"/>
      <w:divBdr>
        <w:top w:val="none" w:sz="0" w:space="0" w:color="auto"/>
        <w:left w:val="none" w:sz="0" w:space="0" w:color="auto"/>
        <w:bottom w:val="none" w:sz="0" w:space="0" w:color="auto"/>
        <w:right w:val="none" w:sz="0" w:space="0" w:color="auto"/>
      </w:divBdr>
    </w:div>
    <w:div w:id="924805514">
      <w:bodyDiv w:val="1"/>
      <w:marLeft w:val="0"/>
      <w:marRight w:val="0"/>
      <w:marTop w:val="0"/>
      <w:marBottom w:val="0"/>
      <w:divBdr>
        <w:top w:val="none" w:sz="0" w:space="0" w:color="auto"/>
        <w:left w:val="none" w:sz="0" w:space="0" w:color="auto"/>
        <w:bottom w:val="none" w:sz="0" w:space="0" w:color="auto"/>
        <w:right w:val="none" w:sz="0" w:space="0" w:color="auto"/>
      </w:divBdr>
    </w:div>
    <w:div w:id="932665220">
      <w:bodyDiv w:val="1"/>
      <w:marLeft w:val="0"/>
      <w:marRight w:val="0"/>
      <w:marTop w:val="0"/>
      <w:marBottom w:val="0"/>
      <w:divBdr>
        <w:top w:val="none" w:sz="0" w:space="0" w:color="auto"/>
        <w:left w:val="none" w:sz="0" w:space="0" w:color="auto"/>
        <w:bottom w:val="none" w:sz="0" w:space="0" w:color="auto"/>
        <w:right w:val="none" w:sz="0" w:space="0" w:color="auto"/>
      </w:divBdr>
    </w:div>
    <w:div w:id="935938878">
      <w:bodyDiv w:val="1"/>
      <w:marLeft w:val="0"/>
      <w:marRight w:val="0"/>
      <w:marTop w:val="0"/>
      <w:marBottom w:val="0"/>
      <w:divBdr>
        <w:top w:val="none" w:sz="0" w:space="0" w:color="auto"/>
        <w:left w:val="none" w:sz="0" w:space="0" w:color="auto"/>
        <w:bottom w:val="none" w:sz="0" w:space="0" w:color="auto"/>
        <w:right w:val="none" w:sz="0" w:space="0" w:color="auto"/>
      </w:divBdr>
    </w:div>
    <w:div w:id="946690565">
      <w:bodyDiv w:val="1"/>
      <w:marLeft w:val="0"/>
      <w:marRight w:val="0"/>
      <w:marTop w:val="0"/>
      <w:marBottom w:val="0"/>
      <w:divBdr>
        <w:top w:val="none" w:sz="0" w:space="0" w:color="auto"/>
        <w:left w:val="none" w:sz="0" w:space="0" w:color="auto"/>
        <w:bottom w:val="none" w:sz="0" w:space="0" w:color="auto"/>
        <w:right w:val="none" w:sz="0" w:space="0" w:color="auto"/>
      </w:divBdr>
    </w:div>
    <w:div w:id="962809058">
      <w:bodyDiv w:val="1"/>
      <w:marLeft w:val="0"/>
      <w:marRight w:val="0"/>
      <w:marTop w:val="0"/>
      <w:marBottom w:val="0"/>
      <w:divBdr>
        <w:top w:val="none" w:sz="0" w:space="0" w:color="auto"/>
        <w:left w:val="none" w:sz="0" w:space="0" w:color="auto"/>
        <w:bottom w:val="none" w:sz="0" w:space="0" w:color="auto"/>
        <w:right w:val="none" w:sz="0" w:space="0" w:color="auto"/>
      </w:divBdr>
    </w:div>
    <w:div w:id="966814253">
      <w:bodyDiv w:val="1"/>
      <w:marLeft w:val="0"/>
      <w:marRight w:val="0"/>
      <w:marTop w:val="0"/>
      <w:marBottom w:val="0"/>
      <w:divBdr>
        <w:top w:val="none" w:sz="0" w:space="0" w:color="auto"/>
        <w:left w:val="none" w:sz="0" w:space="0" w:color="auto"/>
        <w:bottom w:val="none" w:sz="0" w:space="0" w:color="auto"/>
        <w:right w:val="none" w:sz="0" w:space="0" w:color="auto"/>
      </w:divBdr>
    </w:div>
    <w:div w:id="994264002">
      <w:bodyDiv w:val="1"/>
      <w:marLeft w:val="0"/>
      <w:marRight w:val="0"/>
      <w:marTop w:val="0"/>
      <w:marBottom w:val="0"/>
      <w:divBdr>
        <w:top w:val="none" w:sz="0" w:space="0" w:color="auto"/>
        <w:left w:val="none" w:sz="0" w:space="0" w:color="auto"/>
        <w:bottom w:val="none" w:sz="0" w:space="0" w:color="auto"/>
        <w:right w:val="none" w:sz="0" w:space="0" w:color="auto"/>
      </w:divBdr>
    </w:div>
    <w:div w:id="1000624064">
      <w:bodyDiv w:val="1"/>
      <w:marLeft w:val="0"/>
      <w:marRight w:val="0"/>
      <w:marTop w:val="0"/>
      <w:marBottom w:val="0"/>
      <w:divBdr>
        <w:top w:val="none" w:sz="0" w:space="0" w:color="auto"/>
        <w:left w:val="none" w:sz="0" w:space="0" w:color="auto"/>
        <w:bottom w:val="none" w:sz="0" w:space="0" w:color="auto"/>
        <w:right w:val="none" w:sz="0" w:space="0" w:color="auto"/>
      </w:divBdr>
    </w:div>
    <w:div w:id="1010329996">
      <w:bodyDiv w:val="1"/>
      <w:marLeft w:val="0"/>
      <w:marRight w:val="0"/>
      <w:marTop w:val="0"/>
      <w:marBottom w:val="0"/>
      <w:divBdr>
        <w:top w:val="none" w:sz="0" w:space="0" w:color="auto"/>
        <w:left w:val="none" w:sz="0" w:space="0" w:color="auto"/>
        <w:bottom w:val="none" w:sz="0" w:space="0" w:color="auto"/>
        <w:right w:val="none" w:sz="0" w:space="0" w:color="auto"/>
      </w:divBdr>
    </w:div>
    <w:div w:id="1027675628">
      <w:bodyDiv w:val="1"/>
      <w:marLeft w:val="0"/>
      <w:marRight w:val="0"/>
      <w:marTop w:val="0"/>
      <w:marBottom w:val="0"/>
      <w:divBdr>
        <w:top w:val="none" w:sz="0" w:space="0" w:color="auto"/>
        <w:left w:val="none" w:sz="0" w:space="0" w:color="auto"/>
        <w:bottom w:val="none" w:sz="0" w:space="0" w:color="auto"/>
        <w:right w:val="none" w:sz="0" w:space="0" w:color="auto"/>
      </w:divBdr>
    </w:div>
    <w:div w:id="1039476651">
      <w:bodyDiv w:val="1"/>
      <w:marLeft w:val="0"/>
      <w:marRight w:val="0"/>
      <w:marTop w:val="0"/>
      <w:marBottom w:val="0"/>
      <w:divBdr>
        <w:top w:val="none" w:sz="0" w:space="0" w:color="auto"/>
        <w:left w:val="none" w:sz="0" w:space="0" w:color="auto"/>
        <w:bottom w:val="none" w:sz="0" w:space="0" w:color="auto"/>
        <w:right w:val="none" w:sz="0" w:space="0" w:color="auto"/>
      </w:divBdr>
    </w:div>
    <w:div w:id="1047267322">
      <w:bodyDiv w:val="1"/>
      <w:marLeft w:val="0"/>
      <w:marRight w:val="0"/>
      <w:marTop w:val="0"/>
      <w:marBottom w:val="0"/>
      <w:divBdr>
        <w:top w:val="none" w:sz="0" w:space="0" w:color="auto"/>
        <w:left w:val="none" w:sz="0" w:space="0" w:color="auto"/>
        <w:bottom w:val="none" w:sz="0" w:space="0" w:color="auto"/>
        <w:right w:val="none" w:sz="0" w:space="0" w:color="auto"/>
      </w:divBdr>
    </w:div>
    <w:div w:id="1052388225">
      <w:bodyDiv w:val="1"/>
      <w:marLeft w:val="0"/>
      <w:marRight w:val="0"/>
      <w:marTop w:val="0"/>
      <w:marBottom w:val="0"/>
      <w:divBdr>
        <w:top w:val="none" w:sz="0" w:space="0" w:color="auto"/>
        <w:left w:val="none" w:sz="0" w:space="0" w:color="auto"/>
        <w:bottom w:val="none" w:sz="0" w:space="0" w:color="auto"/>
        <w:right w:val="none" w:sz="0" w:space="0" w:color="auto"/>
      </w:divBdr>
    </w:div>
    <w:div w:id="1060324251">
      <w:bodyDiv w:val="1"/>
      <w:marLeft w:val="0"/>
      <w:marRight w:val="0"/>
      <w:marTop w:val="0"/>
      <w:marBottom w:val="0"/>
      <w:divBdr>
        <w:top w:val="none" w:sz="0" w:space="0" w:color="auto"/>
        <w:left w:val="none" w:sz="0" w:space="0" w:color="auto"/>
        <w:bottom w:val="none" w:sz="0" w:space="0" w:color="auto"/>
        <w:right w:val="none" w:sz="0" w:space="0" w:color="auto"/>
      </w:divBdr>
    </w:div>
    <w:div w:id="1152871622">
      <w:bodyDiv w:val="1"/>
      <w:marLeft w:val="0"/>
      <w:marRight w:val="0"/>
      <w:marTop w:val="0"/>
      <w:marBottom w:val="0"/>
      <w:divBdr>
        <w:top w:val="none" w:sz="0" w:space="0" w:color="auto"/>
        <w:left w:val="none" w:sz="0" w:space="0" w:color="auto"/>
        <w:bottom w:val="none" w:sz="0" w:space="0" w:color="auto"/>
        <w:right w:val="none" w:sz="0" w:space="0" w:color="auto"/>
      </w:divBdr>
    </w:div>
    <w:div w:id="1154447404">
      <w:bodyDiv w:val="1"/>
      <w:marLeft w:val="0"/>
      <w:marRight w:val="0"/>
      <w:marTop w:val="0"/>
      <w:marBottom w:val="0"/>
      <w:divBdr>
        <w:top w:val="none" w:sz="0" w:space="0" w:color="auto"/>
        <w:left w:val="none" w:sz="0" w:space="0" w:color="auto"/>
        <w:bottom w:val="none" w:sz="0" w:space="0" w:color="auto"/>
        <w:right w:val="none" w:sz="0" w:space="0" w:color="auto"/>
      </w:divBdr>
    </w:div>
    <w:div w:id="1175725217">
      <w:bodyDiv w:val="1"/>
      <w:marLeft w:val="0"/>
      <w:marRight w:val="0"/>
      <w:marTop w:val="0"/>
      <w:marBottom w:val="0"/>
      <w:divBdr>
        <w:top w:val="none" w:sz="0" w:space="0" w:color="auto"/>
        <w:left w:val="none" w:sz="0" w:space="0" w:color="auto"/>
        <w:bottom w:val="none" w:sz="0" w:space="0" w:color="auto"/>
        <w:right w:val="none" w:sz="0" w:space="0" w:color="auto"/>
      </w:divBdr>
    </w:div>
    <w:div w:id="1238442567">
      <w:bodyDiv w:val="1"/>
      <w:marLeft w:val="0"/>
      <w:marRight w:val="0"/>
      <w:marTop w:val="0"/>
      <w:marBottom w:val="0"/>
      <w:divBdr>
        <w:top w:val="none" w:sz="0" w:space="0" w:color="auto"/>
        <w:left w:val="none" w:sz="0" w:space="0" w:color="auto"/>
        <w:bottom w:val="none" w:sz="0" w:space="0" w:color="auto"/>
        <w:right w:val="none" w:sz="0" w:space="0" w:color="auto"/>
      </w:divBdr>
    </w:div>
    <w:div w:id="1272936305">
      <w:bodyDiv w:val="1"/>
      <w:marLeft w:val="0"/>
      <w:marRight w:val="0"/>
      <w:marTop w:val="0"/>
      <w:marBottom w:val="0"/>
      <w:divBdr>
        <w:top w:val="none" w:sz="0" w:space="0" w:color="auto"/>
        <w:left w:val="none" w:sz="0" w:space="0" w:color="auto"/>
        <w:bottom w:val="none" w:sz="0" w:space="0" w:color="auto"/>
        <w:right w:val="none" w:sz="0" w:space="0" w:color="auto"/>
      </w:divBdr>
    </w:div>
    <w:div w:id="1278366499">
      <w:bodyDiv w:val="1"/>
      <w:marLeft w:val="0"/>
      <w:marRight w:val="0"/>
      <w:marTop w:val="0"/>
      <w:marBottom w:val="0"/>
      <w:divBdr>
        <w:top w:val="none" w:sz="0" w:space="0" w:color="auto"/>
        <w:left w:val="none" w:sz="0" w:space="0" w:color="auto"/>
        <w:bottom w:val="none" w:sz="0" w:space="0" w:color="auto"/>
        <w:right w:val="none" w:sz="0" w:space="0" w:color="auto"/>
      </w:divBdr>
    </w:div>
    <w:div w:id="1332951189">
      <w:bodyDiv w:val="1"/>
      <w:marLeft w:val="0"/>
      <w:marRight w:val="0"/>
      <w:marTop w:val="0"/>
      <w:marBottom w:val="0"/>
      <w:divBdr>
        <w:top w:val="none" w:sz="0" w:space="0" w:color="auto"/>
        <w:left w:val="none" w:sz="0" w:space="0" w:color="auto"/>
        <w:bottom w:val="none" w:sz="0" w:space="0" w:color="auto"/>
        <w:right w:val="none" w:sz="0" w:space="0" w:color="auto"/>
      </w:divBdr>
    </w:div>
    <w:div w:id="1343436493">
      <w:bodyDiv w:val="1"/>
      <w:marLeft w:val="0"/>
      <w:marRight w:val="0"/>
      <w:marTop w:val="0"/>
      <w:marBottom w:val="0"/>
      <w:divBdr>
        <w:top w:val="none" w:sz="0" w:space="0" w:color="auto"/>
        <w:left w:val="none" w:sz="0" w:space="0" w:color="auto"/>
        <w:bottom w:val="none" w:sz="0" w:space="0" w:color="auto"/>
        <w:right w:val="none" w:sz="0" w:space="0" w:color="auto"/>
      </w:divBdr>
    </w:div>
    <w:div w:id="1362708469">
      <w:bodyDiv w:val="1"/>
      <w:marLeft w:val="0"/>
      <w:marRight w:val="0"/>
      <w:marTop w:val="0"/>
      <w:marBottom w:val="0"/>
      <w:divBdr>
        <w:top w:val="none" w:sz="0" w:space="0" w:color="auto"/>
        <w:left w:val="none" w:sz="0" w:space="0" w:color="auto"/>
        <w:bottom w:val="none" w:sz="0" w:space="0" w:color="auto"/>
        <w:right w:val="none" w:sz="0" w:space="0" w:color="auto"/>
      </w:divBdr>
    </w:div>
    <w:div w:id="1391996327">
      <w:bodyDiv w:val="1"/>
      <w:marLeft w:val="0"/>
      <w:marRight w:val="0"/>
      <w:marTop w:val="0"/>
      <w:marBottom w:val="0"/>
      <w:divBdr>
        <w:top w:val="none" w:sz="0" w:space="0" w:color="auto"/>
        <w:left w:val="none" w:sz="0" w:space="0" w:color="auto"/>
        <w:bottom w:val="none" w:sz="0" w:space="0" w:color="auto"/>
        <w:right w:val="none" w:sz="0" w:space="0" w:color="auto"/>
      </w:divBdr>
    </w:div>
    <w:div w:id="1435709589">
      <w:bodyDiv w:val="1"/>
      <w:marLeft w:val="0"/>
      <w:marRight w:val="0"/>
      <w:marTop w:val="0"/>
      <w:marBottom w:val="0"/>
      <w:divBdr>
        <w:top w:val="none" w:sz="0" w:space="0" w:color="auto"/>
        <w:left w:val="none" w:sz="0" w:space="0" w:color="auto"/>
        <w:bottom w:val="none" w:sz="0" w:space="0" w:color="auto"/>
        <w:right w:val="none" w:sz="0" w:space="0" w:color="auto"/>
      </w:divBdr>
    </w:div>
    <w:div w:id="1448963743">
      <w:bodyDiv w:val="1"/>
      <w:marLeft w:val="0"/>
      <w:marRight w:val="0"/>
      <w:marTop w:val="0"/>
      <w:marBottom w:val="0"/>
      <w:divBdr>
        <w:top w:val="none" w:sz="0" w:space="0" w:color="auto"/>
        <w:left w:val="none" w:sz="0" w:space="0" w:color="auto"/>
        <w:bottom w:val="none" w:sz="0" w:space="0" w:color="auto"/>
        <w:right w:val="none" w:sz="0" w:space="0" w:color="auto"/>
      </w:divBdr>
    </w:div>
    <w:div w:id="1452626024">
      <w:bodyDiv w:val="1"/>
      <w:marLeft w:val="0"/>
      <w:marRight w:val="0"/>
      <w:marTop w:val="0"/>
      <w:marBottom w:val="0"/>
      <w:divBdr>
        <w:top w:val="none" w:sz="0" w:space="0" w:color="auto"/>
        <w:left w:val="none" w:sz="0" w:space="0" w:color="auto"/>
        <w:bottom w:val="none" w:sz="0" w:space="0" w:color="auto"/>
        <w:right w:val="none" w:sz="0" w:space="0" w:color="auto"/>
      </w:divBdr>
    </w:div>
    <w:div w:id="1508404491">
      <w:bodyDiv w:val="1"/>
      <w:marLeft w:val="0"/>
      <w:marRight w:val="0"/>
      <w:marTop w:val="0"/>
      <w:marBottom w:val="0"/>
      <w:divBdr>
        <w:top w:val="none" w:sz="0" w:space="0" w:color="auto"/>
        <w:left w:val="none" w:sz="0" w:space="0" w:color="auto"/>
        <w:bottom w:val="none" w:sz="0" w:space="0" w:color="auto"/>
        <w:right w:val="none" w:sz="0" w:space="0" w:color="auto"/>
      </w:divBdr>
    </w:div>
    <w:div w:id="1524858250">
      <w:bodyDiv w:val="1"/>
      <w:marLeft w:val="0"/>
      <w:marRight w:val="0"/>
      <w:marTop w:val="0"/>
      <w:marBottom w:val="0"/>
      <w:divBdr>
        <w:top w:val="none" w:sz="0" w:space="0" w:color="auto"/>
        <w:left w:val="none" w:sz="0" w:space="0" w:color="auto"/>
        <w:bottom w:val="none" w:sz="0" w:space="0" w:color="auto"/>
        <w:right w:val="none" w:sz="0" w:space="0" w:color="auto"/>
      </w:divBdr>
    </w:div>
    <w:div w:id="1526796221">
      <w:bodyDiv w:val="1"/>
      <w:marLeft w:val="0"/>
      <w:marRight w:val="0"/>
      <w:marTop w:val="0"/>
      <w:marBottom w:val="0"/>
      <w:divBdr>
        <w:top w:val="none" w:sz="0" w:space="0" w:color="auto"/>
        <w:left w:val="none" w:sz="0" w:space="0" w:color="auto"/>
        <w:bottom w:val="none" w:sz="0" w:space="0" w:color="auto"/>
        <w:right w:val="none" w:sz="0" w:space="0" w:color="auto"/>
      </w:divBdr>
    </w:div>
    <w:div w:id="1532649799">
      <w:bodyDiv w:val="1"/>
      <w:marLeft w:val="0"/>
      <w:marRight w:val="0"/>
      <w:marTop w:val="0"/>
      <w:marBottom w:val="0"/>
      <w:divBdr>
        <w:top w:val="none" w:sz="0" w:space="0" w:color="auto"/>
        <w:left w:val="none" w:sz="0" w:space="0" w:color="auto"/>
        <w:bottom w:val="none" w:sz="0" w:space="0" w:color="auto"/>
        <w:right w:val="none" w:sz="0" w:space="0" w:color="auto"/>
      </w:divBdr>
    </w:div>
    <w:div w:id="1536582485">
      <w:bodyDiv w:val="1"/>
      <w:marLeft w:val="0"/>
      <w:marRight w:val="0"/>
      <w:marTop w:val="0"/>
      <w:marBottom w:val="0"/>
      <w:divBdr>
        <w:top w:val="none" w:sz="0" w:space="0" w:color="auto"/>
        <w:left w:val="none" w:sz="0" w:space="0" w:color="auto"/>
        <w:bottom w:val="none" w:sz="0" w:space="0" w:color="auto"/>
        <w:right w:val="none" w:sz="0" w:space="0" w:color="auto"/>
      </w:divBdr>
    </w:div>
    <w:div w:id="1539976172">
      <w:bodyDiv w:val="1"/>
      <w:marLeft w:val="0"/>
      <w:marRight w:val="0"/>
      <w:marTop w:val="0"/>
      <w:marBottom w:val="0"/>
      <w:divBdr>
        <w:top w:val="none" w:sz="0" w:space="0" w:color="auto"/>
        <w:left w:val="none" w:sz="0" w:space="0" w:color="auto"/>
        <w:bottom w:val="none" w:sz="0" w:space="0" w:color="auto"/>
        <w:right w:val="none" w:sz="0" w:space="0" w:color="auto"/>
      </w:divBdr>
    </w:div>
    <w:div w:id="1560170259">
      <w:bodyDiv w:val="1"/>
      <w:marLeft w:val="0"/>
      <w:marRight w:val="0"/>
      <w:marTop w:val="0"/>
      <w:marBottom w:val="0"/>
      <w:divBdr>
        <w:top w:val="none" w:sz="0" w:space="0" w:color="auto"/>
        <w:left w:val="none" w:sz="0" w:space="0" w:color="auto"/>
        <w:bottom w:val="none" w:sz="0" w:space="0" w:color="auto"/>
        <w:right w:val="none" w:sz="0" w:space="0" w:color="auto"/>
      </w:divBdr>
    </w:div>
    <w:div w:id="1584145438">
      <w:bodyDiv w:val="1"/>
      <w:marLeft w:val="0"/>
      <w:marRight w:val="0"/>
      <w:marTop w:val="0"/>
      <w:marBottom w:val="0"/>
      <w:divBdr>
        <w:top w:val="none" w:sz="0" w:space="0" w:color="auto"/>
        <w:left w:val="none" w:sz="0" w:space="0" w:color="auto"/>
        <w:bottom w:val="none" w:sz="0" w:space="0" w:color="auto"/>
        <w:right w:val="none" w:sz="0" w:space="0" w:color="auto"/>
      </w:divBdr>
    </w:div>
    <w:div w:id="1616205351">
      <w:bodyDiv w:val="1"/>
      <w:marLeft w:val="0"/>
      <w:marRight w:val="0"/>
      <w:marTop w:val="0"/>
      <w:marBottom w:val="0"/>
      <w:divBdr>
        <w:top w:val="none" w:sz="0" w:space="0" w:color="auto"/>
        <w:left w:val="none" w:sz="0" w:space="0" w:color="auto"/>
        <w:bottom w:val="none" w:sz="0" w:space="0" w:color="auto"/>
        <w:right w:val="none" w:sz="0" w:space="0" w:color="auto"/>
      </w:divBdr>
    </w:div>
    <w:div w:id="1617181021">
      <w:bodyDiv w:val="1"/>
      <w:marLeft w:val="0"/>
      <w:marRight w:val="0"/>
      <w:marTop w:val="0"/>
      <w:marBottom w:val="0"/>
      <w:divBdr>
        <w:top w:val="none" w:sz="0" w:space="0" w:color="auto"/>
        <w:left w:val="none" w:sz="0" w:space="0" w:color="auto"/>
        <w:bottom w:val="none" w:sz="0" w:space="0" w:color="auto"/>
        <w:right w:val="none" w:sz="0" w:space="0" w:color="auto"/>
      </w:divBdr>
    </w:div>
    <w:div w:id="1709379203">
      <w:bodyDiv w:val="1"/>
      <w:marLeft w:val="0"/>
      <w:marRight w:val="0"/>
      <w:marTop w:val="0"/>
      <w:marBottom w:val="0"/>
      <w:divBdr>
        <w:top w:val="none" w:sz="0" w:space="0" w:color="auto"/>
        <w:left w:val="none" w:sz="0" w:space="0" w:color="auto"/>
        <w:bottom w:val="none" w:sz="0" w:space="0" w:color="auto"/>
        <w:right w:val="none" w:sz="0" w:space="0" w:color="auto"/>
      </w:divBdr>
    </w:div>
    <w:div w:id="1721711801">
      <w:bodyDiv w:val="1"/>
      <w:marLeft w:val="0"/>
      <w:marRight w:val="0"/>
      <w:marTop w:val="0"/>
      <w:marBottom w:val="0"/>
      <w:divBdr>
        <w:top w:val="none" w:sz="0" w:space="0" w:color="auto"/>
        <w:left w:val="none" w:sz="0" w:space="0" w:color="auto"/>
        <w:bottom w:val="none" w:sz="0" w:space="0" w:color="auto"/>
        <w:right w:val="none" w:sz="0" w:space="0" w:color="auto"/>
      </w:divBdr>
    </w:div>
    <w:div w:id="1756130052">
      <w:bodyDiv w:val="1"/>
      <w:marLeft w:val="0"/>
      <w:marRight w:val="0"/>
      <w:marTop w:val="0"/>
      <w:marBottom w:val="0"/>
      <w:divBdr>
        <w:top w:val="none" w:sz="0" w:space="0" w:color="auto"/>
        <w:left w:val="none" w:sz="0" w:space="0" w:color="auto"/>
        <w:bottom w:val="none" w:sz="0" w:space="0" w:color="auto"/>
        <w:right w:val="none" w:sz="0" w:space="0" w:color="auto"/>
      </w:divBdr>
    </w:div>
    <w:div w:id="1764565531">
      <w:bodyDiv w:val="1"/>
      <w:marLeft w:val="0"/>
      <w:marRight w:val="0"/>
      <w:marTop w:val="0"/>
      <w:marBottom w:val="0"/>
      <w:divBdr>
        <w:top w:val="none" w:sz="0" w:space="0" w:color="auto"/>
        <w:left w:val="none" w:sz="0" w:space="0" w:color="auto"/>
        <w:bottom w:val="none" w:sz="0" w:space="0" w:color="auto"/>
        <w:right w:val="none" w:sz="0" w:space="0" w:color="auto"/>
      </w:divBdr>
    </w:div>
    <w:div w:id="1786459153">
      <w:bodyDiv w:val="1"/>
      <w:marLeft w:val="0"/>
      <w:marRight w:val="0"/>
      <w:marTop w:val="0"/>
      <w:marBottom w:val="0"/>
      <w:divBdr>
        <w:top w:val="none" w:sz="0" w:space="0" w:color="auto"/>
        <w:left w:val="none" w:sz="0" w:space="0" w:color="auto"/>
        <w:bottom w:val="none" w:sz="0" w:space="0" w:color="auto"/>
        <w:right w:val="none" w:sz="0" w:space="0" w:color="auto"/>
      </w:divBdr>
    </w:div>
    <w:div w:id="1793744625">
      <w:bodyDiv w:val="1"/>
      <w:marLeft w:val="0"/>
      <w:marRight w:val="0"/>
      <w:marTop w:val="0"/>
      <w:marBottom w:val="0"/>
      <w:divBdr>
        <w:top w:val="none" w:sz="0" w:space="0" w:color="auto"/>
        <w:left w:val="none" w:sz="0" w:space="0" w:color="auto"/>
        <w:bottom w:val="none" w:sz="0" w:space="0" w:color="auto"/>
        <w:right w:val="none" w:sz="0" w:space="0" w:color="auto"/>
      </w:divBdr>
    </w:div>
    <w:div w:id="1831675009">
      <w:bodyDiv w:val="1"/>
      <w:marLeft w:val="0"/>
      <w:marRight w:val="0"/>
      <w:marTop w:val="0"/>
      <w:marBottom w:val="0"/>
      <w:divBdr>
        <w:top w:val="none" w:sz="0" w:space="0" w:color="auto"/>
        <w:left w:val="none" w:sz="0" w:space="0" w:color="auto"/>
        <w:bottom w:val="none" w:sz="0" w:space="0" w:color="auto"/>
        <w:right w:val="none" w:sz="0" w:space="0" w:color="auto"/>
      </w:divBdr>
    </w:div>
    <w:div w:id="1847673189">
      <w:bodyDiv w:val="1"/>
      <w:marLeft w:val="0"/>
      <w:marRight w:val="0"/>
      <w:marTop w:val="0"/>
      <w:marBottom w:val="0"/>
      <w:divBdr>
        <w:top w:val="none" w:sz="0" w:space="0" w:color="auto"/>
        <w:left w:val="none" w:sz="0" w:space="0" w:color="auto"/>
        <w:bottom w:val="none" w:sz="0" w:space="0" w:color="auto"/>
        <w:right w:val="none" w:sz="0" w:space="0" w:color="auto"/>
      </w:divBdr>
    </w:div>
    <w:div w:id="1850946080">
      <w:bodyDiv w:val="1"/>
      <w:marLeft w:val="0"/>
      <w:marRight w:val="0"/>
      <w:marTop w:val="0"/>
      <w:marBottom w:val="0"/>
      <w:divBdr>
        <w:top w:val="none" w:sz="0" w:space="0" w:color="auto"/>
        <w:left w:val="none" w:sz="0" w:space="0" w:color="auto"/>
        <w:bottom w:val="none" w:sz="0" w:space="0" w:color="auto"/>
        <w:right w:val="none" w:sz="0" w:space="0" w:color="auto"/>
      </w:divBdr>
    </w:div>
    <w:div w:id="1856068256">
      <w:bodyDiv w:val="1"/>
      <w:marLeft w:val="0"/>
      <w:marRight w:val="0"/>
      <w:marTop w:val="0"/>
      <w:marBottom w:val="0"/>
      <w:divBdr>
        <w:top w:val="none" w:sz="0" w:space="0" w:color="auto"/>
        <w:left w:val="none" w:sz="0" w:space="0" w:color="auto"/>
        <w:bottom w:val="none" w:sz="0" w:space="0" w:color="auto"/>
        <w:right w:val="none" w:sz="0" w:space="0" w:color="auto"/>
      </w:divBdr>
    </w:div>
    <w:div w:id="1857688386">
      <w:bodyDiv w:val="1"/>
      <w:marLeft w:val="0"/>
      <w:marRight w:val="0"/>
      <w:marTop w:val="0"/>
      <w:marBottom w:val="0"/>
      <w:divBdr>
        <w:top w:val="none" w:sz="0" w:space="0" w:color="auto"/>
        <w:left w:val="none" w:sz="0" w:space="0" w:color="auto"/>
        <w:bottom w:val="none" w:sz="0" w:space="0" w:color="auto"/>
        <w:right w:val="none" w:sz="0" w:space="0" w:color="auto"/>
      </w:divBdr>
    </w:div>
    <w:div w:id="1864630791">
      <w:bodyDiv w:val="1"/>
      <w:marLeft w:val="0"/>
      <w:marRight w:val="0"/>
      <w:marTop w:val="0"/>
      <w:marBottom w:val="0"/>
      <w:divBdr>
        <w:top w:val="none" w:sz="0" w:space="0" w:color="auto"/>
        <w:left w:val="none" w:sz="0" w:space="0" w:color="auto"/>
        <w:bottom w:val="none" w:sz="0" w:space="0" w:color="auto"/>
        <w:right w:val="none" w:sz="0" w:space="0" w:color="auto"/>
      </w:divBdr>
    </w:div>
    <w:div w:id="1880237834">
      <w:bodyDiv w:val="1"/>
      <w:marLeft w:val="0"/>
      <w:marRight w:val="0"/>
      <w:marTop w:val="0"/>
      <w:marBottom w:val="0"/>
      <w:divBdr>
        <w:top w:val="none" w:sz="0" w:space="0" w:color="auto"/>
        <w:left w:val="none" w:sz="0" w:space="0" w:color="auto"/>
        <w:bottom w:val="none" w:sz="0" w:space="0" w:color="auto"/>
        <w:right w:val="none" w:sz="0" w:space="0" w:color="auto"/>
      </w:divBdr>
    </w:div>
    <w:div w:id="1883520582">
      <w:bodyDiv w:val="1"/>
      <w:marLeft w:val="0"/>
      <w:marRight w:val="0"/>
      <w:marTop w:val="0"/>
      <w:marBottom w:val="0"/>
      <w:divBdr>
        <w:top w:val="none" w:sz="0" w:space="0" w:color="auto"/>
        <w:left w:val="none" w:sz="0" w:space="0" w:color="auto"/>
        <w:bottom w:val="none" w:sz="0" w:space="0" w:color="auto"/>
        <w:right w:val="none" w:sz="0" w:space="0" w:color="auto"/>
      </w:divBdr>
    </w:div>
    <w:div w:id="1884291330">
      <w:bodyDiv w:val="1"/>
      <w:marLeft w:val="0"/>
      <w:marRight w:val="0"/>
      <w:marTop w:val="0"/>
      <w:marBottom w:val="0"/>
      <w:divBdr>
        <w:top w:val="none" w:sz="0" w:space="0" w:color="auto"/>
        <w:left w:val="none" w:sz="0" w:space="0" w:color="auto"/>
        <w:bottom w:val="none" w:sz="0" w:space="0" w:color="auto"/>
        <w:right w:val="none" w:sz="0" w:space="0" w:color="auto"/>
      </w:divBdr>
    </w:div>
    <w:div w:id="1922056945">
      <w:bodyDiv w:val="1"/>
      <w:marLeft w:val="0"/>
      <w:marRight w:val="0"/>
      <w:marTop w:val="0"/>
      <w:marBottom w:val="0"/>
      <w:divBdr>
        <w:top w:val="none" w:sz="0" w:space="0" w:color="auto"/>
        <w:left w:val="none" w:sz="0" w:space="0" w:color="auto"/>
        <w:bottom w:val="none" w:sz="0" w:space="0" w:color="auto"/>
        <w:right w:val="none" w:sz="0" w:space="0" w:color="auto"/>
      </w:divBdr>
    </w:div>
    <w:div w:id="1935093274">
      <w:bodyDiv w:val="1"/>
      <w:marLeft w:val="0"/>
      <w:marRight w:val="0"/>
      <w:marTop w:val="0"/>
      <w:marBottom w:val="0"/>
      <w:divBdr>
        <w:top w:val="none" w:sz="0" w:space="0" w:color="auto"/>
        <w:left w:val="none" w:sz="0" w:space="0" w:color="auto"/>
        <w:bottom w:val="none" w:sz="0" w:space="0" w:color="auto"/>
        <w:right w:val="none" w:sz="0" w:space="0" w:color="auto"/>
      </w:divBdr>
    </w:div>
    <w:div w:id="1936162461">
      <w:bodyDiv w:val="1"/>
      <w:marLeft w:val="0"/>
      <w:marRight w:val="0"/>
      <w:marTop w:val="0"/>
      <w:marBottom w:val="0"/>
      <w:divBdr>
        <w:top w:val="none" w:sz="0" w:space="0" w:color="auto"/>
        <w:left w:val="none" w:sz="0" w:space="0" w:color="auto"/>
        <w:bottom w:val="none" w:sz="0" w:space="0" w:color="auto"/>
        <w:right w:val="none" w:sz="0" w:space="0" w:color="auto"/>
      </w:divBdr>
    </w:div>
    <w:div w:id="1955596548">
      <w:bodyDiv w:val="1"/>
      <w:marLeft w:val="0"/>
      <w:marRight w:val="0"/>
      <w:marTop w:val="0"/>
      <w:marBottom w:val="0"/>
      <w:divBdr>
        <w:top w:val="none" w:sz="0" w:space="0" w:color="auto"/>
        <w:left w:val="none" w:sz="0" w:space="0" w:color="auto"/>
        <w:bottom w:val="none" w:sz="0" w:space="0" w:color="auto"/>
        <w:right w:val="none" w:sz="0" w:space="0" w:color="auto"/>
      </w:divBdr>
    </w:div>
    <w:div w:id="1971931678">
      <w:bodyDiv w:val="1"/>
      <w:marLeft w:val="0"/>
      <w:marRight w:val="0"/>
      <w:marTop w:val="0"/>
      <w:marBottom w:val="0"/>
      <w:divBdr>
        <w:top w:val="none" w:sz="0" w:space="0" w:color="auto"/>
        <w:left w:val="none" w:sz="0" w:space="0" w:color="auto"/>
        <w:bottom w:val="none" w:sz="0" w:space="0" w:color="auto"/>
        <w:right w:val="none" w:sz="0" w:space="0" w:color="auto"/>
      </w:divBdr>
    </w:div>
    <w:div w:id="1989506755">
      <w:bodyDiv w:val="1"/>
      <w:marLeft w:val="0"/>
      <w:marRight w:val="0"/>
      <w:marTop w:val="0"/>
      <w:marBottom w:val="0"/>
      <w:divBdr>
        <w:top w:val="none" w:sz="0" w:space="0" w:color="auto"/>
        <w:left w:val="none" w:sz="0" w:space="0" w:color="auto"/>
        <w:bottom w:val="none" w:sz="0" w:space="0" w:color="auto"/>
        <w:right w:val="none" w:sz="0" w:space="0" w:color="auto"/>
      </w:divBdr>
    </w:div>
    <w:div w:id="2036079796">
      <w:bodyDiv w:val="1"/>
      <w:marLeft w:val="0"/>
      <w:marRight w:val="0"/>
      <w:marTop w:val="0"/>
      <w:marBottom w:val="0"/>
      <w:divBdr>
        <w:top w:val="none" w:sz="0" w:space="0" w:color="auto"/>
        <w:left w:val="none" w:sz="0" w:space="0" w:color="auto"/>
        <w:bottom w:val="none" w:sz="0" w:space="0" w:color="auto"/>
        <w:right w:val="none" w:sz="0" w:space="0" w:color="auto"/>
      </w:divBdr>
    </w:div>
    <w:div w:id="2040004624">
      <w:bodyDiv w:val="1"/>
      <w:marLeft w:val="0"/>
      <w:marRight w:val="0"/>
      <w:marTop w:val="0"/>
      <w:marBottom w:val="0"/>
      <w:divBdr>
        <w:top w:val="none" w:sz="0" w:space="0" w:color="auto"/>
        <w:left w:val="none" w:sz="0" w:space="0" w:color="auto"/>
        <w:bottom w:val="none" w:sz="0" w:space="0" w:color="auto"/>
        <w:right w:val="none" w:sz="0" w:space="0" w:color="auto"/>
      </w:divBdr>
    </w:div>
    <w:div w:id="2059089601">
      <w:bodyDiv w:val="1"/>
      <w:marLeft w:val="0"/>
      <w:marRight w:val="0"/>
      <w:marTop w:val="0"/>
      <w:marBottom w:val="0"/>
      <w:divBdr>
        <w:top w:val="none" w:sz="0" w:space="0" w:color="auto"/>
        <w:left w:val="none" w:sz="0" w:space="0" w:color="auto"/>
        <w:bottom w:val="none" w:sz="0" w:space="0" w:color="auto"/>
        <w:right w:val="none" w:sz="0" w:space="0" w:color="auto"/>
      </w:divBdr>
    </w:div>
    <w:div w:id="2062707783">
      <w:bodyDiv w:val="1"/>
      <w:marLeft w:val="0"/>
      <w:marRight w:val="0"/>
      <w:marTop w:val="0"/>
      <w:marBottom w:val="0"/>
      <w:divBdr>
        <w:top w:val="none" w:sz="0" w:space="0" w:color="auto"/>
        <w:left w:val="none" w:sz="0" w:space="0" w:color="auto"/>
        <w:bottom w:val="none" w:sz="0" w:space="0" w:color="auto"/>
        <w:right w:val="none" w:sz="0" w:space="0" w:color="auto"/>
      </w:divBdr>
    </w:div>
    <w:div w:id="2066100060">
      <w:bodyDiv w:val="1"/>
      <w:marLeft w:val="0"/>
      <w:marRight w:val="0"/>
      <w:marTop w:val="0"/>
      <w:marBottom w:val="0"/>
      <w:divBdr>
        <w:top w:val="none" w:sz="0" w:space="0" w:color="auto"/>
        <w:left w:val="none" w:sz="0" w:space="0" w:color="auto"/>
        <w:bottom w:val="none" w:sz="0" w:space="0" w:color="auto"/>
        <w:right w:val="none" w:sz="0" w:space="0" w:color="auto"/>
      </w:divBdr>
    </w:div>
    <w:div w:id="2102794201">
      <w:bodyDiv w:val="1"/>
      <w:marLeft w:val="0"/>
      <w:marRight w:val="0"/>
      <w:marTop w:val="0"/>
      <w:marBottom w:val="0"/>
      <w:divBdr>
        <w:top w:val="none" w:sz="0" w:space="0" w:color="auto"/>
        <w:left w:val="none" w:sz="0" w:space="0" w:color="auto"/>
        <w:bottom w:val="none" w:sz="0" w:space="0" w:color="auto"/>
        <w:right w:val="none" w:sz="0" w:space="0" w:color="auto"/>
      </w:divBdr>
    </w:div>
    <w:div w:id="2136480182">
      <w:bodyDiv w:val="1"/>
      <w:marLeft w:val="0"/>
      <w:marRight w:val="0"/>
      <w:marTop w:val="0"/>
      <w:marBottom w:val="0"/>
      <w:divBdr>
        <w:top w:val="none" w:sz="0" w:space="0" w:color="auto"/>
        <w:left w:val="none" w:sz="0" w:space="0" w:color="auto"/>
        <w:bottom w:val="none" w:sz="0" w:space="0" w:color="auto"/>
        <w:right w:val="none" w:sz="0" w:space="0" w:color="auto"/>
      </w:divBdr>
      <w:divsChild>
        <w:div w:id="72163717">
          <w:marLeft w:val="0"/>
          <w:marRight w:val="0"/>
          <w:marTop w:val="0"/>
          <w:marBottom w:val="0"/>
          <w:divBdr>
            <w:top w:val="none" w:sz="0" w:space="0" w:color="auto"/>
            <w:left w:val="none" w:sz="0" w:space="0" w:color="auto"/>
            <w:bottom w:val="none" w:sz="0" w:space="0" w:color="auto"/>
            <w:right w:val="none" w:sz="0" w:space="0" w:color="auto"/>
          </w:divBdr>
          <w:divsChild>
            <w:div w:id="902836651">
              <w:marLeft w:val="0"/>
              <w:marRight w:val="0"/>
              <w:marTop w:val="0"/>
              <w:marBottom w:val="0"/>
              <w:divBdr>
                <w:top w:val="none" w:sz="0" w:space="0" w:color="auto"/>
                <w:left w:val="none" w:sz="0" w:space="0" w:color="auto"/>
                <w:bottom w:val="none" w:sz="0" w:space="0" w:color="auto"/>
                <w:right w:val="none" w:sz="0" w:space="0" w:color="auto"/>
              </w:divBdr>
            </w:div>
          </w:divsChild>
        </w:div>
        <w:div w:id="1751610741">
          <w:marLeft w:val="0"/>
          <w:marRight w:val="0"/>
          <w:marTop w:val="0"/>
          <w:marBottom w:val="0"/>
          <w:divBdr>
            <w:top w:val="none" w:sz="0" w:space="0" w:color="auto"/>
            <w:left w:val="none" w:sz="0" w:space="0" w:color="auto"/>
            <w:bottom w:val="none" w:sz="0" w:space="0" w:color="auto"/>
            <w:right w:val="none" w:sz="0" w:space="0" w:color="auto"/>
          </w:divBdr>
          <w:divsChild>
            <w:div w:id="10702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18916">
      <w:bodyDiv w:val="1"/>
      <w:marLeft w:val="0"/>
      <w:marRight w:val="0"/>
      <w:marTop w:val="0"/>
      <w:marBottom w:val="0"/>
      <w:divBdr>
        <w:top w:val="none" w:sz="0" w:space="0" w:color="auto"/>
        <w:left w:val="none" w:sz="0" w:space="0" w:color="auto"/>
        <w:bottom w:val="none" w:sz="0" w:space="0" w:color="auto"/>
        <w:right w:val="none" w:sz="0" w:space="0" w:color="auto"/>
      </w:divBdr>
    </w:div>
    <w:div w:id="21433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2C4A-072C-4852-B29D-B8FC75D0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102</Pages>
  <Words>27423</Words>
  <Characters>156312</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СХЕМА ВОДОСНАБЖЕНИЯ И ВОДООТВЕДЕНИЯ ЛЬВОВСКОГО СЕЛЬСКОГО ПОСЕЛЕНИЯ СЕВЕРСКОГО РАЙОНА КРАСНОДАРСКОГО КРАЯ</vt:lpstr>
    </vt:vector>
  </TitlesOfParts>
  <Company>diakov.net</Company>
  <LinksUpToDate>false</LinksUpToDate>
  <CharactersWithSpaces>183369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ВОДОСНАБЖЕНИЯ И ВОДООТВЕДЕНИЯ ЛЬВОВСКОГО СЕЛЬСКОГО ПОСЕЛЕНИЯ СЕВЕРСКОГО РАЙОНА КРАСНОДАРСКОГО КРАЯ</dc:title>
  <dc:subject/>
  <dc:creator>Дмитрий Миленин</dc:creator>
  <cp:keywords/>
  <dc:description/>
  <cp:lastModifiedBy>Пользователь</cp:lastModifiedBy>
  <cp:revision>41</cp:revision>
  <cp:lastPrinted>2025-02-06T12:50:00Z</cp:lastPrinted>
  <dcterms:created xsi:type="dcterms:W3CDTF">2025-06-30T04:09:00Z</dcterms:created>
  <dcterms:modified xsi:type="dcterms:W3CDTF">2025-10-31T12:03:00Z</dcterms:modified>
</cp:coreProperties>
</file>