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402" w:rsidRPr="00371F1D" w:rsidRDefault="00946402" w:rsidP="00946402">
      <w:pPr>
        <w:widowControl w:val="0"/>
        <w:tabs>
          <w:tab w:val="left" w:pos="3885"/>
        </w:tabs>
        <w:snapToGri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</w:rPr>
      </w:pPr>
      <w:r w:rsidRPr="00371F1D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drawing>
          <wp:inline distT="0" distB="0" distL="0" distR="0" wp14:anchorId="1ECF6A4D" wp14:editId="162DC90B">
            <wp:extent cx="771525" cy="752475"/>
            <wp:effectExtent l="0" t="0" r="9525" b="9525"/>
            <wp:docPr id="13" name="Рисунок 13" descr="Описание: Описание: 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Описание: 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402" w:rsidRPr="00A11E65" w:rsidRDefault="00946402" w:rsidP="00946402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A11E65">
        <w:rPr>
          <w:rFonts w:ascii="Times New Roman" w:eastAsia="Calibri" w:hAnsi="Times New Roman" w:cs="Times New Roman"/>
          <w:b/>
          <w:bCs/>
          <w:sz w:val="28"/>
          <w:szCs w:val="28"/>
        </w:rPr>
        <w:t>МЕСТНАЯ  АДМИНИСТРАЦИЯ</w:t>
      </w:r>
      <w:proofErr w:type="gramEnd"/>
    </w:p>
    <w:p w:rsidR="00946402" w:rsidRPr="00A11E65" w:rsidRDefault="00946402" w:rsidP="00946402">
      <w:pPr>
        <w:keepNext/>
        <w:tabs>
          <w:tab w:val="left" w:pos="708"/>
        </w:tabs>
        <w:spacing w:after="0" w:line="240" w:lineRule="auto"/>
        <w:ind w:right="-5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A11E65">
        <w:rPr>
          <w:rFonts w:ascii="Times New Roman" w:eastAsia="Calibri" w:hAnsi="Times New Roman" w:cs="Times New Roman"/>
          <w:b/>
          <w:bCs/>
          <w:sz w:val="28"/>
          <w:szCs w:val="28"/>
        </w:rPr>
        <w:t>МО  РОПШИНСКОЕ</w:t>
      </w:r>
      <w:proofErr w:type="gramEnd"/>
      <w:r w:rsidRPr="00A11E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СЕЛЬСКОЕ ПОСЕЛЕНИЕ</w:t>
      </w:r>
    </w:p>
    <w:p w:rsidR="00946402" w:rsidRPr="00A11E65" w:rsidRDefault="00946402" w:rsidP="00946402">
      <w:pPr>
        <w:keepNext/>
        <w:tabs>
          <w:tab w:val="left" w:pos="708"/>
        </w:tabs>
        <w:spacing w:after="0" w:line="240" w:lineRule="auto"/>
        <w:ind w:right="-5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A11E65">
        <w:rPr>
          <w:rFonts w:ascii="Times New Roman" w:eastAsia="Calibri" w:hAnsi="Times New Roman" w:cs="Times New Roman"/>
          <w:b/>
          <w:bCs/>
          <w:sz w:val="28"/>
          <w:szCs w:val="28"/>
        </w:rPr>
        <w:t>МО  ЛОМОНОСОВСКОГО</w:t>
      </w:r>
      <w:proofErr w:type="gramEnd"/>
      <w:r w:rsidRPr="00A11E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МУНИЦИПАЛЬНОГО РАЙОНА  </w:t>
      </w:r>
    </w:p>
    <w:p w:rsidR="00946402" w:rsidRPr="00371F1D" w:rsidRDefault="00946402" w:rsidP="00946402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11E65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:rsidR="00946402" w:rsidRPr="00371F1D" w:rsidRDefault="00946402" w:rsidP="00946402">
      <w:pPr>
        <w:tabs>
          <w:tab w:val="left" w:pos="2625"/>
        </w:tabs>
        <w:spacing w:after="0" w:line="240" w:lineRule="auto"/>
        <w:ind w:right="-5"/>
        <w:rPr>
          <w:rFonts w:ascii="Times New Roman" w:eastAsia="Calibri" w:hAnsi="Times New Roman" w:cs="Times New Roman"/>
          <w:b/>
          <w:bCs/>
        </w:rPr>
      </w:pPr>
    </w:p>
    <w:p w:rsidR="00946402" w:rsidRPr="00371F1D" w:rsidRDefault="00946402" w:rsidP="00946402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71F1D">
        <w:rPr>
          <w:rFonts w:ascii="Times New Roman" w:eastAsia="Calibri" w:hAnsi="Times New Roman" w:cs="Times New Roman"/>
          <w:b/>
          <w:bCs/>
          <w:sz w:val="32"/>
          <w:szCs w:val="32"/>
        </w:rPr>
        <w:t>П О С Т А Н О В Л Е Н И Е</w:t>
      </w:r>
    </w:p>
    <w:p w:rsidR="00946402" w:rsidRPr="00371F1D" w:rsidRDefault="00946402" w:rsidP="00946402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6402" w:rsidRPr="00E52F15" w:rsidRDefault="00946402" w:rsidP="0094640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52F15">
        <w:rPr>
          <w:rFonts w:ascii="Times New Roman" w:eastAsia="Calibri" w:hAnsi="Times New Roman" w:cs="Times New Roman"/>
          <w:b/>
          <w:bCs/>
          <w:sz w:val="28"/>
          <w:szCs w:val="28"/>
        </w:rPr>
        <w:t>№ 350</w:t>
      </w:r>
    </w:p>
    <w:p w:rsidR="00946402" w:rsidRPr="00E52F15" w:rsidRDefault="00946402" w:rsidP="0094640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52F15">
        <w:rPr>
          <w:rFonts w:ascii="Times New Roman" w:eastAsia="Calibri" w:hAnsi="Times New Roman" w:cs="Times New Roman"/>
          <w:b/>
          <w:bCs/>
          <w:sz w:val="28"/>
          <w:szCs w:val="28"/>
        </w:rPr>
        <w:t>18.06.2018 г.</w:t>
      </w:r>
      <w:r w:rsidRPr="00E52F15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E52F15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E52F15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E52F15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E52F15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E52F15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E52F15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E52F15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E52F15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E52F15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946402" w:rsidRPr="00E52F15" w:rsidRDefault="00946402" w:rsidP="00946402">
      <w:pPr>
        <w:widowControl w:val="0"/>
        <w:snapToGri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946402" w:rsidRPr="001D67D2" w:rsidRDefault="00946402" w:rsidP="00946402">
      <w:pPr>
        <w:widowControl w:val="0"/>
        <w:snapToGrid w:val="0"/>
        <w:spacing w:after="0" w:line="240" w:lineRule="auto"/>
        <w:ind w:right="4252"/>
        <w:jc w:val="both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1D67D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 внесении изменения в Положение о комиссии по соблюдению </w:t>
      </w:r>
      <w:proofErr w:type="gramStart"/>
      <w:r w:rsidRPr="001D67D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требований  к</w:t>
      </w:r>
      <w:proofErr w:type="gramEnd"/>
      <w:r w:rsidRPr="001D67D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служебному поведению муниципальных служащих  и урегулированию конфликта интересов </w:t>
      </w:r>
      <w:r w:rsidR="00C64FB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 утверждении Положения в</w:t>
      </w:r>
      <w:r w:rsidRPr="001D67D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новой редакции</w:t>
      </w:r>
    </w:p>
    <w:p w:rsidR="00946402" w:rsidRPr="00E52F15" w:rsidRDefault="00946402" w:rsidP="0094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946402" w:rsidRPr="00E52F15" w:rsidRDefault="00946402" w:rsidP="00946402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402" w:rsidRPr="00E52F15" w:rsidRDefault="00946402" w:rsidP="0094640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F15">
        <w:rPr>
          <w:rFonts w:ascii="Times New Roman" w:eastAsia="Calibri" w:hAnsi="Times New Roman" w:cs="Times New Roman"/>
          <w:sz w:val="28"/>
          <w:szCs w:val="28"/>
        </w:rPr>
        <w:t xml:space="preserve">       В целях приведения нормативно-правового акта в соответствие с действующим законодательством Российской Федерации, руководствуясь </w:t>
      </w:r>
      <w:r w:rsidRPr="00E52F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Указом Президента РФ от 01.07.2010 N 821(ред. от 19.09.2017) "О комиссиях по соблюдению требований к служебному поведению муниципальных служащих и урегулированию конфликта интересов", </w:t>
      </w:r>
      <w:r w:rsidRPr="00E52F15">
        <w:rPr>
          <w:rFonts w:ascii="Times New Roman" w:eastAsia="Calibri" w:hAnsi="Times New Roman" w:cs="Times New Roman"/>
          <w:sz w:val="28"/>
          <w:szCs w:val="28"/>
        </w:rPr>
        <w:t>местная администрация муниципального образования Ропшинское сельское поселение</w:t>
      </w:r>
    </w:p>
    <w:p w:rsidR="00946402" w:rsidRPr="00E52F15" w:rsidRDefault="00946402" w:rsidP="0094640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402" w:rsidRPr="00E52F15" w:rsidRDefault="00946402" w:rsidP="0094640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2F15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946402" w:rsidRPr="00E52F15" w:rsidRDefault="00946402" w:rsidP="00946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402" w:rsidRPr="00E52F15" w:rsidRDefault="00946402" w:rsidP="00946402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F15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hyperlink r:id="rId6" w:history="1">
        <w:r w:rsidRPr="00E52F15">
          <w:rPr>
            <w:rFonts w:ascii="Times New Roman" w:eastAsia="Calibri" w:hAnsi="Times New Roman" w:cs="Times New Roman"/>
            <w:sz w:val="28"/>
            <w:szCs w:val="28"/>
          </w:rPr>
          <w:t>Положение</w:t>
        </w:r>
      </w:hyperlink>
      <w:r w:rsidRPr="00E52F15">
        <w:rPr>
          <w:rFonts w:ascii="Times New Roman" w:eastAsia="Calibri" w:hAnsi="Times New Roman" w:cs="Times New Roman"/>
          <w:sz w:val="28"/>
          <w:szCs w:val="28"/>
        </w:rPr>
        <w:t xml:space="preserve"> о комисси</w:t>
      </w:r>
      <w:r w:rsidR="00C64FB9">
        <w:rPr>
          <w:rFonts w:ascii="Times New Roman" w:eastAsia="Calibri" w:hAnsi="Times New Roman" w:cs="Times New Roman"/>
          <w:sz w:val="28"/>
          <w:szCs w:val="28"/>
        </w:rPr>
        <w:t>и</w:t>
      </w:r>
      <w:r w:rsidRPr="00E52F15">
        <w:rPr>
          <w:rFonts w:ascii="Times New Roman" w:eastAsia="Calibri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интересов, изменение, дополнив его пунктом 13.6 следующего содержания:</w:t>
      </w:r>
    </w:p>
    <w:p w:rsidR="00946402" w:rsidRPr="00E52F15" w:rsidRDefault="00946402" w:rsidP="00946402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F15">
        <w:rPr>
          <w:rFonts w:ascii="Times New Roman" w:eastAsia="Calibri" w:hAnsi="Times New Roman" w:cs="Times New Roman"/>
          <w:sz w:val="28"/>
          <w:szCs w:val="28"/>
        </w:rPr>
        <w:t>"13.6. Мотивированные заключения, предусмотренные пунктами 13.1, 13.3 и 13.4 настоящего Положения, должны содержать:</w:t>
      </w:r>
    </w:p>
    <w:p w:rsidR="00946402" w:rsidRPr="00E52F15" w:rsidRDefault="00946402" w:rsidP="00946402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2F15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E52F15">
        <w:rPr>
          <w:rFonts w:ascii="Times New Roman" w:eastAsia="Calibri" w:hAnsi="Times New Roman" w:cs="Times New Roman"/>
          <w:sz w:val="28"/>
          <w:szCs w:val="28"/>
        </w:rPr>
        <w:t>) информацию, изложенную в обращениях или уведомлениях, указанных в абзацах втором и пятом подпункта "б" и подпункте "д" пункта 12 настоящего Положения;</w:t>
      </w:r>
    </w:p>
    <w:p w:rsidR="00946402" w:rsidRPr="00E52F15" w:rsidRDefault="00946402" w:rsidP="00946402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2F15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E52F15">
        <w:rPr>
          <w:rFonts w:ascii="Times New Roman" w:eastAsia="Calibri" w:hAnsi="Times New Roman" w:cs="Times New Roman"/>
          <w:sz w:val="28"/>
          <w:szCs w:val="28"/>
        </w:rPr>
        <w:t>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46402" w:rsidRPr="00E52F15" w:rsidRDefault="00946402" w:rsidP="00946402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2F1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52F15">
        <w:rPr>
          <w:rFonts w:ascii="Times New Roman" w:eastAsia="Calibri" w:hAnsi="Times New Roman" w:cs="Times New Roman"/>
          <w:sz w:val="28"/>
          <w:szCs w:val="28"/>
        </w:rPr>
        <w:t xml:space="preserve">) мотивированный вывод по результатам предварительного рассмотрения обращений и уведомлений, указанных в абзацах втором и пятом подпункта "б" </w:t>
      </w:r>
      <w:r w:rsidRPr="00E52F15">
        <w:rPr>
          <w:rFonts w:ascii="Times New Roman" w:eastAsia="Calibri" w:hAnsi="Times New Roman" w:cs="Times New Roman"/>
          <w:sz w:val="28"/>
          <w:szCs w:val="28"/>
        </w:rPr>
        <w:lastRenderedPageBreak/>
        <w:t>и подпункте "д" пункта 12 настоящего Положения, а также рекомендации для принятия одного из решений в соответствии с пунктами 20, 21.3, 22.1 настоящего Положения или иного решения.".</w:t>
      </w:r>
    </w:p>
    <w:p w:rsidR="00C64FB9" w:rsidRDefault="00C64FB9" w:rsidP="00946402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Утвердить Положение </w:t>
      </w:r>
      <w:r w:rsidRPr="00E52F15">
        <w:rPr>
          <w:rFonts w:ascii="Times New Roman" w:eastAsia="Calibri" w:hAnsi="Times New Roman" w:cs="Times New Roman"/>
          <w:sz w:val="28"/>
          <w:szCs w:val="28"/>
        </w:rPr>
        <w:t>о комисси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52F15">
        <w:rPr>
          <w:rFonts w:ascii="Times New Roman" w:eastAsia="Calibri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новой редакции согласно приложению.</w:t>
      </w:r>
    </w:p>
    <w:p w:rsidR="00C64FB9" w:rsidRDefault="00C64FB9" w:rsidP="00946402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Постановление местной администрации МО Ропшинское сельское поселение № 455 от 15.12.2016 г. считать утратившим силу.</w:t>
      </w:r>
    </w:p>
    <w:p w:rsidR="00946402" w:rsidRPr="00E52F15" w:rsidRDefault="00C64FB9" w:rsidP="00946402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46402" w:rsidRPr="00E52F1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46402" w:rsidRPr="00E52F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постановление вступает в силу со дня его официального опубликования на официальном </w:t>
      </w:r>
      <w:proofErr w:type="gramStart"/>
      <w:r w:rsidR="00946402" w:rsidRPr="00E52F15">
        <w:rPr>
          <w:rFonts w:ascii="Times New Roman" w:eastAsia="Calibri" w:hAnsi="Times New Roman" w:cs="Times New Roman"/>
          <w:sz w:val="28"/>
          <w:szCs w:val="28"/>
          <w:lang w:eastAsia="en-US"/>
        </w:rPr>
        <w:t>сайте  Ропшинского</w:t>
      </w:r>
      <w:proofErr w:type="gramEnd"/>
      <w:r w:rsidR="00946402" w:rsidRPr="00E52F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сельского поселения </w:t>
      </w:r>
      <w:hyperlink r:id="rId7" w:history="1">
        <w:r w:rsidR="00946402" w:rsidRPr="00E52F1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www.официальнаяропша.рф</w:t>
        </w:r>
      </w:hyperlink>
      <w:r w:rsidR="00946402" w:rsidRPr="00E52F1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46402" w:rsidRPr="00E52F15" w:rsidRDefault="00C64FB9" w:rsidP="00946402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46402" w:rsidRPr="00E52F15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946402" w:rsidRPr="00E52F15" w:rsidRDefault="00946402" w:rsidP="00946402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402" w:rsidRPr="00E52F15" w:rsidRDefault="00946402" w:rsidP="00946402">
      <w:pPr>
        <w:tabs>
          <w:tab w:val="left" w:pos="9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F15">
        <w:rPr>
          <w:rFonts w:ascii="Times New Roman" w:eastAsia="Calibri" w:hAnsi="Times New Roman" w:cs="Times New Roman"/>
          <w:sz w:val="28"/>
          <w:szCs w:val="28"/>
        </w:rPr>
        <w:t xml:space="preserve">Глава местной администрации </w:t>
      </w:r>
    </w:p>
    <w:p w:rsidR="00946402" w:rsidRPr="00E52F15" w:rsidRDefault="00946402" w:rsidP="0094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E52F15">
        <w:rPr>
          <w:rFonts w:ascii="Times New Roman CYR" w:eastAsia="Calibri" w:hAnsi="Times New Roman CYR" w:cs="Times New Roman CYR"/>
          <w:sz w:val="28"/>
          <w:szCs w:val="28"/>
        </w:rPr>
        <w:t xml:space="preserve">МО Ропшинское сельское поселение                                </w:t>
      </w:r>
      <w:r w:rsidRPr="00E52F15">
        <w:rPr>
          <w:rFonts w:ascii="Times New Roman CYR" w:eastAsia="Calibri" w:hAnsi="Times New Roman CYR" w:cs="Times New Roman CYR"/>
          <w:sz w:val="28"/>
          <w:szCs w:val="28"/>
        </w:rPr>
        <w:tab/>
        <w:t xml:space="preserve">Р. М. Морозов </w:t>
      </w:r>
    </w:p>
    <w:p w:rsidR="00946402" w:rsidRPr="00E52F15" w:rsidRDefault="00946402" w:rsidP="0094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946402" w:rsidRPr="00E52F15" w:rsidRDefault="00946402" w:rsidP="0094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946402" w:rsidRPr="00371F1D" w:rsidRDefault="00946402" w:rsidP="00946402">
      <w:pPr>
        <w:widowControl w:val="0"/>
        <w:snapToGrid w:val="0"/>
        <w:spacing w:after="0" w:line="240" w:lineRule="auto"/>
        <w:ind w:firstLine="5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46402" w:rsidRPr="00371F1D" w:rsidRDefault="00946402" w:rsidP="00946402">
      <w:pPr>
        <w:widowControl w:val="0"/>
        <w:snapToGrid w:val="0"/>
        <w:spacing w:after="0" w:line="240" w:lineRule="auto"/>
        <w:ind w:firstLine="5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1F1D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71F1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946402" w:rsidRPr="00371F1D" w:rsidRDefault="00946402" w:rsidP="00946402">
      <w:pPr>
        <w:widowControl w:val="0"/>
        <w:snapToGrid w:val="0"/>
        <w:spacing w:after="0" w:line="240" w:lineRule="auto"/>
        <w:ind w:firstLine="52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71F1D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371F1D">
        <w:rPr>
          <w:rFonts w:ascii="Times New Roman" w:eastAsia="Calibri" w:hAnsi="Times New Roman" w:cs="Times New Roman"/>
          <w:sz w:val="24"/>
          <w:szCs w:val="24"/>
        </w:rPr>
        <w:t xml:space="preserve"> постановлению местной администрации</w:t>
      </w:r>
    </w:p>
    <w:p w:rsidR="00946402" w:rsidRPr="00371F1D" w:rsidRDefault="00946402" w:rsidP="00946402">
      <w:pPr>
        <w:widowControl w:val="0"/>
        <w:snapToGrid w:val="0"/>
        <w:spacing w:after="0" w:line="240" w:lineRule="auto"/>
        <w:ind w:firstLine="5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1F1D">
        <w:rPr>
          <w:rFonts w:ascii="Times New Roman" w:eastAsia="Calibri" w:hAnsi="Times New Roman" w:cs="Times New Roman"/>
          <w:sz w:val="24"/>
          <w:szCs w:val="24"/>
        </w:rPr>
        <w:t xml:space="preserve">МО Ропшинское сельское поселение </w:t>
      </w:r>
    </w:p>
    <w:p w:rsidR="00946402" w:rsidRPr="00371F1D" w:rsidRDefault="00946402" w:rsidP="00946402">
      <w:pPr>
        <w:widowControl w:val="0"/>
        <w:snapToGrid w:val="0"/>
        <w:spacing w:after="0" w:line="240" w:lineRule="auto"/>
        <w:ind w:firstLine="52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371F1D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1F1D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8.06</w:t>
      </w:r>
      <w:r w:rsidRPr="00371F1D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371F1D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</w:rPr>
        <w:t>350</w:t>
      </w:r>
    </w:p>
    <w:p w:rsidR="00946402" w:rsidRPr="00371F1D" w:rsidRDefault="00946402" w:rsidP="00946402">
      <w:pPr>
        <w:widowControl w:val="0"/>
        <w:snapToGrid w:val="0"/>
        <w:spacing w:after="0" w:line="240" w:lineRule="auto"/>
        <w:ind w:firstLine="5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46402" w:rsidRPr="00371F1D" w:rsidRDefault="00946402" w:rsidP="0010614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1F1D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946402" w:rsidRPr="00371F1D" w:rsidRDefault="00946402" w:rsidP="0010614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1F1D">
        <w:rPr>
          <w:rFonts w:ascii="Times New Roman" w:eastAsia="Calibri" w:hAnsi="Times New Roman" w:cs="Times New Roman"/>
          <w:b/>
          <w:bCs/>
          <w:sz w:val="28"/>
          <w:szCs w:val="28"/>
        </w:rPr>
        <w:t>О КОМИССИИ ПО СОБЛЮДЕНИЮ ТРЕБОВАНИЙ К СЛУЖЕБНОМУ ПОВЕДЕНИЮ МУНИЦИПАЛЬНЫХ СЛУЖАЩИХ И УРЕГУЛИРОВАН</w:t>
      </w:r>
      <w:bookmarkStart w:id="0" w:name="_GoBack"/>
      <w:bookmarkEnd w:id="0"/>
      <w:r w:rsidRPr="00371F1D">
        <w:rPr>
          <w:rFonts w:ascii="Times New Roman" w:eastAsia="Calibri" w:hAnsi="Times New Roman" w:cs="Times New Roman"/>
          <w:b/>
          <w:bCs/>
          <w:sz w:val="28"/>
          <w:szCs w:val="28"/>
        </w:rPr>
        <w:t>ИЮ КОНФЛИКТА ИНТЕРЕСОВ</w:t>
      </w:r>
    </w:p>
    <w:p w:rsidR="00946402" w:rsidRPr="00371F1D" w:rsidRDefault="00946402" w:rsidP="009464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МО Ропшинское сельское поселение и урегулированию конфликта интересов (далее - комиссии, комиссия), образуемой  в местной администрации МО Ропшинское сельское поселение в соответствии с Федеральным </w:t>
      </w:r>
      <w:hyperlink r:id="rId8" w:history="1">
        <w:r w:rsidRPr="00371F1D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 от 25 декабря 2008 г. N 273-ФЗ "О противодействии коррупции".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2. Комиссии в своей деятельности руководствуются </w:t>
      </w:r>
      <w:hyperlink r:id="rId9" w:history="1">
        <w:r w:rsidRPr="00371F1D">
          <w:rPr>
            <w:rFonts w:ascii="Times New Roman" w:eastAsia="Calibri" w:hAnsi="Times New Roman" w:cs="Times New Roman"/>
            <w:sz w:val="28"/>
            <w:szCs w:val="28"/>
          </w:rPr>
          <w:t>Конституцией</w:t>
        </w:r>
      </w:hyperlink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муниципальных органов, органов местного самоуправления.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>3. Основной задачей комиссий является содействие органам местного самоуправления: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а) в обеспечении соблюдения муниципальными служащими местной администрации МО Ропшинское сельское поселение 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371F1D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 от 25 декабря 2008 г. N 273-ФЗ "О противодействии коррупции", другими федеральными </w:t>
      </w:r>
      <w:hyperlink r:id="rId11" w:history="1">
        <w:r w:rsidRPr="00371F1D">
          <w:rPr>
            <w:rFonts w:ascii="Times New Roman" w:eastAsia="Calibri" w:hAnsi="Times New Roman" w:cs="Times New Roman"/>
            <w:sz w:val="28"/>
            <w:szCs w:val="28"/>
          </w:rPr>
          <w:t>законами</w:t>
        </w:r>
      </w:hyperlink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F1D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371F1D">
        <w:rPr>
          <w:rFonts w:ascii="Times New Roman" w:eastAsia="Calibri" w:hAnsi="Times New Roman" w:cs="Times New Roman"/>
          <w:sz w:val="28"/>
          <w:szCs w:val="28"/>
        </w:rPr>
        <w:t>) в осуществлении в местной администрации МО Ропшинское сельское поселение  мер по предупреждению коррупции.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lastRenderedPageBreak/>
        <w:t>4.</w:t>
      </w:r>
      <w:r w:rsidRPr="00371F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Комиссия рассматрива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71F1D">
        <w:rPr>
          <w:rFonts w:ascii="Times New Roman" w:eastAsia="Calibri" w:hAnsi="Times New Roman" w:cs="Times New Roman"/>
          <w:sz w:val="28"/>
          <w:szCs w:val="28"/>
          <w:lang w:eastAsia="en-US"/>
        </w:rPr>
        <w:t>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</w:t>
      </w:r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 муниципальной </w:t>
      </w:r>
      <w:proofErr w:type="gramStart"/>
      <w:r w:rsidRPr="00371F1D">
        <w:rPr>
          <w:rFonts w:ascii="Times New Roman" w:eastAsia="Calibri" w:hAnsi="Times New Roman" w:cs="Times New Roman"/>
          <w:sz w:val="28"/>
          <w:szCs w:val="28"/>
        </w:rPr>
        <w:t>службы(</w:t>
      </w:r>
      <w:proofErr w:type="gramEnd"/>
      <w:r w:rsidRPr="00371F1D">
        <w:rPr>
          <w:rFonts w:ascii="Times New Roman" w:eastAsia="Calibri" w:hAnsi="Times New Roman" w:cs="Times New Roman"/>
          <w:sz w:val="28"/>
          <w:szCs w:val="28"/>
        </w:rPr>
        <w:t>далее – должности муниципальной службы) в местной администрации МО Ропшинское сельское поселение.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>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местной администрации МО Ропшинское сельское поселение, назначение на которые и освобождение от которых осуществляются Советом депутатов МО Ропшинское сельское поселение, рассматриваются комиссией по соблюдению требований к служебному поведению муниципальных служащих и урегулированию конфликта интересов, сформированной при</w:t>
      </w:r>
      <w:r w:rsidR="00BB6D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1F1D">
        <w:rPr>
          <w:rFonts w:ascii="Times New Roman" w:eastAsia="Calibri" w:hAnsi="Times New Roman" w:cs="Times New Roman"/>
          <w:sz w:val="28"/>
          <w:szCs w:val="28"/>
        </w:rPr>
        <w:t>Совете депутатов  МО Ропшинское сельское поселение.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>6. Комиссия образуется постановлением Главы местной администрации МО Ропшинское сельское поселение.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>В состав комиссии входят председатель комиссии, его заместитель, назначаемый главой местной администрации МО Ропшинское сельское поселение из числа членов комиссии, замещающих должности муниципальной службы в местной администрации МО Ропшинское сельское поселение,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>8. В состав комиссии входят: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F1D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371F1D">
        <w:rPr>
          <w:rFonts w:ascii="Times New Roman" w:eastAsia="Calibri" w:hAnsi="Times New Roman" w:cs="Times New Roman"/>
          <w:sz w:val="28"/>
          <w:szCs w:val="28"/>
        </w:rPr>
        <w:t>) заместитель главы местной администрации (председатель комиссии), муниципальный служащий ответственный за ведение кадровой работы и за работу по профилактике коррупционных и иных правонарушений (секретарь комиссии)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7. В состав комиссии могут входить члены комиссии, не замещающие должности муниципальной </w:t>
      </w:r>
      <w:proofErr w:type="gramStart"/>
      <w:r w:rsidRPr="00371F1D">
        <w:rPr>
          <w:rFonts w:ascii="Times New Roman" w:eastAsia="Calibri" w:hAnsi="Times New Roman" w:cs="Times New Roman"/>
          <w:sz w:val="28"/>
          <w:szCs w:val="28"/>
        </w:rPr>
        <w:t>службы  в</w:t>
      </w:r>
      <w:proofErr w:type="gramEnd"/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 местной администрации МО Ропшинское сельское поселение, а также представителя профсоюзной организации, действующей в установленном порядке в муниципальном органе. Число членов комиссии, не замещающих должности муниципальной службы, должно составлять не менее одной четверти от общего числа членов </w:t>
      </w:r>
      <w:r w:rsidRPr="00371F1D">
        <w:rPr>
          <w:rFonts w:ascii="Times New Roman" w:eastAsia="Calibri" w:hAnsi="Times New Roman" w:cs="Times New Roman"/>
          <w:sz w:val="28"/>
          <w:szCs w:val="28"/>
        </w:rPr>
        <w:lastRenderedPageBreak/>
        <w:t>комиссии. Данные члены комиссии включаются в состав комиссии в установленном порядке по согласованию, на основании запроса Главы местной администрации МО Ропшинское сельское поселение. Согласование осуществляется в 10-дневный срок со дня получения запроса.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>9. В заседаниях комиссии с правом совещательного голоса участвуют: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F1D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371F1D">
        <w:rPr>
          <w:rFonts w:ascii="Times New Roman" w:eastAsia="Calibri" w:hAnsi="Times New Roman" w:cs="Times New Roman"/>
          <w:sz w:val="28"/>
          <w:szCs w:val="28"/>
        </w:rP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муниципальном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>б) другие муниципальные служащие, замещающие должности муниципальной службы в местной администрации МО Ропшинское сельское поселение;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</w:t>
      </w:r>
      <w:proofErr w:type="gramStart"/>
      <w:r w:rsidRPr="00371F1D">
        <w:rPr>
          <w:rFonts w:ascii="Times New Roman" w:eastAsia="Calibri" w:hAnsi="Times New Roman" w:cs="Times New Roman"/>
          <w:sz w:val="28"/>
          <w:szCs w:val="28"/>
        </w:rPr>
        <w:t>в  местной</w:t>
      </w:r>
      <w:proofErr w:type="gramEnd"/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 администрации МО Ропшинское сельское поселение, недопустимо.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11. При возникновении прямой или косвенной личной заинтересованности члена комиссии, которая может привести к конфликту </w:t>
      </w:r>
      <w:r w:rsidRPr="00371F1D">
        <w:rPr>
          <w:rFonts w:ascii="Times New Roman" w:eastAsia="Calibri" w:hAnsi="Times New Roman" w:cs="Times New Roman"/>
          <w:sz w:val="28"/>
          <w:szCs w:val="28"/>
        </w:rPr>
        <w:lastRenderedPageBreak/>
        <w:t>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46402" w:rsidRPr="00371F1D" w:rsidRDefault="00946402" w:rsidP="0094640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>12. Основаниями для проведения заседания комиссии являются:</w:t>
      </w:r>
    </w:p>
    <w:p w:rsidR="00946402" w:rsidRPr="00371F1D" w:rsidRDefault="00946402" w:rsidP="00946402">
      <w:pPr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а) представление главы местной администрации МО Ропшинское сельское поселение  в соответствии </w:t>
      </w:r>
      <w:r w:rsidRPr="00371F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Положением о </w:t>
      </w:r>
      <w:r w:rsidRPr="00371F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</w:t>
      </w:r>
      <w:r w:rsidR="00C64F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71F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нормативными правовыми актами Российской Федерации</w:t>
      </w:r>
      <w:r w:rsidRPr="00371F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утвержденного </w:t>
      </w:r>
      <w:hyperlink r:id="rId12" w:tgtFrame="KODEKSIFrame" w:history="1">
        <w:r w:rsidRPr="00371F1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 Ленинградской области</w:t>
        </w:r>
      </w:hyperlink>
      <w:r w:rsidRPr="00371F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29.12.2012 N 107-оз</w:t>
      </w:r>
      <w:r w:rsidRPr="00371F1D">
        <w:rPr>
          <w:rFonts w:ascii="Times New Roman" w:eastAsia="Calibri" w:hAnsi="Times New Roman" w:cs="Times New Roman"/>
          <w:sz w:val="28"/>
          <w:szCs w:val="28"/>
        </w:rPr>
        <w:t>, материалов проверки, свидетельствующих:</w:t>
      </w:r>
    </w:p>
    <w:p w:rsidR="00946402" w:rsidRPr="00371F1D" w:rsidRDefault="00946402" w:rsidP="00946402">
      <w:pPr>
        <w:spacing w:after="200" w:line="276" w:lineRule="auto"/>
        <w:jc w:val="both"/>
        <w:rPr>
          <w:rFonts w:ascii="Calibri" w:eastAsia="Calibri" w:hAnsi="Calibri" w:cs="Calibri"/>
        </w:rPr>
      </w:pPr>
      <w:proofErr w:type="gramStart"/>
      <w:r w:rsidRPr="00371F1D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 представлении муниципальным служащим недостоверных или неполных сведений, предусмотренных подпунктом 1 пункта 1 названного Положения</w:t>
      </w:r>
      <w:r w:rsidRPr="00371F1D">
        <w:rPr>
          <w:rFonts w:ascii="Calibri" w:eastAsia="Calibri" w:hAnsi="Calibri" w:cs="Calibri"/>
        </w:rPr>
        <w:t>;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F1D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F1D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371F1D">
        <w:rPr>
          <w:rFonts w:ascii="Times New Roman" w:eastAsia="Calibri" w:hAnsi="Times New Roman" w:cs="Times New Roman"/>
          <w:sz w:val="28"/>
          <w:szCs w:val="28"/>
        </w:rPr>
        <w:t>) поступившее должностному лицу местной администрации МО Ропшинское сельское поселение, ответственному за работу по профилактике коррупционных и иных правонарушений</w:t>
      </w:r>
      <w:r w:rsidRPr="00371F1D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обращение гражданина, замещавшего в местной администрации МО Ропшинское сельское поселение органе должность муниципальной службы, включенную в перечень должностей, утвержденный нормативным правовым актом местной администрации МО Ропшинское сельское поселение, о даче </w:t>
      </w:r>
      <w:r w:rsidRPr="00371F1D">
        <w:rPr>
          <w:rFonts w:ascii="Times New Roman" w:eastAsia="Calibri" w:hAnsi="Times New Roman" w:cs="Times New Roman"/>
          <w:sz w:val="28"/>
          <w:szCs w:val="28"/>
        </w:rPr>
        <w:lastRenderedPageBreak/>
        <w:t>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замещаемой должности в этой организации входили в его должностные (служебные) обязанности, до истечения двух лет со дня увольнения с муниципальной службы;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F1D">
        <w:rPr>
          <w:rFonts w:ascii="Times New Roman" w:eastAsia="Calibri" w:hAnsi="Times New Roman" w:cs="Times New Roman"/>
          <w:sz w:val="28"/>
          <w:szCs w:val="28"/>
        </w:rPr>
        <w:t>заявление</w:t>
      </w:r>
      <w:proofErr w:type="gramEnd"/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13" w:history="1">
        <w:r w:rsidRPr="00371F1D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F1D">
        <w:rPr>
          <w:rFonts w:ascii="Times New Roman" w:eastAsia="Calibri" w:hAnsi="Times New Roman" w:cs="Times New Roman"/>
          <w:sz w:val="28"/>
          <w:szCs w:val="28"/>
        </w:rPr>
        <w:t>уведомление</w:t>
      </w:r>
      <w:proofErr w:type="gramEnd"/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F1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) представление главы местной администрации МО Ропшинское сельское поселение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</w:t>
      </w:r>
      <w:r w:rsidRPr="00371F1D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осуществления в местной администрации МО Ропшинское сельское поселение мер по предупреждению коррупции;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г) представление главы местной администрации МО Ропшинское сельское поселение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4" w:history="1">
        <w:r w:rsidRPr="00371F1D">
          <w:rPr>
            <w:rFonts w:ascii="Times New Roman" w:eastAsia="Calibri" w:hAnsi="Times New Roman" w:cs="Times New Roman"/>
            <w:sz w:val="28"/>
            <w:szCs w:val="28"/>
          </w:rPr>
          <w:t>частью 1 статьи 3</w:t>
        </w:r>
      </w:hyperlink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муниципальные должности, и иных лиц их доходам" (далее - Федеральный закон "О контроле за соответствием расходов лиц, замещающих муниципальные должности, и иных лиц их доходам");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д) поступившее в соответствии с </w:t>
      </w:r>
      <w:hyperlink r:id="rId15" w:history="1">
        <w:r w:rsidRPr="00371F1D">
          <w:rPr>
            <w:rFonts w:ascii="Times New Roman" w:eastAsia="Calibri" w:hAnsi="Times New Roman" w:cs="Times New Roman"/>
            <w:sz w:val="28"/>
            <w:szCs w:val="28"/>
          </w:rPr>
          <w:t>частью 4 статьи 12</w:t>
        </w:r>
      </w:hyperlink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16" w:history="1">
        <w:r w:rsidRPr="00371F1D">
          <w:rPr>
            <w:rFonts w:ascii="Times New Roman" w:eastAsia="Calibri" w:hAnsi="Times New Roman" w:cs="Times New Roman"/>
            <w:sz w:val="28"/>
            <w:szCs w:val="28"/>
          </w:rPr>
          <w:t>статьей 64.1</w:t>
        </w:r>
      </w:hyperlink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 Трудового кодекса Российской Федерации в местную администрацию МО Ропшинское сельское поселение муниципальный уведомление коммерческой или некоммерческой организации о заключении с гражданином, замещавшим должность муниципальной службы в местной администрации МО Ропшинское сельское поселение, трудового или гражданско-правового договора</w:t>
      </w:r>
      <w:r w:rsidR="00C64F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1F1D">
        <w:rPr>
          <w:rFonts w:ascii="Times New Roman" w:eastAsia="Calibri" w:hAnsi="Times New Roman" w:cs="Times New Roman"/>
          <w:sz w:val="28"/>
          <w:szCs w:val="28"/>
        </w:rPr>
        <w:t>на выполнение работ (оказание услуг), если отдельные функции данной организацией входили в его должностные (служебные) обязанности, исполняемые во время замещения должности в местной администрации МО Ропшинское сельское поселение,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13.1. Обращение, указанное в </w:t>
      </w:r>
      <w:hyperlink r:id="rId17" w:history="1">
        <w:r w:rsidRPr="00371F1D">
          <w:rPr>
            <w:rFonts w:ascii="Times New Roman" w:eastAsia="Calibri" w:hAnsi="Times New Roman" w:cs="Times New Roman"/>
            <w:sz w:val="28"/>
            <w:szCs w:val="28"/>
          </w:rPr>
          <w:t>абзаце втором подпункта "б" пункта 12</w:t>
        </w:r>
      </w:hyperlink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местную администрацию МО Ропшинское сельское поселение, муниципальному </w:t>
      </w:r>
      <w:proofErr w:type="gramStart"/>
      <w:r w:rsidRPr="00371F1D">
        <w:rPr>
          <w:rFonts w:ascii="Times New Roman" w:eastAsia="Calibri" w:hAnsi="Times New Roman" w:cs="Times New Roman"/>
          <w:sz w:val="28"/>
          <w:szCs w:val="28"/>
        </w:rPr>
        <w:t>служащему  ответственному</w:t>
      </w:r>
      <w:proofErr w:type="gramEnd"/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 за ведение кадровой работы и за работу по профилактике коррупционных и иных правонарушений. </w:t>
      </w:r>
      <w:r w:rsidRPr="00371F1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Муниципальный служащий ответственный за ведение кадровой работы и за работу по профилактике коррупционных и иных правонарушений,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 w:rsidRPr="00371F1D">
          <w:rPr>
            <w:rFonts w:ascii="Times New Roman" w:eastAsia="Calibri" w:hAnsi="Times New Roman" w:cs="Times New Roman"/>
            <w:sz w:val="28"/>
            <w:szCs w:val="28"/>
          </w:rPr>
          <w:t>статьи 12</w:t>
        </w:r>
      </w:hyperlink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13.2. Обращение, указанное в </w:t>
      </w:r>
      <w:hyperlink r:id="rId19" w:history="1">
        <w:r w:rsidRPr="00371F1D">
          <w:rPr>
            <w:rFonts w:ascii="Times New Roman" w:eastAsia="Calibri" w:hAnsi="Times New Roman" w:cs="Times New Roman"/>
            <w:sz w:val="28"/>
            <w:szCs w:val="28"/>
          </w:rPr>
          <w:t>абзаце втором подпункта "б" пункта 12</w:t>
        </w:r>
      </w:hyperlink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13.3. Уведомление, указанное в </w:t>
      </w:r>
      <w:hyperlink r:id="rId20" w:history="1">
        <w:r w:rsidRPr="00371F1D">
          <w:rPr>
            <w:rFonts w:ascii="Times New Roman" w:eastAsia="Calibri" w:hAnsi="Times New Roman" w:cs="Times New Roman"/>
            <w:sz w:val="28"/>
            <w:szCs w:val="28"/>
          </w:rPr>
          <w:t>подпункте "д" пункта 12</w:t>
        </w:r>
      </w:hyperlink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рассматривается муниципальным служащим ответственным за  ведение кадровой работы и за работу по профилактике коррупционных и иных правонарушений, который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</w:t>
      </w:r>
      <w:hyperlink r:id="rId21" w:history="1">
        <w:r w:rsidRPr="00371F1D">
          <w:rPr>
            <w:rFonts w:ascii="Times New Roman" w:eastAsia="Calibri" w:hAnsi="Times New Roman" w:cs="Times New Roman"/>
            <w:sz w:val="28"/>
            <w:szCs w:val="28"/>
          </w:rPr>
          <w:t>статьи 12</w:t>
        </w:r>
      </w:hyperlink>
      <w:r w:rsidRPr="00371F1D">
        <w:rPr>
          <w:rFonts w:ascii="Times New Roman" w:eastAsia="Calibri" w:hAnsi="Times New Roman" w:cs="Times New Roman"/>
          <w:sz w:val="28"/>
          <w:szCs w:val="28"/>
        </w:rPr>
        <w:t>Федерального закона от 25 декабря 2008 г. N 273-ФЗ "О противодействии коррупции".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13.4. Уведомление, указанное в </w:t>
      </w:r>
      <w:hyperlink r:id="rId22" w:history="1">
        <w:r w:rsidRPr="00371F1D">
          <w:rPr>
            <w:rFonts w:ascii="Times New Roman" w:eastAsia="Calibri" w:hAnsi="Times New Roman" w:cs="Times New Roman"/>
            <w:sz w:val="28"/>
            <w:szCs w:val="28"/>
          </w:rPr>
          <w:t>абзаце пятом подпункта "б" пункта 12</w:t>
        </w:r>
      </w:hyperlink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рассматривается муниципальным служащим ответственным за ведение кадровой работы и за работу по профилактике коррупционных и иных правонарушений, который осуществляет подготовку мотивированного заключения по результатам рассмотрения уведомления.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13.5. При подготовке мотивированного заключения по результатам рассмотрения обращения, указанного в </w:t>
      </w:r>
      <w:hyperlink r:id="rId23" w:history="1">
        <w:r w:rsidRPr="00371F1D">
          <w:rPr>
            <w:rFonts w:ascii="Times New Roman" w:eastAsia="Calibri" w:hAnsi="Times New Roman" w:cs="Times New Roman"/>
            <w:sz w:val="28"/>
            <w:szCs w:val="28"/>
          </w:rPr>
          <w:t>абзаце втором подпункта "б" пункта 1</w:t>
        </w:r>
      </w:hyperlink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2 настоящего Положения, или уведомлений, указанных в </w:t>
      </w:r>
      <w:hyperlink r:id="rId24" w:history="1">
        <w:r w:rsidRPr="00371F1D">
          <w:rPr>
            <w:rFonts w:ascii="Times New Roman" w:eastAsia="Calibri" w:hAnsi="Times New Roman" w:cs="Times New Roman"/>
            <w:sz w:val="28"/>
            <w:szCs w:val="28"/>
          </w:rPr>
          <w:t xml:space="preserve">абзаце пятом </w:t>
        </w:r>
        <w:r w:rsidRPr="00371F1D">
          <w:rPr>
            <w:rFonts w:ascii="Times New Roman" w:eastAsia="Calibri" w:hAnsi="Times New Roman" w:cs="Times New Roman"/>
            <w:sz w:val="28"/>
            <w:szCs w:val="28"/>
          </w:rPr>
          <w:lastRenderedPageBreak/>
          <w:t>подпункта "б"</w:t>
        </w:r>
      </w:hyperlink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25" w:history="1">
        <w:r w:rsidRPr="00371F1D">
          <w:rPr>
            <w:rFonts w:ascii="Times New Roman" w:eastAsia="Calibri" w:hAnsi="Times New Roman" w:cs="Times New Roman"/>
            <w:sz w:val="28"/>
            <w:szCs w:val="28"/>
          </w:rPr>
          <w:t>подпункте "д" пункта 1</w:t>
        </w:r>
      </w:hyperlink>
      <w:r w:rsidRPr="00371F1D">
        <w:rPr>
          <w:rFonts w:ascii="Times New Roman" w:eastAsia="Calibri" w:hAnsi="Times New Roman" w:cs="Times New Roman"/>
          <w:sz w:val="28"/>
          <w:szCs w:val="28"/>
        </w:rPr>
        <w:t>2 настоящего Положения, муниципальный служащий ответственный за ведение кадровой работы и за работу по профилактике коррупционных и иных правонарушений 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местной администрации МО Ропшинское сельское поселение 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>13.6. Мотивированные заключения, предусмотренные пунктами 13.1, 13.3 и 13.4 настоящего Положения, должны содержать: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F1D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371F1D">
        <w:rPr>
          <w:rFonts w:ascii="Times New Roman" w:eastAsia="Calibri" w:hAnsi="Times New Roman" w:cs="Times New Roman"/>
          <w:sz w:val="28"/>
          <w:szCs w:val="28"/>
        </w:rPr>
        <w:t>) информацию, изложенную в обращениях или уведомлениях, указанных в абзацах втором и пятом подпункта "б" и подпункте "д" пункта 12 настоящего Положения;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F1D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371F1D">
        <w:rPr>
          <w:rFonts w:ascii="Times New Roman" w:eastAsia="Calibri" w:hAnsi="Times New Roman" w:cs="Times New Roman"/>
          <w:sz w:val="28"/>
          <w:szCs w:val="28"/>
        </w:rPr>
        <w:t>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F1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71F1D">
        <w:rPr>
          <w:rFonts w:ascii="Times New Roman" w:eastAsia="Calibri" w:hAnsi="Times New Roman" w:cs="Times New Roman"/>
          <w:sz w:val="28"/>
          <w:szCs w:val="28"/>
        </w:rPr>
        <w:t>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12 настоящего Положения, а также рекомендации для принятия одного из решений в соответствии с пунктами 20, 21.3, 22.1 настоящего Положения или иного решения.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>14. Председатель комиссии при поступлении к нему в порядке, предусмотренном постановлением местной администрации МО Ропшинское сельское поселение, информации, содержащей основания для проведения заседания комиссии: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F1D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) в 10-дневный срок назначает дату заседания комиссии. При этом дата заседания комиссии не может быть назначена позднее 20 дней со дня </w:t>
      </w:r>
      <w:r w:rsidRPr="00371F1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поступления указанной информации, за исключением случаев, предусмотренных </w:t>
      </w:r>
      <w:hyperlink r:id="rId26" w:history="1">
        <w:r w:rsidRPr="00371F1D">
          <w:rPr>
            <w:rFonts w:ascii="Times New Roman" w:eastAsia="Calibri" w:hAnsi="Times New Roman" w:cs="Times New Roman"/>
            <w:sz w:val="28"/>
            <w:szCs w:val="28"/>
          </w:rPr>
          <w:t>пунктами 14.1</w:t>
        </w:r>
      </w:hyperlink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27" w:history="1">
        <w:r w:rsidRPr="00371F1D">
          <w:rPr>
            <w:rFonts w:ascii="Times New Roman" w:eastAsia="Calibri" w:hAnsi="Times New Roman" w:cs="Times New Roman"/>
            <w:sz w:val="28"/>
            <w:szCs w:val="28"/>
          </w:rPr>
          <w:t>14.2</w:t>
        </w:r>
      </w:hyperlink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Положения;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F1D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371F1D">
        <w:rPr>
          <w:rFonts w:ascii="Times New Roman" w:eastAsia="Calibri" w:hAnsi="Times New Roman" w:cs="Times New Roman"/>
          <w:sz w:val="28"/>
          <w:szCs w:val="28"/>
        </w:rPr>
        <w:t>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муниципальным служащим ответственным за ведение кадровой работы и за работу по профилактике коррупционных и иных правонарушений, и с результатами ее проверки;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F1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) рассматривает ходатайства о приглашении на заседание комиссии лиц, указанных в </w:t>
      </w:r>
      <w:hyperlink r:id="rId28" w:history="1">
        <w:r w:rsidRPr="00371F1D">
          <w:rPr>
            <w:rFonts w:ascii="Times New Roman" w:eastAsia="Calibri" w:hAnsi="Times New Roman" w:cs="Times New Roman"/>
            <w:sz w:val="28"/>
            <w:szCs w:val="28"/>
          </w:rPr>
          <w:t xml:space="preserve">подпункте "б" пункта </w:t>
        </w:r>
      </w:hyperlink>
      <w:r w:rsidRPr="00371F1D">
        <w:rPr>
          <w:rFonts w:ascii="Times New Roman" w:eastAsia="Calibri" w:hAnsi="Times New Roman" w:cs="Times New Roman"/>
          <w:sz w:val="28"/>
          <w:szCs w:val="28"/>
        </w:rPr>
        <w:t>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14.1. Заседание комиссии по рассмотрению заявлений, указанных в </w:t>
      </w:r>
      <w:hyperlink r:id="rId29" w:history="1">
        <w:r w:rsidRPr="00371F1D">
          <w:rPr>
            <w:rFonts w:ascii="Times New Roman" w:eastAsia="Calibri" w:hAnsi="Times New Roman" w:cs="Times New Roman"/>
            <w:sz w:val="28"/>
            <w:szCs w:val="28"/>
          </w:rPr>
          <w:t>абзацах третьем</w:t>
        </w:r>
      </w:hyperlink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30" w:history="1">
        <w:r w:rsidRPr="00371F1D">
          <w:rPr>
            <w:rFonts w:ascii="Times New Roman" w:eastAsia="Calibri" w:hAnsi="Times New Roman" w:cs="Times New Roman"/>
            <w:sz w:val="28"/>
            <w:szCs w:val="28"/>
          </w:rPr>
          <w:t>четвертом подпункта "б" пункта 1</w:t>
        </w:r>
      </w:hyperlink>
      <w:r w:rsidRPr="00371F1D">
        <w:rPr>
          <w:rFonts w:ascii="Times New Roman" w:eastAsia="Calibri" w:hAnsi="Times New Roman" w:cs="Times New Roman"/>
          <w:sz w:val="28"/>
          <w:szCs w:val="28"/>
        </w:rPr>
        <w:t>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14.2. Уведомление, указанное в </w:t>
      </w:r>
      <w:hyperlink r:id="rId31" w:history="1">
        <w:r w:rsidRPr="00371F1D">
          <w:rPr>
            <w:rFonts w:ascii="Times New Roman" w:eastAsia="Calibri" w:hAnsi="Times New Roman" w:cs="Times New Roman"/>
            <w:sz w:val="28"/>
            <w:szCs w:val="28"/>
          </w:rPr>
          <w:t>подпункте "д" пункта 1</w:t>
        </w:r>
      </w:hyperlink>
      <w:r w:rsidRPr="00371F1D">
        <w:rPr>
          <w:rFonts w:ascii="Times New Roman" w:eastAsia="Calibri" w:hAnsi="Times New Roman" w:cs="Times New Roman"/>
          <w:sz w:val="28"/>
          <w:szCs w:val="28"/>
        </w:rPr>
        <w:t>2 настоящего Положения, как правило, рассматривается на очередном (плановом) заседании комиссии.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15.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местной администрации МО Ропшинское сельское поселение.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32" w:history="1">
        <w:r w:rsidRPr="00371F1D">
          <w:rPr>
            <w:rFonts w:ascii="Times New Roman" w:eastAsia="Calibri" w:hAnsi="Times New Roman" w:cs="Times New Roman"/>
            <w:sz w:val="28"/>
            <w:szCs w:val="28"/>
          </w:rPr>
          <w:t>подпунктом "б" пункта 1</w:t>
        </w:r>
      </w:hyperlink>
      <w:r w:rsidRPr="00371F1D">
        <w:rPr>
          <w:rFonts w:ascii="Times New Roman" w:eastAsia="Calibri" w:hAnsi="Times New Roman" w:cs="Times New Roman"/>
          <w:sz w:val="28"/>
          <w:szCs w:val="28"/>
        </w:rPr>
        <w:t>2 настоящего Положения.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>15.1. Заседания комиссии могут проводиться в отсутствие муниципального служащего или гражданина в случае: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F1D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) если в обращении, заявлении или уведомлении, предусмотренных </w:t>
      </w:r>
      <w:hyperlink r:id="rId33" w:history="1">
        <w:r w:rsidRPr="00371F1D">
          <w:rPr>
            <w:rFonts w:ascii="Times New Roman" w:eastAsia="Calibri" w:hAnsi="Times New Roman" w:cs="Times New Roman"/>
            <w:sz w:val="28"/>
            <w:szCs w:val="28"/>
          </w:rPr>
          <w:t>подпунктом "б" пункта 12</w:t>
        </w:r>
      </w:hyperlink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не содержится указания о </w:t>
      </w:r>
      <w:r w:rsidRPr="00371F1D">
        <w:rPr>
          <w:rFonts w:ascii="Times New Roman" w:eastAsia="Calibri" w:hAnsi="Times New Roman" w:cs="Times New Roman"/>
          <w:sz w:val="28"/>
          <w:szCs w:val="28"/>
        </w:rPr>
        <w:lastRenderedPageBreak/>
        <w:t>намерении муниципального служащего или гражданина лично присутствовать на заседании комиссии;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F1D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371F1D">
        <w:rPr>
          <w:rFonts w:ascii="Times New Roman" w:eastAsia="Calibri" w:hAnsi="Times New Roman" w:cs="Times New Roman"/>
          <w:sz w:val="28"/>
          <w:szCs w:val="28"/>
        </w:rPr>
        <w:t>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>16. На заседании комиссии заслушиваются пояснения муниципального служащего или гражданина, замещавшего должность муниципальной службы в местной администрации МО Ропшинское сельское поселение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18. По итогам рассмотрения вопроса, указанного в </w:t>
      </w:r>
      <w:hyperlink r:id="rId34" w:history="1">
        <w:r w:rsidRPr="00371F1D">
          <w:rPr>
            <w:rFonts w:ascii="Times New Roman" w:eastAsia="Calibri" w:hAnsi="Times New Roman" w:cs="Times New Roman"/>
            <w:sz w:val="28"/>
            <w:szCs w:val="28"/>
          </w:rPr>
          <w:t>абзаце втором подпункта "а" пункта 12</w:t>
        </w:r>
      </w:hyperlink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35" w:history="1">
        <w:r w:rsidRPr="00371F1D">
          <w:rPr>
            <w:rFonts w:ascii="Times New Roman" w:eastAsia="Calibri" w:hAnsi="Times New Roman" w:cs="Times New Roman"/>
            <w:sz w:val="28"/>
            <w:szCs w:val="28"/>
          </w:rPr>
          <w:t>подпунктом "1" пункта 1</w:t>
        </w:r>
      </w:hyperlink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 Положения</w:t>
      </w:r>
      <w:r w:rsidRPr="00371F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</w:t>
      </w:r>
      <w:r w:rsidRPr="00371F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</w:t>
      </w:r>
      <w:r w:rsidR="00C64F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71F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</w:t>
      </w:r>
      <w:r w:rsidR="00C64F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71F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нормативными правовыми актами Российской Федерации</w:t>
      </w:r>
      <w:r w:rsidRPr="00371F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утвержденного </w:t>
      </w:r>
      <w:hyperlink r:id="rId36" w:tgtFrame="KODEKSIFrame" w:history="1">
        <w:r w:rsidRPr="00371F1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 Ленинградской области</w:t>
        </w:r>
      </w:hyperlink>
      <w:r w:rsidRPr="00371F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29.12.2012 N 107-оз</w:t>
      </w:r>
      <w:r w:rsidRPr="00371F1D">
        <w:rPr>
          <w:rFonts w:ascii="Times New Roman" w:eastAsia="Calibri" w:hAnsi="Times New Roman" w:cs="Times New Roman"/>
          <w:sz w:val="28"/>
          <w:szCs w:val="28"/>
        </w:rPr>
        <w:t>, являются достоверными и полными;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F1D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) установить, что сведения, представленные муниципальным служащим в соответствии с </w:t>
      </w:r>
      <w:hyperlink r:id="rId37" w:history="1">
        <w:r w:rsidRPr="00371F1D">
          <w:rPr>
            <w:rFonts w:ascii="Times New Roman" w:eastAsia="Calibri" w:hAnsi="Times New Roman" w:cs="Times New Roman"/>
            <w:sz w:val="28"/>
            <w:szCs w:val="28"/>
          </w:rPr>
          <w:t>подпунктом "а" пункта 1</w:t>
        </w:r>
      </w:hyperlink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 Положения, названного в </w:t>
      </w:r>
      <w:hyperlink r:id="rId38" w:history="1">
        <w:r w:rsidRPr="00371F1D">
          <w:rPr>
            <w:rFonts w:ascii="Times New Roman" w:eastAsia="Calibri" w:hAnsi="Times New Roman" w:cs="Times New Roman"/>
            <w:sz w:val="28"/>
            <w:szCs w:val="28"/>
          </w:rPr>
          <w:t>подпункте "а" настоящего пункта</w:t>
        </w:r>
      </w:hyperlink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, являются недостоверными и (или) неполными. В этом </w:t>
      </w:r>
      <w:r w:rsidRPr="00371F1D">
        <w:rPr>
          <w:rFonts w:ascii="Times New Roman" w:eastAsia="Calibri" w:hAnsi="Times New Roman" w:cs="Times New Roman"/>
          <w:sz w:val="28"/>
          <w:szCs w:val="28"/>
        </w:rPr>
        <w:lastRenderedPageBreak/>
        <w:t>случае комиссия рекомендует главе местной администрации МО Ропшинское сельское поселение применить к муниципальному служащему конкретную меру ответственности.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19. По итогам рассмотрения вопроса, указанного в </w:t>
      </w:r>
      <w:hyperlink r:id="rId39" w:history="1">
        <w:r w:rsidRPr="00371F1D">
          <w:rPr>
            <w:rFonts w:ascii="Times New Roman" w:eastAsia="Calibri" w:hAnsi="Times New Roman" w:cs="Times New Roman"/>
            <w:sz w:val="28"/>
            <w:szCs w:val="28"/>
          </w:rPr>
          <w:t>абзаце третьем подпункта "а" пункта 12</w:t>
        </w:r>
      </w:hyperlink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F1D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371F1D">
        <w:rPr>
          <w:rFonts w:ascii="Times New Roman" w:eastAsia="Calibri" w:hAnsi="Times New Roman" w:cs="Times New Roman"/>
          <w:sz w:val="28"/>
          <w:szCs w:val="28"/>
        </w:rPr>
        <w:t>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F1D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местной администрации МО Ропшинское сельское </w:t>
      </w:r>
      <w:proofErr w:type="gramStart"/>
      <w:r w:rsidRPr="00371F1D">
        <w:rPr>
          <w:rFonts w:ascii="Times New Roman" w:eastAsia="Calibri" w:hAnsi="Times New Roman" w:cs="Times New Roman"/>
          <w:sz w:val="28"/>
          <w:szCs w:val="28"/>
        </w:rPr>
        <w:t>поселение  указать</w:t>
      </w:r>
      <w:proofErr w:type="gramEnd"/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20. По итогам рассмотрения вопроса, указанного в </w:t>
      </w:r>
      <w:hyperlink r:id="rId40" w:history="1">
        <w:r w:rsidRPr="00371F1D">
          <w:rPr>
            <w:rFonts w:ascii="Times New Roman" w:eastAsia="Calibri" w:hAnsi="Times New Roman" w:cs="Times New Roman"/>
            <w:sz w:val="28"/>
            <w:szCs w:val="28"/>
          </w:rPr>
          <w:t>абзаце втором подпункта "б" пункта 1</w:t>
        </w:r>
      </w:hyperlink>
      <w:r w:rsidRPr="00371F1D">
        <w:rPr>
          <w:rFonts w:ascii="Times New Roman" w:eastAsia="Calibri" w:hAnsi="Times New Roman" w:cs="Times New Roman"/>
          <w:sz w:val="28"/>
          <w:szCs w:val="28"/>
        </w:rPr>
        <w:t>2 настоящего Положения, комиссия принимает одно из следующих решений: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F1D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371F1D">
        <w:rPr>
          <w:rFonts w:ascii="Times New Roman" w:eastAsia="Calibri" w:hAnsi="Times New Roman" w:cs="Times New Roman"/>
          <w:sz w:val="28"/>
          <w:szCs w:val="28"/>
        </w:rPr>
        <w:t>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в этой организацией входили в его должностные (служебные) обязанности;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F1D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371F1D">
        <w:rPr>
          <w:rFonts w:ascii="Times New Roman" w:eastAsia="Calibri" w:hAnsi="Times New Roman" w:cs="Times New Roman"/>
          <w:sz w:val="28"/>
          <w:szCs w:val="28"/>
        </w:rPr>
        <w:t>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в этой организацией входили в его должностные (служебные) обязанности, и мотивировать свой отказ.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21. По итогам рассмотрения вопроса, указанного в </w:t>
      </w:r>
      <w:hyperlink r:id="rId41" w:history="1">
        <w:r w:rsidRPr="00371F1D">
          <w:rPr>
            <w:rFonts w:ascii="Times New Roman" w:eastAsia="Calibri" w:hAnsi="Times New Roman" w:cs="Times New Roman"/>
            <w:sz w:val="28"/>
            <w:szCs w:val="28"/>
          </w:rPr>
          <w:t>абзаце третьем подпункта "б" пункта 1</w:t>
        </w:r>
      </w:hyperlink>
      <w:r w:rsidRPr="00371F1D">
        <w:rPr>
          <w:rFonts w:ascii="Times New Roman" w:eastAsia="Calibri" w:hAnsi="Times New Roman" w:cs="Times New Roman"/>
          <w:sz w:val="28"/>
          <w:szCs w:val="28"/>
        </w:rPr>
        <w:t>2 настоящего Положения, комиссия принимает одно из следующих решений: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F1D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) признать, что причина непредставления муниципальным служащим сведений о доходах, об имуществе и обязательствах имущественного </w:t>
      </w:r>
      <w:r w:rsidRPr="00371F1D">
        <w:rPr>
          <w:rFonts w:ascii="Times New Roman" w:eastAsia="Calibri" w:hAnsi="Times New Roman" w:cs="Times New Roman"/>
          <w:sz w:val="28"/>
          <w:szCs w:val="28"/>
        </w:rPr>
        <w:lastRenderedPageBreak/>
        <w:t>характера своих супруги (супруга) и несовершеннолетних детей является объективной и уважительной;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F1D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371F1D">
        <w:rPr>
          <w:rFonts w:ascii="Times New Roman" w:eastAsia="Calibri" w:hAnsi="Times New Roman" w:cs="Times New Roman"/>
          <w:sz w:val="28"/>
          <w:szCs w:val="28"/>
        </w:rP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F1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71F1D">
        <w:rPr>
          <w:rFonts w:ascii="Times New Roman" w:eastAsia="Calibri" w:hAnsi="Times New Roman" w:cs="Times New Roman"/>
          <w:sz w:val="28"/>
          <w:szCs w:val="28"/>
        </w:rP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местной администрации МО Ропшинское сельское поселение конкретную меру ответственности.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21.1. По итогам рассмотрения вопроса, указанного в </w:t>
      </w:r>
      <w:hyperlink r:id="rId42" w:history="1">
        <w:r w:rsidRPr="00371F1D">
          <w:rPr>
            <w:rFonts w:ascii="Times New Roman" w:eastAsia="Calibri" w:hAnsi="Times New Roman" w:cs="Times New Roman"/>
            <w:sz w:val="28"/>
            <w:szCs w:val="28"/>
          </w:rPr>
          <w:t>подпункте "г" пункта 1</w:t>
        </w:r>
      </w:hyperlink>
      <w:r w:rsidRPr="00371F1D">
        <w:rPr>
          <w:rFonts w:ascii="Times New Roman" w:eastAsia="Calibri" w:hAnsi="Times New Roman" w:cs="Times New Roman"/>
          <w:sz w:val="28"/>
          <w:szCs w:val="28"/>
        </w:rPr>
        <w:t>2 настоящего Положения, комиссия принимает одно из следующих решений: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F1D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) признать, что сведения, представленные муниципальным служащим в соответствии с </w:t>
      </w:r>
      <w:hyperlink r:id="rId43" w:history="1">
        <w:r w:rsidRPr="00371F1D">
          <w:rPr>
            <w:rFonts w:ascii="Times New Roman" w:eastAsia="Calibri" w:hAnsi="Times New Roman" w:cs="Times New Roman"/>
            <w:sz w:val="28"/>
            <w:szCs w:val="28"/>
          </w:rPr>
          <w:t>частью 1 статьи 3</w:t>
        </w:r>
      </w:hyperlink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муниципальные должности, и иных лиц их доходам", являются достоверными и полными;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F1D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) признать, что сведения, представленные муниципальным служащим в соответствии с </w:t>
      </w:r>
      <w:hyperlink r:id="rId44" w:history="1">
        <w:r w:rsidRPr="00371F1D">
          <w:rPr>
            <w:rFonts w:ascii="Times New Roman" w:eastAsia="Calibri" w:hAnsi="Times New Roman" w:cs="Times New Roman"/>
            <w:sz w:val="28"/>
            <w:szCs w:val="28"/>
          </w:rPr>
          <w:t>частью 1 статьи 3</w:t>
        </w:r>
      </w:hyperlink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муниципальные должности, и иных лиц их доходам", являются недостоверными и (или) неполными. В этом случае комиссия рекомендует главе местной администрации МО Ропшинское сельское поселение применить к муниципальному служащему конкретную меру </w:t>
      </w:r>
      <w:hyperlink r:id="rId45" w:tooltip="Ссылка на список документов:Федеральный закон от 25.12.2008 N 273-ФЗ(ред. от 03.07.2016)&quot;О противодействии коррупции&quot;-------------------- Федеральный закон от 27.07.2004 N 79-ФЗ(ред. от 03.07.2016)&quot;О государственной гражданской службе Российской Федерац" w:history="1">
        <w:r w:rsidRPr="00371F1D">
          <w:rPr>
            <w:rFonts w:ascii="Times New Roman" w:eastAsia="Calibri" w:hAnsi="Times New Roman" w:cs="Times New Roman"/>
            <w:sz w:val="28"/>
            <w:szCs w:val="28"/>
          </w:rPr>
          <w:t>ответственности</w:t>
        </w:r>
      </w:hyperlink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21.2. По итогам рассмотрения вопроса, указанного в </w:t>
      </w:r>
      <w:hyperlink r:id="rId46" w:history="1">
        <w:r w:rsidRPr="00371F1D">
          <w:rPr>
            <w:rFonts w:ascii="Times New Roman" w:eastAsia="Calibri" w:hAnsi="Times New Roman" w:cs="Times New Roman"/>
            <w:sz w:val="28"/>
            <w:szCs w:val="28"/>
          </w:rPr>
          <w:t>абзаце четвертом подпункта "б" пункта 1</w:t>
        </w:r>
      </w:hyperlink>
      <w:r w:rsidRPr="00371F1D">
        <w:rPr>
          <w:rFonts w:ascii="Times New Roman" w:eastAsia="Calibri" w:hAnsi="Times New Roman" w:cs="Times New Roman"/>
          <w:sz w:val="28"/>
          <w:szCs w:val="28"/>
        </w:rPr>
        <w:t>2 настоящего Положения, комиссия принимает одно из следующих решений: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47" w:history="1">
        <w:r w:rsidRPr="00371F1D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 w:rsidRPr="00371F1D">
        <w:rPr>
          <w:rFonts w:ascii="Times New Roman" w:eastAsia="Calibri" w:hAnsi="Times New Roman" w:cs="Times New Roman"/>
          <w:sz w:val="28"/>
          <w:szCs w:val="28"/>
        </w:rPr>
        <w:lastRenderedPageBreak/>
        <w:t>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48" w:history="1">
        <w:r w:rsidRPr="00371F1D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местной администрации МО Ропшинское сельское поселение применить к муниципальному служащему конкретную меру ответственности.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21.3. По итогам рассмотрения вопроса, указанного в </w:t>
      </w:r>
      <w:hyperlink r:id="rId49" w:history="1">
        <w:r w:rsidRPr="00371F1D">
          <w:rPr>
            <w:rFonts w:ascii="Times New Roman" w:eastAsia="Calibri" w:hAnsi="Times New Roman" w:cs="Times New Roman"/>
            <w:sz w:val="28"/>
            <w:szCs w:val="28"/>
          </w:rPr>
          <w:t>абзаце пятом подпункта "б" пункта 12</w:t>
        </w:r>
      </w:hyperlink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F1D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371F1D">
        <w:rPr>
          <w:rFonts w:ascii="Times New Roman" w:eastAsia="Calibri" w:hAnsi="Times New Roman" w:cs="Times New Roman"/>
          <w:sz w:val="28"/>
          <w:szCs w:val="28"/>
        </w:rPr>
        <w:t>) признать, что при исполнении муниципальным служащим должностных обязанностей конфликт интересов отсутствует;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F1D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371F1D">
        <w:rPr>
          <w:rFonts w:ascii="Times New Roman" w:eastAsia="Calibri" w:hAnsi="Times New Roman" w:cs="Times New Roman"/>
          <w:sz w:val="28"/>
          <w:szCs w:val="28"/>
        </w:rPr>
        <w:t>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местной администрации МО Ропшинское сельское поселение принять меры по урегулированию конфликта интересов или по недопущению его возникновения;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F1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71F1D">
        <w:rPr>
          <w:rFonts w:ascii="Times New Roman" w:eastAsia="Calibri" w:hAnsi="Times New Roman" w:cs="Times New Roman"/>
          <w:sz w:val="28"/>
          <w:szCs w:val="28"/>
        </w:rPr>
        <w:t>) признать, что муниципальный служащий не соблюдал требования об урегулировании конфликта интересов. В этом случае комиссия рекомендует главе местной администрации МО Ропшинское сельское поселение применить к муниципальному служащему конкретную меру ответственности.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22. По итогам рассмотрения вопросов, указанных в </w:t>
      </w:r>
      <w:hyperlink r:id="rId50" w:history="1">
        <w:r w:rsidRPr="00371F1D">
          <w:rPr>
            <w:rFonts w:ascii="Times New Roman" w:eastAsia="Calibri" w:hAnsi="Times New Roman" w:cs="Times New Roman"/>
            <w:sz w:val="28"/>
            <w:szCs w:val="28"/>
          </w:rPr>
          <w:t>подпунктах "а"</w:t>
        </w:r>
      </w:hyperlink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51" w:history="1">
        <w:r w:rsidRPr="00371F1D">
          <w:rPr>
            <w:rFonts w:ascii="Times New Roman" w:eastAsia="Calibri" w:hAnsi="Times New Roman" w:cs="Times New Roman"/>
            <w:sz w:val="28"/>
            <w:szCs w:val="28"/>
          </w:rPr>
          <w:t>"б"</w:t>
        </w:r>
      </w:hyperlink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52" w:history="1">
        <w:r w:rsidRPr="00371F1D">
          <w:rPr>
            <w:rFonts w:ascii="Times New Roman" w:eastAsia="Calibri" w:hAnsi="Times New Roman" w:cs="Times New Roman"/>
            <w:sz w:val="28"/>
            <w:szCs w:val="28"/>
          </w:rPr>
          <w:t>"г"</w:t>
        </w:r>
      </w:hyperlink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53" w:history="1">
        <w:r w:rsidRPr="00371F1D">
          <w:rPr>
            <w:rFonts w:ascii="Times New Roman" w:eastAsia="Calibri" w:hAnsi="Times New Roman" w:cs="Times New Roman"/>
            <w:sz w:val="28"/>
            <w:szCs w:val="28"/>
          </w:rPr>
          <w:t>"д" пункта 1</w:t>
        </w:r>
      </w:hyperlink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2 настоящего Положения, и при наличии к тому оснований комиссия может принять иное решение, чем это предусмотрено </w:t>
      </w:r>
      <w:hyperlink r:id="rId54" w:history="1">
        <w:r w:rsidRPr="00371F1D">
          <w:rPr>
            <w:rFonts w:ascii="Times New Roman" w:eastAsia="Calibri" w:hAnsi="Times New Roman" w:cs="Times New Roman"/>
            <w:sz w:val="28"/>
            <w:szCs w:val="28"/>
          </w:rPr>
          <w:t>пунктами 18-21</w:t>
        </w:r>
      </w:hyperlink>
      <w:r w:rsidRPr="00371F1D">
        <w:rPr>
          <w:rFonts w:ascii="Times New Roman" w:eastAsia="Calibri" w:hAnsi="Times New Roman" w:cs="Times New Roman"/>
          <w:sz w:val="28"/>
          <w:szCs w:val="28"/>
        </w:rPr>
        <w:t>, 21.1-21.3  и 22.1 настоящего Положения. Основания и мотивы принятия такого решения должны быть отражены в протоколе заседания комиссии.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22.1. По итогам рассмотрения вопроса, указанного в </w:t>
      </w:r>
      <w:hyperlink r:id="rId55" w:history="1">
        <w:r w:rsidRPr="00371F1D">
          <w:rPr>
            <w:rFonts w:ascii="Times New Roman" w:eastAsia="Calibri" w:hAnsi="Times New Roman" w:cs="Times New Roman"/>
            <w:sz w:val="28"/>
            <w:szCs w:val="28"/>
          </w:rPr>
          <w:t>подпункте "д" пункта 1</w:t>
        </w:r>
      </w:hyperlink>
      <w:r w:rsidRPr="00371F1D">
        <w:rPr>
          <w:rFonts w:ascii="Times New Roman" w:eastAsia="Calibri" w:hAnsi="Times New Roman" w:cs="Times New Roman"/>
          <w:sz w:val="28"/>
          <w:szCs w:val="28"/>
        </w:rPr>
        <w:t>2 настоящего Положения, комиссия принимает в отношении гражданина, замещавшего должность муниципальной службы в местной администрации МО Ропшинское сельское поселение, одно из следующих решений: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F1D">
        <w:rPr>
          <w:rFonts w:ascii="Times New Roman" w:eastAsia="Calibri" w:hAnsi="Times New Roman" w:cs="Times New Roman"/>
          <w:sz w:val="28"/>
          <w:szCs w:val="28"/>
        </w:rPr>
        <w:lastRenderedPageBreak/>
        <w:t>а</w:t>
      </w:r>
      <w:proofErr w:type="gramEnd"/>
      <w:r w:rsidRPr="00371F1D">
        <w:rPr>
          <w:rFonts w:ascii="Times New Roman" w:eastAsia="Calibri" w:hAnsi="Times New Roman" w:cs="Times New Roman"/>
          <w:sz w:val="28"/>
          <w:szCs w:val="28"/>
        </w:rPr>
        <w:t>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в этой организацией входили в его должностные (служебные) обязанности;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F1D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6" w:history="1">
        <w:r w:rsidRPr="00371F1D">
          <w:rPr>
            <w:rFonts w:ascii="Times New Roman" w:eastAsia="Calibri" w:hAnsi="Times New Roman" w:cs="Times New Roman"/>
            <w:sz w:val="28"/>
            <w:szCs w:val="28"/>
          </w:rPr>
          <w:t>статьи 12</w:t>
        </w:r>
      </w:hyperlink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</w:t>
      </w:r>
      <w:proofErr w:type="gramStart"/>
      <w:r w:rsidRPr="00371F1D">
        <w:rPr>
          <w:rFonts w:ascii="Times New Roman" w:eastAsia="Calibri" w:hAnsi="Times New Roman" w:cs="Times New Roman"/>
          <w:sz w:val="28"/>
          <w:szCs w:val="28"/>
        </w:rPr>
        <w:t>главе  местной</w:t>
      </w:r>
      <w:proofErr w:type="gramEnd"/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 администрации МО Ропшинское сельское поселение  проинформировать об указанных обстоятельствах органы прокуратуры и уведомившую организацию.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23. По итогам рассмотрения вопроса, предусмотренного </w:t>
      </w:r>
      <w:hyperlink r:id="rId57" w:history="1">
        <w:r w:rsidRPr="00371F1D">
          <w:rPr>
            <w:rFonts w:ascii="Times New Roman" w:eastAsia="Calibri" w:hAnsi="Times New Roman" w:cs="Times New Roman"/>
            <w:sz w:val="28"/>
            <w:szCs w:val="28"/>
          </w:rPr>
          <w:t>подпунктом "в" пункта 1</w:t>
        </w:r>
      </w:hyperlink>
      <w:r w:rsidRPr="00371F1D">
        <w:rPr>
          <w:rFonts w:ascii="Times New Roman" w:eastAsia="Calibri" w:hAnsi="Times New Roman" w:cs="Times New Roman"/>
          <w:sz w:val="28"/>
          <w:szCs w:val="28"/>
        </w:rPr>
        <w:t>2 настоящего Положения, комиссия принимает соответствующее решение.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>24. Для исполнения решений комиссии могут быть подготовлены проекты нормативных правовых актов местной администрации МО Ропшинское сельское поселение, решений или поручений главе местной администрации МО Ропшинское сельское поселение, которые в установленном порядке представляются на рассмотрение главе местной администрации МО Ропшинское сельское поселение.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25. Решения комиссии по вопросам, указанным в </w:t>
      </w:r>
      <w:hyperlink r:id="rId58" w:history="1">
        <w:r w:rsidRPr="00371F1D">
          <w:rPr>
            <w:rFonts w:ascii="Times New Roman" w:eastAsia="Calibri" w:hAnsi="Times New Roman" w:cs="Times New Roman"/>
            <w:sz w:val="28"/>
            <w:szCs w:val="28"/>
          </w:rPr>
          <w:t>пункте 1</w:t>
        </w:r>
      </w:hyperlink>
      <w:r w:rsidRPr="00371F1D">
        <w:rPr>
          <w:rFonts w:ascii="Times New Roman" w:eastAsia="Calibri" w:hAnsi="Times New Roman" w:cs="Times New Roman"/>
          <w:sz w:val="28"/>
          <w:szCs w:val="28"/>
        </w:rPr>
        <w:t>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59" w:history="1">
        <w:r w:rsidRPr="00371F1D">
          <w:rPr>
            <w:rFonts w:ascii="Times New Roman" w:eastAsia="Calibri" w:hAnsi="Times New Roman" w:cs="Times New Roman"/>
            <w:sz w:val="28"/>
            <w:szCs w:val="28"/>
          </w:rPr>
          <w:t>абзаце втором подпункта "б" пункта 12</w:t>
        </w:r>
      </w:hyperlink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</w:t>
      </w:r>
      <w:proofErr w:type="gramStart"/>
      <w:r w:rsidRPr="00371F1D">
        <w:rPr>
          <w:rFonts w:ascii="Times New Roman" w:eastAsia="Calibri" w:hAnsi="Times New Roman" w:cs="Times New Roman"/>
          <w:sz w:val="28"/>
          <w:szCs w:val="28"/>
        </w:rPr>
        <w:t>для  главы</w:t>
      </w:r>
      <w:proofErr w:type="gramEnd"/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 местной администрации МО Ропшинское сельское поселение носят рекомендательный характер. Решение, принимаемое по итогам рассмотрения вопроса, указанного в </w:t>
      </w:r>
      <w:hyperlink r:id="rId60" w:history="1">
        <w:r w:rsidRPr="00371F1D">
          <w:rPr>
            <w:rFonts w:ascii="Times New Roman" w:eastAsia="Calibri" w:hAnsi="Times New Roman" w:cs="Times New Roman"/>
            <w:sz w:val="28"/>
            <w:szCs w:val="28"/>
          </w:rPr>
          <w:t>абзаце втором подпункта "б" пункта 1</w:t>
        </w:r>
      </w:hyperlink>
      <w:r w:rsidRPr="00371F1D">
        <w:rPr>
          <w:rFonts w:ascii="Times New Roman" w:eastAsia="Calibri" w:hAnsi="Times New Roman" w:cs="Times New Roman"/>
          <w:sz w:val="28"/>
          <w:szCs w:val="28"/>
        </w:rPr>
        <w:t>2 настоящего Положения, носит обязательный характер.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>27. В протоколе заседания комиссии указываются: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F1D">
        <w:rPr>
          <w:rFonts w:ascii="Times New Roman" w:eastAsia="Calibri" w:hAnsi="Times New Roman" w:cs="Times New Roman"/>
          <w:sz w:val="28"/>
          <w:szCs w:val="28"/>
        </w:rPr>
        <w:lastRenderedPageBreak/>
        <w:t>а</w:t>
      </w:r>
      <w:proofErr w:type="gramEnd"/>
      <w:r w:rsidRPr="00371F1D">
        <w:rPr>
          <w:rFonts w:ascii="Times New Roman" w:eastAsia="Calibri" w:hAnsi="Times New Roman" w:cs="Times New Roman"/>
          <w:sz w:val="28"/>
          <w:szCs w:val="28"/>
        </w:rPr>
        <w:t>) дата заседания комиссии, фамилии, имена, отчества членов комиссии и других лиц, присутствующих на заседании;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F1D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371F1D">
        <w:rPr>
          <w:rFonts w:ascii="Times New Roman" w:eastAsia="Calibri" w:hAnsi="Times New Roman" w:cs="Times New Roman"/>
          <w:sz w:val="28"/>
          <w:szCs w:val="28"/>
        </w:rPr>
        <w:t>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F1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71F1D">
        <w:rPr>
          <w:rFonts w:ascii="Times New Roman" w:eastAsia="Calibri" w:hAnsi="Times New Roman" w:cs="Times New Roman"/>
          <w:sz w:val="28"/>
          <w:szCs w:val="28"/>
        </w:rPr>
        <w:t>) предъявляемые к муниципальному служащему претензии, материалы, на которых они основываются;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F1D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371F1D">
        <w:rPr>
          <w:rFonts w:ascii="Times New Roman" w:eastAsia="Calibri" w:hAnsi="Times New Roman" w:cs="Times New Roman"/>
          <w:sz w:val="28"/>
          <w:szCs w:val="28"/>
        </w:rPr>
        <w:t>) содержание пояснений муниципального служащего и других лиц по существу предъявляемых претензий;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F1D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371F1D">
        <w:rPr>
          <w:rFonts w:ascii="Times New Roman" w:eastAsia="Calibri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F1D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371F1D">
        <w:rPr>
          <w:rFonts w:ascii="Times New Roman" w:eastAsia="Calibri" w:hAnsi="Times New Roman" w:cs="Times New Roman"/>
          <w:sz w:val="28"/>
          <w:szCs w:val="28"/>
        </w:rPr>
        <w:t>) источник информации, содержащей основания для проведения заседания комиссии, дата поступления информации в местную администрацию МО Ропшинское сельское поселение;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F1D">
        <w:rPr>
          <w:rFonts w:ascii="Times New Roman" w:eastAsia="Calibri" w:hAnsi="Times New Roman" w:cs="Times New Roman"/>
          <w:sz w:val="28"/>
          <w:szCs w:val="28"/>
        </w:rPr>
        <w:t>ж</w:t>
      </w:r>
      <w:proofErr w:type="gramEnd"/>
      <w:r w:rsidRPr="00371F1D">
        <w:rPr>
          <w:rFonts w:ascii="Times New Roman" w:eastAsia="Calibri" w:hAnsi="Times New Roman" w:cs="Times New Roman"/>
          <w:sz w:val="28"/>
          <w:szCs w:val="28"/>
        </w:rPr>
        <w:t>) другие сведения;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F1D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371F1D">
        <w:rPr>
          <w:rFonts w:ascii="Times New Roman" w:eastAsia="Calibri" w:hAnsi="Times New Roman" w:cs="Times New Roman"/>
          <w:sz w:val="28"/>
          <w:szCs w:val="28"/>
        </w:rPr>
        <w:t>) результаты голосования;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F1D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371F1D">
        <w:rPr>
          <w:rFonts w:ascii="Times New Roman" w:eastAsia="Calibri" w:hAnsi="Times New Roman" w:cs="Times New Roman"/>
          <w:sz w:val="28"/>
          <w:szCs w:val="28"/>
        </w:rPr>
        <w:t>) решение и обоснование его принятия.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29. Копии протокола заседания комиссии в 7-дневный срок со дня заседания </w:t>
      </w:r>
      <w:proofErr w:type="gramStart"/>
      <w:r w:rsidRPr="00371F1D">
        <w:rPr>
          <w:rFonts w:ascii="Times New Roman" w:eastAsia="Calibri" w:hAnsi="Times New Roman" w:cs="Times New Roman"/>
          <w:sz w:val="28"/>
          <w:szCs w:val="28"/>
        </w:rPr>
        <w:t>направляются  главе</w:t>
      </w:r>
      <w:proofErr w:type="gramEnd"/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 местной администрации МО Ропшинское сельское поселение, полностью или в виде выписок из него - муниципальному служащему, а также по решению комиссии - иным заинтересованным лицам.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30. Глава местной администрации МО Ропшинское сельское поселение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местной администрации МО Ропшинское сельское поселение в письменной форме </w:t>
      </w:r>
      <w:r w:rsidRPr="00371F1D">
        <w:rPr>
          <w:rFonts w:ascii="Times New Roman" w:eastAsia="Calibri" w:hAnsi="Times New Roman" w:cs="Times New Roman"/>
          <w:sz w:val="28"/>
          <w:szCs w:val="28"/>
        </w:rPr>
        <w:lastRenderedPageBreak/>
        <w:t>уведомляет комиссию в месячный срок со дня поступления к нему протокола заседания комиссии. Решение главы местной администрации МО Ропшинское сельское поселение оглашается на ближайшем заседании комиссии и принимается к сведению без обсуждения.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местной администрации МО Ропшинское сельское </w:t>
      </w:r>
      <w:proofErr w:type="gramStart"/>
      <w:r w:rsidRPr="00371F1D">
        <w:rPr>
          <w:rFonts w:ascii="Times New Roman" w:eastAsia="Calibri" w:hAnsi="Times New Roman" w:cs="Times New Roman"/>
          <w:sz w:val="28"/>
          <w:szCs w:val="28"/>
        </w:rPr>
        <w:t>поселение  для</w:t>
      </w:r>
      <w:proofErr w:type="gramEnd"/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>32.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33.1. Выписка из решения комиссии, заверенная подписью секретаря комиссии и печатью местной администрации МО Ропшинское сельское поселение, вручается гражданину, замещавшему должность муниципальной службы в местной администрации МО Ропшинское сельское поселение, в отношении которого рассматривался вопрос, указанный в </w:t>
      </w:r>
      <w:hyperlink r:id="rId61" w:history="1">
        <w:r w:rsidRPr="00371F1D">
          <w:rPr>
            <w:rFonts w:ascii="Times New Roman" w:eastAsia="Calibri" w:hAnsi="Times New Roman" w:cs="Times New Roman"/>
            <w:sz w:val="28"/>
            <w:szCs w:val="28"/>
          </w:rPr>
          <w:t>абзаце втором подпункта "б" пункта 1</w:t>
        </w:r>
      </w:hyperlink>
      <w:r w:rsidRPr="00371F1D">
        <w:rPr>
          <w:rFonts w:ascii="Times New Roman" w:eastAsia="Calibri" w:hAnsi="Times New Roman" w:cs="Times New Roman"/>
          <w:sz w:val="28"/>
          <w:szCs w:val="28"/>
        </w:rPr>
        <w:t>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1D">
        <w:rPr>
          <w:rFonts w:ascii="Times New Roman" w:eastAsia="Calibri" w:hAnsi="Times New Roman" w:cs="Times New Roman"/>
          <w:sz w:val="28"/>
          <w:szCs w:val="28"/>
        </w:rPr>
        <w:t xml:space="preserve"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муниципальным </w:t>
      </w:r>
      <w:r w:rsidRPr="00371F1D">
        <w:rPr>
          <w:rFonts w:ascii="Times New Roman" w:eastAsia="Calibri" w:hAnsi="Times New Roman" w:cs="Times New Roman"/>
          <w:sz w:val="28"/>
          <w:szCs w:val="28"/>
        </w:rPr>
        <w:lastRenderedPageBreak/>
        <w:t>служащим ответственным за ведение кадровой работы и за работу по профилактике коррупционных и иных правонарушений.</w:t>
      </w: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402" w:rsidRPr="00371F1D" w:rsidRDefault="00946402" w:rsidP="00946402">
      <w:pPr>
        <w:spacing w:after="0" w:line="312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402" w:rsidRDefault="00946402" w:rsidP="00946402">
      <w:pPr>
        <w:rPr>
          <w:rFonts w:ascii="Times New Roman" w:eastAsia="Calibri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br w:type="page"/>
      </w:r>
    </w:p>
    <w:p w:rsidR="00946402" w:rsidRPr="00E52F15" w:rsidRDefault="00946402" w:rsidP="00946402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Calibri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E52F15">
        <w:rPr>
          <w:rFonts w:ascii="Times New Roman" w:eastAsia="Calibri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lastRenderedPageBreak/>
        <w:t xml:space="preserve">Приложение </w:t>
      </w:r>
      <w:r w:rsidRPr="00E52F15">
        <w:rPr>
          <w:rFonts w:ascii="Times New Roman" w:eastAsia="Calibri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к </w:t>
      </w:r>
    </w:p>
    <w:p w:rsidR="00946402" w:rsidRPr="00E52F15" w:rsidRDefault="00946402" w:rsidP="00946402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Calibri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E52F15">
        <w:rPr>
          <w:rFonts w:ascii="Times New Roman" w:eastAsia="Calibri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Положению о комиссии по соблюдению </w:t>
      </w:r>
    </w:p>
    <w:p w:rsidR="00946402" w:rsidRPr="00E52F15" w:rsidRDefault="00946402" w:rsidP="00946402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Calibri" w:hAnsi="Times New Roman" w:cs="Times New Roman"/>
          <w:color w:val="444444"/>
          <w:sz w:val="28"/>
          <w:szCs w:val="28"/>
          <w:bdr w:val="none" w:sz="0" w:space="0" w:color="auto" w:frame="1"/>
        </w:rPr>
      </w:pPr>
      <w:proofErr w:type="gramStart"/>
      <w:r w:rsidRPr="00E52F15">
        <w:rPr>
          <w:rFonts w:ascii="Times New Roman" w:eastAsia="Calibri" w:hAnsi="Times New Roman" w:cs="Times New Roman"/>
          <w:color w:val="444444"/>
          <w:sz w:val="28"/>
          <w:szCs w:val="28"/>
          <w:bdr w:val="none" w:sz="0" w:space="0" w:color="auto" w:frame="1"/>
        </w:rPr>
        <w:t>требований</w:t>
      </w:r>
      <w:proofErr w:type="gramEnd"/>
      <w:r w:rsidRPr="00E52F15">
        <w:rPr>
          <w:rFonts w:ascii="Times New Roman" w:eastAsia="Calibri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к служебному поведению </w:t>
      </w:r>
    </w:p>
    <w:p w:rsidR="00946402" w:rsidRPr="00E52F15" w:rsidRDefault="00946402" w:rsidP="00946402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Calibri" w:hAnsi="Times New Roman" w:cs="Times New Roman"/>
          <w:color w:val="444444"/>
          <w:sz w:val="28"/>
          <w:szCs w:val="28"/>
          <w:bdr w:val="none" w:sz="0" w:space="0" w:color="auto" w:frame="1"/>
        </w:rPr>
      </w:pPr>
      <w:proofErr w:type="gramStart"/>
      <w:r w:rsidRPr="00E52F15">
        <w:rPr>
          <w:rFonts w:ascii="Times New Roman" w:eastAsia="Calibri" w:hAnsi="Times New Roman" w:cs="Times New Roman"/>
          <w:color w:val="444444"/>
          <w:sz w:val="28"/>
          <w:szCs w:val="28"/>
          <w:bdr w:val="none" w:sz="0" w:space="0" w:color="auto" w:frame="1"/>
        </w:rPr>
        <w:t>муниципальных</w:t>
      </w:r>
      <w:proofErr w:type="gramEnd"/>
      <w:r w:rsidRPr="00E52F15">
        <w:rPr>
          <w:rFonts w:ascii="Times New Roman" w:eastAsia="Calibri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служащих и урегулированию</w:t>
      </w:r>
    </w:p>
    <w:p w:rsidR="00946402" w:rsidRPr="00E52F15" w:rsidRDefault="00946402" w:rsidP="00946402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Calibri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E52F15">
        <w:rPr>
          <w:rFonts w:ascii="Times New Roman" w:eastAsia="Calibri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52F15">
        <w:rPr>
          <w:rFonts w:ascii="Times New Roman" w:eastAsia="Calibri" w:hAnsi="Times New Roman" w:cs="Times New Roman"/>
          <w:color w:val="444444"/>
          <w:sz w:val="28"/>
          <w:szCs w:val="28"/>
          <w:bdr w:val="none" w:sz="0" w:space="0" w:color="auto" w:frame="1"/>
        </w:rPr>
        <w:t>конфликта</w:t>
      </w:r>
      <w:proofErr w:type="gramEnd"/>
      <w:r w:rsidRPr="00E52F15">
        <w:rPr>
          <w:rFonts w:ascii="Times New Roman" w:eastAsia="Calibri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интересов </w:t>
      </w:r>
    </w:p>
    <w:p w:rsidR="00946402" w:rsidRPr="00E52F15" w:rsidRDefault="00946402" w:rsidP="0094640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Calibri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946402" w:rsidRPr="00E52F15" w:rsidRDefault="00946402" w:rsidP="00C64FB9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color w:val="444444"/>
          <w:sz w:val="28"/>
          <w:szCs w:val="28"/>
        </w:rPr>
      </w:pPr>
      <w:r w:rsidRPr="00E52F15">
        <w:rPr>
          <w:rFonts w:ascii="Times New Roman" w:eastAsia="Calibri" w:hAnsi="Times New Roman" w:cs="Times New Roman"/>
          <w:color w:val="444444"/>
          <w:sz w:val="28"/>
          <w:szCs w:val="28"/>
          <w:bdr w:val="none" w:sz="0" w:space="0" w:color="auto" w:frame="1"/>
        </w:rPr>
        <w:t>Перечень должностей муниципальной службы местной администрации МО Ропшинское сельское поселение, которым необходимо обратит</w:t>
      </w:r>
      <w:r>
        <w:rPr>
          <w:rFonts w:ascii="Times New Roman" w:eastAsia="Calibri" w:hAnsi="Times New Roman" w:cs="Times New Roman"/>
          <w:color w:val="444444"/>
          <w:sz w:val="28"/>
          <w:szCs w:val="28"/>
          <w:bdr w:val="none" w:sz="0" w:space="0" w:color="auto" w:frame="1"/>
        </w:rPr>
        <w:t>ь</w:t>
      </w:r>
      <w:r w:rsidRPr="00E52F15">
        <w:rPr>
          <w:rFonts w:ascii="Times New Roman" w:eastAsia="Calibri" w:hAnsi="Times New Roman" w:cs="Times New Roman"/>
          <w:color w:val="444444"/>
          <w:sz w:val="28"/>
          <w:szCs w:val="28"/>
          <w:bdr w:val="none" w:sz="0" w:space="0" w:color="auto" w:frame="1"/>
        </w:rPr>
        <w:t>ся в Комиссию для получения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 до истечения двух лет со дня увольнения с муниципальной службы.</w:t>
      </w:r>
    </w:p>
    <w:p w:rsidR="00946402" w:rsidRPr="00E52F15" w:rsidRDefault="00946402" w:rsidP="0094640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6402" w:rsidRPr="00E52F15" w:rsidRDefault="00946402" w:rsidP="00946402">
      <w:pPr>
        <w:widowControl w:val="0"/>
        <w:numPr>
          <w:ilvl w:val="0"/>
          <w:numId w:val="1"/>
        </w:numPr>
        <w:snapToGri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F15">
        <w:rPr>
          <w:rFonts w:ascii="Times New Roman" w:eastAsia="Calibri" w:hAnsi="Times New Roman" w:cs="Times New Roman"/>
          <w:sz w:val="28"/>
          <w:szCs w:val="28"/>
          <w:lang w:eastAsia="en-US"/>
        </w:rPr>
        <w:t>Глава местной администрации,</w:t>
      </w:r>
    </w:p>
    <w:p w:rsidR="00946402" w:rsidRPr="00E52F15" w:rsidRDefault="00946402" w:rsidP="00946402">
      <w:pPr>
        <w:widowControl w:val="0"/>
        <w:numPr>
          <w:ilvl w:val="0"/>
          <w:numId w:val="1"/>
        </w:numPr>
        <w:snapToGri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F15">
        <w:rPr>
          <w:rFonts w:ascii="Times New Roman" w:eastAsia="Calibri" w:hAnsi="Times New Roman" w:cs="Times New Roman"/>
          <w:sz w:val="28"/>
          <w:szCs w:val="28"/>
          <w:lang w:eastAsia="en-US"/>
        </w:rPr>
        <w:t>Главный бухгалтер,</w:t>
      </w:r>
    </w:p>
    <w:p w:rsidR="00946402" w:rsidRPr="00E52F15" w:rsidRDefault="00946402" w:rsidP="00946402">
      <w:pPr>
        <w:widowControl w:val="0"/>
        <w:numPr>
          <w:ilvl w:val="0"/>
          <w:numId w:val="1"/>
        </w:numPr>
        <w:snapToGri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F15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 местной администрации,</w:t>
      </w:r>
    </w:p>
    <w:p w:rsidR="00946402" w:rsidRPr="00E52F15" w:rsidRDefault="00946402" w:rsidP="00946402">
      <w:pPr>
        <w:widowControl w:val="0"/>
        <w:numPr>
          <w:ilvl w:val="0"/>
          <w:numId w:val="1"/>
        </w:numPr>
        <w:snapToGri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F15">
        <w:rPr>
          <w:rFonts w:ascii="Times New Roman" w:eastAsia="Calibri" w:hAnsi="Times New Roman" w:cs="Times New Roman"/>
          <w:sz w:val="28"/>
          <w:szCs w:val="28"/>
          <w:lang w:eastAsia="en-US"/>
        </w:rPr>
        <w:t>Ведущий специалист,</w:t>
      </w:r>
    </w:p>
    <w:p w:rsidR="00946402" w:rsidRPr="00E52F15" w:rsidRDefault="00946402" w:rsidP="00946402">
      <w:pPr>
        <w:widowControl w:val="0"/>
        <w:numPr>
          <w:ilvl w:val="0"/>
          <w:numId w:val="1"/>
        </w:numPr>
        <w:snapToGri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F15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первой категории,</w:t>
      </w:r>
    </w:p>
    <w:p w:rsidR="00946402" w:rsidRPr="00E52F15" w:rsidRDefault="00946402" w:rsidP="00946402">
      <w:pPr>
        <w:widowControl w:val="0"/>
        <w:numPr>
          <w:ilvl w:val="0"/>
          <w:numId w:val="1"/>
        </w:numPr>
        <w:snapToGri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F15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второй категории.</w:t>
      </w:r>
    </w:p>
    <w:p w:rsidR="00946402" w:rsidRPr="00371F1D" w:rsidRDefault="00946402" w:rsidP="00946402">
      <w:pPr>
        <w:rPr>
          <w:rFonts w:ascii="Calibri" w:eastAsia="Calibri" w:hAnsi="Calibri" w:cs="Times New Roman"/>
          <w:lang w:eastAsia="en-US"/>
        </w:rPr>
      </w:pPr>
    </w:p>
    <w:p w:rsidR="00946402" w:rsidRDefault="00946402" w:rsidP="00946402"/>
    <w:p w:rsidR="00946402" w:rsidRDefault="00946402" w:rsidP="00946402"/>
    <w:p w:rsidR="00C852FB" w:rsidRDefault="00C852FB"/>
    <w:sectPr w:rsidR="00C8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95406"/>
    <w:multiLevelType w:val="hybridMultilevel"/>
    <w:tmpl w:val="FDB6E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19"/>
    <w:rsid w:val="00106148"/>
    <w:rsid w:val="00853F19"/>
    <w:rsid w:val="00946402"/>
    <w:rsid w:val="00BB6D32"/>
    <w:rsid w:val="00C64FB9"/>
    <w:rsid w:val="00C8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DF5C8-3586-4727-A6CB-14198D66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4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D3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cons/cgi/online.cgi?req=doc&amp;base=LAW&amp;n=189591&amp;rnd=228224.744331431" TargetMode="External"/><Relationship Id="rId18" Type="http://schemas.openxmlformats.org/officeDocument/2006/relationships/hyperlink" Target="http://www.consultant.ru/cons/cgi/online.cgi?req=doc&amp;base=LAW&amp;n=200569&amp;rnd=228224.20452527&amp;dst=28&amp;fld=134" TargetMode="External"/><Relationship Id="rId26" Type="http://schemas.openxmlformats.org/officeDocument/2006/relationships/hyperlink" Target="http://www.consultant.ru/cons/cgi/online.cgi?req=doc&amp;base=LAW&amp;n=190926&amp;rnd=228224.1967222359&amp;dst=6&amp;fld=134" TargetMode="External"/><Relationship Id="rId39" Type="http://schemas.openxmlformats.org/officeDocument/2006/relationships/hyperlink" Target="http://www.consultant.ru/cons/cgi/online.cgi?req=doc&amp;base=LAW&amp;n=190926&amp;rnd=228224.2537531686&amp;dst=100083&amp;fld=134" TargetMode="External"/><Relationship Id="rId21" Type="http://schemas.openxmlformats.org/officeDocument/2006/relationships/hyperlink" Target="http://www.consultant.ru/cons/cgi/online.cgi?req=doc&amp;base=LAW&amp;n=200569&amp;rnd=228224.1600016312&amp;dst=28&amp;fld=134" TargetMode="External"/><Relationship Id="rId34" Type="http://schemas.openxmlformats.org/officeDocument/2006/relationships/hyperlink" Target="http://www.consultant.ru/cons/cgi/online.cgi?req=doc&amp;base=LAW&amp;n=190926&amp;rnd=228224.293262259&amp;dst=100082&amp;fld=134" TargetMode="External"/><Relationship Id="rId42" Type="http://schemas.openxmlformats.org/officeDocument/2006/relationships/hyperlink" Target="http://www.consultant.ru/cons/cgi/online.cgi?req=doc&amp;base=LAW&amp;n=190926&amp;rnd=228224.947414054&amp;dst=100138&amp;fld=134" TargetMode="External"/><Relationship Id="rId47" Type="http://schemas.openxmlformats.org/officeDocument/2006/relationships/hyperlink" Target="http://www.consultant.ru/cons/cgi/online.cgi?req=doc&amp;base=LAW&amp;n=189591&amp;rnd=228224.2810322824" TargetMode="External"/><Relationship Id="rId50" Type="http://schemas.openxmlformats.org/officeDocument/2006/relationships/hyperlink" Target="http://www.consultant.ru/cons/cgi/online.cgi?req=doc&amp;base=LAW&amp;n=190926&amp;rnd=228224.117421156&amp;dst=100081&amp;fld=134" TargetMode="External"/><Relationship Id="rId55" Type="http://schemas.openxmlformats.org/officeDocument/2006/relationships/hyperlink" Target="http://www.consultant.ru/cons/cgi/online.cgi?req=doc&amp;base=LAW&amp;n=190926&amp;rnd=228224.108477464&amp;dst=1&amp;fld=134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&#1086;&#1092;&#1080;&#1094;&#1080;&#1072;&#1083;&#1100;&#1085;&#1072;&#1103;&#1088;&#1086;&#1087;&#1096;&#1072;.&#1088;&#1092;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cons/cgi/online.cgi?req=doc&amp;base=LAW&amp;n=200979&amp;rnd=228224.2718725545&amp;dst=1713&amp;fld=134" TargetMode="External"/><Relationship Id="rId20" Type="http://schemas.openxmlformats.org/officeDocument/2006/relationships/hyperlink" Target="http://www.consultant.ru/cons/cgi/online.cgi?req=doc&amp;base=LAW&amp;n=190926&amp;rnd=228224.832932122&amp;dst=1&amp;fld=134" TargetMode="External"/><Relationship Id="rId29" Type="http://schemas.openxmlformats.org/officeDocument/2006/relationships/hyperlink" Target="http://www.consultant.ru/cons/cgi/online.cgi?req=doc&amp;base=LAW&amp;n=190926&amp;rnd=228224.262626790&amp;dst=100086&amp;fld=134" TargetMode="External"/><Relationship Id="rId41" Type="http://schemas.openxmlformats.org/officeDocument/2006/relationships/hyperlink" Target="http://www.consultant.ru/cons/cgi/online.cgi?req=doc&amp;base=LAW&amp;n=190926&amp;rnd=228224.2079728285&amp;dst=100086&amp;fld=134" TargetMode="External"/><Relationship Id="rId54" Type="http://schemas.openxmlformats.org/officeDocument/2006/relationships/hyperlink" Target="http://www.consultant.ru/cons/cgi/online.cgi?req=doc&amp;base=LAW&amp;n=190926&amp;rnd=228224.169228029&amp;dst=100096&amp;fld=134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4B72C75226FDB8871D5E65F7D210B6BBA167C69D6F02293E6995CF4DC7BE3B7CEF5D72E6920176X1t9J" TargetMode="External"/><Relationship Id="rId11" Type="http://schemas.openxmlformats.org/officeDocument/2006/relationships/hyperlink" Target="http://www.consultant.ru/cons/cgi/online.cgi?req=doc&amp;base=LAW&amp;n=198913&amp;rnd=228224.154193800&amp;dst=100196&amp;fld=134" TargetMode="External"/><Relationship Id="rId24" Type="http://schemas.openxmlformats.org/officeDocument/2006/relationships/hyperlink" Target="http://www.consultant.ru/cons/cgi/online.cgi?req=doc&amp;base=LAW&amp;n=190926&amp;rnd=228224.84621812&amp;dst=100153&amp;fld=134" TargetMode="External"/><Relationship Id="rId32" Type="http://schemas.openxmlformats.org/officeDocument/2006/relationships/hyperlink" Target="http://www.consultant.ru/cons/cgi/online.cgi?req=doc&amp;base=LAW&amp;n=190926&amp;rnd=228224.100175732&amp;dst=100084&amp;fld=134" TargetMode="External"/><Relationship Id="rId37" Type="http://schemas.openxmlformats.org/officeDocument/2006/relationships/hyperlink" Target="http://www.consultant.ru/cons/cgi/online.cgi?req=doc&amp;base=LAW&amp;n=183032&amp;rnd=228224.67596680&amp;dst=100037&amp;fld=134" TargetMode="External"/><Relationship Id="rId40" Type="http://schemas.openxmlformats.org/officeDocument/2006/relationships/hyperlink" Target="http://www.consultant.ru/cons/cgi/online.cgi?req=doc&amp;base=LAW&amp;n=190926&amp;rnd=228224.2137712780&amp;dst=100085&amp;fld=134" TargetMode="External"/><Relationship Id="rId45" Type="http://schemas.openxmlformats.org/officeDocument/2006/relationships/hyperlink" Target="http://www.consultant.ru/cons/cgi/online.cgi?req=query&amp;div=LAW&amp;opt=1&amp;REFDOC=190926&amp;REFBASE=LAW&amp;REFFIELD=134&amp;REFSEGM=397&amp;REFPAGE=0&amp;REFTYPE=QP_MULTI_REF&amp;ts=5417147938810220388&amp;REFDST=100141" TargetMode="External"/><Relationship Id="rId53" Type="http://schemas.openxmlformats.org/officeDocument/2006/relationships/hyperlink" Target="http://www.consultant.ru/cons/cgi/online.cgi?req=doc&amp;base=LAW&amp;n=190926&amp;rnd=228224.182013098&amp;dst=100146&amp;fld=134" TargetMode="External"/><Relationship Id="rId58" Type="http://schemas.openxmlformats.org/officeDocument/2006/relationships/hyperlink" Target="http://www.consultant.ru/cons/cgi/online.cgi?req=doc&amp;base=LAW&amp;n=190926&amp;rnd=228224.1700111856&amp;dst=100080&amp;fld=13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onsultant.ru/cons/cgi/online.cgi?req=doc&amp;base=LAW&amp;n=200569&amp;rnd=228224.113076234&amp;dst=33&amp;fld=134" TargetMode="External"/><Relationship Id="rId23" Type="http://schemas.openxmlformats.org/officeDocument/2006/relationships/hyperlink" Target="http://www.consultant.ru/cons/cgi/online.cgi?req=doc&amp;base=LAW&amp;n=190926&amp;rnd=228224.198976249&amp;dst=100085&amp;fld=134" TargetMode="External"/><Relationship Id="rId28" Type="http://schemas.openxmlformats.org/officeDocument/2006/relationships/hyperlink" Target="http://www.consultant.ru/cons/cgi/online.cgi?req=doc&amp;base=LAW&amp;n=190926&amp;rnd=228224.973213159&amp;dst=100077&amp;fld=134" TargetMode="External"/><Relationship Id="rId36" Type="http://schemas.openxmlformats.org/officeDocument/2006/relationships/hyperlink" Target="http://lenobl.kodeks.ru/lenobl?d&amp;nd=8200023&amp;prevDoc=537929295" TargetMode="External"/><Relationship Id="rId49" Type="http://schemas.openxmlformats.org/officeDocument/2006/relationships/hyperlink" Target="http://www.consultant.ru/cons/cgi/online.cgi?req=doc&amp;base=LAW&amp;n=190926&amp;rnd=228224.1551718858&amp;dst=100153&amp;fld=134" TargetMode="External"/><Relationship Id="rId57" Type="http://schemas.openxmlformats.org/officeDocument/2006/relationships/hyperlink" Target="http://www.consultant.ru/cons/cgi/online.cgi?req=doc&amp;base=LAW&amp;n=190926&amp;rnd=228224.1881017214&amp;dst=100087&amp;fld=134" TargetMode="External"/><Relationship Id="rId61" Type="http://schemas.openxmlformats.org/officeDocument/2006/relationships/hyperlink" Target="http://www.consultant.ru/cons/cgi/online.cgi?req=doc&amp;base=LAW&amp;n=190926&amp;rnd=228224.891413046&amp;dst=100085&amp;fld=134" TargetMode="External"/><Relationship Id="rId10" Type="http://schemas.openxmlformats.org/officeDocument/2006/relationships/hyperlink" Target="http://www.consultant.ru/cons/cgi/online.cgi?req=doc&amp;base=LAW&amp;n=200569&amp;rnd=228224.2191614232" TargetMode="External"/><Relationship Id="rId19" Type="http://schemas.openxmlformats.org/officeDocument/2006/relationships/hyperlink" Target="http://www.consultant.ru/cons/cgi/online.cgi?req=doc&amp;base=LAW&amp;n=190926&amp;rnd=228224.521111755&amp;dst=100085&amp;fld=134" TargetMode="External"/><Relationship Id="rId31" Type="http://schemas.openxmlformats.org/officeDocument/2006/relationships/hyperlink" Target="http://www.consultant.ru/cons/cgi/online.cgi?req=doc&amp;base=LAW&amp;n=190926&amp;rnd=228224.207451157&amp;dst=1&amp;fld=134" TargetMode="External"/><Relationship Id="rId44" Type="http://schemas.openxmlformats.org/officeDocument/2006/relationships/hyperlink" Target="http://www.consultant.ru/cons/cgi/online.cgi?req=doc&amp;base=LAW&amp;n=188374&amp;rnd=228224.115101275&amp;dst=100028&amp;fld=134" TargetMode="External"/><Relationship Id="rId52" Type="http://schemas.openxmlformats.org/officeDocument/2006/relationships/hyperlink" Target="http://www.consultant.ru/cons/cgi/online.cgi?req=doc&amp;base=LAW&amp;n=190926&amp;rnd=228224.65454248&amp;dst=100138&amp;fld=134" TargetMode="External"/><Relationship Id="rId60" Type="http://schemas.openxmlformats.org/officeDocument/2006/relationships/hyperlink" Target="http://www.consultant.ru/cons/cgi/online.cgi?req=doc&amp;base=LAW&amp;n=190926&amp;rnd=228224.2771718674&amp;dst=100085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875&amp;rnd=228224.1003425299" TargetMode="External"/><Relationship Id="rId14" Type="http://schemas.openxmlformats.org/officeDocument/2006/relationships/hyperlink" Target="http://www.consultant.ru/cons/cgi/online.cgi?req=doc&amp;base=LAW&amp;n=188374&amp;rnd=228224.2251625555&amp;dst=100028&amp;fld=134" TargetMode="External"/><Relationship Id="rId22" Type="http://schemas.openxmlformats.org/officeDocument/2006/relationships/hyperlink" Target="http://www.consultant.ru/cons/cgi/online.cgi?req=doc&amp;base=LAW&amp;n=190926&amp;rnd=228224.2231413391&amp;dst=100153&amp;fld=134" TargetMode="External"/><Relationship Id="rId27" Type="http://schemas.openxmlformats.org/officeDocument/2006/relationships/hyperlink" Target="http://www.consultant.ru/cons/cgi/online.cgi?req=doc&amp;base=LAW&amp;n=190926&amp;rnd=228224.230193510&amp;dst=7&amp;fld=134" TargetMode="External"/><Relationship Id="rId30" Type="http://schemas.openxmlformats.org/officeDocument/2006/relationships/hyperlink" Target="http://www.consultant.ru/cons/cgi/online.cgi?req=doc&amp;base=LAW&amp;n=190926&amp;rnd=228224.643032276&amp;dst=100145&amp;fld=134" TargetMode="External"/><Relationship Id="rId35" Type="http://schemas.openxmlformats.org/officeDocument/2006/relationships/hyperlink" Target="http://www.consultant.ru/cons/cgi/online.cgi?req=doc&amp;base=LAW&amp;n=183032&amp;rnd=228224.3063330362&amp;dst=100037&amp;fld=134" TargetMode="External"/><Relationship Id="rId43" Type="http://schemas.openxmlformats.org/officeDocument/2006/relationships/hyperlink" Target="http://www.consultant.ru/cons/cgi/online.cgi?req=doc&amp;base=LAW&amp;n=188374&amp;rnd=228224.1209420186&amp;dst=100028&amp;fld=134" TargetMode="External"/><Relationship Id="rId48" Type="http://schemas.openxmlformats.org/officeDocument/2006/relationships/hyperlink" Target="http://www.consultant.ru/cons/cgi/online.cgi?req=doc&amp;base=LAW&amp;n=189591&amp;rnd=228224.2822016295" TargetMode="External"/><Relationship Id="rId56" Type="http://schemas.openxmlformats.org/officeDocument/2006/relationships/hyperlink" Target="http://www.consultant.ru/cons/cgi/online.cgi?req=doc&amp;base=LAW&amp;n=200569&amp;rnd=228224.692021847&amp;dst=28&amp;fld=134" TargetMode="External"/><Relationship Id="rId8" Type="http://schemas.openxmlformats.org/officeDocument/2006/relationships/hyperlink" Target="http://www.consultant.ru/cons/cgi/online.cgi?req=doc&amp;base=LAW&amp;n=200569&amp;rnd=228224.753110727&amp;dst=100094&amp;fld=134" TargetMode="External"/><Relationship Id="rId51" Type="http://schemas.openxmlformats.org/officeDocument/2006/relationships/hyperlink" Target="http://www.consultant.ru/cons/cgi/online.cgi?req=doc&amp;base=LAW&amp;n=190926&amp;rnd=228224.2719332193&amp;dst=100084&amp;f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enobl.kodeks.ru/lenobl?d&amp;nd=8200023&amp;prevDoc=537929295" TargetMode="External"/><Relationship Id="rId17" Type="http://schemas.openxmlformats.org/officeDocument/2006/relationships/hyperlink" Target="http://www.consultant.ru/cons/cgi/online.cgi?req=doc&amp;base=LAW&amp;n=190926&amp;rnd=228224.3034123703&amp;dst=100085&amp;fld=134" TargetMode="External"/><Relationship Id="rId25" Type="http://schemas.openxmlformats.org/officeDocument/2006/relationships/hyperlink" Target="http://www.consultant.ru/cons/cgi/online.cgi?req=doc&amp;base=LAW&amp;n=190926&amp;rnd=228224.1796119242&amp;dst=100146&amp;fld=134" TargetMode="External"/><Relationship Id="rId33" Type="http://schemas.openxmlformats.org/officeDocument/2006/relationships/hyperlink" Target="http://www.consultant.ru/cons/cgi/online.cgi?req=doc&amp;base=LAW&amp;n=190926&amp;rnd=228224.2758414264&amp;dst=100084&amp;fld=134" TargetMode="External"/><Relationship Id="rId38" Type="http://schemas.openxmlformats.org/officeDocument/2006/relationships/hyperlink" Target="http://www.consultant.ru/cons/cgi/online.cgi?req=doc&amp;base=LAW&amp;n=190926&amp;rnd=228224.145956480&amp;dst=100097&amp;fld=134" TargetMode="External"/><Relationship Id="rId46" Type="http://schemas.openxmlformats.org/officeDocument/2006/relationships/hyperlink" Target="http://www.consultant.ru/cons/cgi/online.cgi?req=doc&amp;base=LAW&amp;n=190926&amp;rnd=228224.2036117471&amp;dst=100145&amp;fld=134" TargetMode="External"/><Relationship Id="rId59" Type="http://schemas.openxmlformats.org/officeDocument/2006/relationships/hyperlink" Target="http://www.consultant.ru/cons/cgi/online.cgi?req=doc&amp;base=LAW&amp;n=190926&amp;rnd=228224.335931016&amp;dst=10008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6606</Words>
  <Characters>37660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2019-09-13T09:44:00Z</cp:lastPrinted>
  <dcterms:created xsi:type="dcterms:W3CDTF">2019-09-13T09:35:00Z</dcterms:created>
  <dcterms:modified xsi:type="dcterms:W3CDTF">2019-09-13T12:36:00Z</dcterms:modified>
</cp:coreProperties>
</file>