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1F" w:rsidRDefault="00AA691F" w:rsidP="00AA691F">
      <w:pPr>
        <w:pStyle w:val="1"/>
        <w:tabs>
          <w:tab w:val="left" w:pos="708"/>
        </w:tabs>
        <w:ind w:right="-5"/>
        <w:jc w:val="center"/>
        <w:rPr>
          <w:b/>
          <w:sz w:val="22"/>
          <w:szCs w:val="22"/>
        </w:rPr>
      </w:pPr>
      <w:r>
        <w:rPr>
          <w:i/>
          <w:iCs/>
          <w:noProof/>
          <w:lang w:val="ru-RU"/>
        </w:rPr>
        <w:drawing>
          <wp:inline distT="0" distB="0" distL="0" distR="0">
            <wp:extent cx="800100" cy="762000"/>
            <wp:effectExtent l="0" t="0" r="0" b="0"/>
            <wp:docPr id="1" name="Рисунок 1" descr="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91F" w:rsidRDefault="00AA691F" w:rsidP="00AA691F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МЕСТНАЯ  АДМИНИСТРАЦИЯ</w:t>
      </w:r>
    </w:p>
    <w:p w:rsidR="00AA691F" w:rsidRDefault="00AA691F" w:rsidP="00AA691F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МО РОПШИНСКОЕ СЕЛЬСКОЕ ПОСЕЛЕНИЕ</w:t>
      </w:r>
    </w:p>
    <w:p w:rsidR="00AA691F" w:rsidRDefault="00AA691F" w:rsidP="00AA691F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МО ЛОМОНОСОВСКОГО  МУНИЦИПАЛЬНОГО РАЙОНА</w:t>
      </w:r>
    </w:p>
    <w:p w:rsidR="00AA691F" w:rsidRDefault="00AA691F" w:rsidP="00AA691F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Cs w:val="24"/>
        </w:rPr>
        <w:t>ЛЕНИНГРАДСКОЙ ОБЛАСТИ</w:t>
      </w:r>
    </w:p>
    <w:p w:rsidR="00AA691F" w:rsidRDefault="00AA691F" w:rsidP="00AA691F">
      <w:pPr>
        <w:pStyle w:val="a3"/>
        <w:tabs>
          <w:tab w:val="left" w:pos="708"/>
        </w:tabs>
        <w:ind w:right="-5"/>
        <w:rPr>
          <w:szCs w:val="28"/>
        </w:rPr>
      </w:pPr>
    </w:p>
    <w:p w:rsidR="00AA691F" w:rsidRDefault="00AA691F" w:rsidP="00AA691F">
      <w:pPr>
        <w:pStyle w:val="a3"/>
        <w:tabs>
          <w:tab w:val="left" w:pos="708"/>
        </w:tabs>
        <w:ind w:right="-5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AA691F" w:rsidRDefault="00AA691F" w:rsidP="00AA691F">
      <w:pPr>
        <w:pStyle w:val="1"/>
        <w:tabs>
          <w:tab w:val="left" w:pos="708"/>
        </w:tabs>
        <w:ind w:left="-360" w:right="-5"/>
        <w:jc w:val="center"/>
        <w:rPr>
          <w:sz w:val="22"/>
          <w:szCs w:val="22"/>
        </w:rPr>
      </w:pPr>
    </w:p>
    <w:p w:rsidR="00AA691F" w:rsidRDefault="00AA691F" w:rsidP="00AA691F">
      <w:pPr>
        <w:ind w:right="-5"/>
        <w:jc w:val="center"/>
        <w:rPr>
          <w:sz w:val="26"/>
          <w:szCs w:val="26"/>
        </w:rPr>
      </w:pPr>
    </w:p>
    <w:p w:rsidR="00AA691F" w:rsidRDefault="00AA691F" w:rsidP="00AA691F">
      <w:pPr>
        <w:rPr>
          <w:b/>
        </w:rPr>
      </w:pPr>
      <w:r>
        <w:rPr>
          <w:b/>
        </w:rPr>
        <w:t>№ 407</w:t>
      </w:r>
    </w:p>
    <w:p w:rsidR="00AA691F" w:rsidRDefault="00AA691F" w:rsidP="00AA691F">
      <w:pPr>
        <w:pStyle w:val="2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от  19.09.2014 г.</w:t>
      </w:r>
    </w:p>
    <w:p w:rsidR="00AA691F" w:rsidRPr="001545B3" w:rsidRDefault="00AA691F" w:rsidP="00AA691F">
      <w:pPr>
        <w:pStyle w:val="2"/>
        <w:tabs>
          <w:tab w:val="left" w:pos="708"/>
        </w:tabs>
        <w:spacing w:line="240" w:lineRule="auto"/>
        <w:ind w:right="3855"/>
        <w:jc w:val="both"/>
        <w:rPr>
          <w:b/>
          <w:sz w:val="24"/>
          <w:szCs w:val="24"/>
        </w:rPr>
      </w:pPr>
      <w:r w:rsidRPr="001545B3">
        <w:rPr>
          <w:b/>
          <w:sz w:val="24"/>
          <w:szCs w:val="24"/>
        </w:rPr>
        <w:t xml:space="preserve">О внесении дополнений в постановление местной администрации № 202 от 02.12.2013 г. </w:t>
      </w:r>
    </w:p>
    <w:p w:rsidR="00AA691F" w:rsidRPr="001545B3" w:rsidRDefault="00AA691F" w:rsidP="00AA691F">
      <w:r w:rsidRPr="001545B3">
        <w:t xml:space="preserve">        </w:t>
      </w:r>
    </w:p>
    <w:p w:rsidR="00AA691F" w:rsidRPr="001545B3" w:rsidRDefault="00AA691F" w:rsidP="00AA691F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1545B3">
        <w:rPr>
          <w:spacing w:val="-9"/>
        </w:rPr>
        <w:t>В  соответствии</w:t>
      </w:r>
      <w:proofErr w:type="gramEnd"/>
      <w:r w:rsidRPr="001545B3">
        <w:rPr>
          <w:spacing w:val="-9"/>
        </w:rPr>
        <w:t xml:space="preserve"> с </w:t>
      </w:r>
      <w:r w:rsidRPr="001545B3">
        <w:t>Указом Президента РФ от 23.06.2014 № 453 «О внесении изменений в некоторые акты Президента Российской Федерации по вопросам противодействия коррупции»</w:t>
      </w:r>
      <w:r w:rsidRPr="001545B3">
        <w:rPr>
          <w:spacing w:val="-9"/>
        </w:rPr>
        <w:t xml:space="preserve">, местная администрация </w:t>
      </w:r>
      <w:r w:rsidRPr="001545B3">
        <w:t xml:space="preserve">Ропшинского </w:t>
      </w:r>
      <w:r w:rsidRPr="001545B3">
        <w:rPr>
          <w:color w:val="000000"/>
        </w:rPr>
        <w:t>сельского поселения</w:t>
      </w:r>
    </w:p>
    <w:p w:rsidR="00AA691F" w:rsidRPr="00FB6BCB" w:rsidRDefault="00AA691F" w:rsidP="00AA69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A691F" w:rsidRPr="00FB6BCB" w:rsidRDefault="00AA691F" w:rsidP="00AA69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B6BCB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AA691F" w:rsidRPr="00FB6BCB" w:rsidRDefault="00AA691F" w:rsidP="00AA69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A691F" w:rsidRPr="001545B3" w:rsidRDefault="00AA691F" w:rsidP="00AA691F">
      <w:pPr>
        <w:widowControl w:val="0"/>
        <w:autoSpaceDE w:val="0"/>
        <w:autoSpaceDN w:val="0"/>
        <w:adjustRightInd w:val="0"/>
        <w:ind w:firstLine="540"/>
        <w:jc w:val="both"/>
      </w:pPr>
      <w:r w:rsidRPr="001545B3">
        <w:t xml:space="preserve">1. Дополнить постановление местной администрации Ропшинского </w:t>
      </w:r>
      <w:r w:rsidRPr="001545B3">
        <w:rPr>
          <w:color w:val="000000"/>
        </w:rPr>
        <w:t>сельского поселения</w:t>
      </w:r>
      <w:r w:rsidRPr="001545B3">
        <w:t xml:space="preserve"> № 202 от 02.12.2013 г. «Об утверждении в новой редакции Перечня должностей муниципальной службы, представляющих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также сведения о своих расходах, расходах своих супруги (супруга) и несовершеннолетних детей», пунктами 14 и 15 следующего содержания:</w:t>
      </w:r>
    </w:p>
    <w:p w:rsidR="00AA691F" w:rsidRPr="001545B3" w:rsidRDefault="00AA691F" w:rsidP="00AA691F">
      <w:pPr>
        <w:widowControl w:val="0"/>
        <w:autoSpaceDE w:val="0"/>
        <w:autoSpaceDN w:val="0"/>
        <w:adjustRightInd w:val="0"/>
        <w:ind w:firstLine="540"/>
        <w:jc w:val="both"/>
      </w:pPr>
    </w:p>
    <w:p w:rsidR="00AA691F" w:rsidRPr="001545B3" w:rsidRDefault="00AA691F" w:rsidP="00AA691F">
      <w:pPr>
        <w:widowControl w:val="0"/>
        <w:autoSpaceDE w:val="0"/>
        <w:autoSpaceDN w:val="0"/>
        <w:adjustRightInd w:val="0"/>
        <w:ind w:firstLine="540"/>
        <w:jc w:val="both"/>
      </w:pPr>
      <w:r w:rsidRPr="001545B3">
        <w:t>«14. Сведения о доходах, об имуществе и обязательствах имущественного характера представляются по утвержденным формам справок: гражданами, претендующими на замещение должностей муниципальной службы в местной администрации МО Ропшинское сельское поселение и лицами, замещающими должности муниципальной службы в местной администрации МО Ропшинское сельское поселение, - ежегодно, не позднее 30 апреля года, следующего за отчетным.</w:t>
      </w:r>
    </w:p>
    <w:p w:rsidR="00AA691F" w:rsidRPr="001545B3" w:rsidRDefault="00AA691F" w:rsidP="00AA691F">
      <w:pPr>
        <w:widowControl w:val="0"/>
        <w:autoSpaceDE w:val="0"/>
        <w:autoSpaceDN w:val="0"/>
        <w:adjustRightInd w:val="0"/>
        <w:ind w:firstLine="540"/>
        <w:jc w:val="both"/>
      </w:pPr>
      <w:r w:rsidRPr="001545B3">
        <w:t>15. В случае если гражданин, претендующий на замещение должностей муниципальной службы в местной администрации МО Ропшинское сельское поселение и лицами, замещающими должности муниципальной службы в местной администрации МО Ропшинское сельское поселение,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AA691F" w:rsidRPr="001545B3" w:rsidRDefault="00AA691F" w:rsidP="00AA691F">
      <w:pPr>
        <w:widowControl w:val="0"/>
        <w:autoSpaceDE w:val="0"/>
        <w:autoSpaceDN w:val="0"/>
        <w:adjustRightInd w:val="0"/>
        <w:ind w:firstLine="540"/>
        <w:jc w:val="both"/>
      </w:pPr>
      <w:r w:rsidRPr="001545B3">
        <w:t xml:space="preserve">Лицо, замещающее должности муниципальной службы в местной администрации МО Ропшинское сельское поселение, может представить уточненные сведения в течение одного месяца после окончания срока, указанного в пункте 14 настоящего Постановления. Гражданин, претендующий на замещение должности муниципальной службы в местной администрации МО Ропшинское сельское поселение, может представить уточненные </w:t>
      </w:r>
      <w:r w:rsidRPr="001545B3">
        <w:lastRenderedPageBreak/>
        <w:t>сведения в течение одного месяца со дня представления сведений при поступлении на муниципальную службу».</w:t>
      </w:r>
    </w:p>
    <w:p w:rsidR="00AA691F" w:rsidRPr="001545B3" w:rsidRDefault="00AA691F" w:rsidP="00AA691F">
      <w:pPr>
        <w:ind w:firstLine="540"/>
        <w:jc w:val="both"/>
        <w:rPr>
          <w:rFonts w:ascii="Times New Roman CYR" w:hAnsi="Times New Roman CYR" w:cs="Times New Roman CYR"/>
          <w:b/>
          <w:i/>
        </w:rPr>
      </w:pPr>
    </w:p>
    <w:p w:rsidR="00AA691F" w:rsidRPr="001545B3" w:rsidRDefault="00AA691F" w:rsidP="00AA691F">
      <w:pPr>
        <w:ind w:firstLine="540"/>
        <w:jc w:val="both"/>
      </w:pPr>
      <w:r w:rsidRPr="001545B3">
        <w:rPr>
          <w:rFonts w:ascii="Times New Roman CYR" w:hAnsi="Times New Roman CYR" w:cs="Times New Roman CYR"/>
        </w:rPr>
        <w:t>2.</w:t>
      </w:r>
      <w:r w:rsidRPr="001545B3">
        <w:t xml:space="preserve"> Данное постановление разместить на официальном сайте МО Ропшинское сельское поселение в информационно-телекоммуникационной сети Интернет и на информационных стендах поселения, а также на стенде в местной администрации Ропшинского сельского поселения.</w:t>
      </w:r>
    </w:p>
    <w:p w:rsidR="00AA691F" w:rsidRPr="001545B3" w:rsidRDefault="00AA691F" w:rsidP="00AA691F">
      <w:pPr>
        <w:tabs>
          <w:tab w:val="left" w:pos="540"/>
        </w:tabs>
        <w:jc w:val="both"/>
        <w:outlineLvl w:val="1"/>
      </w:pPr>
      <w:r w:rsidRPr="001545B3">
        <w:tab/>
        <w:t>3. Контроль за исполнением настоящего постановления оставляю за собой.</w:t>
      </w:r>
    </w:p>
    <w:p w:rsidR="00AA691F" w:rsidRDefault="00AA691F" w:rsidP="00AA691F">
      <w:pPr>
        <w:tabs>
          <w:tab w:val="left" w:pos="540"/>
        </w:tabs>
        <w:jc w:val="both"/>
        <w:outlineLvl w:val="1"/>
      </w:pPr>
    </w:p>
    <w:p w:rsidR="00AA691F" w:rsidRPr="001545B3" w:rsidRDefault="00AA691F" w:rsidP="00AA691F">
      <w:pPr>
        <w:tabs>
          <w:tab w:val="left" w:pos="540"/>
        </w:tabs>
        <w:jc w:val="both"/>
        <w:outlineLvl w:val="1"/>
      </w:pPr>
    </w:p>
    <w:p w:rsidR="00AA691F" w:rsidRPr="001545B3" w:rsidRDefault="00AA691F" w:rsidP="00AA691F">
      <w:pPr>
        <w:tabs>
          <w:tab w:val="left" w:pos="960"/>
        </w:tabs>
      </w:pPr>
      <w:proofErr w:type="spellStart"/>
      <w:r w:rsidRPr="001545B3">
        <w:t>И.о</w:t>
      </w:r>
      <w:proofErr w:type="spellEnd"/>
      <w:r w:rsidRPr="001545B3">
        <w:t>. главы местной администрации</w:t>
      </w:r>
    </w:p>
    <w:p w:rsidR="00AA691F" w:rsidRPr="001545B3" w:rsidRDefault="00AA691F" w:rsidP="00AA69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 w:rsidRPr="001545B3">
        <w:rPr>
          <w:rFonts w:ascii="Times New Roman CYR" w:hAnsi="Times New Roman CYR" w:cs="Times New Roman CYR"/>
        </w:rPr>
        <w:t>вед</w:t>
      </w:r>
      <w:proofErr w:type="gramEnd"/>
      <w:r w:rsidRPr="001545B3">
        <w:rPr>
          <w:rFonts w:ascii="Times New Roman CYR" w:hAnsi="Times New Roman CYR" w:cs="Times New Roman CYR"/>
        </w:rPr>
        <w:t xml:space="preserve">. специалист местной администрации </w:t>
      </w:r>
    </w:p>
    <w:p w:rsidR="00AA691F" w:rsidRPr="001545B3" w:rsidRDefault="00AA691F" w:rsidP="00AA691F">
      <w:pPr>
        <w:widowControl w:val="0"/>
        <w:autoSpaceDE w:val="0"/>
        <w:autoSpaceDN w:val="0"/>
        <w:adjustRightInd w:val="0"/>
        <w:ind w:right="-57"/>
        <w:jc w:val="both"/>
        <w:rPr>
          <w:rFonts w:ascii="Times New Roman CYR" w:hAnsi="Times New Roman CYR" w:cs="Times New Roman CYR"/>
        </w:rPr>
      </w:pPr>
      <w:r w:rsidRPr="001545B3">
        <w:rPr>
          <w:rFonts w:ascii="Times New Roman CYR" w:hAnsi="Times New Roman CYR" w:cs="Times New Roman CYR"/>
        </w:rPr>
        <w:t xml:space="preserve">МО Ропшинское сельское поселение                                                       </w:t>
      </w:r>
      <w:proofErr w:type="spellStart"/>
      <w:r w:rsidRPr="001545B3">
        <w:rPr>
          <w:rFonts w:ascii="Times New Roman CYR" w:hAnsi="Times New Roman CYR" w:cs="Times New Roman CYR"/>
        </w:rPr>
        <w:t>Горпенюк</w:t>
      </w:r>
      <w:proofErr w:type="spellEnd"/>
      <w:r w:rsidRPr="001545B3">
        <w:rPr>
          <w:rFonts w:ascii="Times New Roman CYR" w:hAnsi="Times New Roman CYR" w:cs="Times New Roman CYR"/>
        </w:rPr>
        <w:t xml:space="preserve"> О.В.</w:t>
      </w:r>
    </w:p>
    <w:p w:rsidR="00AA691F" w:rsidRPr="001545B3" w:rsidRDefault="00AA691F" w:rsidP="00AA691F">
      <w:pPr>
        <w:autoSpaceDE w:val="0"/>
        <w:autoSpaceDN w:val="0"/>
        <w:adjustRightInd w:val="0"/>
        <w:ind w:firstLine="540"/>
        <w:jc w:val="both"/>
      </w:pPr>
    </w:p>
    <w:p w:rsidR="00AA691F" w:rsidRPr="00FB6BCB" w:rsidRDefault="00AA691F" w:rsidP="00AA69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91F" w:rsidRDefault="00AA691F" w:rsidP="00AA691F">
      <w:pPr>
        <w:jc w:val="center"/>
        <w:rPr>
          <w:sz w:val="28"/>
          <w:szCs w:val="28"/>
        </w:rPr>
      </w:pPr>
    </w:p>
    <w:p w:rsidR="00AA691F" w:rsidRDefault="00AA691F" w:rsidP="00AA691F">
      <w:pPr>
        <w:jc w:val="center"/>
        <w:rPr>
          <w:sz w:val="28"/>
          <w:szCs w:val="28"/>
        </w:rPr>
      </w:pPr>
    </w:p>
    <w:p w:rsidR="00AA691F" w:rsidRDefault="00AA691F" w:rsidP="00AA691F">
      <w:pPr>
        <w:jc w:val="center"/>
        <w:rPr>
          <w:sz w:val="28"/>
          <w:szCs w:val="28"/>
        </w:rPr>
      </w:pPr>
    </w:p>
    <w:p w:rsidR="00AA691F" w:rsidRDefault="00AA691F" w:rsidP="00AA691F">
      <w:pPr>
        <w:jc w:val="center"/>
        <w:rPr>
          <w:sz w:val="28"/>
          <w:szCs w:val="28"/>
        </w:rPr>
      </w:pPr>
    </w:p>
    <w:p w:rsidR="00AA691F" w:rsidRDefault="00AA691F" w:rsidP="00AA691F">
      <w:pPr>
        <w:jc w:val="center"/>
        <w:rPr>
          <w:sz w:val="28"/>
          <w:szCs w:val="28"/>
        </w:rPr>
      </w:pPr>
    </w:p>
    <w:p w:rsidR="00AA691F" w:rsidRDefault="00AA691F" w:rsidP="00AA691F">
      <w:pPr>
        <w:jc w:val="center"/>
        <w:rPr>
          <w:sz w:val="28"/>
          <w:szCs w:val="28"/>
        </w:rPr>
      </w:pPr>
    </w:p>
    <w:p w:rsidR="00AA691F" w:rsidRDefault="00AA691F" w:rsidP="00AA691F">
      <w:pPr>
        <w:jc w:val="center"/>
        <w:rPr>
          <w:sz w:val="28"/>
          <w:szCs w:val="28"/>
        </w:rPr>
      </w:pPr>
    </w:p>
    <w:p w:rsidR="001B3C4F" w:rsidRDefault="001B3C4F">
      <w:bookmarkStart w:id="0" w:name="_GoBack"/>
      <w:bookmarkEnd w:id="0"/>
    </w:p>
    <w:sectPr w:rsidR="001B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CA"/>
    <w:rsid w:val="001B3C4F"/>
    <w:rsid w:val="00A025CA"/>
    <w:rsid w:val="00AA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C4AF7-41E8-46D6-88F5-CCD20302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AA691F"/>
    <w:pPr>
      <w:keepNext/>
      <w:outlineLvl w:val="0"/>
    </w:pPr>
    <w:rPr>
      <w:rFonts w:ascii="Courier New" w:hAnsi="Courier New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AA691F"/>
    <w:rPr>
      <w:rFonts w:ascii="Courier New" w:eastAsia="Times New Roman" w:hAnsi="Courier New" w:cs="Times New Roman"/>
      <w:sz w:val="24"/>
      <w:szCs w:val="20"/>
      <w:lang w:val="x-none" w:eastAsia="ru-RU"/>
    </w:rPr>
  </w:style>
  <w:style w:type="paragraph" w:styleId="a3">
    <w:name w:val="Title"/>
    <w:aliases w:val=" Знак,Знак"/>
    <w:basedOn w:val="a"/>
    <w:link w:val="a4"/>
    <w:uiPriority w:val="99"/>
    <w:qFormat/>
    <w:rsid w:val="00AA691F"/>
    <w:pPr>
      <w:jc w:val="center"/>
    </w:pPr>
    <w:rPr>
      <w:b/>
      <w:sz w:val="28"/>
      <w:szCs w:val="20"/>
      <w:lang w:val="x-none"/>
    </w:rPr>
  </w:style>
  <w:style w:type="character" w:customStyle="1" w:styleId="a4">
    <w:name w:val="Название Знак"/>
    <w:aliases w:val=" Знак Знак,Знак Знак6"/>
    <w:basedOn w:val="a0"/>
    <w:link w:val="a3"/>
    <w:uiPriority w:val="99"/>
    <w:rsid w:val="00AA691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2">
    <w:name w:val="Body Text 2"/>
    <w:basedOn w:val="a"/>
    <w:link w:val="20"/>
    <w:rsid w:val="00AA691F"/>
    <w:pPr>
      <w:spacing w:after="120" w:line="480" w:lineRule="auto"/>
    </w:pPr>
    <w:rPr>
      <w:sz w:val="20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AA691F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2018-11-27T04:45:00Z</dcterms:created>
  <dcterms:modified xsi:type="dcterms:W3CDTF">2018-11-27T04:47:00Z</dcterms:modified>
</cp:coreProperties>
</file>