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7C49" w14:textId="3B5BC1B1" w:rsidR="002E7C57" w:rsidRPr="002E7C57" w:rsidRDefault="002E7C57" w:rsidP="002E7C57">
      <w:pPr>
        <w:pStyle w:val="1"/>
        <w:tabs>
          <w:tab w:val="left" w:pos="708"/>
        </w:tabs>
        <w:spacing w:line="300" w:lineRule="auto"/>
        <w:ind w:right="-5"/>
        <w:jc w:val="right"/>
        <w:rPr>
          <w:rFonts w:ascii="Times New Roman" w:hAnsi="Times New Roman" w:cs="Times New Roman"/>
          <w:b/>
          <w:bCs/>
          <w:color w:val="00B050"/>
          <w:sz w:val="36"/>
          <w:szCs w:val="24"/>
        </w:rPr>
      </w:pPr>
    </w:p>
    <w:p w14:paraId="26F3F202" w14:textId="77777777" w:rsidR="002E7C57" w:rsidRPr="002E7C57" w:rsidRDefault="002E7C57" w:rsidP="002E7C57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E3A5B">
        <w:rPr>
          <w:rFonts w:ascii="Times New Roman" w:hAnsi="Times New Roman" w:cs="Times New Roman"/>
          <w:i/>
          <w:iCs/>
          <w:noProof/>
          <w:color w:val="00B050"/>
          <w:sz w:val="24"/>
          <w:szCs w:val="24"/>
        </w:rPr>
        <w:drawing>
          <wp:inline distT="0" distB="0" distL="0" distR="0" wp14:anchorId="7A37F60F" wp14:editId="4FE78B25">
            <wp:extent cx="742950" cy="723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095F" w14:textId="77777777" w:rsidR="002E7C57" w:rsidRPr="00740BDC" w:rsidRDefault="002E7C57" w:rsidP="002E7C5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 w:rsidRPr="00740BDC">
        <w:rPr>
          <w:b/>
          <w:lang w:eastAsia="ar-SA"/>
        </w:rPr>
        <w:t xml:space="preserve">СОВЕТ ДЕПУТАТОВ                 </w:t>
      </w:r>
    </w:p>
    <w:p w14:paraId="1EAC68C4" w14:textId="77777777" w:rsidR="002E7C57" w:rsidRPr="00740BDC" w:rsidRDefault="002E7C57" w:rsidP="002E7C5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>
        <w:rPr>
          <w:b/>
          <w:lang w:eastAsia="ar-SA"/>
        </w:rPr>
        <w:t>РОПШИНСКОГО</w:t>
      </w:r>
      <w:r w:rsidRPr="00740BDC">
        <w:rPr>
          <w:b/>
          <w:lang w:eastAsia="ar-SA"/>
        </w:rPr>
        <w:t xml:space="preserve">  С</w:t>
      </w:r>
      <w:r>
        <w:rPr>
          <w:b/>
          <w:lang w:eastAsia="ar-SA"/>
        </w:rPr>
        <w:t>ЕЛЬСКОГО  ПОСЕЛЕНИЯ</w:t>
      </w:r>
    </w:p>
    <w:p w14:paraId="573BE65E" w14:textId="77777777" w:rsidR="002E7C57" w:rsidRPr="00740BDC" w:rsidRDefault="002E7C57" w:rsidP="002E7C5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 w:rsidRPr="00740BDC">
        <w:rPr>
          <w:b/>
          <w:lang w:eastAsia="ar-SA"/>
        </w:rPr>
        <w:t>ЛОМОНОСОВСКОГО  МУНИЦИПАЛЬНОГО  РАЙОНА</w:t>
      </w:r>
    </w:p>
    <w:p w14:paraId="300182B6" w14:textId="77777777" w:rsidR="002E7C57" w:rsidRDefault="002E7C57" w:rsidP="002E7C5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 w:rsidRPr="00740BDC">
        <w:rPr>
          <w:b/>
          <w:lang w:eastAsia="ar-SA"/>
        </w:rPr>
        <w:t>ЛЕНИНГРАДСКОЙ  ОБЛАСТИ</w:t>
      </w:r>
    </w:p>
    <w:p w14:paraId="45003C6F" w14:textId="77777777" w:rsidR="002E7C57" w:rsidRPr="00740BDC" w:rsidRDefault="002E7C57" w:rsidP="002E7C5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>
        <w:rPr>
          <w:b/>
          <w:lang w:eastAsia="ar-SA"/>
        </w:rPr>
        <w:t>ПЯТЫЙ СОЗЫВ</w:t>
      </w:r>
    </w:p>
    <w:p w14:paraId="351B50A2" w14:textId="77777777" w:rsidR="002E7C57" w:rsidRPr="00740BDC" w:rsidRDefault="002E7C57" w:rsidP="002E7C57">
      <w:pPr>
        <w:suppressAutoHyphens/>
        <w:ind w:right="-5"/>
        <w:jc w:val="center"/>
        <w:rPr>
          <w:lang w:eastAsia="ar-SA"/>
        </w:rPr>
      </w:pPr>
    </w:p>
    <w:p w14:paraId="73F11650" w14:textId="70E5832D" w:rsidR="002E7C57" w:rsidRPr="00312CB8" w:rsidRDefault="002E7C57" w:rsidP="002E7C57">
      <w:pPr>
        <w:suppressAutoHyphens/>
        <w:ind w:right="-6"/>
        <w:jc w:val="center"/>
        <w:rPr>
          <w:sz w:val="28"/>
          <w:szCs w:val="28"/>
          <w:lang w:eastAsia="ar-SA"/>
        </w:rPr>
      </w:pPr>
      <w:r w:rsidRPr="00312CB8">
        <w:rPr>
          <w:sz w:val="28"/>
          <w:szCs w:val="28"/>
          <w:lang w:eastAsia="ar-SA"/>
        </w:rPr>
        <w:t xml:space="preserve">Р Е Ш Е Н И Е № </w:t>
      </w:r>
      <w:r w:rsidR="00312CB8" w:rsidRPr="00312CB8">
        <w:rPr>
          <w:sz w:val="28"/>
          <w:szCs w:val="28"/>
          <w:lang w:eastAsia="ar-SA"/>
        </w:rPr>
        <w:t>62</w:t>
      </w:r>
    </w:p>
    <w:p w14:paraId="02F1F580" w14:textId="23167F03" w:rsidR="002E7C57" w:rsidRPr="00312CB8" w:rsidRDefault="00312CB8" w:rsidP="002E7C57">
      <w:pPr>
        <w:suppressAutoHyphens/>
        <w:ind w:right="-6"/>
        <w:jc w:val="center"/>
        <w:rPr>
          <w:i/>
          <w:sz w:val="28"/>
          <w:szCs w:val="28"/>
          <w:lang w:eastAsia="ar-SA"/>
        </w:rPr>
      </w:pPr>
      <w:r w:rsidRPr="00312CB8">
        <w:rPr>
          <w:i/>
          <w:sz w:val="28"/>
          <w:szCs w:val="28"/>
          <w:lang w:eastAsia="ar-SA"/>
        </w:rPr>
        <w:t>11 декабря 2025 года</w:t>
      </w:r>
    </w:p>
    <w:p w14:paraId="1763DB7C" w14:textId="77777777" w:rsidR="00AB0A00" w:rsidRPr="00312CB8" w:rsidRDefault="00AB0A00" w:rsidP="00AB0A00">
      <w:pPr>
        <w:spacing w:line="312" w:lineRule="auto"/>
        <w:rPr>
          <w:b/>
          <w:sz w:val="28"/>
          <w:szCs w:val="28"/>
        </w:rPr>
      </w:pPr>
    </w:p>
    <w:p w14:paraId="6CE7EF6D" w14:textId="77777777" w:rsidR="002E7C57" w:rsidRDefault="002E7C57" w:rsidP="00AB0A00">
      <w:pPr>
        <w:spacing w:line="312" w:lineRule="auto"/>
        <w:rPr>
          <w:b/>
        </w:rPr>
      </w:pPr>
    </w:p>
    <w:p w14:paraId="18D90F1A" w14:textId="7B0F314C" w:rsidR="00AA00FA" w:rsidRDefault="00AA00FA" w:rsidP="00AA00FA">
      <w:pPr>
        <w:spacing w:line="312" w:lineRule="auto"/>
        <w:rPr>
          <w:rFonts w:eastAsia="Calibri"/>
          <w:iCs/>
        </w:rPr>
      </w:pPr>
      <w:r>
        <w:rPr>
          <w:rFonts w:eastAsia="Calibri"/>
          <w:iCs/>
        </w:rPr>
        <w:t>О признании утратившим силу</w:t>
      </w:r>
      <w:r w:rsidR="0078677D" w:rsidRPr="003656F5">
        <w:rPr>
          <w:rFonts w:eastAsia="Calibri"/>
          <w:iCs/>
        </w:rPr>
        <w:t xml:space="preserve"> </w:t>
      </w:r>
      <w:r w:rsidR="007F6A8F">
        <w:rPr>
          <w:rFonts w:eastAsia="Calibri"/>
          <w:iCs/>
        </w:rPr>
        <w:t>П</w:t>
      </w:r>
      <w:r w:rsidRPr="00AA00FA">
        <w:rPr>
          <w:rFonts w:eastAsia="Calibri"/>
          <w:iCs/>
        </w:rPr>
        <w:t xml:space="preserve">оложения </w:t>
      </w:r>
    </w:p>
    <w:p w14:paraId="5A251E81" w14:textId="77777777" w:rsidR="00AA00FA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>о муниципальном контроле  за исполнением</w:t>
      </w:r>
    </w:p>
    <w:p w14:paraId="5D100E55" w14:textId="77777777" w:rsidR="00AA00FA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>единой теплоснабжающей организацией обязательств</w:t>
      </w:r>
    </w:p>
    <w:p w14:paraId="4C02BA0E" w14:textId="77777777" w:rsidR="00AA00FA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>по строительству, реконструкции и (или) модернизации</w:t>
      </w:r>
    </w:p>
    <w:p w14:paraId="1EC3263D" w14:textId="77777777" w:rsidR="002900B4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 xml:space="preserve">объектов теплоснабжения на территории </w:t>
      </w:r>
      <w:r w:rsidR="002900B4">
        <w:rPr>
          <w:rFonts w:eastAsia="Calibri"/>
          <w:iCs/>
        </w:rPr>
        <w:t>муниципального</w:t>
      </w:r>
    </w:p>
    <w:p w14:paraId="3BA0250B" w14:textId="77777777" w:rsidR="002900B4" w:rsidRDefault="002900B4" w:rsidP="00AA00FA">
      <w:pPr>
        <w:spacing w:line="312" w:lineRule="auto"/>
        <w:rPr>
          <w:rFonts w:eastAsia="Calibri"/>
          <w:iCs/>
        </w:rPr>
      </w:pPr>
      <w:r>
        <w:rPr>
          <w:rFonts w:eastAsia="Calibri"/>
          <w:iCs/>
        </w:rPr>
        <w:t>образования</w:t>
      </w:r>
      <w:r w:rsidR="00AA00FA" w:rsidRPr="00AA00FA">
        <w:rPr>
          <w:rFonts w:eastAsia="Calibri"/>
          <w:iCs/>
        </w:rPr>
        <w:t xml:space="preserve"> Ропшинско</w:t>
      </w:r>
      <w:r>
        <w:rPr>
          <w:rFonts w:eastAsia="Calibri"/>
          <w:iCs/>
        </w:rPr>
        <w:t>е сельское поселение</w:t>
      </w:r>
      <w:r w:rsidR="00AA00FA" w:rsidRPr="00AA00FA">
        <w:rPr>
          <w:rFonts w:eastAsia="Calibri"/>
          <w:iCs/>
        </w:rPr>
        <w:t xml:space="preserve"> </w:t>
      </w:r>
    </w:p>
    <w:p w14:paraId="2226EFEB" w14:textId="53F4893B" w:rsidR="00E23E7D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 xml:space="preserve"> Ломоносовского муниципального</w:t>
      </w:r>
      <w:r w:rsidR="002900B4">
        <w:rPr>
          <w:rFonts w:eastAsia="Calibri"/>
          <w:iCs/>
        </w:rPr>
        <w:t xml:space="preserve"> района</w:t>
      </w:r>
    </w:p>
    <w:p w14:paraId="10D7189A" w14:textId="4E1D3400" w:rsidR="0078677D" w:rsidRDefault="00AA00FA" w:rsidP="00AA00FA">
      <w:pPr>
        <w:spacing w:line="312" w:lineRule="auto"/>
        <w:rPr>
          <w:rFonts w:eastAsia="Calibri"/>
          <w:iCs/>
        </w:rPr>
      </w:pPr>
      <w:r w:rsidRPr="00AA00FA">
        <w:rPr>
          <w:rFonts w:eastAsia="Calibri"/>
          <w:iCs/>
        </w:rPr>
        <w:t xml:space="preserve"> Ленинградской области</w:t>
      </w:r>
    </w:p>
    <w:p w14:paraId="26D780B2" w14:textId="77777777" w:rsidR="00AA00FA" w:rsidRPr="00AA00FA" w:rsidRDefault="00AA00FA" w:rsidP="00AA00FA">
      <w:pPr>
        <w:spacing w:line="312" w:lineRule="auto"/>
        <w:rPr>
          <w:rFonts w:eastAsia="Calibri"/>
          <w:iCs/>
          <w:color w:val="000000" w:themeColor="text1"/>
        </w:rPr>
      </w:pPr>
    </w:p>
    <w:p w14:paraId="347101B5" w14:textId="77777777" w:rsidR="00AA00FA" w:rsidRPr="00AA00FA" w:rsidRDefault="00AA00FA" w:rsidP="00AA00FA">
      <w:pPr>
        <w:spacing w:line="312" w:lineRule="auto"/>
        <w:rPr>
          <w:color w:val="000000" w:themeColor="text1"/>
        </w:rPr>
      </w:pPr>
    </w:p>
    <w:p w14:paraId="6E5B5CCF" w14:textId="3D768DCF" w:rsidR="002E7C57" w:rsidRDefault="00AA00FA" w:rsidP="00AB0A00">
      <w:pPr>
        <w:pStyle w:val="aa"/>
        <w:spacing w:before="0" w:beforeAutospacing="0" w:after="0" w:afterAutospacing="0" w:line="312" w:lineRule="auto"/>
        <w:ind w:firstLine="708"/>
        <w:jc w:val="both"/>
        <w:rPr>
          <w:rFonts w:eastAsia="Calibri"/>
        </w:rPr>
      </w:pPr>
      <w:r w:rsidRPr="00AA00FA">
        <w:rPr>
          <w:color w:val="000000" w:themeColor="text1"/>
          <w:sz w:val="21"/>
          <w:szCs w:val="21"/>
          <w:shd w:val="clear" w:color="auto" w:fill="FFFFFF"/>
        </w:rPr>
        <w:t>В соответствии с Федеральным законом от 06.10.2003 № 131-ФЗ «Об общих принципах организации местного самоуправления в Российской Федерации», Федеральным законом от 27.07.2010 №190-ФЗ «О теплоснабжении»</w:t>
      </w:r>
      <w:r w:rsidR="00AB647A" w:rsidRPr="00AA00FA">
        <w:rPr>
          <w:color w:val="000000" w:themeColor="text1"/>
        </w:rPr>
        <w:t>,</w:t>
      </w:r>
      <w:r>
        <w:rPr>
          <w:color w:val="000000" w:themeColor="text1"/>
        </w:rPr>
        <w:t xml:space="preserve"> Решением Совета депутатов Ропшинского сельского поселения № 43 от 11.11.2025 «О передаче осуществления отдельных вопросов местного значения в части теплоснабжения Ропшинского сельского поселения Ломоносовскому муниципальному району Ленинградской области», </w:t>
      </w:r>
      <w:r w:rsidR="0078677D" w:rsidRPr="0078677D">
        <w:rPr>
          <w:rFonts w:eastAsia="Calibri"/>
        </w:rPr>
        <w:t xml:space="preserve">Уставом </w:t>
      </w:r>
      <w:r w:rsidR="002E7C57">
        <w:rPr>
          <w:rFonts w:eastAsia="Calibri"/>
        </w:rPr>
        <w:t xml:space="preserve">Ропшинского </w:t>
      </w:r>
      <w:r w:rsidR="0078677D" w:rsidRPr="0078677D">
        <w:rPr>
          <w:rFonts w:eastAsia="Calibri"/>
        </w:rPr>
        <w:t>сельско</w:t>
      </w:r>
      <w:r w:rsidR="005B4F2B">
        <w:rPr>
          <w:rFonts w:eastAsia="Calibri"/>
        </w:rPr>
        <w:t>го</w:t>
      </w:r>
      <w:r w:rsidR="0078677D" w:rsidRPr="0078677D">
        <w:rPr>
          <w:rFonts w:eastAsia="Calibri"/>
        </w:rPr>
        <w:t xml:space="preserve"> поселени</w:t>
      </w:r>
      <w:r w:rsidR="005B4F2B">
        <w:rPr>
          <w:rFonts w:eastAsia="Calibri"/>
        </w:rPr>
        <w:t>я</w:t>
      </w:r>
      <w:r w:rsidR="0078677D" w:rsidRPr="0078677D">
        <w:rPr>
          <w:rFonts w:eastAsia="Calibri"/>
        </w:rPr>
        <w:t xml:space="preserve">, </w:t>
      </w:r>
      <w:r w:rsidR="00AB647A">
        <w:rPr>
          <w:rFonts w:eastAsia="Calibri"/>
        </w:rPr>
        <w:t>С</w:t>
      </w:r>
      <w:r w:rsidR="0078677D" w:rsidRPr="0078677D">
        <w:rPr>
          <w:rFonts w:eastAsia="Calibri"/>
        </w:rPr>
        <w:t xml:space="preserve">овет депутатов </w:t>
      </w:r>
      <w:r w:rsidR="002E7C57">
        <w:rPr>
          <w:rFonts w:eastAsia="Calibri"/>
        </w:rPr>
        <w:t>Ропшинского</w:t>
      </w:r>
      <w:r w:rsidR="0078677D" w:rsidRPr="0078677D">
        <w:rPr>
          <w:rFonts w:eastAsia="Calibri"/>
        </w:rPr>
        <w:t xml:space="preserve"> сельско</w:t>
      </w:r>
      <w:r w:rsidR="005B4F2B">
        <w:rPr>
          <w:rFonts w:eastAsia="Calibri"/>
        </w:rPr>
        <w:t>го</w:t>
      </w:r>
      <w:r w:rsidR="0078677D" w:rsidRPr="0078677D">
        <w:rPr>
          <w:rFonts w:eastAsia="Calibri"/>
        </w:rPr>
        <w:t xml:space="preserve"> поселение</w:t>
      </w:r>
      <w:r w:rsidR="00E23E7D">
        <w:rPr>
          <w:rFonts w:eastAsia="Calibri"/>
        </w:rPr>
        <w:t>,</w:t>
      </w:r>
      <w:r w:rsidR="0078677D" w:rsidRPr="0078677D">
        <w:rPr>
          <w:rFonts w:eastAsia="Calibri"/>
        </w:rPr>
        <w:t xml:space="preserve"> </w:t>
      </w:r>
    </w:p>
    <w:p w14:paraId="42046C28" w14:textId="77777777" w:rsidR="002E7C57" w:rsidRDefault="002E7C57" w:rsidP="00AB0A00">
      <w:pPr>
        <w:pStyle w:val="aa"/>
        <w:spacing w:before="0" w:beforeAutospacing="0" w:after="0" w:afterAutospacing="0" w:line="312" w:lineRule="auto"/>
        <w:ind w:firstLine="708"/>
        <w:jc w:val="both"/>
        <w:rPr>
          <w:rFonts w:eastAsia="Calibri"/>
        </w:rPr>
      </w:pPr>
    </w:p>
    <w:p w14:paraId="3EB61738" w14:textId="77777777" w:rsidR="002E7C57" w:rsidRPr="00AA00FA" w:rsidRDefault="002E7C57" w:rsidP="003656F5">
      <w:pPr>
        <w:spacing w:line="312" w:lineRule="auto"/>
        <w:ind w:right="-1" w:firstLine="851"/>
        <w:jc w:val="center"/>
        <w:rPr>
          <w:rFonts w:eastAsia="Calibri"/>
          <w:sz w:val="28"/>
        </w:rPr>
      </w:pPr>
      <w:r w:rsidRPr="003656F5">
        <w:rPr>
          <w:rFonts w:eastAsia="Calibri"/>
          <w:sz w:val="28"/>
        </w:rPr>
        <w:t>РЕШИЛ</w:t>
      </w:r>
      <w:r w:rsidRPr="00AA00FA">
        <w:rPr>
          <w:rFonts w:eastAsia="Calibri"/>
          <w:sz w:val="28"/>
        </w:rPr>
        <w:t>:</w:t>
      </w:r>
    </w:p>
    <w:p w14:paraId="6AA58D44" w14:textId="77777777" w:rsidR="003656F5" w:rsidRPr="00AA00FA" w:rsidRDefault="003656F5" w:rsidP="003656F5">
      <w:pPr>
        <w:spacing w:line="312" w:lineRule="auto"/>
        <w:ind w:right="-1" w:firstLine="851"/>
        <w:jc w:val="center"/>
        <w:rPr>
          <w:rFonts w:eastAsia="Calibri"/>
          <w:b/>
          <w:sz w:val="28"/>
        </w:rPr>
      </w:pPr>
    </w:p>
    <w:p w14:paraId="6C29664E" w14:textId="03852129" w:rsidR="00803DB9" w:rsidRPr="00BE3BD2" w:rsidRDefault="00AA00FA" w:rsidP="00AA00FA">
      <w:pPr>
        <w:pStyle w:val="a9"/>
        <w:numPr>
          <w:ilvl w:val="0"/>
          <w:numId w:val="2"/>
        </w:numPr>
        <w:tabs>
          <w:tab w:val="left" w:pos="284"/>
        </w:tabs>
        <w:spacing w:line="312" w:lineRule="auto"/>
        <w:ind w:right="-1"/>
        <w:jc w:val="both"/>
        <w:rPr>
          <w:rFonts w:eastAsia="Calibri"/>
        </w:rPr>
      </w:pPr>
      <w:r>
        <w:rPr>
          <w:rFonts w:eastAsia="Calibri"/>
        </w:rPr>
        <w:t>Признать</w:t>
      </w:r>
      <w:r w:rsidR="00803DB9" w:rsidRPr="00BE3BD2">
        <w:rPr>
          <w:rFonts w:eastAsia="Calibri"/>
        </w:rPr>
        <w:t xml:space="preserve"> утратившим силу решение </w:t>
      </w:r>
      <w:r w:rsidR="006256B3">
        <w:rPr>
          <w:rFonts w:eastAsia="Calibri"/>
        </w:rPr>
        <w:t>С</w:t>
      </w:r>
      <w:r w:rsidR="00803DB9" w:rsidRPr="00BE3BD2">
        <w:rPr>
          <w:rFonts w:eastAsia="Calibri"/>
        </w:rPr>
        <w:t xml:space="preserve">овета депутатов </w:t>
      </w:r>
      <w:r w:rsidR="002E7C57">
        <w:t>Ропшинского</w:t>
      </w:r>
      <w:r w:rsidR="00803DB9" w:rsidRPr="00BE3BD2">
        <w:rPr>
          <w:rFonts w:eastAsia="Calibri"/>
        </w:rPr>
        <w:t xml:space="preserve"> сельско</w:t>
      </w:r>
      <w:r w:rsidR="005B4F2B">
        <w:rPr>
          <w:rFonts w:eastAsia="Calibri"/>
        </w:rPr>
        <w:t>го</w:t>
      </w:r>
      <w:r w:rsidR="002E7C57">
        <w:rPr>
          <w:rFonts w:eastAsia="Calibri"/>
        </w:rPr>
        <w:t xml:space="preserve"> поселение № </w:t>
      </w:r>
      <w:r>
        <w:rPr>
          <w:rFonts w:eastAsia="Calibri"/>
        </w:rPr>
        <w:t>41</w:t>
      </w:r>
      <w:r w:rsidR="00803DB9" w:rsidRPr="00BE3BD2">
        <w:rPr>
          <w:rFonts w:eastAsia="Calibri"/>
        </w:rPr>
        <w:t xml:space="preserve"> от</w:t>
      </w:r>
      <w:r w:rsidR="005B4F2B">
        <w:rPr>
          <w:rFonts w:eastAsia="Calibri"/>
        </w:rPr>
        <w:t xml:space="preserve"> 2</w:t>
      </w:r>
      <w:r w:rsidR="002E7C57">
        <w:rPr>
          <w:rFonts w:eastAsia="Calibri"/>
        </w:rPr>
        <w:t>4</w:t>
      </w:r>
      <w:r w:rsidR="00803DB9" w:rsidRPr="00BE3BD2">
        <w:rPr>
          <w:rFonts w:eastAsia="Calibri"/>
        </w:rPr>
        <w:t>.</w:t>
      </w:r>
      <w:r w:rsidR="005B4F2B">
        <w:rPr>
          <w:rFonts w:eastAsia="Calibri"/>
        </w:rPr>
        <w:t>09</w:t>
      </w:r>
      <w:r w:rsidR="00803DB9" w:rsidRPr="00BE3BD2">
        <w:rPr>
          <w:rFonts w:eastAsia="Calibri"/>
        </w:rPr>
        <w:t>.202</w:t>
      </w:r>
      <w:r w:rsidR="002E7C57">
        <w:rPr>
          <w:rFonts w:eastAsia="Calibri"/>
        </w:rPr>
        <w:t>1</w:t>
      </w:r>
      <w:r w:rsidRPr="00AA00FA">
        <w:t xml:space="preserve"> </w:t>
      </w:r>
      <w:r>
        <w:t>«</w:t>
      </w:r>
      <w:r w:rsidRPr="00AA00FA">
        <w:rPr>
          <w:rFonts w:eastAsia="Calibri"/>
        </w:rPr>
        <w:t>Об утверждении   положения о муниципальном контроле 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Ропшинское сельское поселение Ломоносовского муниципального района Ленинградской области</w:t>
      </w:r>
      <w:r>
        <w:rPr>
          <w:rFonts w:eastAsia="Calibri"/>
        </w:rPr>
        <w:t xml:space="preserve">» в связи с </w:t>
      </w:r>
      <w:r>
        <w:rPr>
          <w:color w:val="000000" w:themeColor="text1"/>
        </w:rPr>
        <w:t xml:space="preserve">Решением Совета депутатов Ропшинского сельского поселения № 43 от 11.11.2025 «О передаче осуществления </w:t>
      </w:r>
      <w:r>
        <w:rPr>
          <w:color w:val="000000" w:themeColor="text1"/>
        </w:rPr>
        <w:lastRenderedPageBreak/>
        <w:t>отдельных вопросов местного значения в части теплоснабжения Ропшинского сельского поселения Ломоносовскому муниципальному району Ленинградской области»</w:t>
      </w:r>
      <w:r w:rsidR="00A9097C">
        <w:rPr>
          <w:color w:val="000000" w:themeColor="text1"/>
        </w:rPr>
        <w:t>.</w:t>
      </w:r>
    </w:p>
    <w:p w14:paraId="0B46C12A" w14:textId="082B20F5" w:rsidR="00561427" w:rsidRPr="0078677D" w:rsidRDefault="008721B4" w:rsidP="00EF38C1">
      <w:pPr>
        <w:tabs>
          <w:tab w:val="left" w:pos="284"/>
        </w:tabs>
        <w:spacing w:line="312" w:lineRule="auto"/>
        <w:ind w:left="851"/>
        <w:jc w:val="both"/>
      </w:pPr>
      <w:r>
        <w:t>3</w:t>
      </w:r>
      <w:r w:rsidR="00C1150E" w:rsidRPr="0078677D">
        <w:t xml:space="preserve">. Опубликовать (обнародовать) настоящее решение в средствах массовой информации и разместить на официальном сайте </w:t>
      </w:r>
      <w:r w:rsidR="002E7C57">
        <w:t>Ропшинского</w:t>
      </w:r>
      <w:r w:rsidR="00C1150E" w:rsidRPr="0078677D">
        <w:t xml:space="preserve"> сельско</w:t>
      </w:r>
      <w:r w:rsidR="00AB647A">
        <w:t>го</w:t>
      </w:r>
      <w:r w:rsidR="00C1150E" w:rsidRPr="0078677D">
        <w:t xml:space="preserve"> поселени</w:t>
      </w:r>
      <w:r w:rsidR="00AB647A">
        <w:t>я</w:t>
      </w:r>
      <w:r w:rsidR="00E23E7D">
        <w:t>,</w:t>
      </w:r>
      <w:r w:rsidR="00C1150E" w:rsidRPr="0078677D">
        <w:t xml:space="preserve"> в сети Интернет.</w:t>
      </w:r>
    </w:p>
    <w:p w14:paraId="346D216E" w14:textId="77777777" w:rsidR="0078677D" w:rsidRPr="0078677D" w:rsidRDefault="008721B4" w:rsidP="00EF38C1">
      <w:pPr>
        <w:tabs>
          <w:tab w:val="left" w:pos="993"/>
        </w:tabs>
        <w:spacing w:line="312" w:lineRule="auto"/>
        <w:ind w:left="851"/>
        <w:jc w:val="both"/>
      </w:pPr>
      <w:r>
        <w:rPr>
          <w:rFonts w:eastAsiaTheme="minorHAnsi"/>
        </w:rPr>
        <w:t>4</w:t>
      </w:r>
      <w:r w:rsidR="0078677D" w:rsidRPr="0078677D">
        <w:rPr>
          <w:rFonts w:eastAsiaTheme="minorHAnsi"/>
        </w:rPr>
        <w:t>. Решение вступает в законную силу после его официального опубликования (обнародования).</w:t>
      </w:r>
    </w:p>
    <w:p w14:paraId="59A84324" w14:textId="77777777" w:rsidR="00561427" w:rsidRPr="0078677D" w:rsidRDefault="00561427" w:rsidP="006256B3">
      <w:pPr>
        <w:spacing w:line="312" w:lineRule="auto"/>
        <w:jc w:val="both"/>
      </w:pPr>
    </w:p>
    <w:p w14:paraId="27248F2D" w14:textId="77777777" w:rsidR="002E7C57" w:rsidRPr="005367D7" w:rsidRDefault="002E7C57" w:rsidP="002E7C57"/>
    <w:p w14:paraId="409575AF" w14:textId="77777777" w:rsidR="0078677D" w:rsidRDefault="002E7C57" w:rsidP="002E7C57">
      <w:r>
        <w:t>Глава Ропшинского сельского</w:t>
      </w:r>
      <w:r w:rsidRPr="005367D7">
        <w:t xml:space="preserve"> поселени</w:t>
      </w:r>
      <w:r>
        <w:t>я</w:t>
      </w:r>
      <w:r w:rsidRPr="005367D7">
        <w:t xml:space="preserve">    </w:t>
      </w:r>
      <w:r>
        <w:t xml:space="preserve">                                                                С.В. Яковлев</w:t>
      </w:r>
    </w:p>
    <w:p w14:paraId="40D0873A" w14:textId="77777777" w:rsidR="00AA00FA" w:rsidRDefault="00AA00FA" w:rsidP="002E7C57"/>
    <w:p w14:paraId="1AE08EF2" w14:textId="77777777" w:rsidR="00AA00FA" w:rsidRDefault="00AA00FA" w:rsidP="002E7C57"/>
    <w:p w14:paraId="33D88958" w14:textId="77777777" w:rsidR="00AA00FA" w:rsidRDefault="00AA00FA" w:rsidP="002E7C57"/>
    <w:p w14:paraId="1519CDFD" w14:textId="77777777" w:rsidR="00AA00FA" w:rsidRDefault="00AA00FA" w:rsidP="002E7C57"/>
    <w:p w14:paraId="1A000E4C" w14:textId="77777777" w:rsidR="00AA00FA" w:rsidRDefault="00AA00FA" w:rsidP="002E7C57"/>
    <w:p w14:paraId="0F31339B" w14:textId="77777777" w:rsidR="00AA00FA" w:rsidRDefault="00AA00FA" w:rsidP="002E7C57"/>
    <w:p w14:paraId="6D958B69" w14:textId="77777777" w:rsidR="00AA00FA" w:rsidRDefault="00AA00FA" w:rsidP="002E7C57"/>
    <w:p w14:paraId="1D122DA3" w14:textId="77777777" w:rsidR="00AA00FA" w:rsidRDefault="00AA00FA" w:rsidP="002E7C57"/>
    <w:p w14:paraId="5D6D8EAB" w14:textId="77777777" w:rsidR="00AA00FA" w:rsidRDefault="00AA00FA" w:rsidP="002E7C57"/>
    <w:p w14:paraId="4F0728C3" w14:textId="77777777" w:rsidR="00AA00FA" w:rsidRDefault="00AA00FA" w:rsidP="002E7C57"/>
    <w:p w14:paraId="60B3973B" w14:textId="77777777" w:rsidR="00AA00FA" w:rsidRDefault="00AA00FA" w:rsidP="002E7C57"/>
    <w:p w14:paraId="64BD9CD4" w14:textId="77777777" w:rsidR="00AA00FA" w:rsidRDefault="00AA00FA" w:rsidP="002E7C57"/>
    <w:p w14:paraId="59366E85" w14:textId="77777777" w:rsidR="00AA00FA" w:rsidRDefault="00AA00FA" w:rsidP="002E7C57"/>
    <w:p w14:paraId="183AC7AD" w14:textId="77777777" w:rsidR="00AA00FA" w:rsidRDefault="00AA00FA" w:rsidP="002E7C57"/>
    <w:p w14:paraId="220AE5C8" w14:textId="77777777" w:rsidR="00AA00FA" w:rsidRDefault="00AA00FA" w:rsidP="002E7C57"/>
    <w:p w14:paraId="171DEA66" w14:textId="77777777" w:rsidR="00AA00FA" w:rsidRDefault="00AA00FA" w:rsidP="002E7C57"/>
    <w:p w14:paraId="71B5FC21" w14:textId="77777777" w:rsidR="00AA00FA" w:rsidRDefault="00AA00FA" w:rsidP="002E7C57"/>
    <w:p w14:paraId="6D967D37" w14:textId="77777777" w:rsidR="00AA00FA" w:rsidRDefault="00AA00FA" w:rsidP="002E7C57"/>
    <w:p w14:paraId="414E914E" w14:textId="77777777" w:rsidR="00AA00FA" w:rsidRDefault="00AA00FA" w:rsidP="002E7C57"/>
    <w:p w14:paraId="7E292D95" w14:textId="77777777" w:rsidR="00AA00FA" w:rsidRDefault="00AA00FA" w:rsidP="002E7C57"/>
    <w:p w14:paraId="0CC69B94" w14:textId="77777777" w:rsidR="00AA00FA" w:rsidRDefault="00AA00FA" w:rsidP="002E7C57"/>
    <w:p w14:paraId="3A4B265A" w14:textId="77777777" w:rsidR="00AA00FA" w:rsidRDefault="00AA00FA" w:rsidP="002E7C57"/>
    <w:p w14:paraId="700B1D44" w14:textId="77777777" w:rsidR="00AA00FA" w:rsidRDefault="00AA00FA" w:rsidP="002E7C57"/>
    <w:p w14:paraId="756E99FC" w14:textId="77777777" w:rsidR="00AA00FA" w:rsidRDefault="00AA00FA" w:rsidP="002E7C57"/>
    <w:p w14:paraId="2F16421F" w14:textId="77777777" w:rsidR="00AA00FA" w:rsidRDefault="00AA00FA" w:rsidP="002E7C57"/>
    <w:p w14:paraId="03F3768F" w14:textId="77777777" w:rsidR="00AA00FA" w:rsidRDefault="00AA00FA" w:rsidP="002E7C57"/>
    <w:p w14:paraId="2E17F084" w14:textId="77777777" w:rsidR="00AA00FA" w:rsidRDefault="00AA00FA" w:rsidP="002E7C57"/>
    <w:p w14:paraId="6772C401" w14:textId="77777777" w:rsidR="00AA00FA" w:rsidRDefault="00AA00FA" w:rsidP="002E7C57"/>
    <w:p w14:paraId="38D64237" w14:textId="77777777" w:rsidR="00AA00FA" w:rsidRDefault="00AA00FA" w:rsidP="002E7C57"/>
    <w:p w14:paraId="0EB70862" w14:textId="77777777" w:rsidR="00AA00FA" w:rsidRDefault="00AA00FA" w:rsidP="002E7C57"/>
    <w:p w14:paraId="1EC94742" w14:textId="77777777" w:rsidR="00AA00FA" w:rsidRDefault="00AA00FA" w:rsidP="002E7C57"/>
    <w:p w14:paraId="2ABF7689" w14:textId="77777777" w:rsidR="00AA00FA" w:rsidRDefault="00AA00FA" w:rsidP="002E7C57"/>
    <w:p w14:paraId="0E332B28" w14:textId="77777777" w:rsidR="00AA00FA" w:rsidRDefault="00AA00FA" w:rsidP="002E7C57"/>
    <w:p w14:paraId="5C0B58A6" w14:textId="77777777" w:rsidR="00AA00FA" w:rsidRDefault="00AA00FA" w:rsidP="002E7C57"/>
    <w:p w14:paraId="3A54BE35" w14:textId="77777777" w:rsidR="00AA00FA" w:rsidRDefault="00AA00FA" w:rsidP="002E7C57"/>
    <w:p w14:paraId="6011D24A" w14:textId="77777777" w:rsidR="00AA00FA" w:rsidRDefault="00AA00FA" w:rsidP="002E7C57"/>
    <w:p w14:paraId="26BD5553" w14:textId="77777777" w:rsidR="00AA00FA" w:rsidRDefault="00AA00FA" w:rsidP="002E7C57"/>
    <w:p w14:paraId="487F0EF8" w14:textId="77777777" w:rsidR="00AA00FA" w:rsidRDefault="00AA00FA" w:rsidP="002E7C57"/>
    <w:p w14:paraId="4D6E1450" w14:textId="77777777" w:rsidR="00AA00FA" w:rsidRDefault="00AA00FA" w:rsidP="002E7C57"/>
    <w:p w14:paraId="130E2133" w14:textId="77777777" w:rsidR="00AA00FA" w:rsidRDefault="00AA00FA" w:rsidP="002E7C57"/>
    <w:p w14:paraId="201C56BB" w14:textId="77777777" w:rsidR="00AA00FA" w:rsidRPr="002E7C57" w:rsidRDefault="00AA00FA" w:rsidP="002E7C57"/>
    <w:sectPr w:rsidR="00AA00FA" w:rsidRPr="002E7C57" w:rsidSect="00AA00FA">
      <w:headerReference w:type="even" r:id="rId9"/>
      <w:headerReference w:type="default" r:id="rId10"/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67D3" w14:textId="77777777" w:rsidR="00575DA9" w:rsidRDefault="00575DA9">
      <w:r>
        <w:separator/>
      </w:r>
    </w:p>
  </w:endnote>
  <w:endnote w:type="continuationSeparator" w:id="0">
    <w:p w14:paraId="6FF6EE36" w14:textId="77777777" w:rsidR="00575DA9" w:rsidRDefault="005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AF67" w14:textId="77777777" w:rsidR="00575DA9" w:rsidRDefault="00575DA9">
      <w:r>
        <w:separator/>
      </w:r>
    </w:p>
  </w:footnote>
  <w:footnote w:type="continuationSeparator" w:id="0">
    <w:p w14:paraId="2C47996E" w14:textId="77777777" w:rsidR="00575DA9" w:rsidRDefault="0057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F1FB" w14:textId="77777777" w:rsidR="003656F5" w:rsidRDefault="003656F5" w:rsidP="001B6A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94EBE5" w14:textId="77777777" w:rsidR="003656F5" w:rsidRDefault="003656F5">
    <w:pPr>
      <w:pStyle w:val="a3"/>
    </w:pPr>
  </w:p>
  <w:p w14:paraId="7C2A957E" w14:textId="77777777" w:rsidR="003656F5" w:rsidRDefault="00365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1E80" w14:textId="77777777" w:rsidR="003656F5" w:rsidRDefault="003656F5" w:rsidP="001B6A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38C1">
      <w:rPr>
        <w:rStyle w:val="a5"/>
        <w:noProof/>
      </w:rPr>
      <w:t>2</w:t>
    </w:r>
    <w:r>
      <w:rPr>
        <w:rStyle w:val="a5"/>
      </w:rPr>
      <w:fldChar w:fldCharType="end"/>
    </w:r>
  </w:p>
  <w:p w14:paraId="1C0EFCA7" w14:textId="77777777" w:rsidR="003656F5" w:rsidRDefault="003656F5">
    <w:pPr>
      <w:pStyle w:val="a3"/>
    </w:pPr>
  </w:p>
  <w:p w14:paraId="05FF5894" w14:textId="77777777" w:rsidR="003656F5" w:rsidRDefault="003656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52CA"/>
    <w:multiLevelType w:val="hybridMultilevel"/>
    <w:tmpl w:val="C640064E"/>
    <w:lvl w:ilvl="0" w:tplc="F6D4D66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72B6CE9"/>
    <w:multiLevelType w:val="hybridMultilevel"/>
    <w:tmpl w:val="0B88B888"/>
    <w:lvl w:ilvl="0" w:tplc="52200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00091409">
    <w:abstractNumId w:val="0"/>
  </w:num>
  <w:num w:numId="2" w16cid:durableId="150073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27"/>
    <w:rsid w:val="00011E7C"/>
    <w:rsid w:val="0001496A"/>
    <w:rsid w:val="0004735B"/>
    <w:rsid w:val="00056A86"/>
    <w:rsid w:val="0006095C"/>
    <w:rsid w:val="000817D1"/>
    <w:rsid w:val="00094B38"/>
    <w:rsid w:val="000962D2"/>
    <w:rsid w:val="000A7A8E"/>
    <w:rsid w:val="000E205B"/>
    <w:rsid w:val="000F2364"/>
    <w:rsid w:val="000F7A90"/>
    <w:rsid w:val="001372D2"/>
    <w:rsid w:val="001405BF"/>
    <w:rsid w:val="00150FB4"/>
    <w:rsid w:val="00152DA8"/>
    <w:rsid w:val="0016045D"/>
    <w:rsid w:val="001635C4"/>
    <w:rsid w:val="001864DC"/>
    <w:rsid w:val="001B30C8"/>
    <w:rsid w:val="001B6A26"/>
    <w:rsid w:val="001C49E1"/>
    <w:rsid w:val="001D38C6"/>
    <w:rsid w:val="001E0C10"/>
    <w:rsid w:val="001F6660"/>
    <w:rsid w:val="00202334"/>
    <w:rsid w:val="002031F8"/>
    <w:rsid w:val="0020638B"/>
    <w:rsid w:val="00223A99"/>
    <w:rsid w:val="00231E91"/>
    <w:rsid w:val="002511F2"/>
    <w:rsid w:val="00277757"/>
    <w:rsid w:val="002900B4"/>
    <w:rsid w:val="00290B87"/>
    <w:rsid w:val="002B564E"/>
    <w:rsid w:val="002D07F7"/>
    <w:rsid w:val="002E7C57"/>
    <w:rsid w:val="00312CB8"/>
    <w:rsid w:val="0034160F"/>
    <w:rsid w:val="00352163"/>
    <w:rsid w:val="003656F5"/>
    <w:rsid w:val="00367120"/>
    <w:rsid w:val="003A7905"/>
    <w:rsid w:val="003D71D5"/>
    <w:rsid w:val="00404D5F"/>
    <w:rsid w:val="00416A39"/>
    <w:rsid w:val="00454004"/>
    <w:rsid w:val="004544C0"/>
    <w:rsid w:val="00456937"/>
    <w:rsid w:val="00481F5E"/>
    <w:rsid w:val="0049756B"/>
    <w:rsid w:val="004C5164"/>
    <w:rsid w:val="004E3F41"/>
    <w:rsid w:val="004F1C5D"/>
    <w:rsid w:val="00524724"/>
    <w:rsid w:val="00554C31"/>
    <w:rsid w:val="00555493"/>
    <w:rsid w:val="00561427"/>
    <w:rsid w:val="005755ED"/>
    <w:rsid w:val="00575DA9"/>
    <w:rsid w:val="00594996"/>
    <w:rsid w:val="005A6E89"/>
    <w:rsid w:val="005B4F2B"/>
    <w:rsid w:val="005E751B"/>
    <w:rsid w:val="0060052A"/>
    <w:rsid w:val="006256B3"/>
    <w:rsid w:val="00633D51"/>
    <w:rsid w:val="00635822"/>
    <w:rsid w:val="00643870"/>
    <w:rsid w:val="00660536"/>
    <w:rsid w:val="00675E34"/>
    <w:rsid w:val="006A7F52"/>
    <w:rsid w:val="006C1431"/>
    <w:rsid w:val="006E5254"/>
    <w:rsid w:val="006F62C0"/>
    <w:rsid w:val="00705486"/>
    <w:rsid w:val="00722E44"/>
    <w:rsid w:val="00781E4E"/>
    <w:rsid w:val="00782B15"/>
    <w:rsid w:val="0078677D"/>
    <w:rsid w:val="00793CCB"/>
    <w:rsid w:val="007B6B6C"/>
    <w:rsid w:val="007C385A"/>
    <w:rsid w:val="007D2884"/>
    <w:rsid w:val="007D5991"/>
    <w:rsid w:val="007F6A8F"/>
    <w:rsid w:val="00803DB9"/>
    <w:rsid w:val="0082363E"/>
    <w:rsid w:val="008721B4"/>
    <w:rsid w:val="00874DB3"/>
    <w:rsid w:val="008B60EE"/>
    <w:rsid w:val="008B6C78"/>
    <w:rsid w:val="00960FE2"/>
    <w:rsid w:val="009660ED"/>
    <w:rsid w:val="009B7A17"/>
    <w:rsid w:val="009C0900"/>
    <w:rsid w:val="009C6389"/>
    <w:rsid w:val="009E2F38"/>
    <w:rsid w:val="009F6C14"/>
    <w:rsid w:val="00A11F71"/>
    <w:rsid w:val="00A51B21"/>
    <w:rsid w:val="00A5415B"/>
    <w:rsid w:val="00A54D59"/>
    <w:rsid w:val="00A61EBF"/>
    <w:rsid w:val="00A655F9"/>
    <w:rsid w:val="00A71325"/>
    <w:rsid w:val="00A75292"/>
    <w:rsid w:val="00A9097C"/>
    <w:rsid w:val="00A95E26"/>
    <w:rsid w:val="00AA00FA"/>
    <w:rsid w:val="00AB0A00"/>
    <w:rsid w:val="00AB51F5"/>
    <w:rsid w:val="00AB647A"/>
    <w:rsid w:val="00AF0DD3"/>
    <w:rsid w:val="00AF16FC"/>
    <w:rsid w:val="00AF6C84"/>
    <w:rsid w:val="00AF75C1"/>
    <w:rsid w:val="00B33FC3"/>
    <w:rsid w:val="00B5290C"/>
    <w:rsid w:val="00B62C78"/>
    <w:rsid w:val="00B67419"/>
    <w:rsid w:val="00B765A7"/>
    <w:rsid w:val="00B86DB1"/>
    <w:rsid w:val="00B92350"/>
    <w:rsid w:val="00BA41A0"/>
    <w:rsid w:val="00BC385D"/>
    <w:rsid w:val="00BC7EB5"/>
    <w:rsid w:val="00BE3BD2"/>
    <w:rsid w:val="00BE7F59"/>
    <w:rsid w:val="00C0090A"/>
    <w:rsid w:val="00C1150E"/>
    <w:rsid w:val="00C4206B"/>
    <w:rsid w:val="00CA6AB2"/>
    <w:rsid w:val="00CF2350"/>
    <w:rsid w:val="00D10000"/>
    <w:rsid w:val="00D10AB6"/>
    <w:rsid w:val="00D4731C"/>
    <w:rsid w:val="00D73767"/>
    <w:rsid w:val="00D8396C"/>
    <w:rsid w:val="00D93610"/>
    <w:rsid w:val="00DB55E2"/>
    <w:rsid w:val="00E23E7D"/>
    <w:rsid w:val="00E357E8"/>
    <w:rsid w:val="00E42FEE"/>
    <w:rsid w:val="00E55B76"/>
    <w:rsid w:val="00EB6027"/>
    <w:rsid w:val="00EF38C1"/>
    <w:rsid w:val="00F00F39"/>
    <w:rsid w:val="00F4001E"/>
    <w:rsid w:val="00F408C1"/>
    <w:rsid w:val="00F540B1"/>
    <w:rsid w:val="00F55F7D"/>
    <w:rsid w:val="00F613A9"/>
    <w:rsid w:val="00F74D87"/>
    <w:rsid w:val="00F877FC"/>
    <w:rsid w:val="00F9664F"/>
    <w:rsid w:val="00FD71B8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6AAD"/>
  <w15:docId w15:val="{83D11817-F0FD-443F-9081-0AECA2BD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"/>
    <w:basedOn w:val="a"/>
    <w:next w:val="a"/>
    <w:link w:val="10"/>
    <w:qFormat/>
    <w:rsid w:val="002E7C57"/>
    <w:pPr>
      <w:keepNext/>
      <w:outlineLvl w:val="0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61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1427"/>
  </w:style>
  <w:style w:type="paragraph" w:styleId="a6">
    <w:name w:val="Balloon Text"/>
    <w:basedOn w:val="a"/>
    <w:link w:val="a7"/>
    <w:uiPriority w:val="99"/>
    <w:semiHidden/>
    <w:unhideWhenUsed/>
    <w:rsid w:val="0066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5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pelle">
    <w:name w:val="spelle"/>
    <w:basedOn w:val="a0"/>
    <w:rsid w:val="00C1150E"/>
  </w:style>
  <w:style w:type="table" w:styleId="a8">
    <w:name w:val="Table Grid"/>
    <w:basedOn w:val="a1"/>
    <w:uiPriority w:val="59"/>
    <w:unhideWhenUsed/>
    <w:rsid w:val="0001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3DB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B647A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1372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"/>
    <w:basedOn w:val="a0"/>
    <w:link w:val="1"/>
    <w:qFormat/>
    <w:rsid w:val="002E7C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Заголовок Знак"/>
    <w:aliases w:val="Знак Знак,Знак1 Знак,Знак11 Знак,Знак3 Знак,Знак4 Знак, Знак Знак"/>
    <w:basedOn w:val="a0"/>
    <w:link w:val="ae"/>
    <w:qFormat/>
    <w:locked/>
    <w:rsid w:val="002E7C57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Title"/>
    <w:aliases w:val="Знак,Знак1,Знак11,Знак3,Знак4, Знак"/>
    <w:basedOn w:val="a"/>
    <w:link w:val="ad"/>
    <w:qFormat/>
    <w:rsid w:val="002E7C57"/>
    <w:pPr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1">
    <w:name w:val="Заголовок Знак1"/>
    <w:basedOn w:val="a0"/>
    <w:uiPriority w:val="10"/>
    <w:rsid w:val="002E7C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91E9-90EA-4700-BB76-D0EE831A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2025-12-09T07:54:00Z</cp:lastPrinted>
  <dcterms:created xsi:type="dcterms:W3CDTF">2025-12-05T07:59:00Z</dcterms:created>
  <dcterms:modified xsi:type="dcterms:W3CDTF">2025-12-09T11:02:00Z</dcterms:modified>
</cp:coreProperties>
</file>