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59" w:rsidRPr="005973DB" w:rsidRDefault="002777A5" w:rsidP="00C32959">
      <w:pPr>
        <w:jc w:val="right"/>
        <w:rPr>
          <w:b/>
        </w:rPr>
      </w:pPr>
      <w:r w:rsidRPr="005973DB">
        <w:rPr>
          <w:b/>
        </w:rPr>
        <w:t>УТВЕРЖДЕНО</w:t>
      </w:r>
    </w:p>
    <w:p w:rsidR="00C32959" w:rsidRPr="005973DB" w:rsidRDefault="0073671B" w:rsidP="00C32959">
      <w:pPr>
        <w:jc w:val="right"/>
        <w:rPr>
          <w:b/>
        </w:rPr>
      </w:pPr>
      <w:r w:rsidRPr="005973DB">
        <w:rPr>
          <w:b/>
        </w:rPr>
        <w:t>Р</w:t>
      </w:r>
      <w:r w:rsidR="00C32959" w:rsidRPr="005973DB">
        <w:rPr>
          <w:b/>
        </w:rPr>
        <w:t>ешением Совета депутатов</w:t>
      </w:r>
    </w:p>
    <w:p w:rsidR="005973DB" w:rsidRPr="005973DB" w:rsidRDefault="005973DB" w:rsidP="00C32959">
      <w:pPr>
        <w:jc w:val="right"/>
        <w:rPr>
          <w:b/>
        </w:rPr>
      </w:pPr>
      <w:proofErr w:type="spellStart"/>
      <w:r w:rsidRPr="005973DB">
        <w:rPr>
          <w:b/>
        </w:rPr>
        <w:t>Ропшинского</w:t>
      </w:r>
      <w:proofErr w:type="spellEnd"/>
      <w:r w:rsidRPr="005973DB">
        <w:rPr>
          <w:b/>
        </w:rPr>
        <w:t xml:space="preserve"> сельского поселения</w:t>
      </w:r>
    </w:p>
    <w:p w:rsidR="005973DB" w:rsidRPr="005973DB" w:rsidRDefault="005973DB" w:rsidP="00C32959">
      <w:pPr>
        <w:jc w:val="right"/>
        <w:rPr>
          <w:b/>
        </w:rPr>
      </w:pPr>
      <w:r w:rsidRPr="005973DB">
        <w:rPr>
          <w:b/>
        </w:rPr>
        <w:t>Ломоносовского муниципального района</w:t>
      </w:r>
    </w:p>
    <w:p w:rsidR="005973DB" w:rsidRPr="005973DB" w:rsidRDefault="005973DB" w:rsidP="00C32959">
      <w:pPr>
        <w:jc w:val="right"/>
        <w:rPr>
          <w:b/>
        </w:rPr>
      </w:pPr>
      <w:r w:rsidRPr="005973DB">
        <w:rPr>
          <w:b/>
        </w:rPr>
        <w:t>Ленинградской области</w:t>
      </w:r>
    </w:p>
    <w:p w:rsidR="00130EC9" w:rsidRPr="005973DB" w:rsidRDefault="00C32959" w:rsidP="00C32959">
      <w:pPr>
        <w:jc w:val="right"/>
        <w:rPr>
          <w:b/>
        </w:rPr>
      </w:pPr>
      <w:r w:rsidRPr="005973DB">
        <w:rPr>
          <w:b/>
        </w:rPr>
        <w:t>от</w:t>
      </w:r>
      <w:r w:rsidR="00C537EE" w:rsidRPr="005973DB">
        <w:rPr>
          <w:b/>
        </w:rPr>
        <w:t xml:space="preserve"> </w:t>
      </w:r>
      <w:r w:rsidR="00F93E48" w:rsidRPr="005973DB">
        <w:rPr>
          <w:b/>
        </w:rPr>
        <w:t xml:space="preserve"> </w:t>
      </w:r>
      <w:r w:rsidR="005973DB" w:rsidRPr="005973DB">
        <w:rPr>
          <w:b/>
        </w:rPr>
        <w:t>_____________</w:t>
      </w:r>
      <w:r w:rsidRPr="005973DB">
        <w:rPr>
          <w:b/>
        </w:rPr>
        <w:t xml:space="preserve"> №</w:t>
      </w:r>
      <w:r w:rsidR="00836CC4" w:rsidRPr="005973DB">
        <w:rPr>
          <w:b/>
        </w:rPr>
        <w:t xml:space="preserve"> </w:t>
      </w:r>
      <w:r w:rsidR="005973DB" w:rsidRPr="005973DB">
        <w:rPr>
          <w:b/>
        </w:rPr>
        <w:t xml:space="preserve"> _____</w:t>
      </w:r>
    </w:p>
    <w:p w:rsidR="00C32959" w:rsidRDefault="00C32959" w:rsidP="00C32959">
      <w:pPr>
        <w:jc w:val="right"/>
      </w:pPr>
      <w:r w:rsidRPr="005973DB">
        <w:rPr>
          <w:b/>
        </w:rPr>
        <w:t xml:space="preserve">(Приложение </w:t>
      </w:r>
      <w:r w:rsidR="004C723A" w:rsidRPr="005973DB">
        <w:rPr>
          <w:b/>
        </w:rPr>
        <w:t>3</w:t>
      </w:r>
      <w:r w:rsidRPr="005973DB">
        <w:rPr>
          <w:b/>
        </w:rPr>
        <w:t>)</w:t>
      </w:r>
    </w:p>
    <w:p w:rsidR="00C32959" w:rsidRDefault="00C32959" w:rsidP="00C32959"/>
    <w:p w:rsidR="00C32959" w:rsidRDefault="00C32959" w:rsidP="00C32959"/>
    <w:p w:rsidR="00C32959" w:rsidRDefault="00C32959" w:rsidP="00C32959"/>
    <w:p w:rsidR="005973DB" w:rsidRDefault="00C32959" w:rsidP="00C32959">
      <w:pPr>
        <w:jc w:val="center"/>
        <w:rPr>
          <w:b/>
        </w:rPr>
      </w:pPr>
      <w:r w:rsidRPr="002F3407">
        <w:rPr>
          <w:b/>
        </w:rPr>
        <w:t>Нормативы распределения отдельных доходов в</w:t>
      </w:r>
      <w:r w:rsidRPr="006E458F">
        <w:rPr>
          <w:b/>
        </w:rPr>
        <w:t xml:space="preserve"> </w:t>
      </w:r>
      <w:r w:rsidRPr="00E676F0">
        <w:rPr>
          <w:b/>
        </w:rPr>
        <w:t xml:space="preserve">бюджет </w:t>
      </w:r>
      <w:proofErr w:type="spellStart"/>
      <w:r w:rsidRPr="00E676F0">
        <w:rPr>
          <w:b/>
        </w:rPr>
        <w:t>Ропшинско</w:t>
      </w:r>
      <w:r w:rsidR="00836CC4">
        <w:rPr>
          <w:b/>
        </w:rPr>
        <w:t>го</w:t>
      </w:r>
      <w:proofErr w:type="spellEnd"/>
      <w:r w:rsidRPr="00E676F0">
        <w:rPr>
          <w:b/>
        </w:rPr>
        <w:t xml:space="preserve"> сельско</w:t>
      </w:r>
      <w:r w:rsidR="00836CC4">
        <w:rPr>
          <w:b/>
        </w:rPr>
        <w:t>го</w:t>
      </w:r>
      <w:r w:rsidRPr="00E676F0">
        <w:rPr>
          <w:b/>
        </w:rPr>
        <w:t xml:space="preserve"> поселени</w:t>
      </w:r>
      <w:r w:rsidR="00836CC4">
        <w:rPr>
          <w:b/>
        </w:rPr>
        <w:t>я</w:t>
      </w:r>
      <w:r w:rsidRPr="00E676F0">
        <w:rPr>
          <w:b/>
        </w:rPr>
        <w:t xml:space="preserve"> Ломоносовск</w:t>
      </w:r>
      <w:r w:rsidR="00836CC4">
        <w:rPr>
          <w:b/>
        </w:rPr>
        <w:t>ого</w:t>
      </w:r>
      <w:r w:rsidRPr="00E676F0">
        <w:rPr>
          <w:b/>
        </w:rPr>
        <w:t xml:space="preserve"> муниципальн</w:t>
      </w:r>
      <w:r w:rsidR="00836CC4">
        <w:rPr>
          <w:b/>
        </w:rPr>
        <w:t>ого</w:t>
      </w:r>
      <w:r w:rsidRPr="00E676F0">
        <w:rPr>
          <w:b/>
        </w:rPr>
        <w:t xml:space="preserve"> район</w:t>
      </w:r>
      <w:r w:rsidR="00836CC4">
        <w:rPr>
          <w:b/>
        </w:rPr>
        <w:t>а</w:t>
      </w:r>
      <w:r w:rsidRPr="00E676F0">
        <w:rPr>
          <w:b/>
        </w:rPr>
        <w:t xml:space="preserve"> Ленинградской области</w:t>
      </w:r>
    </w:p>
    <w:p w:rsidR="00C32959" w:rsidRDefault="00C32959" w:rsidP="00C32959">
      <w:pPr>
        <w:jc w:val="center"/>
        <w:rPr>
          <w:b/>
        </w:rPr>
      </w:pPr>
      <w:r w:rsidRPr="002F3407">
        <w:rPr>
          <w:b/>
        </w:rPr>
        <w:t xml:space="preserve"> </w:t>
      </w:r>
      <w:r>
        <w:rPr>
          <w:b/>
        </w:rPr>
        <w:t xml:space="preserve">на </w:t>
      </w:r>
      <w:r w:rsidRPr="006E458F">
        <w:rPr>
          <w:b/>
        </w:rPr>
        <w:t>20</w:t>
      </w:r>
      <w:r>
        <w:rPr>
          <w:b/>
        </w:rPr>
        <w:t>2</w:t>
      </w:r>
      <w:r w:rsidR="005973DB">
        <w:rPr>
          <w:b/>
        </w:rPr>
        <w:t>6</w:t>
      </w:r>
      <w:r w:rsidRPr="006E458F">
        <w:rPr>
          <w:b/>
        </w:rPr>
        <w:t xml:space="preserve"> год и на плановый период 20</w:t>
      </w:r>
      <w:r>
        <w:rPr>
          <w:b/>
        </w:rPr>
        <w:t>2</w:t>
      </w:r>
      <w:r w:rsidR="005973DB">
        <w:rPr>
          <w:b/>
        </w:rPr>
        <w:t>7</w:t>
      </w:r>
      <w:r w:rsidRPr="006E458F">
        <w:rPr>
          <w:b/>
        </w:rPr>
        <w:t xml:space="preserve"> и 202</w:t>
      </w:r>
      <w:r w:rsidR="005973DB">
        <w:rPr>
          <w:b/>
        </w:rPr>
        <w:t>8</w:t>
      </w:r>
      <w:r w:rsidRPr="006E458F">
        <w:rPr>
          <w:b/>
        </w:rPr>
        <w:t xml:space="preserve"> годов</w:t>
      </w:r>
    </w:p>
    <w:p w:rsidR="00C32959" w:rsidRDefault="005973DB" w:rsidP="005973DB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C32959">
        <w:t>В процентах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6"/>
        <w:gridCol w:w="1682"/>
        <w:gridCol w:w="1682"/>
        <w:gridCol w:w="1741"/>
      </w:tblGrid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jc w:val="center"/>
            </w:pPr>
            <w:r>
              <w:t>Наименование дохода</w:t>
            </w:r>
          </w:p>
        </w:tc>
        <w:tc>
          <w:tcPr>
            <w:tcW w:w="5105" w:type="dxa"/>
            <w:gridSpan w:val="3"/>
          </w:tcPr>
          <w:p w:rsidR="00C32959" w:rsidRDefault="00C32959" w:rsidP="00C32959">
            <w:pPr>
              <w:jc w:val="center"/>
            </w:pPr>
            <w:r>
              <w:t>Норматив</w:t>
            </w:r>
          </w:p>
        </w:tc>
      </w:tr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jc w:val="center"/>
            </w:pPr>
          </w:p>
        </w:tc>
        <w:tc>
          <w:tcPr>
            <w:tcW w:w="1682" w:type="dxa"/>
          </w:tcPr>
          <w:p w:rsidR="00C32959" w:rsidRDefault="00C32959" w:rsidP="00130EC9">
            <w:pPr>
              <w:jc w:val="center"/>
            </w:pPr>
            <w:r>
              <w:t>202</w:t>
            </w:r>
            <w:r w:rsidR="005973DB">
              <w:t>6</w:t>
            </w:r>
          </w:p>
        </w:tc>
        <w:tc>
          <w:tcPr>
            <w:tcW w:w="1682" w:type="dxa"/>
          </w:tcPr>
          <w:p w:rsidR="00C32959" w:rsidRDefault="00C32959" w:rsidP="00130EC9">
            <w:pPr>
              <w:jc w:val="center"/>
            </w:pPr>
            <w:r>
              <w:t>202</w:t>
            </w:r>
            <w:r w:rsidR="005973DB">
              <w:t>7</w:t>
            </w:r>
          </w:p>
        </w:tc>
        <w:tc>
          <w:tcPr>
            <w:tcW w:w="1741" w:type="dxa"/>
            <w:shd w:val="clear" w:color="auto" w:fill="auto"/>
          </w:tcPr>
          <w:p w:rsidR="00C32959" w:rsidRDefault="00C32959" w:rsidP="00130EC9">
            <w:pPr>
              <w:jc w:val="center"/>
            </w:pPr>
            <w:r>
              <w:t>202</w:t>
            </w:r>
            <w:r w:rsidR="005973DB">
              <w:t>8</w:t>
            </w:r>
          </w:p>
        </w:tc>
      </w:tr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jc w:val="center"/>
            </w:pPr>
            <w:r>
              <w:t xml:space="preserve">В ЧАСТИ </w:t>
            </w:r>
            <w:r w:rsidRPr="00442EB8">
              <w:t>ДОХОД</w:t>
            </w:r>
            <w:r>
              <w:t>ОВ</w:t>
            </w:r>
            <w:r w:rsidRPr="00442EB8">
              <w:t xml:space="preserve"> ОТ ОКАЗАНИЯ ПЛАТНЫХ УСЛУГ (Работ) И КОМПЕНСАЦИИ ЗАТРАТ ГОСУДАРСТВ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 w:rsidRPr="00442EB8">
              <w:t>Прочие доходы от оказания платных услуг (работ) получателями средств  бюджетов поселений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Прочие доходы от компенсации затрат бюджетов  сельских поселений</w:t>
            </w:r>
          </w:p>
          <w:p w:rsidR="00C32959" w:rsidRDefault="00C32959" w:rsidP="00C32959">
            <w:pPr>
              <w:jc w:val="center"/>
            </w:pPr>
          </w:p>
          <w:p w:rsidR="00C32959" w:rsidRPr="00442EB8" w:rsidRDefault="00C32959" w:rsidP="00C32959">
            <w:pPr>
              <w:jc w:val="center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741" w:type="dxa"/>
            <w:shd w:val="clear" w:color="auto" w:fill="auto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</w:tr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jc w:val="center"/>
            </w:pPr>
            <w:r>
              <w:t>В ЧАСТИ ПРОЧИХ НЕНАЛОГОВЫХ ДОХОДОВ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 w:rsidRPr="00D75CB6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741" w:type="dxa"/>
            <w:shd w:val="clear" w:color="auto" w:fill="auto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</w:tr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jc w:val="center"/>
            </w:pPr>
            <w:r>
              <w:t xml:space="preserve">В ЧАСТИ </w:t>
            </w:r>
            <w:r w:rsidRPr="00442EB8">
              <w:t>АДМИНИСТРАТИВНЫ</w:t>
            </w:r>
            <w:r>
              <w:t>Х</w:t>
            </w:r>
            <w:r w:rsidRPr="00442EB8">
              <w:t xml:space="preserve"> ПЛАТЕЖ</w:t>
            </w:r>
            <w:r>
              <w:t>ЕЙ</w:t>
            </w:r>
            <w:r w:rsidRPr="00442EB8">
              <w:t xml:space="preserve"> И СБОР</w:t>
            </w:r>
            <w:r>
              <w:t>ОВ</w:t>
            </w:r>
          </w:p>
          <w:p w:rsidR="00C32959" w:rsidRDefault="00C32959" w:rsidP="00C32959">
            <w:pPr>
              <w:jc w:val="center"/>
            </w:pPr>
          </w:p>
          <w:p w:rsidR="00C32959" w:rsidRPr="00442EB8" w:rsidRDefault="00C32959" w:rsidP="00C32959">
            <w:pPr>
              <w:jc w:val="center"/>
            </w:pPr>
            <w:r w:rsidRPr="00442EB8"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741" w:type="dxa"/>
            <w:shd w:val="clear" w:color="auto" w:fill="auto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</w:tr>
      <w:tr w:rsidR="00C32959">
        <w:tc>
          <w:tcPr>
            <w:tcW w:w="4466" w:type="dxa"/>
            <w:shd w:val="clear" w:color="auto" w:fill="auto"/>
          </w:tcPr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</w:pPr>
            <w:r>
              <w:t xml:space="preserve">В ЧАСТИ </w:t>
            </w:r>
            <w:hyperlink r:id="rId6" w:history="1"/>
            <w:r>
              <w:t>ШТРАФОВ, САНКЦИЙ, ВОЗМЕЩЕНИЯ УЩЕРБА</w:t>
            </w:r>
          </w:p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</w:pPr>
            <w:proofErr w:type="gramStart"/>
            <w:r w:rsidRPr="00C32959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</w:t>
            </w:r>
            <w:r w:rsidRPr="00C32959">
              <w:lastRenderedPageBreak/>
              <w:t>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32959">
              <w:t xml:space="preserve"> фонда)</w:t>
            </w:r>
          </w:p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</w:pPr>
          </w:p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</w:pPr>
            <w:proofErr w:type="gramStart"/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</w:pPr>
          </w:p>
          <w:p w:rsidR="00C32959" w:rsidRDefault="00C32959" w:rsidP="00C32959">
            <w:pPr>
              <w:wordWrap w:val="0"/>
              <w:spacing w:before="100" w:after="100"/>
              <w:ind w:left="60" w:right="60"/>
              <w:jc w:val="center"/>
              <w:rPr>
                <w:rFonts w:ascii="Verdana" w:hAnsi="Verdana"/>
                <w:sz w:val="21"/>
                <w:szCs w:val="21"/>
              </w:rPr>
            </w:pPr>
            <w:r w:rsidRPr="00C32959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  <w:p w:rsidR="00C32959" w:rsidRDefault="00C32959" w:rsidP="00C32959">
            <w:pPr>
              <w:jc w:val="center"/>
            </w:pP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682" w:type="dxa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  <w:tc>
          <w:tcPr>
            <w:tcW w:w="1741" w:type="dxa"/>
            <w:shd w:val="clear" w:color="auto" w:fill="auto"/>
          </w:tcPr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</w:p>
          <w:p w:rsidR="00C32959" w:rsidRDefault="00C32959" w:rsidP="00C32959">
            <w:pPr>
              <w:jc w:val="center"/>
            </w:pPr>
            <w:r>
              <w:t>100</w:t>
            </w:r>
          </w:p>
        </w:tc>
      </w:tr>
    </w:tbl>
    <w:p w:rsidR="00442EB8" w:rsidRDefault="00442EB8" w:rsidP="005634FD">
      <w:pPr>
        <w:jc w:val="center"/>
      </w:pPr>
    </w:p>
    <w:sectPr w:rsidR="00442EB8" w:rsidSect="005973DB">
      <w:footerReference w:type="default" r:id="rId7"/>
      <w:pgSz w:w="11906" w:h="16838"/>
      <w:pgMar w:top="851" w:right="1274" w:bottom="907" w:left="1134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A2" w:rsidRDefault="00511BA2" w:rsidP="002777A5">
      <w:r>
        <w:separator/>
      </w:r>
    </w:p>
  </w:endnote>
  <w:endnote w:type="continuationSeparator" w:id="0">
    <w:p w:rsidR="00511BA2" w:rsidRDefault="00511BA2" w:rsidP="0027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A5" w:rsidRPr="002777A5" w:rsidRDefault="002777A5">
    <w:pPr>
      <w:pStyle w:val="a9"/>
      <w:jc w:val="right"/>
      <w:rPr>
        <w:sz w:val="20"/>
      </w:rPr>
    </w:pPr>
    <w:r w:rsidRPr="002777A5">
      <w:rPr>
        <w:sz w:val="20"/>
      </w:rPr>
      <w:t xml:space="preserve">прил. </w:t>
    </w:r>
    <w:r w:rsidR="005973DB">
      <w:rPr>
        <w:sz w:val="20"/>
      </w:rPr>
      <w:t>3 НОРМАТИВЫ РАСПРЕД</w:t>
    </w:r>
    <w:proofErr w:type="gramStart"/>
    <w:r w:rsidR="005973DB">
      <w:rPr>
        <w:sz w:val="20"/>
      </w:rPr>
      <w:t>,Д</w:t>
    </w:r>
    <w:proofErr w:type="gramEnd"/>
    <w:r w:rsidR="005973DB">
      <w:rPr>
        <w:sz w:val="20"/>
      </w:rPr>
      <w:t>ОХОДОВ 2026-2028</w:t>
    </w:r>
    <w:r w:rsidRPr="002777A5">
      <w:rPr>
        <w:sz w:val="20"/>
      </w:rPr>
      <w:t xml:space="preserve">_страница </w:t>
    </w:r>
    <w:r w:rsidR="009100AC" w:rsidRPr="002777A5">
      <w:rPr>
        <w:sz w:val="20"/>
      </w:rPr>
      <w:fldChar w:fldCharType="begin"/>
    </w:r>
    <w:r w:rsidRPr="002777A5">
      <w:rPr>
        <w:sz w:val="20"/>
      </w:rPr>
      <w:instrText xml:space="preserve"> PAGE   \* MERGEFORMAT </w:instrText>
    </w:r>
    <w:r w:rsidR="009100AC" w:rsidRPr="002777A5">
      <w:rPr>
        <w:sz w:val="20"/>
      </w:rPr>
      <w:fldChar w:fldCharType="separate"/>
    </w:r>
    <w:r w:rsidR="005973DB">
      <w:rPr>
        <w:noProof/>
        <w:sz w:val="20"/>
      </w:rPr>
      <w:t>1</w:t>
    </w:r>
    <w:r w:rsidR="009100AC" w:rsidRPr="002777A5">
      <w:rPr>
        <w:sz w:val="20"/>
      </w:rPr>
      <w:fldChar w:fldCharType="end"/>
    </w:r>
  </w:p>
  <w:p w:rsidR="002777A5" w:rsidRDefault="002777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A2" w:rsidRDefault="00511BA2" w:rsidP="002777A5">
      <w:r>
        <w:separator/>
      </w:r>
    </w:p>
  </w:footnote>
  <w:footnote w:type="continuationSeparator" w:id="0">
    <w:p w:rsidR="00511BA2" w:rsidRDefault="00511BA2" w:rsidP="00277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FD"/>
    <w:rsid w:val="00035478"/>
    <w:rsid w:val="00112A18"/>
    <w:rsid w:val="00122DF1"/>
    <w:rsid w:val="00130EC9"/>
    <w:rsid w:val="001C6E45"/>
    <w:rsid w:val="00214A1B"/>
    <w:rsid w:val="002777A5"/>
    <w:rsid w:val="002F3407"/>
    <w:rsid w:val="003377D5"/>
    <w:rsid w:val="003742D4"/>
    <w:rsid w:val="003B31BE"/>
    <w:rsid w:val="003B6258"/>
    <w:rsid w:val="00442EB8"/>
    <w:rsid w:val="004C723A"/>
    <w:rsid w:val="00511BA2"/>
    <w:rsid w:val="0053561E"/>
    <w:rsid w:val="005634FD"/>
    <w:rsid w:val="005973DB"/>
    <w:rsid w:val="006201D8"/>
    <w:rsid w:val="006966C4"/>
    <w:rsid w:val="006D626B"/>
    <w:rsid w:val="006E458F"/>
    <w:rsid w:val="00733631"/>
    <w:rsid w:val="0073671B"/>
    <w:rsid w:val="00836CC4"/>
    <w:rsid w:val="0089257A"/>
    <w:rsid w:val="008C39CD"/>
    <w:rsid w:val="008C560D"/>
    <w:rsid w:val="009100AC"/>
    <w:rsid w:val="009B044F"/>
    <w:rsid w:val="009B5BD2"/>
    <w:rsid w:val="00A46B64"/>
    <w:rsid w:val="00A61B67"/>
    <w:rsid w:val="00A97CE1"/>
    <w:rsid w:val="00BF752D"/>
    <w:rsid w:val="00C32959"/>
    <w:rsid w:val="00C508AC"/>
    <w:rsid w:val="00C537EE"/>
    <w:rsid w:val="00CE7C39"/>
    <w:rsid w:val="00D75CB6"/>
    <w:rsid w:val="00DA3E02"/>
    <w:rsid w:val="00DC1EA0"/>
    <w:rsid w:val="00E32CBE"/>
    <w:rsid w:val="00E64933"/>
    <w:rsid w:val="00E77E66"/>
    <w:rsid w:val="00EF195C"/>
    <w:rsid w:val="00F93E48"/>
    <w:rsid w:val="00FA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0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3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B0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5">
    <w:basedOn w:val="a"/>
    <w:rsid w:val="006D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C329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rsid w:val="002777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777A5"/>
    <w:rPr>
      <w:sz w:val="24"/>
      <w:szCs w:val="24"/>
    </w:rPr>
  </w:style>
  <w:style w:type="paragraph" w:styleId="a9">
    <w:name w:val="footer"/>
    <w:basedOn w:val="a"/>
    <w:link w:val="aa"/>
    <w:uiPriority w:val="99"/>
    <w:rsid w:val="002777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77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B65E02716A0CFD38D7E36E81155A24B4&amp;req=query&amp;REFDOC=345149&amp;REFBASE=RZR&amp;REFPAGE=0&amp;REFTYPE=CDLT_MAIN_BACKREFS&amp;ts=27404158403046632611&amp;mode=backrefs&amp;REFDST=106978&amp;date=12.03.2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2918</CharactersWithSpaces>
  <SharedDoc>false</SharedDoc>
  <HLinks>
    <vt:vector size="6" baseType="variant">
      <vt:variant>
        <vt:i4>196630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https://login.consultant.ru/link/?rnd=B65E02716A0CFD38D7E36E81155A24B4&amp;req=query&amp;REFDOC=345149&amp;REFBASE=RZR&amp;REFPAGE=0&amp;REFTYPE=CDLT_MAIN_BACKREFS&amp;ts=27404158403046632611&amp;mode=backrefs&amp;REFDST=106978&amp;date=12.03.2020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Yuliya BUHGALTER</cp:lastModifiedBy>
  <cp:revision>2</cp:revision>
  <cp:lastPrinted>2023-12-25T12:49:00Z</cp:lastPrinted>
  <dcterms:created xsi:type="dcterms:W3CDTF">2025-11-12T17:17:00Z</dcterms:created>
  <dcterms:modified xsi:type="dcterms:W3CDTF">2025-11-12T17:17:00Z</dcterms:modified>
</cp:coreProperties>
</file>